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57916"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4BC33E59" w14:textId="1D957286" w:rsidR="008E0646" w:rsidRPr="008341CA" w:rsidRDefault="0008670F" w:rsidP="00DD0ACB">
      <w:pPr>
        <w:spacing w:line="400" w:lineRule="atLeast"/>
        <w:jc w:val="center"/>
        <w:rPr>
          <w:rFonts w:asciiTheme="minorHAnsi" w:hAnsiTheme="minorHAnsi" w:cstheme="minorHAnsi"/>
          <w:sz w:val="26"/>
          <w:szCs w:val="26"/>
        </w:rPr>
      </w:pPr>
      <w:r>
        <w:rPr>
          <w:noProof/>
          <w:lang w:eastAsia="en-US"/>
        </w:rPr>
        <w:drawing>
          <wp:inline distT="0" distB="0" distL="0" distR="0" wp14:anchorId="09574D48" wp14:editId="753C8B62">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1C3BB1D4" w14:textId="77777777" w:rsidR="008E0646" w:rsidRPr="008341CA" w:rsidRDefault="008E0646" w:rsidP="00DD0ACB">
      <w:pPr>
        <w:spacing w:line="400" w:lineRule="atLeast"/>
        <w:rPr>
          <w:rFonts w:asciiTheme="minorHAnsi" w:hAnsiTheme="minorHAnsi" w:cstheme="minorHAnsi"/>
          <w:sz w:val="26"/>
          <w:szCs w:val="26"/>
        </w:rPr>
      </w:pPr>
    </w:p>
    <w:p w14:paraId="6634E571" w14:textId="77777777" w:rsidR="00524E02" w:rsidRPr="00D46B73" w:rsidRDefault="00524E02" w:rsidP="00524E02">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16530847" w14:textId="77777777" w:rsidR="00524E02" w:rsidRPr="00D46B73" w:rsidRDefault="00524E02" w:rsidP="00524E02">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00A3FEB4" w14:textId="77777777" w:rsidR="00460408" w:rsidRPr="008341CA" w:rsidRDefault="00460408" w:rsidP="00DD0ACB">
      <w:pPr>
        <w:spacing w:line="400" w:lineRule="atLeast"/>
        <w:jc w:val="center"/>
        <w:rPr>
          <w:rFonts w:asciiTheme="minorHAnsi" w:hAnsiTheme="minorHAnsi" w:cstheme="minorHAnsi"/>
          <w:b/>
          <w:bCs/>
          <w:sz w:val="32"/>
          <w:szCs w:val="32"/>
        </w:rPr>
      </w:pPr>
    </w:p>
    <w:p w14:paraId="2E6EF138" w14:textId="77777777" w:rsidR="00460408" w:rsidRPr="008341CA" w:rsidRDefault="00460408" w:rsidP="00DD0ACB">
      <w:pPr>
        <w:spacing w:line="400" w:lineRule="atLeast"/>
        <w:jc w:val="center"/>
        <w:rPr>
          <w:rFonts w:asciiTheme="minorHAnsi" w:hAnsiTheme="minorHAnsi" w:cstheme="minorHAnsi"/>
          <w:b/>
          <w:bCs/>
          <w:sz w:val="32"/>
          <w:szCs w:val="32"/>
        </w:rPr>
      </w:pPr>
    </w:p>
    <w:p w14:paraId="60388966" w14:textId="77777777" w:rsidR="0097067C" w:rsidRPr="00244FA7" w:rsidRDefault="0097067C" w:rsidP="0097067C">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73FBF0E2" w14:textId="77777777" w:rsidR="0097067C" w:rsidRPr="00244FA7" w:rsidRDefault="0097067C" w:rsidP="0097067C">
      <w:pPr>
        <w:spacing w:line="276" w:lineRule="auto"/>
        <w:jc w:val="center"/>
        <w:rPr>
          <w:rFonts w:ascii="Calibri" w:hAnsi="Calibri" w:cs="Calibri"/>
          <w:b/>
          <w:bCs/>
          <w:sz w:val="26"/>
          <w:szCs w:val="26"/>
        </w:rPr>
      </w:pPr>
    </w:p>
    <w:p w14:paraId="2354FE59" w14:textId="77777777" w:rsidR="0097067C" w:rsidRPr="00244FA7" w:rsidRDefault="0097067C" w:rsidP="0097067C">
      <w:pPr>
        <w:spacing w:line="276" w:lineRule="auto"/>
        <w:jc w:val="center"/>
        <w:rPr>
          <w:rFonts w:ascii="Calibri" w:hAnsi="Calibri" w:cs="Calibri"/>
          <w:b/>
          <w:bCs/>
          <w:sz w:val="26"/>
          <w:szCs w:val="26"/>
        </w:rPr>
      </w:pPr>
    </w:p>
    <w:p w14:paraId="0EAE53B5" w14:textId="77777777" w:rsidR="0097067C" w:rsidRPr="00244FA7" w:rsidRDefault="0097067C" w:rsidP="0097067C">
      <w:pPr>
        <w:spacing w:line="276" w:lineRule="auto"/>
        <w:jc w:val="center"/>
        <w:rPr>
          <w:rFonts w:ascii="Calibri" w:hAnsi="Calibri" w:cs="Calibri"/>
          <w:b/>
          <w:bCs/>
          <w:caps/>
          <w:sz w:val="52"/>
          <w:szCs w:val="52"/>
        </w:rPr>
      </w:pPr>
    </w:p>
    <w:p w14:paraId="50CE0325" w14:textId="77777777" w:rsidR="0097067C" w:rsidRPr="00244FA7" w:rsidRDefault="0097067C" w:rsidP="0097067C">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62E62080" w14:textId="2CE1BE08" w:rsidR="00460408" w:rsidRPr="000001B7" w:rsidRDefault="005F367C" w:rsidP="00DD0ACB">
      <w:pPr>
        <w:spacing w:line="400" w:lineRule="atLeast"/>
        <w:jc w:val="center"/>
        <w:rPr>
          <w:rFonts w:asciiTheme="minorHAnsi" w:hAnsiTheme="minorHAnsi" w:cstheme="minorHAnsi"/>
          <w:b/>
          <w:bCs/>
          <w:color w:val="FF0000"/>
          <w:sz w:val="52"/>
          <w:szCs w:val="52"/>
        </w:rPr>
      </w:pPr>
      <w:r>
        <w:rPr>
          <w:rFonts w:asciiTheme="minorHAnsi" w:hAnsiTheme="minorHAnsi" w:cstheme="minorHAnsi"/>
          <w:b/>
          <w:bCs/>
          <w:sz w:val="52"/>
          <w:szCs w:val="52"/>
        </w:rPr>
        <w:t xml:space="preserve">Mass Transfer </w:t>
      </w:r>
      <w:r w:rsidR="000001B7" w:rsidRPr="00043DFB">
        <w:rPr>
          <w:rFonts w:asciiTheme="minorHAnsi" w:hAnsiTheme="minorHAnsi" w:cstheme="minorHAnsi"/>
          <w:b/>
          <w:bCs/>
          <w:color w:val="000000" w:themeColor="text1"/>
          <w:sz w:val="52"/>
          <w:szCs w:val="52"/>
        </w:rPr>
        <w:t xml:space="preserve">&amp; Separation </w:t>
      </w:r>
      <w:r w:rsidR="00ED3EF8" w:rsidRPr="00043DFB">
        <w:rPr>
          <w:rFonts w:asciiTheme="minorHAnsi" w:hAnsiTheme="minorHAnsi" w:cstheme="minorHAnsi"/>
          <w:b/>
          <w:bCs/>
          <w:color w:val="000000" w:themeColor="text1"/>
          <w:sz w:val="52"/>
          <w:szCs w:val="52"/>
        </w:rPr>
        <w:t>Processes</w:t>
      </w:r>
    </w:p>
    <w:p w14:paraId="3179AE8F" w14:textId="77777777" w:rsidR="00460408" w:rsidRPr="008341CA" w:rsidRDefault="00460408" w:rsidP="00DD0ACB">
      <w:pPr>
        <w:spacing w:line="400" w:lineRule="atLeast"/>
        <w:jc w:val="center"/>
        <w:rPr>
          <w:rFonts w:asciiTheme="minorHAnsi" w:hAnsiTheme="minorHAnsi" w:cstheme="minorHAnsi"/>
          <w:b/>
          <w:bCs/>
          <w:sz w:val="24"/>
          <w:szCs w:val="24"/>
        </w:rPr>
      </w:pPr>
    </w:p>
    <w:p w14:paraId="242A788C" w14:textId="77777777" w:rsidR="00460408" w:rsidRPr="008341CA" w:rsidRDefault="00460408" w:rsidP="00DD0ACB">
      <w:pPr>
        <w:spacing w:line="400" w:lineRule="atLeast"/>
        <w:jc w:val="center"/>
        <w:rPr>
          <w:rFonts w:asciiTheme="minorHAnsi" w:hAnsiTheme="minorHAnsi" w:cstheme="minorHAnsi"/>
          <w:b/>
          <w:bCs/>
          <w:sz w:val="24"/>
          <w:szCs w:val="24"/>
        </w:rPr>
      </w:pPr>
    </w:p>
    <w:p w14:paraId="0C5F491C" w14:textId="77777777" w:rsidR="00460408" w:rsidRPr="008341CA" w:rsidRDefault="00460408" w:rsidP="00DD0ACB">
      <w:pPr>
        <w:spacing w:line="400" w:lineRule="atLeast"/>
        <w:jc w:val="center"/>
        <w:rPr>
          <w:rFonts w:asciiTheme="minorHAnsi" w:hAnsiTheme="minorHAnsi" w:cstheme="minorHAnsi"/>
          <w:b/>
          <w:bCs/>
          <w:sz w:val="24"/>
          <w:szCs w:val="24"/>
        </w:rPr>
      </w:pPr>
    </w:p>
    <w:p w14:paraId="3E847E21" w14:textId="77777777" w:rsidR="008E0646" w:rsidRPr="0097067C" w:rsidRDefault="004F2E66" w:rsidP="0097067C">
      <w:pPr>
        <w:spacing w:line="276" w:lineRule="auto"/>
        <w:jc w:val="center"/>
        <w:rPr>
          <w:rFonts w:ascii="Calibri" w:hAnsi="Calibri" w:cs="Calibri"/>
          <w:b/>
          <w:bCs/>
          <w:sz w:val="40"/>
          <w:szCs w:val="40"/>
        </w:rPr>
      </w:pPr>
      <w:r w:rsidRPr="0097067C">
        <w:rPr>
          <w:rFonts w:ascii="Calibri" w:hAnsi="Calibri" w:cs="Calibri"/>
          <w:b/>
          <w:bCs/>
          <w:sz w:val="40"/>
          <w:szCs w:val="40"/>
        </w:rPr>
        <w:t>Course Code</w:t>
      </w:r>
    </w:p>
    <w:p w14:paraId="7BE79259" w14:textId="2119A20A" w:rsidR="008E0646" w:rsidRPr="0097067C" w:rsidRDefault="007E19F6" w:rsidP="0097067C">
      <w:pPr>
        <w:spacing w:line="276" w:lineRule="auto"/>
        <w:jc w:val="center"/>
        <w:rPr>
          <w:rFonts w:ascii="Calibri" w:hAnsi="Calibri" w:cs="Calibri"/>
          <w:b/>
          <w:bCs/>
          <w:sz w:val="32"/>
          <w:szCs w:val="32"/>
        </w:rPr>
      </w:pPr>
      <w:r>
        <w:rPr>
          <w:rFonts w:ascii="Calibri" w:hAnsi="Calibri" w:cs="Calibri"/>
          <w:b/>
          <w:bCs/>
          <w:sz w:val="32"/>
          <w:szCs w:val="32"/>
        </w:rPr>
        <w:t>0408</w:t>
      </w:r>
      <w:r w:rsidR="00240853">
        <w:rPr>
          <w:rFonts w:ascii="Calibri" w:hAnsi="Calibri" w:cs="Calibri"/>
          <w:b/>
          <w:bCs/>
          <w:sz w:val="32"/>
          <w:szCs w:val="32"/>
        </w:rPr>
        <w:t>xxx</w:t>
      </w:r>
      <w:r>
        <w:rPr>
          <w:rFonts w:ascii="Calibri" w:hAnsi="Calibri" w:cs="Calibri"/>
          <w:b/>
          <w:bCs/>
          <w:sz w:val="32"/>
          <w:szCs w:val="32"/>
        </w:rPr>
        <w:t>278</w:t>
      </w:r>
    </w:p>
    <w:p w14:paraId="7DE662C7" w14:textId="77777777" w:rsidR="0039079A" w:rsidRPr="008341CA" w:rsidRDefault="0039079A" w:rsidP="00DD0ACB">
      <w:pPr>
        <w:spacing w:line="400" w:lineRule="atLeast"/>
        <w:rPr>
          <w:rFonts w:asciiTheme="minorHAnsi" w:hAnsiTheme="minorHAnsi" w:cstheme="minorHAnsi"/>
          <w:b/>
          <w:bCs/>
          <w:sz w:val="26"/>
          <w:szCs w:val="26"/>
        </w:rPr>
      </w:pPr>
    </w:p>
    <w:p w14:paraId="0A6875A4" w14:textId="77777777" w:rsidR="0039079A" w:rsidRPr="008341CA" w:rsidRDefault="0039079A" w:rsidP="00DD0ACB">
      <w:pPr>
        <w:spacing w:line="400" w:lineRule="atLeast"/>
        <w:rPr>
          <w:rFonts w:asciiTheme="minorHAnsi" w:hAnsiTheme="minorHAnsi" w:cstheme="minorHAnsi"/>
          <w:b/>
          <w:bCs/>
          <w:sz w:val="26"/>
          <w:szCs w:val="26"/>
        </w:rPr>
      </w:pPr>
    </w:p>
    <w:p w14:paraId="6475C61B" w14:textId="77777777" w:rsidR="0039079A" w:rsidRPr="008341CA" w:rsidRDefault="0039079A" w:rsidP="00DD0ACB">
      <w:pPr>
        <w:spacing w:line="400" w:lineRule="atLeast"/>
        <w:rPr>
          <w:rFonts w:asciiTheme="minorHAnsi" w:hAnsiTheme="minorHAnsi" w:cstheme="minorHAnsi"/>
          <w:b/>
          <w:bCs/>
          <w:sz w:val="26"/>
          <w:szCs w:val="26"/>
        </w:rPr>
      </w:pPr>
    </w:p>
    <w:p w14:paraId="068EEE9B" w14:textId="77777777" w:rsidR="008E0646" w:rsidRPr="008341CA" w:rsidRDefault="008E0646" w:rsidP="00D57637">
      <w:pPr>
        <w:rPr>
          <w:rFonts w:asciiTheme="minorHAnsi" w:hAnsiTheme="minorHAnsi" w:cstheme="minorHAnsi"/>
          <w:b/>
          <w:bCs/>
          <w:sz w:val="28"/>
        </w:rPr>
      </w:pPr>
    </w:p>
    <w:p w14:paraId="34646489" w14:textId="15032EEA" w:rsidR="008E0646" w:rsidRPr="008341CA" w:rsidRDefault="00916FF3" w:rsidP="00083D62">
      <w:pPr>
        <w:jc w:val="center"/>
        <w:rPr>
          <w:rFonts w:asciiTheme="minorHAnsi" w:hAnsiTheme="minorHAnsi" w:cstheme="minorHAnsi"/>
          <w:b/>
          <w:bCs/>
          <w:sz w:val="24"/>
          <w:szCs w:val="18"/>
        </w:rPr>
      </w:pPr>
      <w:r w:rsidRPr="00136802">
        <w:rPr>
          <w:rFonts w:asciiTheme="minorHAnsi" w:hAnsiTheme="minorHAnsi" w:cstheme="minorHAnsi"/>
          <w:b/>
          <w:bCs/>
          <w:sz w:val="24"/>
          <w:szCs w:val="18"/>
        </w:rPr>
        <w:t xml:space="preserve"> </w:t>
      </w:r>
      <w:r w:rsidR="008E0646" w:rsidRPr="00136802">
        <w:rPr>
          <w:rFonts w:asciiTheme="minorHAnsi" w:hAnsiTheme="minorHAnsi" w:cstheme="minorHAnsi"/>
          <w:b/>
          <w:bCs/>
          <w:sz w:val="24"/>
          <w:szCs w:val="18"/>
        </w:rPr>
        <w:t>Semester</w:t>
      </w:r>
      <w:r w:rsidR="00345517" w:rsidRPr="00136802">
        <w:rPr>
          <w:rFonts w:asciiTheme="minorHAnsi" w:hAnsiTheme="minorHAnsi" w:cstheme="minorHAnsi"/>
          <w:b/>
          <w:bCs/>
          <w:sz w:val="24"/>
          <w:szCs w:val="18"/>
        </w:rPr>
        <w:t>, 20</w:t>
      </w:r>
      <w:r w:rsidR="00B64422" w:rsidRPr="00136802">
        <w:rPr>
          <w:rFonts w:asciiTheme="minorHAnsi" w:hAnsiTheme="minorHAnsi" w:cstheme="minorHAnsi"/>
          <w:b/>
          <w:bCs/>
          <w:sz w:val="24"/>
          <w:szCs w:val="18"/>
        </w:rPr>
        <w:t xml:space="preserve">-- / </w:t>
      </w:r>
      <w:r w:rsidR="008E0646" w:rsidRPr="00136802">
        <w:rPr>
          <w:rFonts w:asciiTheme="minorHAnsi" w:hAnsiTheme="minorHAnsi" w:cstheme="minorHAnsi"/>
          <w:b/>
          <w:bCs/>
          <w:sz w:val="24"/>
          <w:szCs w:val="18"/>
        </w:rPr>
        <w:t>20</w:t>
      </w:r>
      <w:r w:rsidR="00B64422" w:rsidRPr="00136802">
        <w:rPr>
          <w:rFonts w:asciiTheme="minorHAnsi" w:hAnsiTheme="minorHAnsi" w:cstheme="minorHAnsi"/>
          <w:b/>
          <w:bCs/>
          <w:sz w:val="24"/>
          <w:szCs w:val="18"/>
        </w:rPr>
        <w:t>--</w:t>
      </w:r>
    </w:p>
    <w:p w14:paraId="79387B5F" w14:textId="06E1D3AA" w:rsidR="0097067C" w:rsidRDefault="008E0646" w:rsidP="0097067C">
      <w:pPr>
        <w:jc w:val="center"/>
        <w:rPr>
          <w:rFonts w:ascii="Calibri" w:hAnsi="Calibri" w:cs="Calibri"/>
          <w:b/>
          <w:sz w:val="26"/>
          <w:u w:val="single"/>
        </w:rPr>
      </w:pPr>
      <w:r w:rsidRPr="008341CA">
        <w:rPr>
          <w:rFonts w:asciiTheme="minorHAnsi" w:hAnsiTheme="minorHAnsi" w:cstheme="minorHAnsi"/>
          <w:b/>
          <w:sz w:val="26"/>
        </w:rPr>
        <w:br w:type="page"/>
      </w:r>
      <w:r w:rsidR="004F2E66" w:rsidRPr="008341CA">
        <w:rPr>
          <w:rFonts w:asciiTheme="minorHAnsi" w:hAnsiTheme="minorHAnsi" w:cstheme="minorHAnsi"/>
          <w:sz w:val="26"/>
        </w:rPr>
        <w:lastRenderedPageBreak/>
        <w:t xml:space="preserve"> </w:t>
      </w:r>
      <w:r w:rsidR="0097067C" w:rsidRPr="00244FA7">
        <w:rPr>
          <w:rFonts w:ascii="Calibri" w:hAnsi="Calibri" w:cs="Calibri"/>
          <w:b/>
          <w:sz w:val="26"/>
          <w:u w:val="single"/>
        </w:rPr>
        <w:t>Course Syllabus</w:t>
      </w: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524E02" w:rsidRPr="00317B5D" w14:paraId="6826163B"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1CC7C952" w14:textId="77777777" w:rsidR="00524E02" w:rsidRPr="00317B5D" w:rsidRDefault="00524E02" w:rsidP="00524E02">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378300EB" w14:textId="77777777" w:rsidR="00524E02" w:rsidRPr="00317B5D" w:rsidRDefault="00524E02" w:rsidP="00524E02">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7C6FEB4" w14:textId="3185F7F6" w:rsidR="00524E02" w:rsidRPr="00490F92" w:rsidRDefault="00524E02" w:rsidP="00524E02">
            <w:pPr>
              <w:rPr>
                <w:rFonts w:ascii="Calibri" w:hAnsi="Calibri" w:cs="Calibri"/>
                <w:sz w:val="24"/>
                <w:szCs w:val="24"/>
              </w:rPr>
            </w:pPr>
            <w:r>
              <w:rPr>
                <w:rFonts w:asciiTheme="minorHAnsi" w:hAnsiTheme="minorHAnsi" w:cstheme="minorHAnsi"/>
                <w:sz w:val="22"/>
                <w:szCs w:val="22"/>
              </w:rPr>
              <w:t xml:space="preserve">Mass </w:t>
            </w:r>
            <w:r w:rsidRPr="00043DFB">
              <w:rPr>
                <w:rFonts w:asciiTheme="minorHAnsi" w:hAnsiTheme="minorHAnsi" w:cstheme="minorHAnsi"/>
                <w:color w:val="000000" w:themeColor="text1"/>
                <w:sz w:val="22"/>
                <w:szCs w:val="22"/>
              </w:rPr>
              <w:t>Transfer &amp; Separation Processes</w:t>
            </w:r>
          </w:p>
        </w:tc>
      </w:tr>
      <w:tr w:rsidR="00524E02" w:rsidRPr="00317B5D" w14:paraId="3F53FE1B" w14:textId="77777777" w:rsidTr="00F41511">
        <w:trPr>
          <w:trHeight w:hRule="exact" w:val="80"/>
        </w:trPr>
        <w:tc>
          <w:tcPr>
            <w:tcW w:w="2269" w:type="dxa"/>
            <w:vAlign w:val="center"/>
          </w:tcPr>
          <w:p w14:paraId="182FC348" w14:textId="77777777" w:rsidR="00524E02" w:rsidRPr="00317B5D" w:rsidRDefault="00524E02" w:rsidP="00524E02">
            <w:pPr>
              <w:rPr>
                <w:rFonts w:ascii="Calibri" w:hAnsi="Calibri" w:cs="Calibri"/>
                <w:b/>
                <w:sz w:val="26"/>
                <w:szCs w:val="26"/>
              </w:rPr>
            </w:pPr>
          </w:p>
        </w:tc>
        <w:tc>
          <w:tcPr>
            <w:tcW w:w="235" w:type="dxa"/>
            <w:vAlign w:val="center"/>
          </w:tcPr>
          <w:p w14:paraId="7B635F91" w14:textId="77777777" w:rsidR="00524E02" w:rsidRPr="00317B5D" w:rsidRDefault="00524E02" w:rsidP="00524E02">
            <w:pPr>
              <w:rPr>
                <w:rFonts w:ascii="Calibri" w:hAnsi="Calibri" w:cs="Calibri"/>
                <w:b/>
                <w:bCs/>
                <w:sz w:val="26"/>
                <w:szCs w:val="26"/>
              </w:rPr>
            </w:pPr>
          </w:p>
        </w:tc>
        <w:tc>
          <w:tcPr>
            <w:tcW w:w="6963" w:type="dxa"/>
            <w:gridSpan w:val="14"/>
            <w:vAlign w:val="center"/>
          </w:tcPr>
          <w:p w14:paraId="2E5649A5" w14:textId="77777777" w:rsidR="00524E02" w:rsidRPr="00490F92" w:rsidRDefault="00524E02" w:rsidP="00524E02">
            <w:pPr>
              <w:rPr>
                <w:rFonts w:ascii="Calibri" w:hAnsi="Calibri" w:cs="Calibri"/>
                <w:sz w:val="24"/>
                <w:szCs w:val="24"/>
              </w:rPr>
            </w:pPr>
          </w:p>
        </w:tc>
      </w:tr>
      <w:tr w:rsidR="00524E02" w:rsidRPr="00317B5D" w14:paraId="2F49829E"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448305F" w14:textId="77777777" w:rsidR="00524E02" w:rsidRPr="00317B5D" w:rsidRDefault="00524E02" w:rsidP="00524E02">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307468D5" w14:textId="77777777" w:rsidR="00524E02" w:rsidRPr="00317B5D" w:rsidRDefault="00524E02" w:rsidP="00524E0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CE66F51" w14:textId="6B4081D1" w:rsidR="00524E02" w:rsidRPr="00490F92" w:rsidRDefault="00524E02" w:rsidP="00524E02">
            <w:pPr>
              <w:rPr>
                <w:rFonts w:ascii="Calibri" w:hAnsi="Calibri" w:cs="Calibri"/>
                <w:sz w:val="24"/>
                <w:szCs w:val="24"/>
              </w:rPr>
            </w:pPr>
            <w:r w:rsidRPr="008341CA">
              <w:rPr>
                <w:rFonts w:asciiTheme="minorHAnsi" w:hAnsiTheme="minorHAnsi" w:cstheme="minorHAnsi"/>
                <w:sz w:val="22"/>
                <w:szCs w:val="22"/>
              </w:rPr>
              <w:t>040</w:t>
            </w:r>
            <w:r>
              <w:rPr>
                <w:rFonts w:asciiTheme="minorHAnsi" w:hAnsiTheme="minorHAnsi" w:cstheme="minorHAnsi"/>
                <w:sz w:val="22"/>
                <w:szCs w:val="22"/>
              </w:rPr>
              <w:t>8278</w:t>
            </w:r>
          </w:p>
        </w:tc>
      </w:tr>
      <w:tr w:rsidR="00524E02" w:rsidRPr="00317B5D" w14:paraId="2E7BDA62" w14:textId="77777777" w:rsidTr="00F41511">
        <w:trPr>
          <w:trHeight w:hRule="exact" w:val="80"/>
        </w:trPr>
        <w:tc>
          <w:tcPr>
            <w:tcW w:w="2269" w:type="dxa"/>
            <w:vAlign w:val="center"/>
          </w:tcPr>
          <w:p w14:paraId="3224BB8B" w14:textId="77777777" w:rsidR="00524E02" w:rsidRPr="00317B5D" w:rsidRDefault="00524E02" w:rsidP="00F41511">
            <w:pPr>
              <w:rPr>
                <w:rFonts w:ascii="Calibri" w:hAnsi="Calibri" w:cs="Calibri"/>
                <w:b/>
                <w:sz w:val="26"/>
                <w:szCs w:val="26"/>
                <w:lang w:val="it-IT"/>
              </w:rPr>
            </w:pPr>
          </w:p>
        </w:tc>
        <w:tc>
          <w:tcPr>
            <w:tcW w:w="235" w:type="dxa"/>
            <w:vAlign w:val="center"/>
          </w:tcPr>
          <w:p w14:paraId="463B9CA9"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77F5DF13" w14:textId="77777777" w:rsidR="00524E02" w:rsidRPr="00490F92" w:rsidRDefault="00524E02" w:rsidP="00F41511">
            <w:pPr>
              <w:rPr>
                <w:rFonts w:ascii="Calibri" w:hAnsi="Calibri" w:cs="Calibri"/>
                <w:sz w:val="24"/>
                <w:szCs w:val="24"/>
                <w:lang w:val="it-IT"/>
              </w:rPr>
            </w:pPr>
          </w:p>
        </w:tc>
      </w:tr>
      <w:tr w:rsidR="00524E02" w:rsidRPr="00317B5D" w14:paraId="27EB3355"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075AC74" w14:textId="77777777" w:rsidR="00524E02" w:rsidRPr="00317B5D" w:rsidRDefault="00524E02"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1D65C997" w14:textId="77777777" w:rsidR="00524E02" w:rsidRPr="00317B5D" w:rsidRDefault="00524E02"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64F36B76" w14:textId="21CC9BA7" w:rsidR="00524E02" w:rsidRPr="00490F92" w:rsidRDefault="00524E02" w:rsidP="00F41511">
            <w:pPr>
              <w:rPr>
                <w:rFonts w:ascii="Calibri" w:hAnsi="Calibri" w:cs="Calibri"/>
                <w:sz w:val="24"/>
                <w:szCs w:val="24"/>
              </w:rPr>
            </w:pPr>
            <w:r>
              <w:rPr>
                <w:rFonts w:ascii="Calibri" w:hAnsi="Calibri" w:cs="Calibri"/>
                <w:sz w:val="24"/>
                <w:szCs w:val="24"/>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696E8440" w14:textId="77777777" w:rsidR="00524E02" w:rsidRPr="00490F92" w:rsidRDefault="00524E02"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4FD48B27" w14:textId="4FEA716E" w:rsidR="00524E02" w:rsidRPr="00490F92" w:rsidRDefault="00524E02" w:rsidP="00F41511">
            <w:pPr>
              <w:rPr>
                <w:rFonts w:ascii="Calibri" w:hAnsi="Calibri" w:cs="Calibri"/>
                <w:sz w:val="24"/>
                <w:szCs w:val="24"/>
              </w:rPr>
            </w:pPr>
            <w:r>
              <w:rPr>
                <w:rFonts w:ascii="Calibri" w:hAnsi="Calibri" w:cs="Calibri"/>
                <w:sz w:val="24"/>
                <w:szCs w:val="24"/>
              </w:rPr>
              <w:t>3</w:t>
            </w:r>
          </w:p>
        </w:tc>
      </w:tr>
      <w:tr w:rsidR="00524E02" w:rsidRPr="00317B5D" w14:paraId="76C933C4" w14:textId="77777777" w:rsidTr="00F41511">
        <w:trPr>
          <w:trHeight w:hRule="exact" w:val="80"/>
        </w:trPr>
        <w:tc>
          <w:tcPr>
            <w:tcW w:w="2269" w:type="dxa"/>
            <w:vAlign w:val="center"/>
          </w:tcPr>
          <w:p w14:paraId="051D0765" w14:textId="77777777" w:rsidR="00524E02" w:rsidRPr="00317B5D" w:rsidRDefault="00524E02" w:rsidP="00F41511">
            <w:pPr>
              <w:rPr>
                <w:rFonts w:ascii="Calibri" w:hAnsi="Calibri" w:cs="Calibri"/>
                <w:b/>
                <w:sz w:val="26"/>
                <w:szCs w:val="26"/>
                <w:lang w:val="it-IT"/>
              </w:rPr>
            </w:pPr>
          </w:p>
        </w:tc>
        <w:tc>
          <w:tcPr>
            <w:tcW w:w="235" w:type="dxa"/>
            <w:vAlign w:val="center"/>
          </w:tcPr>
          <w:p w14:paraId="45B1540E"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3EF276ED" w14:textId="77777777" w:rsidR="00524E02" w:rsidRPr="00490F92" w:rsidRDefault="00524E02" w:rsidP="00F41511">
            <w:pPr>
              <w:rPr>
                <w:rFonts w:ascii="Calibri" w:hAnsi="Calibri" w:cs="Calibri"/>
                <w:sz w:val="24"/>
                <w:szCs w:val="24"/>
                <w:lang w:val="it-IT"/>
              </w:rPr>
            </w:pPr>
          </w:p>
        </w:tc>
      </w:tr>
      <w:tr w:rsidR="00524E02" w:rsidRPr="00317B5D" w14:paraId="734CF12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FD3E5F5" w14:textId="77777777" w:rsidR="00524E02" w:rsidRPr="00317B5D" w:rsidRDefault="00524E02"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1F29B64E" w14:textId="77777777" w:rsidR="00524E02" w:rsidRPr="00317B5D" w:rsidRDefault="00524E02"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1E43A10F" w14:textId="77777777" w:rsidR="00524E02" w:rsidRPr="00490F92" w:rsidRDefault="00524E02"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2386844F"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7A8E8597" w14:textId="77777777" w:rsidR="00524E02" w:rsidRPr="00490F92" w:rsidRDefault="00524E02"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48A7E937"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6CAACA74" w14:textId="77777777" w:rsidR="00524E02" w:rsidRPr="00490F92" w:rsidRDefault="00524E02"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6F25BE6C"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16071FDC"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2A5E00AF" w14:textId="77777777" w:rsidR="00524E02" w:rsidRPr="00490F92" w:rsidRDefault="00524E02" w:rsidP="00F41511">
            <w:pPr>
              <w:rPr>
                <w:rFonts w:ascii="Calibri" w:hAnsi="Calibri" w:cs="Calibri"/>
                <w:sz w:val="24"/>
                <w:szCs w:val="24"/>
              </w:rPr>
            </w:pPr>
          </w:p>
        </w:tc>
      </w:tr>
      <w:tr w:rsidR="00524E02" w:rsidRPr="00317B5D" w14:paraId="7076C07E" w14:textId="77777777" w:rsidTr="00F41511">
        <w:trPr>
          <w:trHeight w:hRule="exact" w:val="80"/>
        </w:trPr>
        <w:tc>
          <w:tcPr>
            <w:tcW w:w="2269" w:type="dxa"/>
            <w:vAlign w:val="center"/>
          </w:tcPr>
          <w:p w14:paraId="69CCF648" w14:textId="77777777" w:rsidR="00524E02" w:rsidRPr="00317B5D" w:rsidRDefault="00524E02" w:rsidP="00F41511">
            <w:pPr>
              <w:rPr>
                <w:rFonts w:ascii="Calibri" w:hAnsi="Calibri" w:cs="Calibri"/>
                <w:b/>
                <w:sz w:val="26"/>
                <w:szCs w:val="26"/>
                <w:lang w:val="it-IT"/>
              </w:rPr>
            </w:pPr>
          </w:p>
        </w:tc>
        <w:tc>
          <w:tcPr>
            <w:tcW w:w="235" w:type="dxa"/>
            <w:vAlign w:val="center"/>
          </w:tcPr>
          <w:p w14:paraId="77110524"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62FF1FE0" w14:textId="77777777" w:rsidR="00524E02" w:rsidRPr="00490F92" w:rsidRDefault="00524E02" w:rsidP="00F41511">
            <w:pPr>
              <w:rPr>
                <w:rFonts w:ascii="Calibri" w:hAnsi="Calibri" w:cs="Calibri"/>
                <w:sz w:val="24"/>
                <w:szCs w:val="24"/>
                <w:lang w:val="it-IT"/>
              </w:rPr>
            </w:pPr>
          </w:p>
        </w:tc>
      </w:tr>
      <w:tr w:rsidR="00524E02" w:rsidRPr="00317B5D" w14:paraId="40456860"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6C3A61A" w14:textId="77777777" w:rsidR="00524E02" w:rsidRPr="00317B5D" w:rsidRDefault="00524E02"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6AC7DE87" w14:textId="77777777" w:rsidR="00524E02" w:rsidRPr="00317B5D" w:rsidRDefault="00524E02"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10B0CBE5" w14:textId="77777777" w:rsidR="00524E02" w:rsidRPr="00490F92" w:rsidRDefault="00524E02"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698AC490"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0BA3C73F" w14:textId="77777777" w:rsidR="00524E02" w:rsidRPr="00490F92" w:rsidRDefault="00524E02"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251F63D3"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Elective</w:t>
            </w:r>
          </w:p>
        </w:tc>
      </w:tr>
      <w:tr w:rsidR="00524E02" w:rsidRPr="00317B5D" w14:paraId="11F01A83" w14:textId="77777777" w:rsidTr="00F41511">
        <w:trPr>
          <w:trHeight w:hRule="exact" w:val="80"/>
        </w:trPr>
        <w:tc>
          <w:tcPr>
            <w:tcW w:w="2269" w:type="dxa"/>
            <w:vAlign w:val="center"/>
          </w:tcPr>
          <w:p w14:paraId="41C1F2BB" w14:textId="77777777" w:rsidR="00524E02" w:rsidRPr="00317B5D" w:rsidRDefault="00524E02" w:rsidP="00F41511">
            <w:pPr>
              <w:rPr>
                <w:rFonts w:ascii="Calibri" w:hAnsi="Calibri" w:cs="Calibri"/>
                <w:b/>
                <w:sz w:val="26"/>
                <w:szCs w:val="26"/>
              </w:rPr>
            </w:pPr>
          </w:p>
        </w:tc>
        <w:tc>
          <w:tcPr>
            <w:tcW w:w="235" w:type="dxa"/>
            <w:vAlign w:val="center"/>
          </w:tcPr>
          <w:p w14:paraId="4889D131" w14:textId="77777777" w:rsidR="00524E02" w:rsidRPr="00317B5D" w:rsidRDefault="00524E02" w:rsidP="00F41511">
            <w:pPr>
              <w:rPr>
                <w:rFonts w:ascii="Calibri" w:hAnsi="Calibri" w:cs="Calibri"/>
                <w:b/>
                <w:bCs/>
                <w:sz w:val="26"/>
                <w:szCs w:val="26"/>
              </w:rPr>
            </w:pPr>
          </w:p>
        </w:tc>
        <w:tc>
          <w:tcPr>
            <w:tcW w:w="6963" w:type="dxa"/>
            <w:gridSpan w:val="14"/>
            <w:vAlign w:val="center"/>
          </w:tcPr>
          <w:p w14:paraId="6A2B15CC" w14:textId="77777777" w:rsidR="00524E02" w:rsidRPr="00317B5D" w:rsidRDefault="00524E02" w:rsidP="00F41511">
            <w:pPr>
              <w:rPr>
                <w:rFonts w:ascii="Calibri" w:hAnsi="Calibri" w:cs="Calibri"/>
                <w:sz w:val="26"/>
                <w:szCs w:val="26"/>
              </w:rPr>
            </w:pPr>
          </w:p>
        </w:tc>
      </w:tr>
      <w:tr w:rsidR="00524E02" w:rsidRPr="00317B5D" w14:paraId="6A1CEBDF" w14:textId="77777777" w:rsidTr="00F41511">
        <w:trPr>
          <w:trHeight w:hRule="exact" w:val="80"/>
        </w:trPr>
        <w:tc>
          <w:tcPr>
            <w:tcW w:w="2269" w:type="dxa"/>
            <w:vAlign w:val="center"/>
          </w:tcPr>
          <w:p w14:paraId="4335E08B" w14:textId="77777777" w:rsidR="00524E02" w:rsidRPr="00317B5D" w:rsidRDefault="00524E02" w:rsidP="00F41511">
            <w:pPr>
              <w:rPr>
                <w:rFonts w:ascii="Calibri" w:hAnsi="Calibri" w:cs="Calibri"/>
                <w:b/>
                <w:sz w:val="26"/>
                <w:szCs w:val="26"/>
                <w:lang w:val="it-IT"/>
              </w:rPr>
            </w:pPr>
          </w:p>
        </w:tc>
        <w:tc>
          <w:tcPr>
            <w:tcW w:w="235" w:type="dxa"/>
            <w:vAlign w:val="center"/>
          </w:tcPr>
          <w:p w14:paraId="04F3FCE1"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1F39090D" w14:textId="77777777" w:rsidR="00524E02" w:rsidRPr="00317B5D" w:rsidRDefault="00524E02" w:rsidP="00F41511">
            <w:pPr>
              <w:rPr>
                <w:rFonts w:ascii="Calibri" w:hAnsi="Calibri" w:cs="Calibri"/>
                <w:sz w:val="26"/>
                <w:szCs w:val="26"/>
                <w:lang w:val="it-IT"/>
              </w:rPr>
            </w:pPr>
          </w:p>
        </w:tc>
      </w:tr>
      <w:tr w:rsidR="00524E02" w:rsidRPr="00317B5D" w14:paraId="681F2A65"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291B408" w14:textId="77777777" w:rsidR="00524E02" w:rsidRPr="00317B5D" w:rsidRDefault="00524E02"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5AB497EE" w14:textId="77777777" w:rsidR="00524E02" w:rsidRPr="00317B5D" w:rsidRDefault="00524E0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D357D92" w14:textId="04722F96" w:rsidR="00524E02" w:rsidRPr="001F26E5" w:rsidRDefault="00524E02" w:rsidP="00F41511">
            <w:pPr>
              <w:rPr>
                <w:rFonts w:ascii="Calibri" w:hAnsi="Calibri" w:cs="Calibri"/>
                <w:sz w:val="24"/>
                <w:szCs w:val="24"/>
              </w:rPr>
            </w:pPr>
            <w:r w:rsidRPr="004D3822">
              <w:rPr>
                <w:rFonts w:asciiTheme="minorHAnsi" w:hAnsiTheme="minorHAnsi" w:cstheme="minorHAnsi"/>
                <w:color w:val="000000" w:themeColor="text1"/>
                <w:sz w:val="22"/>
                <w:szCs w:val="22"/>
              </w:rPr>
              <w:t>0408</w:t>
            </w:r>
            <w:r>
              <w:rPr>
                <w:rFonts w:asciiTheme="minorHAnsi" w:hAnsiTheme="minorHAnsi" w:cstheme="minorHAnsi"/>
                <w:color w:val="000000" w:themeColor="text1"/>
                <w:sz w:val="22"/>
                <w:szCs w:val="22"/>
              </w:rPr>
              <w:t>xxx Chemical Thermodynamics I</w:t>
            </w:r>
            <w:r w:rsidRPr="004D3822">
              <w:rPr>
                <w:rFonts w:asciiTheme="minorHAnsi" w:hAnsiTheme="minorHAnsi" w:cstheme="minorHAnsi"/>
                <w:color w:val="000000" w:themeColor="text1"/>
                <w:sz w:val="22"/>
                <w:szCs w:val="22"/>
              </w:rPr>
              <w:t>, 0408273</w:t>
            </w:r>
            <w:r>
              <w:rPr>
                <w:rFonts w:asciiTheme="minorHAnsi" w:hAnsiTheme="minorHAnsi" w:cstheme="minorHAnsi"/>
                <w:color w:val="000000" w:themeColor="text1"/>
                <w:sz w:val="22"/>
                <w:szCs w:val="22"/>
              </w:rPr>
              <w:t xml:space="preserve"> Applied Fluid Mechanics</w:t>
            </w:r>
          </w:p>
        </w:tc>
      </w:tr>
      <w:tr w:rsidR="00524E02" w:rsidRPr="00317B5D" w14:paraId="6E79517D" w14:textId="77777777" w:rsidTr="00F41511">
        <w:trPr>
          <w:trHeight w:hRule="exact" w:val="80"/>
        </w:trPr>
        <w:tc>
          <w:tcPr>
            <w:tcW w:w="2269" w:type="dxa"/>
            <w:vAlign w:val="center"/>
          </w:tcPr>
          <w:p w14:paraId="0EAA5529" w14:textId="77777777" w:rsidR="00524E02" w:rsidRPr="00317B5D" w:rsidRDefault="00524E02" w:rsidP="00F41511">
            <w:pPr>
              <w:rPr>
                <w:rFonts w:ascii="Calibri" w:hAnsi="Calibri" w:cs="Calibri"/>
                <w:b/>
                <w:sz w:val="26"/>
                <w:szCs w:val="26"/>
              </w:rPr>
            </w:pPr>
          </w:p>
        </w:tc>
        <w:tc>
          <w:tcPr>
            <w:tcW w:w="235" w:type="dxa"/>
            <w:vAlign w:val="center"/>
          </w:tcPr>
          <w:p w14:paraId="3791D206" w14:textId="77777777" w:rsidR="00524E02" w:rsidRPr="00317B5D" w:rsidRDefault="00524E02" w:rsidP="00F41511">
            <w:pPr>
              <w:rPr>
                <w:rFonts w:ascii="Calibri" w:hAnsi="Calibri" w:cs="Calibri"/>
                <w:b/>
                <w:bCs/>
                <w:sz w:val="26"/>
                <w:szCs w:val="26"/>
              </w:rPr>
            </w:pPr>
          </w:p>
        </w:tc>
        <w:tc>
          <w:tcPr>
            <w:tcW w:w="6963" w:type="dxa"/>
            <w:gridSpan w:val="14"/>
            <w:vAlign w:val="center"/>
          </w:tcPr>
          <w:p w14:paraId="7032F8A2" w14:textId="77777777" w:rsidR="00524E02" w:rsidRPr="00317B5D" w:rsidRDefault="00524E02" w:rsidP="00F41511">
            <w:pPr>
              <w:rPr>
                <w:rFonts w:ascii="Calibri" w:hAnsi="Calibri" w:cs="Calibri"/>
                <w:sz w:val="26"/>
                <w:szCs w:val="26"/>
              </w:rPr>
            </w:pPr>
          </w:p>
        </w:tc>
      </w:tr>
      <w:tr w:rsidR="00524E02" w:rsidRPr="00317B5D" w14:paraId="24904FA3" w14:textId="77777777" w:rsidTr="00F41511">
        <w:trPr>
          <w:trHeight w:hRule="exact" w:val="80"/>
        </w:trPr>
        <w:tc>
          <w:tcPr>
            <w:tcW w:w="2269" w:type="dxa"/>
            <w:vAlign w:val="center"/>
          </w:tcPr>
          <w:p w14:paraId="3F382551" w14:textId="77777777" w:rsidR="00524E02" w:rsidRPr="00317B5D" w:rsidRDefault="00524E02" w:rsidP="00F41511">
            <w:pPr>
              <w:rPr>
                <w:rFonts w:ascii="Calibri" w:hAnsi="Calibri" w:cs="Calibri"/>
                <w:b/>
                <w:sz w:val="26"/>
                <w:szCs w:val="26"/>
                <w:lang w:val="it-IT"/>
              </w:rPr>
            </w:pPr>
          </w:p>
        </w:tc>
        <w:tc>
          <w:tcPr>
            <w:tcW w:w="235" w:type="dxa"/>
            <w:vAlign w:val="center"/>
          </w:tcPr>
          <w:p w14:paraId="67FC6678"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58F405D3" w14:textId="77777777" w:rsidR="00524E02" w:rsidRPr="00317B5D" w:rsidRDefault="00524E02" w:rsidP="00F41511">
            <w:pPr>
              <w:rPr>
                <w:rFonts w:ascii="Calibri" w:hAnsi="Calibri" w:cs="Calibri"/>
                <w:sz w:val="26"/>
                <w:szCs w:val="26"/>
                <w:lang w:val="it-IT"/>
              </w:rPr>
            </w:pPr>
          </w:p>
        </w:tc>
      </w:tr>
      <w:tr w:rsidR="00524E02" w:rsidRPr="00317B5D" w14:paraId="65F6FCD2"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F4BEDD7" w14:textId="77777777" w:rsidR="00524E02" w:rsidRPr="00317B5D" w:rsidRDefault="00524E02"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2EF031D7" w14:textId="77777777" w:rsidR="00524E02" w:rsidRPr="00317B5D" w:rsidRDefault="00524E0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FB4CBB0" w14:textId="77777777" w:rsidR="00524E02" w:rsidRPr="00490F92" w:rsidRDefault="00524E02" w:rsidP="00F41511">
            <w:pPr>
              <w:rPr>
                <w:rFonts w:ascii="Calibri" w:hAnsi="Calibri" w:cs="Calibri"/>
                <w:sz w:val="24"/>
                <w:szCs w:val="24"/>
              </w:rPr>
            </w:pPr>
            <w:r w:rsidRPr="00490F92">
              <w:rPr>
                <w:rFonts w:ascii="Calibri" w:hAnsi="Calibri" w:cs="Calibri"/>
                <w:sz w:val="24"/>
                <w:szCs w:val="24"/>
              </w:rPr>
              <w:t>None</w:t>
            </w:r>
          </w:p>
        </w:tc>
      </w:tr>
      <w:tr w:rsidR="00524E02" w:rsidRPr="00317B5D" w14:paraId="475AE83D" w14:textId="77777777" w:rsidTr="00F41511">
        <w:trPr>
          <w:trHeight w:hRule="exact" w:val="116"/>
        </w:trPr>
        <w:tc>
          <w:tcPr>
            <w:tcW w:w="2269" w:type="dxa"/>
            <w:vAlign w:val="center"/>
          </w:tcPr>
          <w:p w14:paraId="4F4DF4FB" w14:textId="77777777" w:rsidR="00524E02" w:rsidRPr="00317B5D" w:rsidRDefault="00524E02" w:rsidP="00F41511">
            <w:pPr>
              <w:rPr>
                <w:rFonts w:ascii="Calibri" w:hAnsi="Calibri" w:cs="Calibri"/>
                <w:b/>
                <w:sz w:val="26"/>
                <w:szCs w:val="26"/>
                <w:lang w:val="it-IT"/>
              </w:rPr>
            </w:pPr>
          </w:p>
        </w:tc>
        <w:tc>
          <w:tcPr>
            <w:tcW w:w="235" w:type="dxa"/>
            <w:vAlign w:val="center"/>
          </w:tcPr>
          <w:p w14:paraId="7CBC2236" w14:textId="77777777" w:rsidR="00524E02" w:rsidRPr="00317B5D" w:rsidRDefault="00524E02" w:rsidP="00F41511">
            <w:pPr>
              <w:rPr>
                <w:rFonts w:ascii="Calibri" w:hAnsi="Calibri" w:cs="Calibri"/>
                <w:b/>
                <w:bCs/>
                <w:sz w:val="26"/>
                <w:szCs w:val="26"/>
                <w:lang w:val="it-IT"/>
              </w:rPr>
            </w:pPr>
          </w:p>
        </w:tc>
        <w:tc>
          <w:tcPr>
            <w:tcW w:w="6963" w:type="dxa"/>
            <w:gridSpan w:val="14"/>
            <w:vAlign w:val="center"/>
          </w:tcPr>
          <w:p w14:paraId="58797A6F" w14:textId="77777777" w:rsidR="00524E02" w:rsidRPr="00490F92" w:rsidRDefault="00524E02" w:rsidP="00F41511">
            <w:pPr>
              <w:rPr>
                <w:rFonts w:ascii="Calibri" w:hAnsi="Calibri" w:cs="Calibri"/>
                <w:sz w:val="24"/>
                <w:szCs w:val="24"/>
                <w:lang w:val="it-IT"/>
              </w:rPr>
            </w:pPr>
          </w:p>
        </w:tc>
      </w:tr>
      <w:tr w:rsidR="00524E02" w:rsidRPr="00317B5D" w14:paraId="4F3A8019"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58C45EE" w14:textId="77777777" w:rsidR="00524E02" w:rsidRPr="00317B5D" w:rsidRDefault="00524E02"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71635FCC" w14:textId="77777777" w:rsidR="00524E02" w:rsidRPr="00317B5D" w:rsidRDefault="00524E02"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0C5F18FD" w14:textId="3E5DB030" w:rsidR="00524E02" w:rsidRPr="00490F92" w:rsidRDefault="00524E02" w:rsidP="00F41511">
            <w:pPr>
              <w:rPr>
                <w:rFonts w:ascii="Calibri" w:hAnsi="Calibri" w:cs="Calibri"/>
                <w:sz w:val="24"/>
                <w:szCs w:val="24"/>
              </w:rPr>
            </w:pPr>
            <w:proofErr w:type="spellStart"/>
            <w:r>
              <w:rPr>
                <w:rFonts w:asciiTheme="minorHAnsi" w:hAnsiTheme="minorHAnsi" w:cstheme="minorHAnsi"/>
                <w:sz w:val="22"/>
                <w:szCs w:val="22"/>
              </w:rPr>
              <w:t>xxxx</w:t>
            </w:r>
            <w:proofErr w:type="spellEnd"/>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374E4966" w14:textId="77777777" w:rsidR="00524E02" w:rsidRPr="00490F92" w:rsidRDefault="00524E02"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1629D54" w14:textId="47773C82" w:rsidR="00524E02" w:rsidRPr="00490F92" w:rsidRDefault="00524E02" w:rsidP="00F41511">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524E02" w:rsidRPr="00317B5D" w14:paraId="0B50B634" w14:textId="77777777" w:rsidTr="00F41511">
        <w:trPr>
          <w:trHeight w:hRule="exact" w:val="80"/>
        </w:trPr>
        <w:tc>
          <w:tcPr>
            <w:tcW w:w="2269" w:type="dxa"/>
            <w:vAlign w:val="center"/>
          </w:tcPr>
          <w:p w14:paraId="12511E18" w14:textId="77777777" w:rsidR="00524E02" w:rsidRPr="00317B5D" w:rsidRDefault="00524E02" w:rsidP="00F41511">
            <w:pPr>
              <w:rPr>
                <w:rFonts w:ascii="Calibri" w:hAnsi="Calibri" w:cs="Calibri"/>
                <w:b/>
                <w:sz w:val="26"/>
                <w:szCs w:val="26"/>
              </w:rPr>
            </w:pPr>
          </w:p>
        </w:tc>
        <w:tc>
          <w:tcPr>
            <w:tcW w:w="235" w:type="dxa"/>
            <w:vAlign w:val="center"/>
          </w:tcPr>
          <w:p w14:paraId="4CFC3E7B" w14:textId="77777777" w:rsidR="00524E02" w:rsidRPr="00317B5D" w:rsidRDefault="00524E02" w:rsidP="00F41511">
            <w:pPr>
              <w:rPr>
                <w:rFonts w:ascii="Calibri" w:hAnsi="Calibri" w:cs="Calibri"/>
                <w:b/>
                <w:bCs/>
                <w:sz w:val="26"/>
                <w:szCs w:val="26"/>
              </w:rPr>
            </w:pPr>
          </w:p>
        </w:tc>
        <w:tc>
          <w:tcPr>
            <w:tcW w:w="6963" w:type="dxa"/>
            <w:gridSpan w:val="14"/>
            <w:vAlign w:val="center"/>
          </w:tcPr>
          <w:p w14:paraId="03F5E4A1" w14:textId="77777777" w:rsidR="00524E02" w:rsidRPr="00317B5D" w:rsidRDefault="00524E02" w:rsidP="00F41511">
            <w:pPr>
              <w:rPr>
                <w:rFonts w:ascii="Calibri" w:hAnsi="Calibri" w:cs="Calibri"/>
                <w:sz w:val="26"/>
                <w:szCs w:val="26"/>
              </w:rPr>
            </w:pPr>
          </w:p>
        </w:tc>
      </w:tr>
      <w:tr w:rsidR="00524E02" w:rsidRPr="00317B5D" w14:paraId="5E81A875"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326AA7D5" w14:textId="77777777" w:rsidR="00524E02" w:rsidRPr="00317B5D" w:rsidRDefault="00524E02" w:rsidP="00524E02">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40B56009" w14:textId="77777777" w:rsidR="00524E02" w:rsidRPr="00317B5D" w:rsidRDefault="00524E02" w:rsidP="00524E0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93201F4" w14:textId="19602ED8" w:rsidR="00524E02" w:rsidRPr="00490F92" w:rsidRDefault="00524E02" w:rsidP="00524E02">
            <w:pPr>
              <w:rPr>
                <w:rFonts w:ascii="Calibri" w:hAnsi="Calibri" w:cs="Calibri"/>
                <w:color w:val="000000"/>
                <w:sz w:val="24"/>
                <w:szCs w:val="24"/>
              </w:rPr>
            </w:pPr>
            <w:proofErr w:type="spellStart"/>
            <w:r>
              <w:rPr>
                <w:rFonts w:asciiTheme="minorHAnsi" w:hAnsiTheme="minorHAnsi" w:cstheme="minorHAnsi"/>
                <w:color w:val="000000"/>
                <w:sz w:val="22"/>
                <w:szCs w:val="22"/>
              </w:rPr>
              <w:t>xxxx</w:t>
            </w:r>
            <w:proofErr w:type="spellEnd"/>
          </w:p>
        </w:tc>
      </w:tr>
      <w:tr w:rsidR="00524E02" w:rsidRPr="00317B5D" w14:paraId="7C4E5C59" w14:textId="77777777" w:rsidTr="00F41511">
        <w:trPr>
          <w:trHeight w:hRule="exact" w:val="116"/>
        </w:trPr>
        <w:tc>
          <w:tcPr>
            <w:tcW w:w="2269" w:type="dxa"/>
            <w:vAlign w:val="center"/>
          </w:tcPr>
          <w:p w14:paraId="2F2880E6" w14:textId="77777777" w:rsidR="00524E02" w:rsidRPr="00317B5D" w:rsidRDefault="00524E02" w:rsidP="00524E02">
            <w:pPr>
              <w:rPr>
                <w:rFonts w:ascii="Calibri" w:hAnsi="Calibri" w:cs="Calibri"/>
                <w:b/>
                <w:sz w:val="26"/>
                <w:szCs w:val="26"/>
                <w:lang w:val="it-IT"/>
              </w:rPr>
            </w:pPr>
          </w:p>
        </w:tc>
        <w:tc>
          <w:tcPr>
            <w:tcW w:w="235" w:type="dxa"/>
            <w:vAlign w:val="center"/>
          </w:tcPr>
          <w:p w14:paraId="3FE5BCB7" w14:textId="77777777" w:rsidR="00524E02" w:rsidRPr="00317B5D" w:rsidRDefault="00524E02" w:rsidP="00524E02">
            <w:pPr>
              <w:rPr>
                <w:rFonts w:ascii="Calibri" w:hAnsi="Calibri" w:cs="Calibri"/>
                <w:b/>
                <w:bCs/>
                <w:sz w:val="26"/>
                <w:szCs w:val="26"/>
                <w:lang w:val="it-IT"/>
              </w:rPr>
            </w:pPr>
          </w:p>
        </w:tc>
        <w:tc>
          <w:tcPr>
            <w:tcW w:w="6963" w:type="dxa"/>
            <w:gridSpan w:val="14"/>
            <w:vAlign w:val="center"/>
          </w:tcPr>
          <w:p w14:paraId="6B85850E" w14:textId="77777777" w:rsidR="00524E02" w:rsidRPr="00490F92" w:rsidRDefault="00524E02" w:rsidP="00524E02">
            <w:pPr>
              <w:rPr>
                <w:rFonts w:ascii="Calibri" w:hAnsi="Calibri" w:cs="Calibri"/>
                <w:sz w:val="24"/>
                <w:szCs w:val="24"/>
                <w:lang w:val="it-IT"/>
              </w:rPr>
            </w:pPr>
          </w:p>
        </w:tc>
      </w:tr>
      <w:tr w:rsidR="00524E02" w:rsidRPr="00317B5D" w14:paraId="28131A93"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6539C2AF" w14:textId="77777777" w:rsidR="00524E02" w:rsidRPr="00317B5D" w:rsidRDefault="00524E02" w:rsidP="00524E02">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73EE9341" w14:textId="77777777" w:rsidR="00524E02" w:rsidRPr="00317B5D" w:rsidRDefault="00524E02" w:rsidP="00524E02">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2942318" w14:textId="6EB25C80" w:rsidR="00524E02" w:rsidRPr="00490F92" w:rsidRDefault="00524E02" w:rsidP="00524E02">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524E02" w:rsidRPr="00317B5D" w14:paraId="416C6384" w14:textId="77777777" w:rsidTr="00F41511">
        <w:trPr>
          <w:trHeight w:hRule="exact" w:val="80"/>
        </w:trPr>
        <w:tc>
          <w:tcPr>
            <w:tcW w:w="2269" w:type="dxa"/>
            <w:vAlign w:val="center"/>
          </w:tcPr>
          <w:p w14:paraId="7FEF3E7C" w14:textId="77777777" w:rsidR="00524E02" w:rsidRPr="00317B5D" w:rsidRDefault="00524E02" w:rsidP="00524E02">
            <w:pPr>
              <w:rPr>
                <w:rFonts w:ascii="Calibri" w:hAnsi="Calibri" w:cs="Calibri"/>
                <w:b/>
                <w:sz w:val="26"/>
                <w:szCs w:val="26"/>
              </w:rPr>
            </w:pPr>
          </w:p>
        </w:tc>
        <w:tc>
          <w:tcPr>
            <w:tcW w:w="235" w:type="dxa"/>
            <w:vAlign w:val="center"/>
          </w:tcPr>
          <w:p w14:paraId="183D0705" w14:textId="77777777" w:rsidR="00524E02" w:rsidRPr="00317B5D" w:rsidRDefault="00524E02" w:rsidP="00524E02">
            <w:pPr>
              <w:rPr>
                <w:rFonts w:ascii="Calibri" w:hAnsi="Calibri" w:cs="Calibri"/>
                <w:b/>
                <w:bCs/>
                <w:sz w:val="26"/>
                <w:szCs w:val="26"/>
              </w:rPr>
            </w:pPr>
          </w:p>
        </w:tc>
        <w:tc>
          <w:tcPr>
            <w:tcW w:w="6963" w:type="dxa"/>
            <w:gridSpan w:val="14"/>
            <w:vAlign w:val="center"/>
          </w:tcPr>
          <w:p w14:paraId="78431AE9" w14:textId="77777777" w:rsidR="00524E02" w:rsidRPr="00490F92" w:rsidRDefault="00524E02" w:rsidP="00524E02">
            <w:pPr>
              <w:rPr>
                <w:rFonts w:ascii="Calibri" w:hAnsi="Calibri" w:cs="Calibri"/>
                <w:sz w:val="24"/>
                <w:szCs w:val="24"/>
              </w:rPr>
            </w:pPr>
          </w:p>
        </w:tc>
      </w:tr>
      <w:tr w:rsidR="00524E02" w:rsidRPr="00317B5D" w14:paraId="50B80A70" w14:textId="77777777" w:rsidTr="00F41511">
        <w:trPr>
          <w:trHeight w:hRule="exact" w:val="80"/>
        </w:trPr>
        <w:tc>
          <w:tcPr>
            <w:tcW w:w="2269" w:type="dxa"/>
            <w:vAlign w:val="center"/>
          </w:tcPr>
          <w:p w14:paraId="763296FE" w14:textId="77777777" w:rsidR="00524E02" w:rsidRPr="00317B5D" w:rsidRDefault="00524E02" w:rsidP="00524E02">
            <w:pPr>
              <w:rPr>
                <w:rFonts w:ascii="Calibri" w:hAnsi="Calibri" w:cs="Calibri"/>
                <w:b/>
                <w:sz w:val="26"/>
                <w:szCs w:val="26"/>
              </w:rPr>
            </w:pPr>
          </w:p>
        </w:tc>
        <w:tc>
          <w:tcPr>
            <w:tcW w:w="235" w:type="dxa"/>
            <w:vAlign w:val="center"/>
          </w:tcPr>
          <w:p w14:paraId="0DD77886" w14:textId="77777777" w:rsidR="00524E02" w:rsidRPr="00317B5D" w:rsidRDefault="00524E02" w:rsidP="00524E02">
            <w:pPr>
              <w:rPr>
                <w:rFonts w:ascii="Calibri" w:hAnsi="Calibri" w:cs="Calibri"/>
                <w:b/>
                <w:bCs/>
                <w:sz w:val="26"/>
                <w:szCs w:val="26"/>
              </w:rPr>
            </w:pPr>
          </w:p>
        </w:tc>
        <w:tc>
          <w:tcPr>
            <w:tcW w:w="6963" w:type="dxa"/>
            <w:gridSpan w:val="14"/>
            <w:vAlign w:val="center"/>
          </w:tcPr>
          <w:p w14:paraId="1E377609" w14:textId="77777777" w:rsidR="00524E02" w:rsidRPr="00490F92" w:rsidRDefault="00524E02" w:rsidP="00524E02">
            <w:pPr>
              <w:rPr>
                <w:rFonts w:ascii="Calibri" w:hAnsi="Calibri" w:cs="Calibri"/>
                <w:sz w:val="24"/>
                <w:szCs w:val="24"/>
              </w:rPr>
            </w:pPr>
          </w:p>
        </w:tc>
      </w:tr>
      <w:tr w:rsidR="00524E02" w:rsidRPr="00317B5D" w14:paraId="1911AAB8"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3F755C5B" w14:textId="77777777" w:rsidR="00524E02" w:rsidRPr="00317B5D" w:rsidRDefault="00524E02" w:rsidP="00524E02">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1464D798" w14:textId="77777777" w:rsidR="00524E02" w:rsidRPr="00317B5D" w:rsidRDefault="00524E02" w:rsidP="00524E02">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BAF8F19" w14:textId="78BC9BE5" w:rsidR="00524E02" w:rsidRPr="00490F92" w:rsidRDefault="00524E02" w:rsidP="00524E02">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524E02" w:rsidRPr="00317B5D" w14:paraId="6545E36E" w14:textId="77777777" w:rsidTr="00F41511">
        <w:trPr>
          <w:trHeight w:hRule="exact" w:val="80"/>
        </w:trPr>
        <w:tc>
          <w:tcPr>
            <w:tcW w:w="2269" w:type="dxa"/>
            <w:vAlign w:val="center"/>
          </w:tcPr>
          <w:p w14:paraId="55CF1967" w14:textId="77777777" w:rsidR="00524E02" w:rsidRPr="00317B5D" w:rsidRDefault="00524E02" w:rsidP="00524E02">
            <w:pPr>
              <w:rPr>
                <w:rFonts w:ascii="Calibri" w:hAnsi="Calibri" w:cs="Calibri"/>
                <w:b/>
                <w:sz w:val="26"/>
                <w:szCs w:val="26"/>
              </w:rPr>
            </w:pPr>
          </w:p>
        </w:tc>
        <w:tc>
          <w:tcPr>
            <w:tcW w:w="235" w:type="dxa"/>
            <w:vAlign w:val="center"/>
          </w:tcPr>
          <w:p w14:paraId="050E65FB" w14:textId="77777777" w:rsidR="00524E02" w:rsidRPr="00317B5D" w:rsidRDefault="00524E02" w:rsidP="00524E02">
            <w:pPr>
              <w:rPr>
                <w:rFonts w:ascii="Calibri" w:hAnsi="Calibri" w:cs="Calibri"/>
                <w:b/>
                <w:bCs/>
                <w:sz w:val="26"/>
                <w:szCs w:val="26"/>
              </w:rPr>
            </w:pPr>
          </w:p>
        </w:tc>
        <w:tc>
          <w:tcPr>
            <w:tcW w:w="6963" w:type="dxa"/>
            <w:gridSpan w:val="14"/>
            <w:vAlign w:val="center"/>
          </w:tcPr>
          <w:p w14:paraId="146AEE55" w14:textId="77777777" w:rsidR="00524E02" w:rsidRPr="00490F92" w:rsidRDefault="00524E02" w:rsidP="00524E02">
            <w:pPr>
              <w:rPr>
                <w:rFonts w:ascii="Calibri" w:hAnsi="Calibri" w:cs="Calibri"/>
                <w:sz w:val="24"/>
                <w:szCs w:val="24"/>
              </w:rPr>
            </w:pPr>
          </w:p>
        </w:tc>
      </w:tr>
      <w:tr w:rsidR="00524E02" w:rsidRPr="00317B5D" w14:paraId="6C732C99"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532E7C6" w14:textId="77777777" w:rsidR="00524E02" w:rsidRPr="00317B5D" w:rsidRDefault="00524E02" w:rsidP="00524E02">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4CF27796" w14:textId="77777777" w:rsidR="00524E02" w:rsidRPr="00317B5D" w:rsidRDefault="00524E02" w:rsidP="00524E0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CE29B79" w14:textId="30F6B317" w:rsidR="00524E02" w:rsidRPr="00490F92" w:rsidRDefault="00524E02" w:rsidP="00524E02">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524E02" w:rsidRPr="00317B5D" w14:paraId="6C1FD36E" w14:textId="77777777" w:rsidTr="00F41511">
        <w:trPr>
          <w:trHeight w:hRule="exact" w:val="80"/>
        </w:trPr>
        <w:tc>
          <w:tcPr>
            <w:tcW w:w="2269" w:type="dxa"/>
            <w:vAlign w:val="center"/>
          </w:tcPr>
          <w:p w14:paraId="1982D9E7" w14:textId="77777777" w:rsidR="00524E02" w:rsidRPr="00317B5D" w:rsidRDefault="00524E02" w:rsidP="00524E02">
            <w:pPr>
              <w:rPr>
                <w:rFonts w:ascii="Calibri" w:hAnsi="Calibri" w:cs="Calibri"/>
                <w:b/>
                <w:sz w:val="26"/>
                <w:szCs w:val="26"/>
              </w:rPr>
            </w:pPr>
          </w:p>
        </w:tc>
        <w:tc>
          <w:tcPr>
            <w:tcW w:w="235" w:type="dxa"/>
            <w:vAlign w:val="center"/>
          </w:tcPr>
          <w:p w14:paraId="4BEE312F" w14:textId="77777777" w:rsidR="00524E02" w:rsidRPr="00317B5D" w:rsidRDefault="00524E02" w:rsidP="00524E02">
            <w:pPr>
              <w:rPr>
                <w:rFonts w:ascii="Calibri" w:hAnsi="Calibri" w:cs="Calibri"/>
                <w:b/>
                <w:bCs/>
                <w:sz w:val="26"/>
                <w:szCs w:val="26"/>
              </w:rPr>
            </w:pPr>
          </w:p>
        </w:tc>
        <w:tc>
          <w:tcPr>
            <w:tcW w:w="6963" w:type="dxa"/>
            <w:gridSpan w:val="14"/>
            <w:vAlign w:val="center"/>
          </w:tcPr>
          <w:p w14:paraId="0BE1AFBE" w14:textId="77777777" w:rsidR="00524E02" w:rsidRPr="00490F92" w:rsidRDefault="00524E02" w:rsidP="00524E02">
            <w:pPr>
              <w:rPr>
                <w:rFonts w:ascii="Calibri" w:hAnsi="Calibri" w:cs="Calibri"/>
                <w:sz w:val="24"/>
                <w:szCs w:val="24"/>
              </w:rPr>
            </w:pPr>
          </w:p>
        </w:tc>
      </w:tr>
      <w:tr w:rsidR="00524E02" w:rsidRPr="00317B5D" w14:paraId="3F6BEE5A"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1BFF00C6" w14:textId="77777777" w:rsidR="00524E02" w:rsidRPr="00317B5D" w:rsidRDefault="00524E02" w:rsidP="00524E02">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20CD6F4B" w14:textId="77777777" w:rsidR="00524E02" w:rsidRPr="00317B5D" w:rsidRDefault="00524E02" w:rsidP="00524E0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4334F0A" w14:textId="7D1E6B74" w:rsidR="00524E02" w:rsidRPr="00490F92" w:rsidRDefault="00524E02" w:rsidP="00524E02">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524E02" w:rsidRPr="00317B5D" w14:paraId="1B9CFA26" w14:textId="77777777" w:rsidTr="00F41511">
        <w:trPr>
          <w:trHeight w:hRule="exact" w:val="80"/>
        </w:trPr>
        <w:tc>
          <w:tcPr>
            <w:tcW w:w="2269" w:type="dxa"/>
            <w:vAlign w:val="center"/>
          </w:tcPr>
          <w:p w14:paraId="2AA3C39F" w14:textId="77777777" w:rsidR="00524E02" w:rsidRPr="00317B5D" w:rsidRDefault="00524E02" w:rsidP="00524E02">
            <w:pPr>
              <w:rPr>
                <w:rFonts w:ascii="Calibri" w:hAnsi="Calibri" w:cs="Calibri"/>
                <w:b/>
                <w:sz w:val="26"/>
                <w:szCs w:val="26"/>
              </w:rPr>
            </w:pPr>
          </w:p>
        </w:tc>
        <w:tc>
          <w:tcPr>
            <w:tcW w:w="235" w:type="dxa"/>
            <w:vAlign w:val="center"/>
          </w:tcPr>
          <w:p w14:paraId="679464D4" w14:textId="77777777" w:rsidR="00524E02" w:rsidRPr="00317B5D" w:rsidRDefault="00524E02" w:rsidP="00524E02">
            <w:pPr>
              <w:rPr>
                <w:rFonts w:ascii="Calibri" w:hAnsi="Calibri" w:cs="Calibri"/>
                <w:b/>
                <w:bCs/>
                <w:sz w:val="26"/>
                <w:szCs w:val="26"/>
              </w:rPr>
            </w:pPr>
          </w:p>
        </w:tc>
        <w:tc>
          <w:tcPr>
            <w:tcW w:w="6963" w:type="dxa"/>
            <w:gridSpan w:val="14"/>
            <w:vAlign w:val="center"/>
          </w:tcPr>
          <w:p w14:paraId="42ED1074" w14:textId="77777777" w:rsidR="00524E02" w:rsidRPr="00490F92" w:rsidRDefault="00524E02" w:rsidP="00524E02">
            <w:pPr>
              <w:rPr>
                <w:rFonts w:ascii="Calibri" w:hAnsi="Calibri" w:cs="Calibri"/>
                <w:sz w:val="24"/>
                <w:szCs w:val="24"/>
              </w:rPr>
            </w:pPr>
          </w:p>
        </w:tc>
      </w:tr>
      <w:tr w:rsidR="00524E02" w:rsidRPr="00317B5D" w14:paraId="36B7B9AB"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70354CA2" w14:textId="77777777" w:rsidR="00524E02" w:rsidRPr="00317B5D" w:rsidRDefault="00524E02" w:rsidP="00524E02">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47C9D1F8" w14:textId="77777777" w:rsidR="00524E02" w:rsidRPr="00317B5D" w:rsidRDefault="00524E02" w:rsidP="00524E0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488FF52" w14:textId="7BE4946B" w:rsidR="00524E02" w:rsidRPr="00490F92" w:rsidRDefault="00524E02" w:rsidP="00524E02">
            <w:pPr>
              <w:pStyle w:val="BodyText3"/>
              <w:spacing w:before="0"/>
              <w:rPr>
                <w:rFonts w:ascii="Calibri" w:hAnsi="Calibri" w:cs="Calibri"/>
              </w:rPr>
            </w:pPr>
            <w:proofErr w:type="spellStart"/>
            <w:r>
              <w:rPr>
                <w:rFonts w:asciiTheme="minorHAnsi" w:hAnsiTheme="minorHAnsi" w:cstheme="minorHAnsi"/>
                <w:sz w:val="22"/>
                <w:szCs w:val="22"/>
              </w:rPr>
              <w:t>xxxx</w:t>
            </w:r>
            <w:proofErr w:type="spellEnd"/>
          </w:p>
        </w:tc>
      </w:tr>
    </w:tbl>
    <w:p w14:paraId="10C626B6" w14:textId="77777777" w:rsidR="00524E02" w:rsidRPr="00244FA7" w:rsidRDefault="00524E02" w:rsidP="0097067C">
      <w:pPr>
        <w:jc w:val="center"/>
        <w:rPr>
          <w:rFonts w:ascii="Calibri" w:hAnsi="Calibri" w:cs="Calibri"/>
          <w:b/>
          <w:sz w:val="26"/>
          <w:u w:val="single"/>
        </w:rPr>
      </w:pPr>
    </w:p>
    <w:p w14:paraId="71634127" w14:textId="77777777" w:rsidR="008C04DB" w:rsidRPr="008341CA" w:rsidRDefault="008C04DB" w:rsidP="00DD0ACB">
      <w:pPr>
        <w:rPr>
          <w:rFonts w:asciiTheme="minorHAnsi" w:hAnsiTheme="minorHAnsi" w:cstheme="minorHAnsi"/>
          <w:sz w:val="26"/>
        </w:rPr>
      </w:pPr>
    </w:p>
    <w:p w14:paraId="07C7796C"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w:t>
      </w:r>
      <w:r w:rsidRPr="0001354F">
        <w:rPr>
          <w:rFonts w:asciiTheme="minorHAnsi" w:hAnsiTheme="minorHAnsi" w:cstheme="minorHAnsi"/>
          <w:b/>
          <w:bCs/>
          <w:noProof/>
          <w:sz w:val="24"/>
          <w:szCs w:val="24"/>
        </w:rPr>
        <w:t>catalogue</w:t>
      </w:r>
      <w:r w:rsidRPr="008341CA">
        <w:rPr>
          <w:rFonts w:asciiTheme="minorHAnsi" w:hAnsiTheme="minorHAnsi" w:cstheme="minorHAnsi"/>
          <w:b/>
          <w:bCs/>
          <w:sz w:val="24"/>
          <w:szCs w:val="24"/>
        </w:rPr>
        <w:t>)</w:t>
      </w:r>
      <w:r w:rsidR="00F50B11" w:rsidRPr="008341CA">
        <w:rPr>
          <w:rFonts w:asciiTheme="minorHAnsi" w:hAnsiTheme="minorHAnsi" w:cstheme="minorHAnsi"/>
          <w:b/>
          <w:bCs/>
          <w:sz w:val="24"/>
          <w:szCs w:val="24"/>
        </w:rPr>
        <w:t>:</w:t>
      </w:r>
    </w:p>
    <w:p w14:paraId="62D50D6E" w14:textId="096D5CCD" w:rsidR="009D2804" w:rsidRPr="0097067C" w:rsidRDefault="00CA04F1" w:rsidP="0097067C">
      <w:pPr>
        <w:spacing w:before="120" w:line="320" w:lineRule="exact"/>
        <w:jc w:val="both"/>
        <w:rPr>
          <w:rFonts w:asciiTheme="minorHAnsi" w:hAnsiTheme="minorHAnsi" w:cstheme="minorHAnsi"/>
          <w:sz w:val="22"/>
          <w:szCs w:val="22"/>
        </w:rPr>
      </w:pPr>
      <w:r w:rsidRPr="0097067C">
        <w:rPr>
          <w:rFonts w:asciiTheme="minorHAnsi" w:hAnsiTheme="minorHAnsi" w:cstheme="minorHAnsi"/>
          <w:sz w:val="22"/>
          <w:szCs w:val="22"/>
        </w:rPr>
        <w:t>The course will cover</w:t>
      </w:r>
      <w:r w:rsidR="002D0564">
        <w:rPr>
          <w:rFonts w:asciiTheme="minorHAnsi" w:hAnsiTheme="minorHAnsi" w:cstheme="minorHAnsi"/>
          <w:sz w:val="22"/>
          <w:szCs w:val="22"/>
        </w:rPr>
        <w:t xml:space="preserve"> </w:t>
      </w:r>
      <w:r w:rsidRPr="0097067C">
        <w:rPr>
          <w:rFonts w:asciiTheme="minorHAnsi" w:hAnsiTheme="minorHAnsi" w:cstheme="minorHAnsi"/>
          <w:sz w:val="22"/>
          <w:szCs w:val="22"/>
        </w:rPr>
        <w:t xml:space="preserve">principles of mass </w:t>
      </w:r>
      <w:r w:rsidRPr="002E1F76">
        <w:rPr>
          <w:rFonts w:asciiTheme="minorHAnsi" w:hAnsiTheme="minorHAnsi" w:cstheme="minorHAnsi"/>
          <w:color w:val="000000" w:themeColor="text1"/>
          <w:sz w:val="22"/>
          <w:szCs w:val="22"/>
        </w:rPr>
        <w:t xml:space="preserve">transfer and its application to </w:t>
      </w:r>
      <w:r w:rsidR="007E03E0" w:rsidRPr="002E1F76">
        <w:rPr>
          <w:rFonts w:asciiTheme="minorHAnsi" w:hAnsiTheme="minorHAnsi" w:cstheme="minorHAnsi"/>
          <w:color w:val="000000" w:themeColor="text1"/>
          <w:sz w:val="22"/>
          <w:szCs w:val="22"/>
        </w:rPr>
        <w:t>separation</w:t>
      </w:r>
      <w:r w:rsidRPr="002E1F76">
        <w:rPr>
          <w:rFonts w:asciiTheme="minorHAnsi" w:hAnsiTheme="minorHAnsi" w:cstheme="minorHAnsi"/>
          <w:color w:val="000000" w:themeColor="text1"/>
          <w:sz w:val="22"/>
          <w:szCs w:val="22"/>
        </w:rPr>
        <w:t xml:space="preserve"> processes</w:t>
      </w:r>
      <w:r w:rsidR="002B193E" w:rsidRPr="002E1F76">
        <w:rPr>
          <w:rFonts w:asciiTheme="minorHAnsi" w:hAnsiTheme="minorHAnsi" w:cstheme="minorHAnsi"/>
          <w:color w:val="000000" w:themeColor="text1"/>
          <w:sz w:val="22"/>
          <w:szCs w:val="22"/>
        </w:rPr>
        <w:t>.  Topics covered in this course will include</w:t>
      </w:r>
      <w:r w:rsidR="004D1597" w:rsidRPr="002E1F76">
        <w:rPr>
          <w:rFonts w:asciiTheme="minorHAnsi" w:hAnsiTheme="minorHAnsi" w:cstheme="minorHAnsi"/>
          <w:color w:val="000000" w:themeColor="text1"/>
          <w:sz w:val="22"/>
          <w:szCs w:val="22"/>
        </w:rPr>
        <w:t xml:space="preserve"> </w:t>
      </w:r>
      <w:r w:rsidR="003629CA" w:rsidRPr="002E1F76">
        <w:rPr>
          <w:rFonts w:asciiTheme="minorHAnsi" w:hAnsiTheme="minorHAnsi" w:cstheme="minorHAnsi"/>
          <w:color w:val="000000" w:themeColor="text1"/>
          <w:sz w:val="22"/>
          <w:szCs w:val="22"/>
        </w:rPr>
        <w:t xml:space="preserve">molecular diffusions; </w:t>
      </w:r>
      <w:r w:rsidR="00C77FF9" w:rsidRPr="002E1F76">
        <w:rPr>
          <w:rFonts w:asciiTheme="minorHAnsi" w:hAnsiTheme="minorHAnsi" w:cstheme="minorHAnsi"/>
          <w:color w:val="000000" w:themeColor="text1"/>
          <w:sz w:val="22"/>
          <w:szCs w:val="22"/>
        </w:rPr>
        <w:t>steady state and unsteady state mass transfer; convective mass transfer</w:t>
      </w:r>
      <w:r w:rsidR="001C33B9" w:rsidRPr="002E1F76">
        <w:rPr>
          <w:rFonts w:asciiTheme="minorHAnsi" w:hAnsiTheme="minorHAnsi" w:cstheme="minorHAnsi"/>
          <w:color w:val="000000" w:themeColor="text1"/>
          <w:sz w:val="22"/>
          <w:szCs w:val="22"/>
        </w:rPr>
        <w:t xml:space="preserve"> and separation processes such as distillation, extraction</w:t>
      </w:r>
      <w:r w:rsidR="002E1F76" w:rsidRPr="002E1F76">
        <w:rPr>
          <w:rFonts w:asciiTheme="minorHAnsi" w:hAnsiTheme="minorHAnsi" w:cstheme="minorHAnsi"/>
          <w:color w:val="000000" w:themeColor="text1"/>
          <w:sz w:val="22"/>
          <w:szCs w:val="22"/>
        </w:rPr>
        <w:t xml:space="preserve">, humification and absorption. </w:t>
      </w:r>
      <w:r w:rsidR="000001B7" w:rsidRPr="002E1F76">
        <w:rPr>
          <w:rFonts w:asciiTheme="minorHAnsi" w:hAnsiTheme="minorHAnsi" w:cstheme="minorHAnsi"/>
          <w:color w:val="000000" w:themeColor="text1"/>
          <w:sz w:val="22"/>
          <w:szCs w:val="22"/>
        </w:rPr>
        <w:t xml:space="preserve">The course will also discuss the </w:t>
      </w:r>
      <w:r w:rsidRPr="002E1F76">
        <w:rPr>
          <w:rFonts w:asciiTheme="minorHAnsi" w:hAnsiTheme="minorHAnsi" w:cstheme="minorHAnsi"/>
          <w:color w:val="000000" w:themeColor="text1"/>
          <w:sz w:val="22"/>
          <w:szCs w:val="22"/>
        </w:rPr>
        <w:t xml:space="preserve">analogies between momentum, </w:t>
      </w:r>
      <w:proofErr w:type="gramStart"/>
      <w:r w:rsidRPr="002E1F76">
        <w:rPr>
          <w:rFonts w:asciiTheme="minorHAnsi" w:hAnsiTheme="minorHAnsi" w:cstheme="minorHAnsi"/>
          <w:color w:val="000000" w:themeColor="text1"/>
          <w:sz w:val="22"/>
          <w:szCs w:val="22"/>
        </w:rPr>
        <w:t>heat</w:t>
      </w:r>
      <w:proofErr w:type="gramEnd"/>
      <w:r w:rsidRPr="002E1F76">
        <w:rPr>
          <w:rFonts w:asciiTheme="minorHAnsi" w:hAnsiTheme="minorHAnsi" w:cstheme="minorHAnsi"/>
          <w:color w:val="000000" w:themeColor="text1"/>
          <w:sz w:val="22"/>
          <w:szCs w:val="22"/>
        </w:rPr>
        <w:t xml:space="preserve"> and mass transfer.</w:t>
      </w:r>
    </w:p>
    <w:p w14:paraId="2271134C" w14:textId="77777777" w:rsidR="009D2804" w:rsidRPr="008341CA" w:rsidRDefault="009D2804" w:rsidP="00DD0ACB">
      <w:pPr>
        <w:spacing w:line="320" w:lineRule="exact"/>
        <w:rPr>
          <w:rFonts w:asciiTheme="minorHAnsi" w:hAnsiTheme="minorHAnsi" w:cstheme="minorHAnsi"/>
          <w:b/>
          <w:sz w:val="24"/>
          <w:szCs w:val="24"/>
        </w:rPr>
      </w:pPr>
    </w:p>
    <w:p w14:paraId="6ACC79C5"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15C92034" w14:textId="3E00E6D5" w:rsidR="00BC2F81" w:rsidRPr="000001B7" w:rsidRDefault="008E3588" w:rsidP="000001B7">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4899BDBE" w14:textId="1F779A55" w:rsidR="00F95DD1" w:rsidRPr="00EA035B" w:rsidRDefault="325212E0" w:rsidP="165794D2">
      <w:pPr>
        <w:pStyle w:val="ListParagraph"/>
        <w:numPr>
          <w:ilvl w:val="0"/>
          <w:numId w:val="32"/>
        </w:numPr>
        <w:spacing w:before="120" w:line="276" w:lineRule="auto"/>
        <w:jc w:val="both"/>
        <w:rPr>
          <w:rFonts w:asciiTheme="minorHAnsi" w:hAnsiTheme="minorHAnsi" w:cstheme="minorBidi"/>
          <w:color w:val="000000" w:themeColor="text1"/>
          <w:sz w:val="22"/>
          <w:szCs w:val="22"/>
        </w:rPr>
      </w:pPr>
      <w:r w:rsidRPr="165794D2">
        <w:rPr>
          <w:rFonts w:asciiTheme="minorHAnsi" w:hAnsiTheme="minorHAnsi" w:cstheme="minorBidi"/>
          <w:color w:val="000000" w:themeColor="text1"/>
          <w:sz w:val="22"/>
          <w:szCs w:val="22"/>
        </w:rPr>
        <w:t>D</w:t>
      </w:r>
      <w:r w:rsidR="0060141B" w:rsidRPr="165794D2">
        <w:rPr>
          <w:rFonts w:asciiTheme="minorHAnsi" w:hAnsiTheme="minorHAnsi" w:cstheme="minorBidi"/>
          <w:color w:val="000000" w:themeColor="text1"/>
          <w:sz w:val="22"/>
          <w:szCs w:val="22"/>
        </w:rPr>
        <w:t xml:space="preserve">escribe </w:t>
      </w:r>
      <w:r w:rsidR="11F784FA" w:rsidRPr="165794D2">
        <w:rPr>
          <w:rFonts w:asciiTheme="minorHAnsi" w:hAnsiTheme="minorHAnsi" w:cstheme="minorBidi"/>
          <w:color w:val="000000" w:themeColor="text1"/>
          <w:sz w:val="22"/>
          <w:szCs w:val="22"/>
        </w:rPr>
        <w:t xml:space="preserve">the </w:t>
      </w:r>
      <w:r w:rsidR="0060141B" w:rsidRPr="165794D2">
        <w:rPr>
          <w:rFonts w:asciiTheme="minorHAnsi" w:hAnsiTheme="minorHAnsi" w:cstheme="minorBidi"/>
          <w:color w:val="000000" w:themeColor="text1"/>
          <w:sz w:val="22"/>
          <w:szCs w:val="22"/>
        </w:rPr>
        <w:t xml:space="preserve">mass transfer </w:t>
      </w:r>
      <w:proofErr w:type="gramStart"/>
      <w:r w:rsidR="0060141B" w:rsidRPr="165794D2">
        <w:rPr>
          <w:rFonts w:asciiTheme="minorHAnsi" w:hAnsiTheme="minorHAnsi" w:cstheme="minorBidi"/>
          <w:color w:val="000000" w:themeColor="text1"/>
          <w:sz w:val="22"/>
          <w:szCs w:val="22"/>
        </w:rPr>
        <w:t>mechanisms</w:t>
      </w:r>
      <w:proofErr w:type="gramEnd"/>
    </w:p>
    <w:p w14:paraId="5B32E340" w14:textId="6B4FA457" w:rsidR="002E0089" w:rsidRPr="0097067C" w:rsidRDefault="000001B7" w:rsidP="00B51081">
      <w:pPr>
        <w:pStyle w:val="ListParagraph"/>
        <w:numPr>
          <w:ilvl w:val="0"/>
          <w:numId w:val="32"/>
        </w:numPr>
        <w:spacing w:before="120" w:line="276" w:lineRule="auto"/>
        <w:jc w:val="both"/>
        <w:rPr>
          <w:rFonts w:asciiTheme="minorHAnsi" w:hAnsiTheme="minorHAnsi" w:cstheme="minorHAnsi"/>
          <w:sz w:val="22"/>
          <w:szCs w:val="22"/>
        </w:rPr>
      </w:pPr>
      <w:r>
        <w:rPr>
          <w:rFonts w:asciiTheme="minorHAnsi" w:hAnsiTheme="minorHAnsi" w:cstheme="minorHAnsi"/>
          <w:sz w:val="22"/>
          <w:szCs w:val="22"/>
        </w:rPr>
        <w:t xml:space="preserve">Apply </w:t>
      </w:r>
      <w:r w:rsidR="0060141B">
        <w:rPr>
          <w:rFonts w:asciiTheme="minorHAnsi" w:hAnsiTheme="minorHAnsi" w:cstheme="minorHAnsi"/>
          <w:sz w:val="22"/>
          <w:szCs w:val="22"/>
        </w:rPr>
        <w:t>mass transfer</w:t>
      </w:r>
      <w:r w:rsidR="00781E72">
        <w:rPr>
          <w:rFonts w:asciiTheme="minorHAnsi" w:hAnsiTheme="minorHAnsi" w:cstheme="minorHAnsi"/>
          <w:sz w:val="22"/>
          <w:szCs w:val="22"/>
        </w:rPr>
        <w:t xml:space="preserve"> principles to analyze diffusive and convective mass </w:t>
      </w:r>
      <w:proofErr w:type="gramStart"/>
      <w:r w:rsidR="00781E72">
        <w:rPr>
          <w:rFonts w:asciiTheme="minorHAnsi" w:hAnsiTheme="minorHAnsi" w:cstheme="minorHAnsi"/>
          <w:sz w:val="22"/>
          <w:szCs w:val="22"/>
        </w:rPr>
        <w:t>transfer</w:t>
      </w:r>
      <w:proofErr w:type="gramEnd"/>
    </w:p>
    <w:p w14:paraId="6FE0A1CC" w14:textId="23C20C16" w:rsidR="00EC58E4" w:rsidRPr="00524E02" w:rsidRDefault="00204E29" w:rsidP="00524E02">
      <w:pPr>
        <w:pStyle w:val="ListParagraph"/>
        <w:numPr>
          <w:ilvl w:val="0"/>
          <w:numId w:val="32"/>
        </w:numPr>
        <w:spacing w:before="120" w:line="276" w:lineRule="auto"/>
        <w:jc w:val="both"/>
        <w:rPr>
          <w:rFonts w:asciiTheme="minorHAnsi" w:hAnsiTheme="minorHAnsi" w:cstheme="minorHAnsi"/>
          <w:color w:val="000000" w:themeColor="text1"/>
          <w:sz w:val="22"/>
          <w:szCs w:val="22"/>
        </w:rPr>
      </w:pPr>
      <w:r w:rsidRPr="00197098">
        <w:rPr>
          <w:rFonts w:asciiTheme="minorHAnsi" w:hAnsiTheme="minorHAnsi" w:cstheme="minorHAnsi"/>
          <w:color w:val="000000" w:themeColor="text1"/>
          <w:sz w:val="22"/>
          <w:szCs w:val="22"/>
        </w:rPr>
        <w:t>A</w:t>
      </w:r>
      <w:r w:rsidR="002E0089" w:rsidRPr="00197098">
        <w:rPr>
          <w:rFonts w:asciiTheme="minorHAnsi" w:hAnsiTheme="minorHAnsi" w:cstheme="minorHAnsi"/>
          <w:color w:val="000000" w:themeColor="text1"/>
          <w:sz w:val="22"/>
          <w:szCs w:val="22"/>
        </w:rPr>
        <w:t xml:space="preserve">pply </w:t>
      </w:r>
      <w:r w:rsidR="000001B7" w:rsidRPr="00197098">
        <w:rPr>
          <w:rFonts w:asciiTheme="minorHAnsi" w:hAnsiTheme="minorHAnsi" w:cstheme="minorHAnsi"/>
          <w:color w:val="000000" w:themeColor="text1"/>
          <w:sz w:val="22"/>
          <w:szCs w:val="22"/>
        </w:rPr>
        <w:t>mass transfer principles to chemical and water desalination engineering</w:t>
      </w:r>
      <w:r w:rsidR="00510328" w:rsidRPr="00197098">
        <w:rPr>
          <w:rFonts w:asciiTheme="minorHAnsi" w:hAnsiTheme="minorHAnsi" w:cstheme="minorHAnsi"/>
          <w:color w:val="000000" w:themeColor="text1"/>
          <w:sz w:val="22"/>
          <w:szCs w:val="22"/>
        </w:rPr>
        <w:t xml:space="preserve"> separation processes</w:t>
      </w:r>
      <w:r w:rsidR="000001B7" w:rsidRPr="00197098">
        <w:rPr>
          <w:rFonts w:asciiTheme="minorHAnsi" w:hAnsiTheme="minorHAnsi" w:cstheme="minorHAnsi"/>
          <w:color w:val="000000" w:themeColor="text1"/>
          <w:sz w:val="22"/>
          <w:szCs w:val="22"/>
        </w:rPr>
        <w:t>.</w:t>
      </w:r>
    </w:p>
    <w:p w14:paraId="1B361332" w14:textId="77777777" w:rsidR="00F50B11" w:rsidRPr="008341CA"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048B2D53" w14:textId="77777777" w:rsidR="00427743" w:rsidRPr="008341CA" w:rsidRDefault="00427743"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F50B11" w:rsidRPr="008341CA" w14:paraId="25974EC5" w14:textId="77777777" w:rsidTr="165794D2">
        <w:trPr>
          <w:tblHeader/>
        </w:trPr>
        <w:tc>
          <w:tcPr>
            <w:tcW w:w="4325" w:type="dxa"/>
            <w:shd w:val="clear" w:color="auto" w:fill="FDE9D9" w:themeFill="accent6" w:themeFillTint="33"/>
          </w:tcPr>
          <w:p w14:paraId="6A56798E" w14:textId="77777777" w:rsidR="00F50B11" w:rsidRPr="008341CA" w:rsidRDefault="00F50B11" w:rsidP="00D57637">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12822377" w14:textId="77777777" w:rsidR="00F50B11" w:rsidRPr="008341CA" w:rsidRDefault="00F50B11" w:rsidP="00D57637">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1C2AF0" w:rsidRPr="008341CA" w14:paraId="24B8A802" w14:textId="77777777" w:rsidTr="165794D2">
        <w:trPr>
          <w:tblHeader/>
        </w:trPr>
        <w:tc>
          <w:tcPr>
            <w:tcW w:w="4325" w:type="dxa"/>
            <w:shd w:val="clear" w:color="auto" w:fill="auto"/>
          </w:tcPr>
          <w:p w14:paraId="551D4BF0" w14:textId="3F827A31" w:rsidR="001C2AF0" w:rsidRPr="00197098" w:rsidRDefault="001C2AF0" w:rsidP="00275D01">
            <w:pPr>
              <w:pStyle w:val="ListParagraph"/>
              <w:numPr>
                <w:ilvl w:val="0"/>
                <w:numId w:val="43"/>
              </w:numPr>
              <w:rPr>
                <w:rFonts w:asciiTheme="minorHAnsi" w:hAnsiTheme="minorHAnsi" w:cstheme="minorHAnsi"/>
                <w:sz w:val="22"/>
                <w:szCs w:val="22"/>
              </w:rPr>
            </w:pPr>
            <w:r w:rsidRPr="00197098">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2FF68EE4" w14:textId="24D968F8" w:rsidR="00197098" w:rsidRPr="00197098" w:rsidRDefault="0D0F45F1" w:rsidP="165794D2">
            <w:pPr>
              <w:pStyle w:val="ListParagraph"/>
              <w:numPr>
                <w:ilvl w:val="0"/>
                <w:numId w:val="42"/>
              </w:numPr>
              <w:rPr>
                <w:rFonts w:asciiTheme="minorHAnsi" w:hAnsiTheme="minorHAnsi" w:cstheme="minorBidi"/>
                <w:sz w:val="22"/>
                <w:szCs w:val="22"/>
              </w:rPr>
            </w:pPr>
            <w:r w:rsidRPr="165794D2">
              <w:rPr>
                <w:rFonts w:asciiTheme="minorHAnsi" w:hAnsiTheme="minorHAnsi" w:cstheme="minorBidi"/>
                <w:sz w:val="22"/>
                <w:szCs w:val="22"/>
              </w:rPr>
              <w:t>D</w:t>
            </w:r>
            <w:r w:rsidR="32A51187" w:rsidRPr="165794D2">
              <w:rPr>
                <w:rFonts w:asciiTheme="minorHAnsi" w:hAnsiTheme="minorHAnsi" w:cstheme="minorBidi"/>
                <w:sz w:val="22"/>
                <w:szCs w:val="22"/>
              </w:rPr>
              <w:t xml:space="preserve">escribe mass transfer </w:t>
            </w:r>
            <w:proofErr w:type="gramStart"/>
            <w:r w:rsidR="32A51187" w:rsidRPr="165794D2">
              <w:rPr>
                <w:rFonts w:asciiTheme="minorHAnsi" w:hAnsiTheme="minorHAnsi" w:cstheme="minorBidi"/>
                <w:sz w:val="22"/>
                <w:szCs w:val="22"/>
              </w:rPr>
              <w:t>mechanisms</w:t>
            </w:r>
            <w:proofErr w:type="gramEnd"/>
          </w:p>
          <w:p w14:paraId="5FF7139F" w14:textId="1A75774B" w:rsidR="001C2AF0" w:rsidRPr="00197098" w:rsidRDefault="001C2AF0" w:rsidP="165794D2">
            <w:pPr>
              <w:pStyle w:val="ListParagraph"/>
              <w:numPr>
                <w:ilvl w:val="0"/>
                <w:numId w:val="42"/>
              </w:numPr>
              <w:rPr>
                <w:rFonts w:asciiTheme="minorHAnsi" w:hAnsiTheme="minorHAnsi" w:cstheme="minorBidi"/>
                <w:sz w:val="22"/>
                <w:szCs w:val="22"/>
              </w:rPr>
            </w:pPr>
          </w:p>
        </w:tc>
      </w:tr>
      <w:tr w:rsidR="001C2AF0" w:rsidRPr="008341CA" w14:paraId="43805058" w14:textId="77777777" w:rsidTr="165794D2">
        <w:trPr>
          <w:tblHeader/>
        </w:trPr>
        <w:tc>
          <w:tcPr>
            <w:tcW w:w="4325" w:type="dxa"/>
            <w:shd w:val="clear" w:color="auto" w:fill="auto"/>
          </w:tcPr>
          <w:p w14:paraId="4B039720" w14:textId="22C8AA88" w:rsidR="001C2AF0" w:rsidRPr="00197098" w:rsidRDefault="00861580" w:rsidP="00275D01">
            <w:pPr>
              <w:pStyle w:val="ListParagraph"/>
              <w:numPr>
                <w:ilvl w:val="0"/>
                <w:numId w:val="43"/>
              </w:numPr>
              <w:rPr>
                <w:rFonts w:asciiTheme="minorHAnsi" w:hAnsiTheme="minorHAnsi" w:cstheme="minorHAnsi"/>
                <w:sz w:val="22"/>
                <w:szCs w:val="22"/>
              </w:rPr>
            </w:pPr>
            <w:r w:rsidRPr="00197098">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58DE9B5B" w14:textId="77777777" w:rsidR="001C2AF0" w:rsidRPr="00197098" w:rsidRDefault="4C90BC81" w:rsidP="165794D2">
            <w:pPr>
              <w:pStyle w:val="ListParagraph"/>
              <w:numPr>
                <w:ilvl w:val="0"/>
                <w:numId w:val="42"/>
              </w:numPr>
              <w:rPr>
                <w:rFonts w:asciiTheme="minorHAnsi" w:hAnsiTheme="minorHAnsi" w:cstheme="minorBidi"/>
                <w:sz w:val="22"/>
                <w:szCs w:val="22"/>
              </w:rPr>
            </w:pPr>
            <w:r w:rsidRPr="165794D2">
              <w:rPr>
                <w:rFonts w:asciiTheme="minorHAnsi" w:hAnsiTheme="minorHAnsi" w:cstheme="minorBidi"/>
                <w:sz w:val="22"/>
                <w:szCs w:val="22"/>
              </w:rPr>
              <w:t xml:space="preserve">Apply mass transfer principles to analyze diffusive and convective mass </w:t>
            </w:r>
            <w:proofErr w:type="gramStart"/>
            <w:r w:rsidRPr="165794D2">
              <w:rPr>
                <w:rFonts w:asciiTheme="minorHAnsi" w:hAnsiTheme="minorHAnsi" w:cstheme="minorBidi"/>
                <w:sz w:val="22"/>
                <w:szCs w:val="22"/>
              </w:rPr>
              <w:t>transfer</w:t>
            </w:r>
            <w:proofErr w:type="gramEnd"/>
          </w:p>
          <w:p w14:paraId="5E5B05E7" w14:textId="5B5365EC" w:rsidR="001C2AF0" w:rsidRPr="00197098" w:rsidRDefault="4C90BC81" w:rsidP="165794D2">
            <w:pPr>
              <w:pStyle w:val="ListParagraph"/>
              <w:numPr>
                <w:ilvl w:val="0"/>
                <w:numId w:val="42"/>
              </w:numPr>
              <w:rPr>
                <w:rFonts w:asciiTheme="minorHAnsi" w:hAnsiTheme="minorHAnsi" w:cstheme="minorBidi"/>
                <w:sz w:val="22"/>
                <w:szCs w:val="22"/>
              </w:rPr>
            </w:pPr>
            <w:r w:rsidRPr="165794D2">
              <w:rPr>
                <w:rFonts w:asciiTheme="minorHAnsi" w:hAnsiTheme="minorHAnsi" w:cstheme="minorBidi"/>
                <w:sz w:val="22"/>
                <w:szCs w:val="22"/>
              </w:rPr>
              <w:t>Apply mass transfer principles to chemical and water desalination engineering separation processes.</w:t>
            </w:r>
          </w:p>
          <w:p w14:paraId="63C97AFE" w14:textId="3083B622" w:rsidR="001C2AF0" w:rsidRPr="00197098" w:rsidRDefault="001C2AF0" w:rsidP="165794D2">
            <w:pPr>
              <w:jc w:val="center"/>
              <w:rPr>
                <w:rFonts w:asciiTheme="minorHAnsi" w:hAnsiTheme="minorHAnsi" w:cstheme="minorBidi"/>
                <w:b/>
                <w:bCs/>
                <w:sz w:val="22"/>
                <w:szCs w:val="22"/>
              </w:rPr>
            </w:pPr>
          </w:p>
        </w:tc>
      </w:tr>
    </w:tbl>
    <w:p w14:paraId="166D1758" w14:textId="7E04F569" w:rsidR="00427743" w:rsidRDefault="00427743" w:rsidP="00DD0ACB">
      <w:pPr>
        <w:spacing w:line="320" w:lineRule="exact"/>
        <w:rPr>
          <w:rFonts w:asciiTheme="minorHAnsi" w:hAnsiTheme="minorHAnsi" w:cstheme="minorHAnsi"/>
          <w:b/>
          <w:sz w:val="26"/>
          <w:u w:val="single"/>
        </w:rPr>
      </w:pPr>
    </w:p>
    <w:p w14:paraId="6732698B" w14:textId="26D2D9D2" w:rsidR="002805E9" w:rsidRPr="008341CA" w:rsidRDefault="002805E9" w:rsidP="00DD0ACB">
      <w:pPr>
        <w:spacing w:line="320" w:lineRule="exact"/>
        <w:rPr>
          <w:rFonts w:asciiTheme="minorHAnsi" w:hAnsiTheme="minorHAnsi" w:cstheme="minorHAnsi"/>
          <w:b/>
          <w:sz w:val="26"/>
          <w:u w:val="single"/>
        </w:rPr>
      </w:pPr>
    </w:p>
    <w:p w14:paraId="7225549F" w14:textId="77777777" w:rsidR="00557D89" w:rsidRPr="008341CA"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14:paraId="1D2C46CF" w14:textId="77777777" w:rsidR="00F4064E" w:rsidRPr="008341CA" w:rsidRDefault="00F4064E"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891EC9" w:rsidRPr="008341CA" w14:paraId="3AAC9DD6" w14:textId="77777777" w:rsidTr="00FC6101">
        <w:trPr>
          <w:tblHeader/>
        </w:trPr>
        <w:tc>
          <w:tcPr>
            <w:tcW w:w="1007" w:type="dxa"/>
            <w:shd w:val="clear" w:color="auto" w:fill="FDE9D9" w:themeFill="accent6" w:themeFillTint="33"/>
          </w:tcPr>
          <w:p w14:paraId="46A52E2B"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49E8FF96"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0AA200C7"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008E3588" w:rsidRPr="008341CA">
              <w:rPr>
                <w:rFonts w:asciiTheme="minorHAnsi" w:hAnsiTheme="minorHAnsi" w:cstheme="minorHAnsi"/>
                <w:b/>
                <w:sz w:val="24"/>
                <w:szCs w:val="24"/>
              </w:rPr>
              <w:t>*</w:t>
            </w:r>
          </w:p>
        </w:tc>
        <w:tc>
          <w:tcPr>
            <w:tcW w:w="1585" w:type="dxa"/>
            <w:shd w:val="clear" w:color="auto" w:fill="FDE9D9" w:themeFill="accent6" w:themeFillTint="33"/>
          </w:tcPr>
          <w:p w14:paraId="04047942" w14:textId="4A98223D" w:rsidR="00891EC9" w:rsidRPr="008341CA" w:rsidRDefault="00275D01" w:rsidP="00E92039">
            <w:pPr>
              <w:jc w:val="center"/>
              <w:rPr>
                <w:rFonts w:asciiTheme="minorHAnsi" w:hAnsiTheme="minorHAnsi" w:cstheme="minorHAnsi"/>
                <w:b/>
                <w:sz w:val="24"/>
                <w:szCs w:val="24"/>
              </w:rPr>
            </w:pPr>
            <w:r>
              <w:rPr>
                <w:rFonts w:asciiTheme="minorHAnsi" w:hAnsiTheme="minorHAnsi" w:cstheme="minorHAnsi"/>
                <w:b/>
                <w:sz w:val="24"/>
                <w:szCs w:val="24"/>
              </w:rPr>
              <w:t xml:space="preserve">Course </w:t>
            </w:r>
            <w:r w:rsidR="00891EC9" w:rsidRPr="008341CA">
              <w:rPr>
                <w:rFonts w:asciiTheme="minorHAnsi" w:hAnsiTheme="minorHAnsi" w:cstheme="minorHAnsi"/>
                <w:b/>
                <w:sz w:val="24"/>
                <w:szCs w:val="24"/>
              </w:rPr>
              <w:t>LO</w:t>
            </w:r>
          </w:p>
        </w:tc>
      </w:tr>
      <w:tr w:rsidR="002C6D2F" w:rsidRPr="008341CA" w14:paraId="6DC3CEC3" w14:textId="77777777" w:rsidTr="00121632">
        <w:tc>
          <w:tcPr>
            <w:tcW w:w="1007" w:type="dxa"/>
          </w:tcPr>
          <w:p w14:paraId="0B2FF1D0" w14:textId="77777777" w:rsidR="002C6D2F" w:rsidRPr="008341CA" w:rsidRDefault="002C6D2F" w:rsidP="002C6D2F">
            <w:pPr>
              <w:pStyle w:val="ListParagraph"/>
              <w:numPr>
                <w:ilvl w:val="0"/>
                <w:numId w:val="15"/>
              </w:numPr>
              <w:rPr>
                <w:rFonts w:asciiTheme="minorHAnsi" w:hAnsiTheme="minorHAnsi" w:cstheme="minorHAnsi"/>
                <w:bCs/>
                <w:sz w:val="22"/>
                <w:szCs w:val="22"/>
              </w:rPr>
            </w:pPr>
          </w:p>
        </w:tc>
        <w:tc>
          <w:tcPr>
            <w:tcW w:w="5375" w:type="dxa"/>
            <w:shd w:val="clear" w:color="auto" w:fill="FFFFFF" w:themeFill="background1"/>
          </w:tcPr>
          <w:p w14:paraId="495C6E96" w14:textId="7CD99221" w:rsidR="002C6D2F" w:rsidRPr="0097067C" w:rsidRDefault="00AE7A1B" w:rsidP="0097067C">
            <w:pPr>
              <w:rPr>
                <w:rFonts w:asciiTheme="minorHAnsi" w:hAnsiTheme="minorHAnsi" w:cstheme="minorHAnsi"/>
                <w:sz w:val="22"/>
                <w:szCs w:val="22"/>
              </w:rPr>
            </w:pPr>
            <w:r w:rsidRPr="0097067C">
              <w:rPr>
                <w:rFonts w:asciiTheme="minorHAnsi" w:hAnsiTheme="minorHAnsi" w:cstheme="minorHAnsi"/>
                <w:sz w:val="22"/>
                <w:szCs w:val="22"/>
              </w:rPr>
              <w:t xml:space="preserve">Introduction of Mass </w:t>
            </w:r>
            <w:proofErr w:type="gramStart"/>
            <w:r w:rsidRPr="0097067C">
              <w:rPr>
                <w:rFonts w:asciiTheme="minorHAnsi" w:hAnsiTheme="minorHAnsi" w:cstheme="minorHAnsi"/>
                <w:sz w:val="22"/>
                <w:szCs w:val="22"/>
              </w:rPr>
              <w:t xml:space="preserve">Transfer  </w:t>
            </w:r>
            <w:r w:rsidR="00510328">
              <w:rPr>
                <w:rFonts w:asciiTheme="minorHAnsi" w:hAnsiTheme="minorHAnsi" w:cstheme="minorHAnsi"/>
                <w:sz w:val="22"/>
                <w:szCs w:val="22"/>
              </w:rPr>
              <w:t>&amp;</w:t>
            </w:r>
            <w:proofErr w:type="gramEnd"/>
            <w:r w:rsidR="00510328">
              <w:rPr>
                <w:rFonts w:asciiTheme="minorHAnsi" w:hAnsiTheme="minorHAnsi" w:cstheme="minorHAnsi"/>
                <w:sz w:val="22"/>
                <w:szCs w:val="22"/>
              </w:rPr>
              <w:t xml:space="preserve"> Separation Processes</w:t>
            </w:r>
          </w:p>
        </w:tc>
        <w:tc>
          <w:tcPr>
            <w:tcW w:w="1411" w:type="dxa"/>
            <w:shd w:val="clear" w:color="auto" w:fill="FFFFFF" w:themeFill="background1"/>
          </w:tcPr>
          <w:p w14:paraId="7A0B48E8" w14:textId="77777777" w:rsidR="002C6D2F" w:rsidRPr="008341CA" w:rsidRDefault="002C6D2F" w:rsidP="002C6D2F">
            <w:pPr>
              <w:rPr>
                <w:rFonts w:asciiTheme="minorHAnsi" w:hAnsiTheme="minorHAnsi" w:cstheme="minorHAnsi"/>
                <w:b/>
                <w:sz w:val="26"/>
              </w:rPr>
            </w:pPr>
          </w:p>
        </w:tc>
        <w:tc>
          <w:tcPr>
            <w:tcW w:w="1585" w:type="dxa"/>
            <w:shd w:val="clear" w:color="auto" w:fill="FFFFFF" w:themeFill="background1"/>
          </w:tcPr>
          <w:p w14:paraId="1DF8D303" w14:textId="3C641002" w:rsidR="002C6D2F" w:rsidRPr="009C2F8F" w:rsidRDefault="00275D01"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1</w:t>
            </w:r>
          </w:p>
        </w:tc>
      </w:tr>
      <w:tr w:rsidR="002C6D2F" w:rsidRPr="008341CA" w14:paraId="5D228F26" w14:textId="77777777" w:rsidTr="005E4B3A">
        <w:tc>
          <w:tcPr>
            <w:tcW w:w="1007" w:type="dxa"/>
            <w:shd w:val="clear" w:color="auto" w:fill="F2F2F2" w:themeFill="background1" w:themeFillShade="F2"/>
          </w:tcPr>
          <w:p w14:paraId="0BE00348" w14:textId="77777777" w:rsidR="002C6D2F" w:rsidRPr="008341CA" w:rsidRDefault="002C6D2F" w:rsidP="002C6D2F">
            <w:pPr>
              <w:pStyle w:val="ListParagraph"/>
              <w:numPr>
                <w:ilvl w:val="0"/>
                <w:numId w:val="15"/>
              </w:numPr>
              <w:rPr>
                <w:rFonts w:asciiTheme="minorHAnsi" w:hAnsiTheme="minorHAnsi" w:cstheme="minorHAnsi"/>
                <w:bCs/>
                <w:sz w:val="22"/>
                <w:szCs w:val="22"/>
              </w:rPr>
            </w:pPr>
          </w:p>
        </w:tc>
        <w:tc>
          <w:tcPr>
            <w:tcW w:w="5375" w:type="dxa"/>
            <w:shd w:val="clear" w:color="auto" w:fill="F2F2F2" w:themeFill="background1" w:themeFillShade="F2"/>
          </w:tcPr>
          <w:p w14:paraId="2BEA9F20" w14:textId="43B7EA86" w:rsidR="002C6D2F" w:rsidRPr="008341CA" w:rsidRDefault="00EC58E4" w:rsidP="002C6D2F">
            <w:pPr>
              <w:rPr>
                <w:rFonts w:asciiTheme="minorHAnsi" w:hAnsiTheme="minorHAnsi" w:cstheme="minorHAnsi"/>
                <w:sz w:val="22"/>
                <w:szCs w:val="22"/>
              </w:rPr>
            </w:pPr>
            <w:r w:rsidRPr="00AB7315">
              <w:rPr>
                <w:rFonts w:asciiTheme="minorHAnsi" w:hAnsiTheme="minorHAnsi" w:cstheme="minorHAnsi"/>
                <w:b/>
                <w:sz w:val="22"/>
                <w:szCs w:val="22"/>
              </w:rPr>
              <w:t>Diffusive Mass Transfer</w:t>
            </w:r>
            <w:r>
              <w:rPr>
                <w:rFonts w:asciiTheme="minorHAnsi" w:hAnsiTheme="minorHAnsi" w:cstheme="minorHAnsi"/>
                <w:sz w:val="22"/>
                <w:szCs w:val="22"/>
              </w:rPr>
              <w:t>:</w:t>
            </w:r>
            <w:r w:rsidR="00AE7A1B" w:rsidRPr="0097067C">
              <w:rPr>
                <w:rFonts w:asciiTheme="minorHAnsi" w:hAnsiTheme="minorHAnsi" w:cstheme="minorHAnsi"/>
                <w:sz w:val="22"/>
                <w:szCs w:val="22"/>
              </w:rPr>
              <w:t xml:space="preserve">  </w:t>
            </w:r>
            <w:r w:rsidR="00AB7315">
              <w:rPr>
                <w:rFonts w:asciiTheme="minorHAnsi" w:hAnsiTheme="minorHAnsi" w:cstheme="minorHAnsi"/>
                <w:sz w:val="22"/>
                <w:szCs w:val="22"/>
              </w:rPr>
              <w:t>flux and types of flux, Fick’s law, diffusion coefficient, Equation of continuity for binary mixture</w:t>
            </w:r>
          </w:p>
        </w:tc>
        <w:tc>
          <w:tcPr>
            <w:tcW w:w="1411" w:type="dxa"/>
            <w:shd w:val="clear" w:color="auto" w:fill="F2F2F2" w:themeFill="background1" w:themeFillShade="F2"/>
          </w:tcPr>
          <w:p w14:paraId="62E74A6A" w14:textId="77777777" w:rsidR="002C6D2F" w:rsidRPr="008341CA" w:rsidRDefault="002C6D2F" w:rsidP="002C6D2F">
            <w:pPr>
              <w:rPr>
                <w:rFonts w:asciiTheme="minorHAnsi" w:hAnsiTheme="minorHAnsi" w:cstheme="minorHAnsi"/>
                <w:b/>
                <w:sz w:val="26"/>
              </w:rPr>
            </w:pPr>
          </w:p>
        </w:tc>
        <w:tc>
          <w:tcPr>
            <w:tcW w:w="1585" w:type="dxa"/>
            <w:shd w:val="clear" w:color="auto" w:fill="F2F2F2" w:themeFill="background1" w:themeFillShade="F2"/>
          </w:tcPr>
          <w:p w14:paraId="5E1EC2C3" w14:textId="6F82BD70" w:rsidR="002C6D2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1</w:t>
            </w:r>
          </w:p>
        </w:tc>
      </w:tr>
      <w:tr w:rsidR="009C2F8F" w:rsidRPr="008341CA" w14:paraId="0E4C50B5" w14:textId="77777777" w:rsidTr="00121632">
        <w:tc>
          <w:tcPr>
            <w:tcW w:w="1007" w:type="dxa"/>
          </w:tcPr>
          <w:p w14:paraId="68F7937B"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vAlign w:val="center"/>
          </w:tcPr>
          <w:p w14:paraId="7CE1BE21" w14:textId="28BF8A1E" w:rsidR="009C2F8F" w:rsidRPr="0097067C" w:rsidRDefault="009C2F8F" w:rsidP="002C6D2F">
            <w:pPr>
              <w:rPr>
                <w:rFonts w:asciiTheme="minorHAnsi" w:hAnsiTheme="minorHAnsi" w:cstheme="minorHAnsi"/>
                <w:sz w:val="22"/>
                <w:szCs w:val="22"/>
              </w:rPr>
            </w:pPr>
            <w:r w:rsidRPr="00AB7315">
              <w:rPr>
                <w:rFonts w:asciiTheme="minorHAnsi" w:hAnsiTheme="minorHAnsi" w:cstheme="minorHAnsi"/>
                <w:b/>
                <w:sz w:val="22"/>
                <w:szCs w:val="22"/>
              </w:rPr>
              <w:t>Steady</w:t>
            </w:r>
            <w:r>
              <w:rPr>
                <w:rFonts w:asciiTheme="minorHAnsi" w:hAnsiTheme="minorHAnsi" w:cstheme="minorHAnsi"/>
                <w:b/>
                <w:sz w:val="22"/>
                <w:szCs w:val="22"/>
              </w:rPr>
              <w:t xml:space="preserve"> and unsteady</w:t>
            </w:r>
            <w:r w:rsidRPr="00AB7315">
              <w:rPr>
                <w:rFonts w:asciiTheme="minorHAnsi" w:hAnsiTheme="minorHAnsi" w:cstheme="minorHAnsi"/>
                <w:b/>
                <w:sz w:val="22"/>
                <w:szCs w:val="22"/>
              </w:rPr>
              <w:t xml:space="preserve"> State Mass Transfer</w:t>
            </w:r>
            <w:r>
              <w:rPr>
                <w:rFonts w:asciiTheme="minorHAnsi" w:hAnsiTheme="minorHAnsi" w:cstheme="minorHAnsi"/>
                <w:sz w:val="22"/>
                <w:szCs w:val="22"/>
              </w:rPr>
              <w:t>: mass transfer in liquids, mass transfer in gases, mass transfer in porous solids, Unsteady state diffusion, unsteady state diffusion in semi-infinite medium</w:t>
            </w:r>
          </w:p>
        </w:tc>
        <w:tc>
          <w:tcPr>
            <w:tcW w:w="1411" w:type="dxa"/>
            <w:vMerge w:val="restart"/>
            <w:shd w:val="clear" w:color="auto" w:fill="FFFFFF" w:themeFill="background1"/>
          </w:tcPr>
          <w:p w14:paraId="7B480021" w14:textId="77777777" w:rsidR="009C2F8F" w:rsidRPr="008341CA" w:rsidRDefault="009C2F8F" w:rsidP="002C6D2F">
            <w:pPr>
              <w:rPr>
                <w:rFonts w:asciiTheme="minorHAnsi" w:hAnsiTheme="minorHAnsi" w:cstheme="minorHAnsi"/>
                <w:b/>
                <w:sz w:val="26"/>
              </w:rPr>
            </w:pPr>
          </w:p>
        </w:tc>
        <w:tc>
          <w:tcPr>
            <w:tcW w:w="1585" w:type="dxa"/>
            <w:vMerge w:val="restart"/>
            <w:shd w:val="clear" w:color="auto" w:fill="FFFFFF" w:themeFill="background1"/>
          </w:tcPr>
          <w:p w14:paraId="1439F3D8" w14:textId="07179C66" w:rsidR="009C2F8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2</w:t>
            </w:r>
          </w:p>
        </w:tc>
      </w:tr>
      <w:tr w:rsidR="009C2F8F" w:rsidRPr="008341CA" w14:paraId="373987CF" w14:textId="77777777" w:rsidTr="00121632">
        <w:tc>
          <w:tcPr>
            <w:tcW w:w="1007" w:type="dxa"/>
          </w:tcPr>
          <w:p w14:paraId="3298DA5E"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vAlign w:val="center"/>
          </w:tcPr>
          <w:p w14:paraId="2CFE0E22" w14:textId="77777777" w:rsidR="009C2F8F" w:rsidRPr="0097067C" w:rsidRDefault="009C2F8F" w:rsidP="002C6D2F">
            <w:pPr>
              <w:rPr>
                <w:rFonts w:asciiTheme="minorHAnsi" w:hAnsiTheme="minorHAnsi" w:cstheme="minorHAnsi"/>
                <w:sz w:val="22"/>
                <w:szCs w:val="22"/>
              </w:rPr>
            </w:pPr>
          </w:p>
        </w:tc>
        <w:tc>
          <w:tcPr>
            <w:tcW w:w="1411" w:type="dxa"/>
            <w:vMerge/>
            <w:shd w:val="clear" w:color="auto" w:fill="FFFFFF" w:themeFill="background1"/>
          </w:tcPr>
          <w:p w14:paraId="2970FADB" w14:textId="77777777" w:rsidR="009C2F8F" w:rsidRPr="008341CA" w:rsidRDefault="009C2F8F" w:rsidP="002C6D2F">
            <w:pPr>
              <w:rPr>
                <w:rFonts w:asciiTheme="minorHAnsi" w:hAnsiTheme="minorHAnsi" w:cstheme="minorHAnsi"/>
                <w:b/>
                <w:sz w:val="26"/>
              </w:rPr>
            </w:pPr>
          </w:p>
        </w:tc>
        <w:tc>
          <w:tcPr>
            <w:tcW w:w="1585" w:type="dxa"/>
            <w:vMerge/>
            <w:shd w:val="clear" w:color="auto" w:fill="FFFFFF" w:themeFill="background1"/>
          </w:tcPr>
          <w:p w14:paraId="6E54687D" w14:textId="37B965A7" w:rsidR="009C2F8F" w:rsidRPr="009C2F8F" w:rsidRDefault="009C2F8F" w:rsidP="009C2F8F">
            <w:pPr>
              <w:jc w:val="center"/>
              <w:rPr>
                <w:rFonts w:asciiTheme="minorHAnsi" w:hAnsiTheme="minorHAnsi" w:cstheme="minorHAnsi"/>
                <w:color w:val="000000" w:themeColor="text1"/>
                <w:sz w:val="26"/>
              </w:rPr>
            </w:pPr>
          </w:p>
        </w:tc>
      </w:tr>
      <w:tr w:rsidR="009C2F8F" w:rsidRPr="008341CA" w14:paraId="164CA37B" w14:textId="77777777" w:rsidTr="005E4B3A">
        <w:tc>
          <w:tcPr>
            <w:tcW w:w="1007" w:type="dxa"/>
            <w:shd w:val="clear" w:color="auto" w:fill="F2F2F2" w:themeFill="background1" w:themeFillShade="F2"/>
          </w:tcPr>
          <w:p w14:paraId="11DDC65D"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val="restart"/>
            <w:shd w:val="clear" w:color="auto" w:fill="F2F2F2" w:themeFill="background1" w:themeFillShade="F2"/>
            <w:vAlign w:val="center"/>
          </w:tcPr>
          <w:p w14:paraId="040FA0A0" w14:textId="19262164" w:rsidR="009C2F8F" w:rsidRPr="0097067C" w:rsidRDefault="009C2F8F" w:rsidP="002C6D2F">
            <w:pPr>
              <w:rPr>
                <w:rFonts w:asciiTheme="minorHAnsi" w:hAnsiTheme="minorHAnsi" w:cstheme="minorHAnsi"/>
                <w:sz w:val="22"/>
                <w:szCs w:val="22"/>
              </w:rPr>
            </w:pPr>
            <w:r w:rsidRPr="001E6CA7">
              <w:rPr>
                <w:rFonts w:asciiTheme="minorHAnsi" w:hAnsiTheme="minorHAnsi" w:cstheme="minorHAnsi"/>
                <w:b/>
                <w:sz w:val="22"/>
                <w:szCs w:val="22"/>
              </w:rPr>
              <w:t>Convective Mass Transfer</w:t>
            </w:r>
            <w:r>
              <w:rPr>
                <w:rFonts w:asciiTheme="minorHAnsi" w:hAnsiTheme="minorHAnsi" w:cstheme="minorHAnsi"/>
                <w:sz w:val="22"/>
                <w:szCs w:val="22"/>
              </w:rPr>
              <w:t xml:space="preserve">: natural vs. forced </w:t>
            </w:r>
            <w:proofErr w:type="gramStart"/>
            <w:r>
              <w:rPr>
                <w:rFonts w:asciiTheme="minorHAnsi" w:hAnsiTheme="minorHAnsi" w:cstheme="minorHAnsi"/>
                <w:sz w:val="22"/>
                <w:szCs w:val="22"/>
              </w:rPr>
              <w:t>convection,  introduction</w:t>
            </w:r>
            <w:proofErr w:type="gramEnd"/>
            <w:r>
              <w:rPr>
                <w:rFonts w:asciiTheme="minorHAnsi" w:hAnsiTheme="minorHAnsi" w:cstheme="minorHAnsi"/>
                <w:sz w:val="22"/>
                <w:szCs w:val="22"/>
              </w:rPr>
              <w:t xml:space="preserve"> to convective mass transfer, dimensional analysis for mass transfer, mass transfer coefficients for various geometries, model for mass transfer coefficients</w:t>
            </w:r>
          </w:p>
        </w:tc>
        <w:tc>
          <w:tcPr>
            <w:tcW w:w="1411" w:type="dxa"/>
            <w:vMerge w:val="restart"/>
            <w:shd w:val="clear" w:color="auto" w:fill="F2F2F2" w:themeFill="background1" w:themeFillShade="F2"/>
          </w:tcPr>
          <w:p w14:paraId="6691CE7F" w14:textId="77777777" w:rsidR="009C2F8F" w:rsidRPr="008341CA" w:rsidRDefault="009C2F8F" w:rsidP="002C6D2F">
            <w:pPr>
              <w:rPr>
                <w:rFonts w:asciiTheme="minorHAnsi" w:hAnsiTheme="minorHAnsi" w:cstheme="minorHAnsi"/>
                <w:b/>
                <w:sz w:val="26"/>
              </w:rPr>
            </w:pPr>
          </w:p>
        </w:tc>
        <w:tc>
          <w:tcPr>
            <w:tcW w:w="1585" w:type="dxa"/>
            <w:vMerge w:val="restart"/>
            <w:shd w:val="clear" w:color="auto" w:fill="F2F2F2" w:themeFill="background1" w:themeFillShade="F2"/>
          </w:tcPr>
          <w:p w14:paraId="02ABDD12" w14:textId="23C14E05" w:rsidR="009C2F8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2</w:t>
            </w:r>
          </w:p>
        </w:tc>
      </w:tr>
      <w:tr w:rsidR="009C2F8F" w:rsidRPr="008341CA" w14:paraId="22DC26A3" w14:textId="77777777" w:rsidTr="005E4B3A">
        <w:tc>
          <w:tcPr>
            <w:tcW w:w="1007" w:type="dxa"/>
            <w:shd w:val="clear" w:color="auto" w:fill="F2F2F2" w:themeFill="background1" w:themeFillShade="F2"/>
          </w:tcPr>
          <w:p w14:paraId="25B0CE1A"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2F2F2" w:themeFill="background1" w:themeFillShade="F2"/>
            <w:vAlign w:val="center"/>
          </w:tcPr>
          <w:p w14:paraId="0ADF74FE" w14:textId="44E9D9E4" w:rsidR="009C2F8F" w:rsidRPr="0097067C" w:rsidRDefault="009C2F8F" w:rsidP="002C6D2F">
            <w:pPr>
              <w:rPr>
                <w:rFonts w:asciiTheme="minorHAnsi" w:hAnsiTheme="minorHAnsi" w:cstheme="minorHAnsi"/>
                <w:sz w:val="22"/>
                <w:szCs w:val="22"/>
              </w:rPr>
            </w:pPr>
          </w:p>
        </w:tc>
        <w:tc>
          <w:tcPr>
            <w:tcW w:w="1411" w:type="dxa"/>
            <w:vMerge/>
            <w:shd w:val="clear" w:color="auto" w:fill="F2F2F2" w:themeFill="background1" w:themeFillShade="F2"/>
          </w:tcPr>
          <w:p w14:paraId="3997FAEE" w14:textId="77777777" w:rsidR="009C2F8F" w:rsidRPr="008341CA" w:rsidRDefault="009C2F8F" w:rsidP="002C6D2F">
            <w:pPr>
              <w:rPr>
                <w:rFonts w:asciiTheme="minorHAnsi" w:hAnsiTheme="minorHAnsi" w:cstheme="minorHAnsi"/>
                <w:b/>
                <w:sz w:val="26"/>
              </w:rPr>
            </w:pPr>
          </w:p>
        </w:tc>
        <w:tc>
          <w:tcPr>
            <w:tcW w:w="1585" w:type="dxa"/>
            <w:vMerge/>
            <w:shd w:val="clear" w:color="auto" w:fill="F2F2F2" w:themeFill="background1" w:themeFillShade="F2"/>
          </w:tcPr>
          <w:p w14:paraId="16826151" w14:textId="77777777" w:rsidR="009C2F8F" w:rsidRPr="009C2F8F" w:rsidRDefault="009C2F8F" w:rsidP="009C2F8F">
            <w:pPr>
              <w:jc w:val="center"/>
              <w:rPr>
                <w:rFonts w:asciiTheme="minorHAnsi" w:hAnsiTheme="minorHAnsi" w:cstheme="minorHAnsi"/>
                <w:color w:val="000000" w:themeColor="text1"/>
                <w:sz w:val="26"/>
              </w:rPr>
            </w:pPr>
          </w:p>
        </w:tc>
      </w:tr>
      <w:tr w:rsidR="009C2F8F" w:rsidRPr="008341CA" w14:paraId="69DA09F1" w14:textId="77777777" w:rsidTr="00121632">
        <w:tc>
          <w:tcPr>
            <w:tcW w:w="1007" w:type="dxa"/>
          </w:tcPr>
          <w:p w14:paraId="4A9931AB"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vAlign w:val="center"/>
          </w:tcPr>
          <w:p w14:paraId="72135711" w14:textId="4BDC0602" w:rsidR="009C2F8F" w:rsidRPr="0097067C" w:rsidRDefault="009C2F8F" w:rsidP="002C6D2F">
            <w:pPr>
              <w:rPr>
                <w:rFonts w:asciiTheme="minorHAnsi" w:hAnsiTheme="minorHAnsi" w:cstheme="minorHAnsi"/>
                <w:sz w:val="22"/>
                <w:szCs w:val="22"/>
              </w:rPr>
            </w:pPr>
            <w:r w:rsidRPr="00EC58E4">
              <w:rPr>
                <w:rFonts w:asciiTheme="minorHAnsi" w:hAnsiTheme="minorHAnsi" w:cstheme="minorHAnsi"/>
                <w:b/>
                <w:sz w:val="22"/>
                <w:szCs w:val="22"/>
              </w:rPr>
              <w:t>Distillation</w:t>
            </w:r>
            <w:r>
              <w:rPr>
                <w:rFonts w:asciiTheme="minorHAnsi" w:hAnsiTheme="minorHAnsi" w:cstheme="minorHAnsi"/>
                <w:sz w:val="22"/>
                <w:szCs w:val="22"/>
              </w:rPr>
              <w:t xml:space="preserve">: Introduction to Distillation, </w:t>
            </w:r>
            <w:r w:rsidRPr="00EC58E4">
              <w:rPr>
                <w:rFonts w:asciiTheme="minorHAnsi" w:hAnsiTheme="minorHAnsi" w:cstheme="minorHAnsi"/>
                <w:sz w:val="22"/>
                <w:szCs w:val="22"/>
              </w:rPr>
              <w:t>Equilibrium Relations Between Phases</w:t>
            </w:r>
            <w:r>
              <w:rPr>
                <w:rFonts w:asciiTheme="minorHAnsi" w:hAnsiTheme="minorHAnsi" w:cstheme="minorHAnsi"/>
                <w:sz w:val="22"/>
                <w:szCs w:val="22"/>
              </w:rPr>
              <w:t xml:space="preserve">, </w:t>
            </w:r>
            <w:r w:rsidRPr="00EC58E4">
              <w:rPr>
                <w:rFonts w:asciiTheme="minorHAnsi" w:hAnsiTheme="minorHAnsi" w:cstheme="minorHAnsi"/>
                <w:sz w:val="22"/>
                <w:szCs w:val="22"/>
              </w:rPr>
              <w:t>Binary Distillation with Reflux</w:t>
            </w:r>
            <w:r>
              <w:rPr>
                <w:rFonts w:asciiTheme="minorHAnsi" w:hAnsiTheme="minorHAnsi" w:cstheme="minorHAnsi"/>
                <w:sz w:val="22"/>
                <w:szCs w:val="22"/>
              </w:rPr>
              <w:t xml:space="preserve">, Tray efficiencies, </w:t>
            </w:r>
            <w:r w:rsidRPr="00EC58E4">
              <w:rPr>
                <w:rFonts w:asciiTheme="minorHAnsi" w:hAnsiTheme="minorHAnsi" w:cstheme="minorHAnsi"/>
                <w:sz w:val="22"/>
                <w:szCs w:val="22"/>
              </w:rPr>
              <w:t>Fractional Distillation Using the Enthalpy–Concentration Method</w:t>
            </w:r>
            <w:r>
              <w:rPr>
                <w:rFonts w:asciiTheme="minorHAnsi" w:hAnsiTheme="minorHAnsi" w:cstheme="minorHAnsi"/>
                <w:sz w:val="22"/>
                <w:szCs w:val="22"/>
              </w:rPr>
              <w:t xml:space="preserve">, </w:t>
            </w:r>
            <w:r w:rsidRPr="00EC58E4">
              <w:rPr>
                <w:rFonts w:asciiTheme="minorHAnsi" w:hAnsiTheme="minorHAnsi" w:cstheme="minorHAnsi"/>
                <w:sz w:val="22"/>
                <w:szCs w:val="22"/>
              </w:rPr>
              <w:t>Multicomponent Distillation</w:t>
            </w:r>
          </w:p>
        </w:tc>
        <w:tc>
          <w:tcPr>
            <w:tcW w:w="1411" w:type="dxa"/>
            <w:vMerge w:val="restart"/>
            <w:shd w:val="clear" w:color="auto" w:fill="FFFFFF" w:themeFill="background1"/>
          </w:tcPr>
          <w:p w14:paraId="6B00213B" w14:textId="77777777" w:rsidR="009C2F8F" w:rsidRPr="008341CA" w:rsidRDefault="009C2F8F" w:rsidP="002C6D2F">
            <w:pPr>
              <w:rPr>
                <w:rFonts w:asciiTheme="minorHAnsi" w:hAnsiTheme="minorHAnsi" w:cstheme="minorHAnsi"/>
                <w:b/>
                <w:sz w:val="26"/>
              </w:rPr>
            </w:pPr>
          </w:p>
        </w:tc>
        <w:tc>
          <w:tcPr>
            <w:tcW w:w="1585" w:type="dxa"/>
            <w:vMerge w:val="restart"/>
            <w:shd w:val="clear" w:color="auto" w:fill="FFFFFF" w:themeFill="background1"/>
          </w:tcPr>
          <w:p w14:paraId="7F07D096" w14:textId="7A640601" w:rsidR="009C2F8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3</w:t>
            </w:r>
          </w:p>
        </w:tc>
      </w:tr>
      <w:tr w:rsidR="009C2F8F" w:rsidRPr="008341CA" w14:paraId="4C22CA00" w14:textId="77777777" w:rsidTr="00121632">
        <w:tc>
          <w:tcPr>
            <w:tcW w:w="1007" w:type="dxa"/>
          </w:tcPr>
          <w:p w14:paraId="6FF5DE0E"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vAlign w:val="center"/>
          </w:tcPr>
          <w:p w14:paraId="4654BE9D" w14:textId="77777777" w:rsidR="009C2F8F" w:rsidRPr="0097067C" w:rsidRDefault="009C2F8F" w:rsidP="002C6D2F">
            <w:pPr>
              <w:rPr>
                <w:rFonts w:asciiTheme="minorHAnsi" w:hAnsiTheme="minorHAnsi" w:cstheme="minorHAnsi"/>
                <w:sz w:val="22"/>
                <w:szCs w:val="22"/>
              </w:rPr>
            </w:pPr>
          </w:p>
        </w:tc>
        <w:tc>
          <w:tcPr>
            <w:tcW w:w="1411" w:type="dxa"/>
            <w:vMerge/>
            <w:shd w:val="clear" w:color="auto" w:fill="FFFFFF" w:themeFill="background1"/>
          </w:tcPr>
          <w:p w14:paraId="3C216CDE" w14:textId="77777777" w:rsidR="009C2F8F" w:rsidRPr="008341CA" w:rsidRDefault="009C2F8F" w:rsidP="002C6D2F">
            <w:pPr>
              <w:rPr>
                <w:rFonts w:asciiTheme="minorHAnsi" w:hAnsiTheme="minorHAnsi" w:cstheme="minorHAnsi"/>
                <w:b/>
                <w:sz w:val="26"/>
              </w:rPr>
            </w:pPr>
          </w:p>
        </w:tc>
        <w:tc>
          <w:tcPr>
            <w:tcW w:w="1585" w:type="dxa"/>
            <w:vMerge/>
            <w:shd w:val="clear" w:color="auto" w:fill="FFFFFF" w:themeFill="background1"/>
          </w:tcPr>
          <w:p w14:paraId="695A66B3" w14:textId="77777777" w:rsidR="009C2F8F" w:rsidRPr="009C2F8F" w:rsidRDefault="009C2F8F" w:rsidP="009C2F8F">
            <w:pPr>
              <w:jc w:val="center"/>
              <w:rPr>
                <w:rFonts w:asciiTheme="minorHAnsi" w:hAnsiTheme="minorHAnsi" w:cstheme="minorHAnsi"/>
                <w:color w:val="000000" w:themeColor="text1"/>
                <w:sz w:val="26"/>
              </w:rPr>
            </w:pPr>
          </w:p>
        </w:tc>
      </w:tr>
      <w:tr w:rsidR="009C2F8F" w:rsidRPr="008341CA" w14:paraId="500B67CE" w14:textId="77777777" w:rsidTr="00121632">
        <w:tc>
          <w:tcPr>
            <w:tcW w:w="1007" w:type="dxa"/>
          </w:tcPr>
          <w:p w14:paraId="56FA6976"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vAlign w:val="center"/>
          </w:tcPr>
          <w:p w14:paraId="5FACC53B" w14:textId="463892E2" w:rsidR="009C2F8F" w:rsidRPr="0097067C" w:rsidRDefault="009C2F8F" w:rsidP="002C6D2F">
            <w:pPr>
              <w:rPr>
                <w:rFonts w:asciiTheme="minorHAnsi" w:hAnsiTheme="minorHAnsi" w:cstheme="minorHAnsi"/>
                <w:sz w:val="22"/>
                <w:szCs w:val="22"/>
              </w:rPr>
            </w:pPr>
          </w:p>
        </w:tc>
        <w:tc>
          <w:tcPr>
            <w:tcW w:w="1411" w:type="dxa"/>
            <w:vMerge/>
            <w:shd w:val="clear" w:color="auto" w:fill="FFFFFF" w:themeFill="background1"/>
          </w:tcPr>
          <w:p w14:paraId="021761D2" w14:textId="77777777" w:rsidR="009C2F8F" w:rsidRPr="008341CA" w:rsidRDefault="009C2F8F" w:rsidP="002C6D2F">
            <w:pPr>
              <w:rPr>
                <w:rFonts w:asciiTheme="minorHAnsi" w:hAnsiTheme="minorHAnsi" w:cstheme="minorHAnsi"/>
                <w:b/>
                <w:sz w:val="26"/>
              </w:rPr>
            </w:pPr>
          </w:p>
        </w:tc>
        <w:tc>
          <w:tcPr>
            <w:tcW w:w="1585" w:type="dxa"/>
            <w:vMerge/>
            <w:shd w:val="clear" w:color="auto" w:fill="FFFFFF" w:themeFill="background1"/>
          </w:tcPr>
          <w:p w14:paraId="561072A8" w14:textId="77777777" w:rsidR="009C2F8F" w:rsidRPr="009C2F8F" w:rsidRDefault="009C2F8F" w:rsidP="009C2F8F">
            <w:pPr>
              <w:jc w:val="center"/>
              <w:rPr>
                <w:rFonts w:asciiTheme="minorHAnsi" w:hAnsiTheme="minorHAnsi" w:cstheme="minorHAnsi"/>
                <w:color w:val="000000" w:themeColor="text1"/>
                <w:sz w:val="26"/>
              </w:rPr>
            </w:pPr>
          </w:p>
        </w:tc>
      </w:tr>
      <w:tr w:rsidR="009C2F8F" w:rsidRPr="008341CA" w14:paraId="3053B30C" w14:textId="77777777" w:rsidTr="005E4B3A">
        <w:tc>
          <w:tcPr>
            <w:tcW w:w="1007" w:type="dxa"/>
            <w:shd w:val="clear" w:color="auto" w:fill="F2F2F2" w:themeFill="background1" w:themeFillShade="F2"/>
          </w:tcPr>
          <w:p w14:paraId="1037DD3F"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val="restart"/>
            <w:shd w:val="clear" w:color="auto" w:fill="F2F2F2" w:themeFill="background1" w:themeFillShade="F2"/>
            <w:vAlign w:val="center"/>
          </w:tcPr>
          <w:p w14:paraId="4A2F83C4" w14:textId="3FDD9897" w:rsidR="009C2F8F" w:rsidRPr="0097067C" w:rsidRDefault="009C2F8F" w:rsidP="002C6D2F">
            <w:pPr>
              <w:rPr>
                <w:rFonts w:asciiTheme="minorHAnsi" w:hAnsiTheme="minorHAnsi" w:cstheme="minorHAnsi"/>
                <w:sz w:val="22"/>
                <w:szCs w:val="22"/>
              </w:rPr>
            </w:pPr>
            <w:r w:rsidRPr="00EC58E4">
              <w:rPr>
                <w:rFonts w:asciiTheme="minorHAnsi" w:hAnsiTheme="minorHAnsi" w:cstheme="minorHAnsi"/>
                <w:b/>
                <w:sz w:val="22"/>
                <w:szCs w:val="22"/>
              </w:rPr>
              <w:t>Liquid-liquid Extraction:</w:t>
            </w:r>
            <w:r>
              <w:rPr>
                <w:rFonts w:asciiTheme="minorHAnsi" w:hAnsiTheme="minorHAnsi" w:cstheme="minorHAnsi"/>
                <w:sz w:val="22"/>
                <w:szCs w:val="22"/>
              </w:rPr>
              <w:t xml:space="preserve"> </w:t>
            </w:r>
            <w:r w:rsidRPr="00EC58E4">
              <w:rPr>
                <w:rFonts w:asciiTheme="minorHAnsi" w:hAnsiTheme="minorHAnsi" w:cstheme="minorHAnsi"/>
                <w:sz w:val="22"/>
                <w:szCs w:val="22"/>
              </w:rPr>
              <w:t>Types of Equipment and Design for Liquid–Liquid Extraction</w:t>
            </w:r>
            <w:r>
              <w:rPr>
                <w:rFonts w:asciiTheme="minorHAnsi" w:hAnsiTheme="minorHAnsi" w:cstheme="minorHAnsi"/>
                <w:sz w:val="22"/>
                <w:szCs w:val="22"/>
              </w:rPr>
              <w:t xml:space="preserve">, </w:t>
            </w:r>
            <w:r w:rsidRPr="00EC58E4">
              <w:rPr>
                <w:rFonts w:asciiTheme="minorHAnsi" w:hAnsiTheme="minorHAnsi" w:cstheme="minorHAnsi"/>
                <w:sz w:val="22"/>
                <w:szCs w:val="22"/>
              </w:rPr>
              <w:t>Single-Stage Equilibrium Extraction</w:t>
            </w:r>
            <w:r>
              <w:rPr>
                <w:rFonts w:asciiTheme="minorHAnsi" w:hAnsiTheme="minorHAnsi" w:cstheme="minorHAnsi"/>
                <w:sz w:val="22"/>
                <w:szCs w:val="22"/>
              </w:rPr>
              <w:t xml:space="preserve">, </w:t>
            </w:r>
            <w:r w:rsidRPr="00EC58E4">
              <w:rPr>
                <w:rFonts w:asciiTheme="minorHAnsi" w:hAnsiTheme="minorHAnsi" w:cstheme="minorHAnsi"/>
                <w:sz w:val="22"/>
                <w:szCs w:val="22"/>
              </w:rPr>
              <w:t>Continuous Multistage Countercurrent Extraction</w:t>
            </w:r>
          </w:p>
        </w:tc>
        <w:tc>
          <w:tcPr>
            <w:tcW w:w="1411" w:type="dxa"/>
            <w:vMerge w:val="restart"/>
            <w:shd w:val="clear" w:color="auto" w:fill="F2F2F2" w:themeFill="background1" w:themeFillShade="F2"/>
          </w:tcPr>
          <w:p w14:paraId="1BDED3CB" w14:textId="77777777" w:rsidR="009C2F8F" w:rsidRPr="008341CA" w:rsidRDefault="009C2F8F" w:rsidP="002C6D2F">
            <w:pPr>
              <w:rPr>
                <w:rFonts w:asciiTheme="minorHAnsi" w:hAnsiTheme="minorHAnsi" w:cstheme="minorHAnsi"/>
                <w:b/>
                <w:sz w:val="26"/>
              </w:rPr>
            </w:pPr>
          </w:p>
        </w:tc>
        <w:tc>
          <w:tcPr>
            <w:tcW w:w="1585" w:type="dxa"/>
            <w:vMerge w:val="restart"/>
            <w:shd w:val="clear" w:color="auto" w:fill="F2F2F2" w:themeFill="background1" w:themeFillShade="F2"/>
          </w:tcPr>
          <w:p w14:paraId="4E6FC133" w14:textId="24BADDDE" w:rsidR="009C2F8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3</w:t>
            </w:r>
          </w:p>
        </w:tc>
      </w:tr>
      <w:tr w:rsidR="009C2F8F" w:rsidRPr="008341CA" w14:paraId="059BC76D" w14:textId="77777777" w:rsidTr="005E4B3A">
        <w:tc>
          <w:tcPr>
            <w:tcW w:w="1007" w:type="dxa"/>
            <w:shd w:val="clear" w:color="auto" w:fill="F2F2F2" w:themeFill="background1" w:themeFillShade="F2"/>
          </w:tcPr>
          <w:p w14:paraId="5E015E7A"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2F2F2" w:themeFill="background1" w:themeFillShade="F2"/>
            <w:vAlign w:val="center"/>
          </w:tcPr>
          <w:p w14:paraId="75924C47" w14:textId="77777777" w:rsidR="009C2F8F" w:rsidRPr="0097067C" w:rsidRDefault="009C2F8F" w:rsidP="002C6D2F">
            <w:pPr>
              <w:rPr>
                <w:rFonts w:asciiTheme="minorHAnsi" w:hAnsiTheme="minorHAnsi" w:cstheme="minorHAnsi"/>
                <w:sz w:val="22"/>
                <w:szCs w:val="22"/>
              </w:rPr>
            </w:pPr>
          </w:p>
        </w:tc>
        <w:tc>
          <w:tcPr>
            <w:tcW w:w="1411" w:type="dxa"/>
            <w:vMerge/>
            <w:shd w:val="clear" w:color="auto" w:fill="F2F2F2" w:themeFill="background1" w:themeFillShade="F2"/>
          </w:tcPr>
          <w:p w14:paraId="08853775" w14:textId="77777777" w:rsidR="009C2F8F" w:rsidRPr="008341CA" w:rsidRDefault="009C2F8F" w:rsidP="002C6D2F">
            <w:pPr>
              <w:rPr>
                <w:rFonts w:asciiTheme="minorHAnsi" w:hAnsiTheme="minorHAnsi" w:cstheme="minorHAnsi"/>
                <w:b/>
                <w:sz w:val="26"/>
              </w:rPr>
            </w:pPr>
          </w:p>
        </w:tc>
        <w:tc>
          <w:tcPr>
            <w:tcW w:w="1585" w:type="dxa"/>
            <w:vMerge/>
            <w:shd w:val="clear" w:color="auto" w:fill="F2F2F2" w:themeFill="background1" w:themeFillShade="F2"/>
          </w:tcPr>
          <w:p w14:paraId="79AD3A20" w14:textId="77777777" w:rsidR="009C2F8F" w:rsidRPr="009C2F8F" w:rsidRDefault="009C2F8F" w:rsidP="009C2F8F">
            <w:pPr>
              <w:jc w:val="center"/>
              <w:rPr>
                <w:rFonts w:asciiTheme="minorHAnsi" w:hAnsiTheme="minorHAnsi" w:cstheme="minorHAnsi"/>
                <w:color w:val="000000" w:themeColor="text1"/>
                <w:sz w:val="26"/>
              </w:rPr>
            </w:pPr>
          </w:p>
        </w:tc>
      </w:tr>
      <w:tr w:rsidR="009C2F8F" w:rsidRPr="008341CA" w14:paraId="5017DFAB" w14:textId="77777777" w:rsidTr="00121632">
        <w:tc>
          <w:tcPr>
            <w:tcW w:w="1007" w:type="dxa"/>
          </w:tcPr>
          <w:p w14:paraId="190880C1"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vAlign w:val="center"/>
          </w:tcPr>
          <w:p w14:paraId="76403697" w14:textId="30C6BE77" w:rsidR="009C2F8F" w:rsidRPr="00EC58E4" w:rsidRDefault="009C2F8F" w:rsidP="002C6D2F">
            <w:pPr>
              <w:rPr>
                <w:rFonts w:asciiTheme="minorHAnsi" w:hAnsiTheme="minorHAnsi" w:cstheme="minorHAnsi"/>
                <w:sz w:val="22"/>
                <w:szCs w:val="22"/>
              </w:rPr>
            </w:pPr>
            <w:r w:rsidRPr="00EC58E4">
              <w:rPr>
                <w:rFonts w:asciiTheme="minorHAnsi" w:hAnsiTheme="minorHAnsi" w:cstheme="minorHAnsi"/>
                <w:b/>
                <w:sz w:val="22"/>
                <w:szCs w:val="22"/>
              </w:rPr>
              <w:t>Absorption</w:t>
            </w:r>
            <w:r>
              <w:rPr>
                <w:rFonts w:asciiTheme="minorHAnsi" w:hAnsiTheme="minorHAnsi" w:cstheme="minorHAnsi"/>
                <w:sz w:val="22"/>
                <w:szCs w:val="22"/>
              </w:rPr>
              <w:t xml:space="preserve">: Introduction to Absorption, </w:t>
            </w:r>
            <w:r w:rsidRPr="00EC58E4">
              <w:rPr>
                <w:rFonts w:asciiTheme="minorHAnsi" w:hAnsiTheme="minorHAnsi" w:cstheme="minorHAnsi"/>
                <w:sz w:val="22"/>
                <w:szCs w:val="22"/>
              </w:rPr>
              <w:t>Batch Adsorption</w:t>
            </w:r>
            <w:r>
              <w:rPr>
                <w:rFonts w:asciiTheme="minorHAnsi" w:hAnsiTheme="minorHAnsi" w:cstheme="minorHAnsi"/>
                <w:sz w:val="22"/>
                <w:szCs w:val="22"/>
              </w:rPr>
              <w:t xml:space="preserve">, </w:t>
            </w:r>
            <w:r w:rsidRPr="00423092">
              <w:rPr>
                <w:rFonts w:asciiTheme="minorHAnsi" w:hAnsiTheme="minorHAnsi" w:cstheme="minorHAnsi"/>
                <w:sz w:val="22"/>
                <w:szCs w:val="22"/>
              </w:rPr>
              <w:t>Design of Fixed-Bed Adsorption Columns</w:t>
            </w:r>
          </w:p>
        </w:tc>
        <w:tc>
          <w:tcPr>
            <w:tcW w:w="1411" w:type="dxa"/>
            <w:vMerge w:val="restart"/>
            <w:shd w:val="clear" w:color="auto" w:fill="FFFFFF" w:themeFill="background1"/>
          </w:tcPr>
          <w:p w14:paraId="187B2DD4" w14:textId="77777777" w:rsidR="009C2F8F" w:rsidRPr="008341CA" w:rsidRDefault="009C2F8F" w:rsidP="002C6D2F">
            <w:pPr>
              <w:rPr>
                <w:rFonts w:asciiTheme="minorHAnsi" w:hAnsiTheme="minorHAnsi" w:cstheme="minorHAnsi"/>
                <w:b/>
                <w:sz w:val="26"/>
              </w:rPr>
            </w:pPr>
          </w:p>
        </w:tc>
        <w:tc>
          <w:tcPr>
            <w:tcW w:w="1585" w:type="dxa"/>
            <w:vMerge w:val="restart"/>
            <w:shd w:val="clear" w:color="auto" w:fill="FFFFFF" w:themeFill="background1"/>
          </w:tcPr>
          <w:p w14:paraId="4899D1F1" w14:textId="5F8E54F4" w:rsidR="009C2F8F"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3</w:t>
            </w:r>
          </w:p>
        </w:tc>
      </w:tr>
      <w:tr w:rsidR="009C2F8F" w:rsidRPr="008341CA" w14:paraId="1EB95EBB" w14:textId="77777777" w:rsidTr="00121632">
        <w:tc>
          <w:tcPr>
            <w:tcW w:w="1007" w:type="dxa"/>
          </w:tcPr>
          <w:p w14:paraId="6DDDAB38" w14:textId="77777777" w:rsidR="009C2F8F" w:rsidRPr="008341CA" w:rsidRDefault="009C2F8F" w:rsidP="002C6D2F">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vAlign w:val="center"/>
          </w:tcPr>
          <w:p w14:paraId="6BFE6EB7" w14:textId="77777777" w:rsidR="009C2F8F" w:rsidRPr="0097067C" w:rsidRDefault="009C2F8F" w:rsidP="002C6D2F">
            <w:pPr>
              <w:rPr>
                <w:rFonts w:asciiTheme="minorHAnsi" w:hAnsiTheme="minorHAnsi" w:cstheme="minorHAnsi"/>
                <w:sz w:val="22"/>
                <w:szCs w:val="22"/>
              </w:rPr>
            </w:pPr>
          </w:p>
        </w:tc>
        <w:tc>
          <w:tcPr>
            <w:tcW w:w="1411" w:type="dxa"/>
            <w:vMerge/>
            <w:shd w:val="clear" w:color="auto" w:fill="FFFFFF" w:themeFill="background1"/>
          </w:tcPr>
          <w:p w14:paraId="1AEA4790" w14:textId="77777777" w:rsidR="009C2F8F" w:rsidRPr="008341CA" w:rsidRDefault="009C2F8F" w:rsidP="002C6D2F">
            <w:pPr>
              <w:rPr>
                <w:rFonts w:asciiTheme="minorHAnsi" w:hAnsiTheme="minorHAnsi" w:cstheme="minorHAnsi"/>
                <w:b/>
                <w:sz w:val="26"/>
              </w:rPr>
            </w:pPr>
          </w:p>
        </w:tc>
        <w:tc>
          <w:tcPr>
            <w:tcW w:w="1585" w:type="dxa"/>
            <w:vMerge/>
            <w:shd w:val="clear" w:color="auto" w:fill="FFFFFF" w:themeFill="background1"/>
          </w:tcPr>
          <w:p w14:paraId="28C81424" w14:textId="77777777" w:rsidR="009C2F8F" w:rsidRPr="009C2F8F" w:rsidRDefault="009C2F8F" w:rsidP="009C2F8F">
            <w:pPr>
              <w:jc w:val="center"/>
              <w:rPr>
                <w:rFonts w:asciiTheme="minorHAnsi" w:hAnsiTheme="minorHAnsi" w:cstheme="minorHAnsi"/>
                <w:color w:val="000000" w:themeColor="text1"/>
                <w:sz w:val="26"/>
              </w:rPr>
            </w:pPr>
          </w:p>
        </w:tc>
      </w:tr>
      <w:tr w:rsidR="00197098" w:rsidRPr="008341CA" w14:paraId="4AEC857B" w14:textId="77777777" w:rsidTr="005E4B3A">
        <w:tc>
          <w:tcPr>
            <w:tcW w:w="1007" w:type="dxa"/>
            <w:shd w:val="clear" w:color="auto" w:fill="F2F2F2" w:themeFill="background1" w:themeFillShade="F2"/>
          </w:tcPr>
          <w:p w14:paraId="09E509F2" w14:textId="77777777" w:rsidR="00197098" w:rsidRPr="008341CA" w:rsidRDefault="00197098" w:rsidP="002C6D2F">
            <w:pPr>
              <w:pStyle w:val="ListParagraph"/>
              <w:numPr>
                <w:ilvl w:val="0"/>
                <w:numId w:val="15"/>
              </w:numPr>
              <w:rPr>
                <w:rFonts w:asciiTheme="minorHAnsi" w:hAnsiTheme="minorHAnsi" w:cstheme="minorHAnsi"/>
                <w:bCs/>
                <w:sz w:val="22"/>
                <w:szCs w:val="22"/>
              </w:rPr>
            </w:pPr>
          </w:p>
        </w:tc>
        <w:tc>
          <w:tcPr>
            <w:tcW w:w="5375" w:type="dxa"/>
            <w:shd w:val="clear" w:color="auto" w:fill="F2F2F2" w:themeFill="background1" w:themeFillShade="F2"/>
            <w:vAlign w:val="center"/>
          </w:tcPr>
          <w:p w14:paraId="32BB34F9" w14:textId="484D2B4F" w:rsidR="00197098" w:rsidRPr="0097067C" w:rsidRDefault="009C2F8F" w:rsidP="002C6D2F">
            <w:pPr>
              <w:rPr>
                <w:rFonts w:asciiTheme="minorHAnsi" w:hAnsiTheme="minorHAnsi" w:cstheme="minorHAnsi"/>
                <w:sz w:val="22"/>
                <w:szCs w:val="22"/>
              </w:rPr>
            </w:pPr>
            <w:r w:rsidRPr="00EC58E4">
              <w:rPr>
                <w:rFonts w:asciiTheme="minorHAnsi" w:hAnsiTheme="minorHAnsi" w:cstheme="minorHAnsi"/>
                <w:b/>
                <w:sz w:val="22"/>
                <w:szCs w:val="22"/>
              </w:rPr>
              <w:t>Humidification</w:t>
            </w:r>
            <w:r>
              <w:rPr>
                <w:rFonts w:asciiTheme="minorHAnsi" w:hAnsiTheme="minorHAnsi" w:cstheme="minorHAnsi"/>
                <w:sz w:val="22"/>
                <w:szCs w:val="22"/>
              </w:rPr>
              <w:t>: Introduction to humidification, Types of equipment for humidification, cooling towers</w:t>
            </w:r>
          </w:p>
        </w:tc>
        <w:tc>
          <w:tcPr>
            <w:tcW w:w="1411" w:type="dxa"/>
            <w:shd w:val="clear" w:color="auto" w:fill="F2F2F2" w:themeFill="background1" w:themeFillShade="F2"/>
          </w:tcPr>
          <w:p w14:paraId="52EC06CD" w14:textId="77777777" w:rsidR="00197098" w:rsidRPr="008341CA" w:rsidRDefault="00197098" w:rsidP="002C6D2F">
            <w:pPr>
              <w:rPr>
                <w:rFonts w:asciiTheme="minorHAnsi" w:hAnsiTheme="minorHAnsi" w:cstheme="minorHAnsi"/>
                <w:b/>
                <w:sz w:val="26"/>
              </w:rPr>
            </w:pPr>
          </w:p>
        </w:tc>
        <w:tc>
          <w:tcPr>
            <w:tcW w:w="1585" w:type="dxa"/>
            <w:shd w:val="clear" w:color="auto" w:fill="F2F2F2" w:themeFill="background1" w:themeFillShade="F2"/>
          </w:tcPr>
          <w:p w14:paraId="43CDD837" w14:textId="43F5F59F" w:rsidR="00197098" w:rsidRPr="009C2F8F" w:rsidRDefault="009C2F8F" w:rsidP="009C2F8F">
            <w:pPr>
              <w:jc w:val="center"/>
              <w:rPr>
                <w:rFonts w:asciiTheme="minorHAnsi" w:hAnsiTheme="minorHAnsi" w:cstheme="minorHAnsi"/>
                <w:color w:val="000000" w:themeColor="text1"/>
                <w:sz w:val="26"/>
              </w:rPr>
            </w:pPr>
            <w:r w:rsidRPr="009C2F8F">
              <w:rPr>
                <w:rFonts w:asciiTheme="minorHAnsi" w:hAnsiTheme="minorHAnsi" w:cstheme="minorHAnsi"/>
                <w:color w:val="000000" w:themeColor="text1"/>
                <w:sz w:val="26"/>
              </w:rPr>
              <w:t>3</w:t>
            </w:r>
          </w:p>
        </w:tc>
      </w:tr>
      <w:tr w:rsidR="00197098" w:rsidRPr="008341CA" w14:paraId="0A25AFDA" w14:textId="77777777" w:rsidTr="00121632">
        <w:tc>
          <w:tcPr>
            <w:tcW w:w="1007" w:type="dxa"/>
          </w:tcPr>
          <w:p w14:paraId="1298DBDB" w14:textId="77777777" w:rsidR="00197098" w:rsidRPr="008341CA" w:rsidRDefault="00197098" w:rsidP="002C6D2F">
            <w:pPr>
              <w:pStyle w:val="ListParagraph"/>
              <w:numPr>
                <w:ilvl w:val="0"/>
                <w:numId w:val="15"/>
              </w:numPr>
              <w:rPr>
                <w:rFonts w:asciiTheme="minorHAnsi" w:hAnsiTheme="minorHAnsi" w:cstheme="minorHAnsi"/>
                <w:bCs/>
                <w:sz w:val="22"/>
                <w:szCs w:val="22"/>
              </w:rPr>
            </w:pPr>
          </w:p>
        </w:tc>
        <w:tc>
          <w:tcPr>
            <w:tcW w:w="5375" w:type="dxa"/>
            <w:shd w:val="clear" w:color="auto" w:fill="FFFFFF" w:themeFill="background1"/>
            <w:vAlign w:val="center"/>
          </w:tcPr>
          <w:p w14:paraId="0D370B32" w14:textId="707453CB" w:rsidR="00197098" w:rsidRPr="0097067C" w:rsidRDefault="005E4B3A" w:rsidP="002C6D2F">
            <w:pPr>
              <w:rPr>
                <w:rFonts w:asciiTheme="minorHAnsi" w:hAnsiTheme="minorHAnsi" w:cstheme="minorHAnsi"/>
                <w:sz w:val="22"/>
                <w:szCs w:val="22"/>
              </w:rPr>
            </w:pPr>
            <w:r>
              <w:rPr>
                <w:rFonts w:asciiTheme="minorHAnsi" w:hAnsiTheme="minorHAnsi" w:cstheme="minorHAnsi"/>
                <w:sz w:val="22"/>
                <w:szCs w:val="22"/>
              </w:rPr>
              <w:t>Final Exam</w:t>
            </w:r>
          </w:p>
        </w:tc>
        <w:tc>
          <w:tcPr>
            <w:tcW w:w="1411" w:type="dxa"/>
            <w:shd w:val="clear" w:color="auto" w:fill="FFFFFF" w:themeFill="background1"/>
          </w:tcPr>
          <w:p w14:paraId="13B53E34" w14:textId="77777777" w:rsidR="00197098" w:rsidRPr="008341CA" w:rsidRDefault="00197098" w:rsidP="002C6D2F">
            <w:pPr>
              <w:rPr>
                <w:rFonts w:asciiTheme="minorHAnsi" w:hAnsiTheme="minorHAnsi" w:cstheme="minorHAnsi"/>
                <w:b/>
                <w:sz w:val="26"/>
              </w:rPr>
            </w:pPr>
          </w:p>
        </w:tc>
        <w:tc>
          <w:tcPr>
            <w:tcW w:w="1585" w:type="dxa"/>
            <w:shd w:val="clear" w:color="auto" w:fill="FFFFFF" w:themeFill="background1"/>
          </w:tcPr>
          <w:p w14:paraId="2B201DD8" w14:textId="77777777" w:rsidR="00197098" w:rsidRPr="00275D01" w:rsidRDefault="00197098" w:rsidP="002C6D2F">
            <w:pPr>
              <w:rPr>
                <w:rFonts w:asciiTheme="minorHAnsi" w:hAnsiTheme="minorHAnsi" w:cstheme="minorHAnsi"/>
                <w:color w:val="FF0000"/>
                <w:sz w:val="26"/>
              </w:rPr>
            </w:pPr>
          </w:p>
        </w:tc>
      </w:tr>
    </w:tbl>
    <w:p w14:paraId="20C0DBD0" w14:textId="77777777" w:rsidR="00197098" w:rsidRDefault="00197098"/>
    <w:p w14:paraId="49E6F6FA"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3C9DB627" w14:textId="070697CB" w:rsidR="0039079A" w:rsidRDefault="0039079A" w:rsidP="00DD0ACB">
      <w:pPr>
        <w:rPr>
          <w:rFonts w:asciiTheme="minorHAnsi" w:hAnsiTheme="minorHAnsi" w:cstheme="minorHAnsi"/>
          <w:b/>
          <w:bCs/>
          <w:sz w:val="24"/>
          <w:szCs w:val="24"/>
        </w:rPr>
      </w:pPr>
    </w:p>
    <w:p w14:paraId="3E3D4608"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4FB473C7" w14:textId="77777777" w:rsidR="00557D89" w:rsidRPr="008341CA"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 xml:space="preserve">Students </w:t>
      </w:r>
      <w:r w:rsidRPr="0001354F">
        <w:rPr>
          <w:rFonts w:asciiTheme="minorHAnsi" w:hAnsiTheme="minorHAnsi" w:cstheme="minorHAnsi"/>
          <w:noProof/>
          <w:sz w:val="24"/>
          <w:szCs w:val="18"/>
        </w:rPr>
        <w:t>are assessed</w:t>
      </w:r>
      <w:r w:rsidRPr="008341CA">
        <w:rPr>
          <w:rFonts w:asciiTheme="minorHAnsi" w:hAnsiTheme="minorHAnsi" w:cstheme="minorHAnsi"/>
          <w:sz w:val="24"/>
          <w:szCs w:val="18"/>
        </w:rPr>
        <w:t xml:space="preserve"> as follows:</w:t>
      </w:r>
    </w:p>
    <w:p w14:paraId="58CA6F16" w14:textId="77777777" w:rsidR="00E92039" w:rsidRPr="008341CA" w:rsidRDefault="00E92039" w:rsidP="00E92039">
      <w:pPr>
        <w:spacing w:line="320" w:lineRule="exact"/>
        <w:rPr>
          <w:rFonts w:asciiTheme="minorHAnsi" w:hAnsiTheme="minorHAnsi" w:cstheme="minorHAns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8"/>
        <w:gridCol w:w="1846"/>
        <w:gridCol w:w="1577"/>
      </w:tblGrid>
      <w:tr w:rsidR="004579CF" w:rsidRPr="008341CA" w14:paraId="51418D87" w14:textId="77777777" w:rsidTr="00C04C59">
        <w:trPr>
          <w:tblHeader/>
        </w:trPr>
        <w:tc>
          <w:tcPr>
            <w:tcW w:w="5688" w:type="dxa"/>
            <w:shd w:val="clear" w:color="auto" w:fill="FDE9D9" w:themeFill="accent6" w:themeFillTint="33"/>
          </w:tcPr>
          <w:p w14:paraId="69147801"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r w:rsidR="008E3588" w:rsidRPr="008341CA">
              <w:rPr>
                <w:rFonts w:asciiTheme="minorHAnsi" w:hAnsiTheme="minorHAnsi" w:cstheme="minorHAnsi"/>
                <w:b/>
                <w:bCs/>
                <w:sz w:val="24"/>
                <w:szCs w:val="24"/>
              </w:rPr>
              <w:t>**</w:t>
            </w:r>
          </w:p>
        </w:tc>
        <w:tc>
          <w:tcPr>
            <w:tcW w:w="1846" w:type="dxa"/>
            <w:shd w:val="clear" w:color="auto" w:fill="FDE9D9" w:themeFill="accent6" w:themeFillTint="33"/>
          </w:tcPr>
          <w:p w14:paraId="514CB679" w14:textId="6287477F" w:rsidR="004579CF" w:rsidRPr="008341CA" w:rsidRDefault="00596E07" w:rsidP="00E92039">
            <w:pPr>
              <w:jc w:val="center"/>
              <w:rPr>
                <w:rFonts w:asciiTheme="minorHAnsi" w:hAnsiTheme="minorHAnsi" w:cstheme="minorHAnsi"/>
                <w:b/>
                <w:bCs/>
                <w:sz w:val="24"/>
                <w:szCs w:val="24"/>
              </w:rPr>
            </w:pPr>
            <w:r>
              <w:rPr>
                <w:rFonts w:asciiTheme="minorHAnsi" w:hAnsiTheme="minorHAnsi" w:cstheme="minorHAnsi"/>
                <w:b/>
                <w:bCs/>
                <w:sz w:val="24"/>
                <w:szCs w:val="24"/>
              </w:rPr>
              <w:t>Week</w:t>
            </w:r>
          </w:p>
        </w:tc>
        <w:tc>
          <w:tcPr>
            <w:tcW w:w="1577" w:type="dxa"/>
            <w:shd w:val="clear" w:color="auto" w:fill="FDE9D9" w:themeFill="accent6" w:themeFillTint="33"/>
          </w:tcPr>
          <w:p w14:paraId="07012052"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C04C59" w:rsidRPr="008341CA" w14:paraId="242EC92C" w14:textId="77777777" w:rsidTr="00C04C59">
        <w:tc>
          <w:tcPr>
            <w:tcW w:w="5688" w:type="dxa"/>
          </w:tcPr>
          <w:p w14:paraId="4EA03C1E" w14:textId="0415BC89" w:rsidR="00C04C59" w:rsidRDefault="009C2F8F" w:rsidP="009C2F8F">
            <w:pPr>
              <w:ind w:left="170"/>
              <w:rPr>
                <w:rFonts w:asciiTheme="minorHAnsi" w:hAnsiTheme="minorHAnsi" w:cstheme="minorHAnsi"/>
                <w:noProof/>
                <w:sz w:val="22"/>
                <w:szCs w:val="22"/>
              </w:rPr>
            </w:pPr>
            <w:r>
              <w:rPr>
                <w:rFonts w:asciiTheme="minorHAnsi" w:hAnsiTheme="minorHAnsi" w:cstheme="minorHAnsi"/>
                <w:noProof/>
                <w:sz w:val="22"/>
                <w:szCs w:val="22"/>
              </w:rPr>
              <w:t>Homework</w:t>
            </w:r>
          </w:p>
        </w:tc>
        <w:tc>
          <w:tcPr>
            <w:tcW w:w="1846" w:type="dxa"/>
            <w:shd w:val="clear" w:color="auto" w:fill="FFFFFF" w:themeFill="background1"/>
          </w:tcPr>
          <w:p w14:paraId="742F2855" w14:textId="34EA0483" w:rsidR="00596E07" w:rsidRDefault="009C2F8F" w:rsidP="00C04C59">
            <w:pPr>
              <w:pStyle w:val="Header"/>
            </w:pPr>
            <w:r>
              <w:t xml:space="preserve">Weekly Assignment </w:t>
            </w:r>
          </w:p>
        </w:tc>
        <w:tc>
          <w:tcPr>
            <w:tcW w:w="1577" w:type="dxa"/>
          </w:tcPr>
          <w:p w14:paraId="502B3220" w14:textId="28C2F335" w:rsidR="00C04C59" w:rsidRPr="009C2F8F" w:rsidRDefault="00596E07" w:rsidP="00C04C59">
            <w:pPr>
              <w:ind w:left="170" w:right="255"/>
              <w:jc w:val="center"/>
              <w:rPr>
                <w:rFonts w:asciiTheme="minorHAnsi" w:hAnsiTheme="minorHAnsi" w:cstheme="minorHAnsi"/>
                <w:color w:val="000000" w:themeColor="text1"/>
                <w:sz w:val="22"/>
                <w:szCs w:val="22"/>
              </w:rPr>
            </w:pPr>
            <w:r w:rsidRPr="009C2F8F">
              <w:rPr>
                <w:rFonts w:asciiTheme="minorHAnsi" w:hAnsiTheme="minorHAnsi" w:cstheme="minorHAnsi"/>
                <w:color w:val="000000" w:themeColor="text1"/>
                <w:sz w:val="22"/>
                <w:szCs w:val="22"/>
              </w:rPr>
              <w:t>2</w:t>
            </w:r>
            <w:r w:rsidR="009C2F8F">
              <w:rPr>
                <w:rFonts w:asciiTheme="minorHAnsi" w:hAnsiTheme="minorHAnsi" w:cstheme="minorHAnsi"/>
                <w:color w:val="000000" w:themeColor="text1"/>
                <w:sz w:val="22"/>
                <w:szCs w:val="22"/>
              </w:rPr>
              <w:t>0</w:t>
            </w:r>
          </w:p>
        </w:tc>
      </w:tr>
      <w:tr w:rsidR="009C2F8F" w:rsidRPr="008341CA" w14:paraId="23A786E9" w14:textId="77777777" w:rsidTr="00C04C59">
        <w:tc>
          <w:tcPr>
            <w:tcW w:w="5688" w:type="dxa"/>
          </w:tcPr>
          <w:p w14:paraId="6F0E1467" w14:textId="4F760762" w:rsidR="009C2F8F" w:rsidRDefault="009C2F8F" w:rsidP="00C04C59">
            <w:pPr>
              <w:ind w:left="170"/>
              <w:rPr>
                <w:rFonts w:asciiTheme="minorHAnsi" w:hAnsiTheme="minorHAnsi" w:cstheme="minorHAnsi"/>
                <w:noProof/>
                <w:sz w:val="22"/>
                <w:szCs w:val="22"/>
              </w:rPr>
            </w:pPr>
            <w:r>
              <w:rPr>
                <w:rFonts w:asciiTheme="minorHAnsi" w:hAnsiTheme="minorHAnsi" w:cstheme="minorHAnsi"/>
                <w:noProof/>
                <w:sz w:val="22"/>
                <w:szCs w:val="22"/>
              </w:rPr>
              <w:t>Quizzes</w:t>
            </w:r>
          </w:p>
        </w:tc>
        <w:tc>
          <w:tcPr>
            <w:tcW w:w="1846" w:type="dxa"/>
            <w:shd w:val="clear" w:color="auto" w:fill="FFFFFF" w:themeFill="background1"/>
          </w:tcPr>
          <w:p w14:paraId="0A319F9E" w14:textId="6E73E2D7" w:rsidR="009C2F8F" w:rsidRDefault="009C2F8F" w:rsidP="00C04C59">
            <w:pPr>
              <w:pStyle w:val="Header"/>
            </w:pPr>
            <w:r>
              <w:t>Quiz week 5 &amp; 10</w:t>
            </w:r>
          </w:p>
        </w:tc>
        <w:tc>
          <w:tcPr>
            <w:tcW w:w="1577" w:type="dxa"/>
          </w:tcPr>
          <w:p w14:paraId="2CC52EF7" w14:textId="2E0AD57C" w:rsidR="009C2F8F" w:rsidRPr="009C2F8F" w:rsidRDefault="009C2F8F" w:rsidP="00C04C59">
            <w:pPr>
              <w:ind w:left="170" w:right="255"/>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p>
        </w:tc>
      </w:tr>
      <w:tr w:rsidR="00C04C59" w:rsidRPr="008341CA" w14:paraId="516F8AA5" w14:textId="77777777" w:rsidTr="00C04C59">
        <w:tc>
          <w:tcPr>
            <w:tcW w:w="5688" w:type="dxa"/>
          </w:tcPr>
          <w:p w14:paraId="0AED9A9C" w14:textId="5777E95E" w:rsidR="00C04C59" w:rsidRPr="008341CA" w:rsidRDefault="00C04C59" w:rsidP="00C04C59">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1846" w:type="dxa"/>
            <w:shd w:val="clear" w:color="auto" w:fill="FFFFFF" w:themeFill="background1"/>
          </w:tcPr>
          <w:p w14:paraId="58510373" w14:textId="02326149" w:rsidR="00C04C59" w:rsidRDefault="00C04C59" w:rsidP="00C04C59">
            <w:pPr>
              <w:pStyle w:val="Header"/>
            </w:pPr>
            <w:r w:rsidRPr="0028065E">
              <w:t>Week 7/8</w:t>
            </w:r>
          </w:p>
        </w:tc>
        <w:tc>
          <w:tcPr>
            <w:tcW w:w="1577" w:type="dxa"/>
          </w:tcPr>
          <w:p w14:paraId="36FE3622" w14:textId="4671C562" w:rsidR="00C04C59" w:rsidRPr="009C2F8F" w:rsidRDefault="00596E07" w:rsidP="00C04C59">
            <w:pPr>
              <w:ind w:left="170" w:right="255"/>
              <w:jc w:val="center"/>
              <w:rPr>
                <w:rFonts w:asciiTheme="minorHAnsi" w:hAnsiTheme="minorHAnsi" w:cstheme="minorHAnsi"/>
                <w:color w:val="000000" w:themeColor="text1"/>
                <w:sz w:val="22"/>
                <w:szCs w:val="22"/>
              </w:rPr>
            </w:pPr>
            <w:r w:rsidRPr="009C2F8F">
              <w:rPr>
                <w:rFonts w:asciiTheme="minorHAnsi" w:hAnsiTheme="minorHAnsi" w:cstheme="minorHAnsi"/>
                <w:color w:val="000000" w:themeColor="text1"/>
                <w:sz w:val="22"/>
                <w:szCs w:val="22"/>
              </w:rPr>
              <w:t>3</w:t>
            </w:r>
            <w:r w:rsidR="00C04C59" w:rsidRPr="009C2F8F">
              <w:rPr>
                <w:rFonts w:asciiTheme="minorHAnsi" w:hAnsiTheme="minorHAnsi" w:cstheme="minorHAnsi"/>
                <w:color w:val="000000" w:themeColor="text1"/>
                <w:sz w:val="22"/>
                <w:szCs w:val="22"/>
              </w:rPr>
              <w:t>0</w:t>
            </w:r>
          </w:p>
        </w:tc>
      </w:tr>
      <w:tr w:rsidR="00C04C59" w:rsidRPr="008341CA" w14:paraId="4B8E7C65" w14:textId="77777777" w:rsidTr="00C04C59">
        <w:tc>
          <w:tcPr>
            <w:tcW w:w="5688" w:type="dxa"/>
          </w:tcPr>
          <w:p w14:paraId="3F26C30B" w14:textId="77777777" w:rsidR="00C04C59" w:rsidRPr="008341CA" w:rsidRDefault="00C04C59" w:rsidP="00C04C59">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1846" w:type="dxa"/>
            <w:shd w:val="clear" w:color="auto" w:fill="FFFFFF" w:themeFill="background1"/>
          </w:tcPr>
          <w:p w14:paraId="4D155470" w14:textId="5C218262" w:rsidR="00C04C59" w:rsidRDefault="00596E07" w:rsidP="00C04C59">
            <w:pPr>
              <w:pStyle w:val="Header"/>
            </w:pPr>
            <w:r>
              <w:t>Final Exam Week</w:t>
            </w:r>
          </w:p>
        </w:tc>
        <w:tc>
          <w:tcPr>
            <w:tcW w:w="1577" w:type="dxa"/>
          </w:tcPr>
          <w:p w14:paraId="4655258D" w14:textId="3DECFE5A" w:rsidR="00C04C59" w:rsidRPr="009C2F8F" w:rsidRDefault="00C04C59" w:rsidP="00C04C59">
            <w:pPr>
              <w:ind w:left="170" w:right="255"/>
              <w:jc w:val="center"/>
              <w:rPr>
                <w:rFonts w:asciiTheme="minorHAnsi" w:hAnsiTheme="minorHAnsi" w:cstheme="minorHAnsi"/>
                <w:color w:val="000000" w:themeColor="text1"/>
                <w:sz w:val="22"/>
                <w:szCs w:val="22"/>
              </w:rPr>
            </w:pPr>
            <w:r w:rsidRPr="009C2F8F">
              <w:rPr>
                <w:rFonts w:asciiTheme="minorHAnsi" w:hAnsiTheme="minorHAnsi" w:cstheme="minorHAnsi"/>
                <w:color w:val="000000" w:themeColor="text1"/>
                <w:sz w:val="22"/>
                <w:szCs w:val="22"/>
              </w:rPr>
              <w:t>45</w:t>
            </w:r>
          </w:p>
        </w:tc>
      </w:tr>
      <w:tr w:rsidR="00E11278" w:rsidRPr="008341CA" w14:paraId="4C0C5E33" w14:textId="77777777" w:rsidTr="00C04C59">
        <w:tc>
          <w:tcPr>
            <w:tcW w:w="5688" w:type="dxa"/>
            <w:shd w:val="clear" w:color="auto" w:fill="D9D9D9" w:themeFill="background1" w:themeFillShade="D9"/>
          </w:tcPr>
          <w:p w14:paraId="3447174B" w14:textId="77777777" w:rsidR="00E11278" w:rsidRPr="008341CA" w:rsidRDefault="00E11278"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1846" w:type="dxa"/>
            <w:shd w:val="clear" w:color="auto" w:fill="D9D9D9" w:themeFill="background1" w:themeFillShade="D9"/>
          </w:tcPr>
          <w:p w14:paraId="2655619A" w14:textId="77777777" w:rsidR="00E11278" w:rsidRPr="008341CA" w:rsidRDefault="00E11278" w:rsidP="00E92039">
            <w:pPr>
              <w:jc w:val="center"/>
              <w:rPr>
                <w:rFonts w:asciiTheme="minorHAnsi" w:hAnsiTheme="minorHAnsi" w:cstheme="minorHAnsi"/>
                <w:b/>
                <w:bCs/>
                <w:sz w:val="24"/>
                <w:szCs w:val="24"/>
              </w:rPr>
            </w:pPr>
          </w:p>
        </w:tc>
        <w:tc>
          <w:tcPr>
            <w:tcW w:w="1577" w:type="dxa"/>
            <w:shd w:val="clear" w:color="auto" w:fill="D9D9D9" w:themeFill="background1" w:themeFillShade="D9"/>
          </w:tcPr>
          <w:p w14:paraId="348E241E" w14:textId="47E68ADA" w:rsidR="00E11278" w:rsidRPr="008341CA" w:rsidRDefault="0097067C" w:rsidP="00E92039">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1186B96D"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w:t>
      </w:r>
      <w:r w:rsidRPr="0001354F">
        <w:rPr>
          <w:rFonts w:asciiTheme="minorHAnsi" w:hAnsiTheme="minorHAnsi" w:cstheme="minorHAnsi"/>
          <w:bCs/>
          <w:noProof/>
          <w:sz w:val="22"/>
          <w:szCs w:val="22"/>
        </w:rPr>
        <w:t xml:space="preserve">modify </w:t>
      </w:r>
      <w:r w:rsidR="00E744F7" w:rsidRPr="0001354F">
        <w:rPr>
          <w:rFonts w:asciiTheme="minorHAnsi" w:hAnsiTheme="minorHAnsi" w:cstheme="minorHAnsi"/>
          <w:bCs/>
          <w:noProof/>
          <w:sz w:val="22"/>
          <w:szCs w:val="22"/>
        </w:rPr>
        <w:t>/</w:t>
      </w:r>
      <w:r w:rsidRPr="0001354F">
        <w:rPr>
          <w:rFonts w:asciiTheme="minorHAnsi" w:hAnsiTheme="minorHAnsi" w:cstheme="minorHAnsi"/>
          <w:bCs/>
          <w:noProof/>
          <w:sz w:val="22"/>
          <w:szCs w:val="22"/>
        </w:rPr>
        <w:t xml:space="preserve"> add</w:t>
      </w:r>
      <w:r w:rsidRPr="008341CA">
        <w:rPr>
          <w:rFonts w:asciiTheme="minorHAnsi" w:hAnsiTheme="minorHAnsi" w:cstheme="minorHAnsi"/>
          <w:bCs/>
          <w:sz w:val="22"/>
          <w:szCs w:val="22"/>
        </w:rPr>
        <w:t xml:space="preserve"> other tools relevant to the course.</w:t>
      </w:r>
    </w:p>
    <w:p w14:paraId="7884377A" w14:textId="313C1CA1" w:rsidR="00FC6101" w:rsidRDefault="00FC6101" w:rsidP="00DD0ACB">
      <w:pPr>
        <w:rPr>
          <w:rFonts w:asciiTheme="minorHAnsi" w:hAnsiTheme="minorHAnsi" w:cstheme="minorHAnsi"/>
          <w:b/>
          <w:bCs/>
          <w:sz w:val="24"/>
          <w:szCs w:val="24"/>
        </w:rPr>
      </w:pPr>
    </w:p>
    <w:p w14:paraId="7B73C7FB" w14:textId="77777777" w:rsidR="009C2F8F" w:rsidRPr="008341CA" w:rsidRDefault="009C2F8F" w:rsidP="00DD0ACB">
      <w:pPr>
        <w:rPr>
          <w:rFonts w:asciiTheme="minorHAnsi" w:hAnsiTheme="minorHAnsi" w:cstheme="minorHAnsi"/>
          <w:b/>
          <w:bCs/>
          <w:sz w:val="24"/>
          <w:szCs w:val="24"/>
        </w:rPr>
      </w:pPr>
    </w:p>
    <w:p w14:paraId="5E75EA90"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6CB477DE" w14:textId="77777777" w:rsidR="006528C1" w:rsidRPr="008341CA" w:rsidRDefault="006528C1" w:rsidP="00DD0ACB">
      <w:pPr>
        <w:rPr>
          <w:rFonts w:asciiTheme="minorHAnsi" w:hAnsiTheme="minorHAnsi" w:cstheme="minorHAnsi"/>
          <w:b/>
          <w:bCs/>
          <w:sz w:val="24"/>
          <w:szCs w:val="24"/>
        </w:rPr>
      </w:pPr>
    </w:p>
    <w:tbl>
      <w:tblPr>
        <w:tblStyle w:val="TableGrid"/>
        <w:tblW w:w="9119" w:type="dxa"/>
        <w:tblLook w:val="04A0" w:firstRow="1" w:lastRow="0" w:firstColumn="1" w:lastColumn="0" w:noHBand="0" w:noVBand="1"/>
      </w:tblPr>
      <w:tblGrid>
        <w:gridCol w:w="1790"/>
        <w:gridCol w:w="1911"/>
        <w:gridCol w:w="1401"/>
        <w:gridCol w:w="1397"/>
        <w:gridCol w:w="1613"/>
        <w:gridCol w:w="1391"/>
      </w:tblGrid>
      <w:tr w:rsidR="004579CF" w:rsidRPr="008341CA" w14:paraId="384D9EC2" w14:textId="77777777" w:rsidTr="37C66667">
        <w:trPr>
          <w:trHeight w:val="300"/>
          <w:tblHeader/>
        </w:trPr>
        <w:tc>
          <w:tcPr>
            <w:tcW w:w="2824" w:type="dxa"/>
            <w:shd w:val="clear" w:color="auto" w:fill="FDE9D9" w:themeFill="accent6" w:themeFillTint="33"/>
            <w:vAlign w:val="center"/>
          </w:tcPr>
          <w:p w14:paraId="62678385"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463" w:type="dxa"/>
            <w:shd w:val="clear" w:color="auto" w:fill="FDE9D9" w:themeFill="accent6" w:themeFillTint="33"/>
            <w:vAlign w:val="center"/>
          </w:tcPr>
          <w:p w14:paraId="382D7988"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619" w:type="dxa"/>
            <w:shd w:val="clear" w:color="auto" w:fill="FDE9D9" w:themeFill="accent6" w:themeFillTint="33"/>
            <w:vAlign w:val="center"/>
          </w:tcPr>
          <w:p w14:paraId="439C25AE"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071" w:type="dxa"/>
            <w:shd w:val="clear" w:color="auto" w:fill="FDE9D9" w:themeFill="accent6" w:themeFillTint="33"/>
            <w:vAlign w:val="center"/>
          </w:tcPr>
          <w:p w14:paraId="585E64CB"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071" w:type="dxa"/>
            <w:shd w:val="clear" w:color="auto" w:fill="FDE9D9" w:themeFill="accent6" w:themeFillTint="33"/>
            <w:vAlign w:val="center"/>
          </w:tcPr>
          <w:p w14:paraId="4332FF00" w14:textId="7150D73E" w:rsidR="37C66667" w:rsidRDefault="37C66667" w:rsidP="00524E02">
            <w:pPr>
              <w:jc w:val="center"/>
              <w:rPr>
                <w:rFonts w:ascii="Calibri" w:eastAsia="Calibri" w:hAnsi="Calibri" w:cs="Calibri"/>
                <w:b/>
                <w:bCs/>
                <w:color w:val="000000" w:themeColor="text1"/>
              </w:rPr>
            </w:pPr>
            <w:proofErr w:type="spellStart"/>
            <w:r w:rsidRPr="37C66667">
              <w:rPr>
                <w:rFonts w:ascii="Calibri" w:eastAsia="Calibri" w:hAnsi="Calibri" w:cs="Calibri"/>
                <w:b/>
                <w:bCs/>
                <w:color w:val="000000" w:themeColor="text1"/>
              </w:rPr>
              <w:t>UoS</w:t>
            </w:r>
            <w:proofErr w:type="spellEnd"/>
            <w:r w:rsidRPr="37C66667">
              <w:rPr>
                <w:rFonts w:ascii="Calibri" w:eastAsia="Calibri" w:hAnsi="Calibri" w:cs="Calibri"/>
                <w:b/>
                <w:bCs/>
                <w:color w:val="000000" w:themeColor="text1"/>
              </w:rPr>
              <w:t xml:space="preserve"> Competencies</w:t>
            </w:r>
          </w:p>
        </w:tc>
        <w:tc>
          <w:tcPr>
            <w:tcW w:w="1071" w:type="dxa"/>
            <w:shd w:val="clear" w:color="auto" w:fill="FDE9D9" w:themeFill="accent6" w:themeFillTint="33"/>
            <w:vAlign w:val="center"/>
          </w:tcPr>
          <w:p w14:paraId="5FB1CDBB" w14:textId="2066B238" w:rsidR="37C66667" w:rsidRDefault="37C66667" w:rsidP="00524E02">
            <w:pPr>
              <w:jc w:val="center"/>
              <w:rPr>
                <w:rFonts w:ascii="Calibri" w:eastAsia="Calibri" w:hAnsi="Calibri" w:cs="Calibri"/>
                <w:b/>
                <w:bCs/>
                <w:color w:val="000000" w:themeColor="text1"/>
              </w:rPr>
            </w:pPr>
            <w:r w:rsidRPr="37C66667">
              <w:rPr>
                <w:rFonts w:ascii="Calibri" w:eastAsia="Calibri" w:hAnsi="Calibri" w:cs="Calibri"/>
                <w:b/>
                <w:bCs/>
                <w:color w:val="000000" w:themeColor="text1"/>
              </w:rPr>
              <w:t>Other Competencies (If applicable)</w:t>
            </w:r>
          </w:p>
        </w:tc>
      </w:tr>
      <w:tr w:rsidR="006E15E5" w:rsidRPr="008341CA" w14:paraId="7781556A" w14:textId="77777777" w:rsidTr="37C66667">
        <w:trPr>
          <w:trHeight w:val="300"/>
        </w:trPr>
        <w:tc>
          <w:tcPr>
            <w:tcW w:w="2824" w:type="dxa"/>
            <w:shd w:val="clear" w:color="auto" w:fill="FFFFFF" w:themeFill="background1"/>
          </w:tcPr>
          <w:p w14:paraId="4DA6318E" w14:textId="3DF80E19" w:rsidR="002F6AAB" w:rsidRPr="00EA035B" w:rsidRDefault="78AAB32F" w:rsidP="165794D2">
            <w:pPr>
              <w:pStyle w:val="ListParagraph"/>
              <w:numPr>
                <w:ilvl w:val="0"/>
                <w:numId w:val="44"/>
              </w:numPr>
              <w:spacing w:before="120" w:line="276" w:lineRule="auto"/>
              <w:jc w:val="both"/>
              <w:rPr>
                <w:rFonts w:asciiTheme="minorHAnsi" w:hAnsiTheme="minorHAnsi" w:cstheme="minorBidi"/>
                <w:color w:val="000000" w:themeColor="text1"/>
                <w:sz w:val="22"/>
                <w:szCs w:val="22"/>
              </w:rPr>
            </w:pPr>
            <w:r w:rsidRPr="165794D2">
              <w:rPr>
                <w:rFonts w:asciiTheme="minorHAnsi" w:hAnsiTheme="minorHAnsi" w:cstheme="minorBidi"/>
                <w:color w:val="000000" w:themeColor="text1"/>
                <w:sz w:val="22"/>
                <w:szCs w:val="22"/>
              </w:rPr>
              <w:t>D</w:t>
            </w:r>
            <w:r w:rsidR="4ABD8A3B" w:rsidRPr="165794D2">
              <w:rPr>
                <w:rFonts w:asciiTheme="minorHAnsi" w:hAnsiTheme="minorHAnsi" w:cstheme="minorBidi"/>
                <w:color w:val="000000" w:themeColor="text1"/>
                <w:sz w:val="22"/>
                <w:szCs w:val="22"/>
              </w:rPr>
              <w:t xml:space="preserve">escribe mass transfer </w:t>
            </w:r>
            <w:proofErr w:type="gramStart"/>
            <w:r w:rsidR="4ABD8A3B" w:rsidRPr="165794D2">
              <w:rPr>
                <w:rFonts w:asciiTheme="minorHAnsi" w:hAnsiTheme="minorHAnsi" w:cstheme="minorBidi"/>
                <w:color w:val="000000" w:themeColor="text1"/>
                <w:sz w:val="22"/>
                <w:szCs w:val="22"/>
              </w:rPr>
              <w:t>mechanisms</w:t>
            </w:r>
            <w:proofErr w:type="gramEnd"/>
          </w:p>
          <w:p w14:paraId="14D0383E" w14:textId="4EACBEF9" w:rsidR="006E15E5" w:rsidRPr="0097067C" w:rsidRDefault="006E15E5" w:rsidP="006E15E5">
            <w:pPr>
              <w:ind w:left="90" w:firstLine="10"/>
              <w:rPr>
                <w:rFonts w:asciiTheme="minorHAnsi" w:hAnsiTheme="minorHAnsi" w:cstheme="minorHAnsi"/>
                <w:sz w:val="22"/>
                <w:szCs w:val="22"/>
              </w:rPr>
            </w:pPr>
          </w:p>
        </w:tc>
        <w:tc>
          <w:tcPr>
            <w:tcW w:w="1463" w:type="dxa"/>
            <w:shd w:val="clear" w:color="auto" w:fill="FFFFFF" w:themeFill="background1"/>
          </w:tcPr>
          <w:p w14:paraId="130A6C1B" w14:textId="77777777" w:rsidR="006E15E5" w:rsidRPr="0097067C" w:rsidRDefault="006E15E5" w:rsidP="006E15E5">
            <w:pPr>
              <w:ind w:left="170"/>
              <w:rPr>
                <w:rFonts w:asciiTheme="minorHAnsi" w:hAnsiTheme="minorHAnsi" w:cstheme="minorHAnsi"/>
                <w:sz w:val="22"/>
                <w:szCs w:val="22"/>
              </w:rPr>
            </w:pPr>
            <w:r w:rsidRPr="0097067C">
              <w:rPr>
                <w:rFonts w:asciiTheme="minorHAnsi" w:hAnsiTheme="minorHAnsi" w:cstheme="minorHAnsi"/>
                <w:sz w:val="22"/>
                <w:szCs w:val="22"/>
              </w:rPr>
              <w:t>Lecture</w:t>
            </w:r>
          </w:p>
        </w:tc>
        <w:tc>
          <w:tcPr>
            <w:tcW w:w="1619" w:type="dxa"/>
            <w:shd w:val="clear" w:color="auto" w:fill="FFFFFF" w:themeFill="background1"/>
          </w:tcPr>
          <w:p w14:paraId="5C1AE3AA" w14:textId="5CB1A578" w:rsidR="00F95DD1" w:rsidRDefault="00F95DD1" w:rsidP="00F95DD1">
            <w:pPr>
              <w:pStyle w:val="ListParagraph"/>
              <w:ind w:left="196"/>
              <w:rPr>
                <w:rFonts w:asciiTheme="minorHAnsi" w:hAnsiTheme="minorHAnsi" w:cstheme="majorBidi"/>
                <w:sz w:val="22"/>
              </w:rPr>
            </w:pPr>
            <w:r>
              <w:rPr>
                <w:rFonts w:asciiTheme="minorHAnsi" w:hAnsiTheme="minorHAnsi" w:cstheme="majorBidi"/>
                <w:sz w:val="22"/>
              </w:rPr>
              <w:t>Homework</w:t>
            </w:r>
          </w:p>
          <w:p w14:paraId="58F2E3D5" w14:textId="78D69B90" w:rsidR="0070063B" w:rsidRDefault="0070063B" w:rsidP="00F95DD1">
            <w:pPr>
              <w:pStyle w:val="ListParagraph"/>
              <w:ind w:left="196"/>
              <w:rPr>
                <w:rFonts w:asciiTheme="minorHAnsi" w:hAnsiTheme="minorHAnsi" w:cstheme="majorBidi"/>
                <w:sz w:val="22"/>
              </w:rPr>
            </w:pPr>
            <w:r w:rsidRPr="00915EF7">
              <w:rPr>
                <w:rFonts w:asciiTheme="minorHAnsi" w:hAnsiTheme="minorHAnsi" w:cstheme="majorBidi"/>
                <w:sz w:val="22"/>
              </w:rPr>
              <w:t>Quizzes</w:t>
            </w:r>
          </w:p>
          <w:p w14:paraId="11E20986" w14:textId="791B5012" w:rsidR="006E15E5" w:rsidRPr="0097067C" w:rsidRDefault="0070063B" w:rsidP="0070063B">
            <w:pPr>
              <w:ind w:left="170"/>
              <w:rPr>
                <w:rFonts w:asciiTheme="minorHAnsi" w:hAnsiTheme="minorHAnsi" w:cstheme="minorHAnsi"/>
                <w:sz w:val="22"/>
                <w:szCs w:val="22"/>
              </w:rPr>
            </w:pPr>
            <w:r>
              <w:rPr>
                <w:rFonts w:asciiTheme="minorHAnsi" w:hAnsiTheme="minorHAnsi" w:cstheme="majorBidi"/>
                <w:sz w:val="22"/>
              </w:rPr>
              <w:t>E</w:t>
            </w:r>
            <w:r w:rsidRPr="00CB5554">
              <w:rPr>
                <w:rFonts w:asciiTheme="minorHAnsi" w:hAnsiTheme="minorHAnsi" w:cstheme="majorBidi"/>
                <w:sz w:val="22"/>
              </w:rPr>
              <w:t>xams</w:t>
            </w:r>
          </w:p>
        </w:tc>
        <w:tc>
          <w:tcPr>
            <w:tcW w:w="1071" w:type="dxa"/>
            <w:shd w:val="clear" w:color="auto" w:fill="FFFFFF" w:themeFill="background1"/>
            <w:vAlign w:val="center"/>
          </w:tcPr>
          <w:p w14:paraId="2794189F" w14:textId="58365377" w:rsidR="006E15E5" w:rsidRPr="008341CA" w:rsidRDefault="00275D01" w:rsidP="00275D01">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FFFFFF" w:themeFill="background1"/>
            <w:vAlign w:val="center"/>
          </w:tcPr>
          <w:p w14:paraId="0E097717" w14:textId="0CA4BE20" w:rsidR="082F96E2" w:rsidRDefault="082F96E2" w:rsidP="00524E02">
            <w:pPr>
              <w:tabs>
                <w:tab w:val="left" w:pos="1179"/>
              </w:tabs>
              <w:rPr>
                <w:rFonts w:ascii="Calibri" w:eastAsia="Calibri" w:hAnsi="Calibri" w:cs="Calibri"/>
                <w:sz w:val="22"/>
                <w:szCs w:val="22"/>
              </w:rPr>
            </w:pPr>
            <w:r w:rsidRPr="37C66667">
              <w:rPr>
                <w:rFonts w:ascii="Calibri" w:eastAsia="Calibri" w:hAnsi="Calibri" w:cs="Calibri"/>
                <w:sz w:val="22"/>
                <w:szCs w:val="22"/>
              </w:rPr>
              <w:t>1. Critical and analytical thinking</w:t>
            </w:r>
          </w:p>
          <w:p w14:paraId="12710DFA" w14:textId="27B2719F" w:rsidR="082F96E2" w:rsidRDefault="082F96E2" w:rsidP="00524E02">
            <w:pPr>
              <w:rPr>
                <w:rFonts w:ascii="Calibri" w:eastAsia="Calibri" w:hAnsi="Calibri" w:cs="Calibri"/>
                <w:sz w:val="22"/>
                <w:szCs w:val="22"/>
              </w:rPr>
            </w:pPr>
            <w:r w:rsidRPr="37C66667">
              <w:rPr>
                <w:rFonts w:ascii="Calibri" w:eastAsia="Calibri" w:hAnsi="Calibri" w:cs="Calibri"/>
                <w:sz w:val="22"/>
                <w:szCs w:val="22"/>
              </w:rPr>
              <w:t>3. Written communication</w:t>
            </w:r>
          </w:p>
          <w:p w14:paraId="5B8A622C" w14:textId="2C2FAD1C" w:rsidR="37C66667" w:rsidRDefault="37C66667" w:rsidP="37C66667">
            <w:pPr>
              <w:jc w:val="center"/>
              <w:rPr>
                <w:rFonts w:asciiTheme="minorHAnsi" w:hAnsiTheme="minorHAnsi" w:cstheme="minorBidi"/>
                <w:b/>
                <w:bCs/>
                <w:sz w:val="22"/>
                <w:szCs w:val="22"/>
              </w:rPr>
            </w:pPr>
          </w:p>
        </w:tc>
        <w:tc>
          <w:tcPr>
            <w:tcW w:w="1071" w:type="dxa"/>
            <w:shd w:val="clear" w:color="auto" w:fill="FFFFFF" w:themeFill="background1"/>
            <w:vAlign w:val="center"/>
          </w:tcPr>
          <w:p w14:paraId="45859F3D" w14:textId="0B926AD6" w:rsidR="37C66667" w:rsidRDefault="37C66667" w:rsidP="37C66667">
            <w:pPr>
              <w:jc w:val="center"/>
              <w:rPr>
                <w:rFonts w:asciiTheme="minorHAnsi" w:hAnsiTheme="minorHAnsi" w:cstheme="minorBidi"/>
                <w:b/>
                <w:bCs/>
                <w:sz w:val="22"/>
                <w:szCs w:val="22"/>
              </w:rPr>
            </w:pPr>
          </w:p>
        </w:tc>
      </w:tr>
      <w:tr w:rsidR="00F95DD1" w:rsidRPr="008341CA" w14:paraId="1FC60902" w14:textId="77777777" w:rsidTr="37C66667">
        <w:trPr>
          <w:trHeight w:val="300"/>
        </w:trPr>
        <w:tc>
          <w:tcPr>
            <w:tcW w:w="2824" w:type="dxa"/>
            <w:shd w:val="clear" w:color="auto" w:fill="FFFFFF" w:themeFill="background1"/>
          </w:tcPr>
          <w:p w14:paraId="66B09E23" w14:textId="77777777" w:rsidR="002F6AAB" w:rsidRPr="0097067C" w:rsidRDefault="002F6AAB" w:rsidP="002F6AAB">
            <w:pPr>
              <w:pStyle w:val="ListParagraph"/>
              <w:numPr>
                <w:ilvl w:val="0"/>
                <w:numId w:val="44"/>
              </w:numPr>
              <w:spacing w:before="120" w:line="276" w:lineRule="auto"/>
              <w:jc w:val="both"/>
              <w:rPr>
                <w:rFonts w:asciiTheme="minorHAnsi" w:hAnsiTheme="minorHAnsi" w:cstheme="minorHAnsi"/>
                <w:sz w:val="22"/>
                <w:szCs w:val="22"/>
              </w:rPr>
            </w:pPr>
            <w:r>
              <w:rPr>
                <w:rFonts w:asciiTheme="minorHAnsi" w:hAnsiTheme="minorHAnsi" w:cstheme="minorHAnsi"/>
                <w:sz w:val="22"/>
                <w:szCs w:val="22"/>
              </w:rPr>
              <w:t xml:space="preserve">Apply mass transfer principles to analyze diffusive and convective mass </w:t>
            </w:r>
            <w:proofErr w:type="gramStart"/>
            <w:r>
              <w:rPr>
                <w:rFonts w:asciiTheme="minorHAnsi" w:hAnsiTheme="minorHAnsi" w:cstheme="minorHAnsi"/>
                <w:sz w:val="22"/>
                <w:szCs w:val="22"/>
              </w:rPr>
              <w:t>transfer</w:t>
            </w:r>
            <w:proofErr w:type="gramEnd"/>
          </w:p>
          <w:p w14:paraId="37B6B28D" w14:textId="53AE744D" w:rsidR="00F95DD1" w:rsidRPr="0097067C" w:rsidRDefault="00F95DD1" w:rsidP="00F95DD1">
            <w:pPr>
              <w:ind w:left="90" w:firstLine="10"/>
              <w:rPr>
                <w:rFonts w:asciiTheme="minorHAnsi" w:hAnsiTheme="minorHAnsi" w:cstheme="minorHAnsi"/>
                <w:sz w:val="22"/>
                <w:szCs w:val="22"/>
              </w:rPr>
            </w:pPr>
          </w:p>
        </w:tc>
        <w:tc>
          <w:tcPr>
            <w:tcW w:w="1463" w:type="dxa"/>
            <w:shd w:val="clear" w:color="auto" w:fill="FFFFFF" w:themeFill="background1"/>
          </w:tcPr>
          <w:p w14:paraId="76ECAC8D" w14:textId="77777777" w:rsidR="00F95DD1" w:rsidRPr="0097067C" w:rsidRDefault="00F95DD1" w:rsidP="00F95DD1">
            <w:pPr>
              <w:ind w:left="170"/>
              <w:rPr>
                <w:rFonts w:asciiTheme="minorHAnsi" w:hAnsiTheme="minorHAnsi" w:cstheme="minorHAnsi"/>
                <w:sz w:val="22"/>
                <w:szCs w:val="22"/>
              </w:rPr>
            </w:pPr>
            <w:r w:rsidRPr="0097067C">
              <w:rPr>
                <w:rFonts w:asciiTheme="minorHAnsi" w:hAnsiTheme="minorHAnsi" w:cstheme="minorHAnsi"/>
                <w:sz w:val="22"/>
                <w:szCs w:val="22"/>
              </w:rPr>
              <w:t>Lecture</w:t>
            </w:r>
          </w:p>
        </w:tc>
        <w:tc>
          <w:tcPr>
            <w:tcW w:w="1619" w:type="dxa"/>
            <w:shd w:val="clear" w:color="auto" w:fill="FFFFFF" w:themeFill="background1"/>
          </w:tcPr>
          <w:p w14:paraId="2086598C" w14:textId="6A42FA8B" w:rsidR="00F95DD1" w:rsidRPr="00F95DD1" w:rsidRDefault="00F95DD1" w:rsidP="00F95DD1">
            <w:pPr>
              <w:pStyle w:val="ListParagraph"/>
              <w:ind w:left="196"/>
              <w:rPr>
                <w:rFonts w:asciiTheme="minorHAnsi" w:hAnsiTheme="minorHAnsi" w:cstheme="majorBidi"/>
                <w:sz w:val="22"/>
              </w:rPr>
            </w:pPr>
            <w:r>
              <w:rPr>
                <w:rFonts w:asciiTheme="minorHAnsi" w:hAnsiTheme="minorHAnsi" w:cstheme="majorBidi"/>
                <w:sz w:val="22"/>
              </w:rPr>
              <w:t>Homework</w:t>
            </w:r>
          </w:p>
          <w:p w14:paraId="556E38BC" w14:textId="1D10973A" w:rsidR="00F95DD1" w:rsidRDefault="00F95DD1" w:rsidP="00F95DD1">
            <w:pPr>
              <w:pStyle w:val="ListParagraph"/>
              <w:ind w:left="196"/>
              <w:rPr>
                <w:rFonts w:asciiTheme="minorHAnsi" w:hAnsiTheme="minorHAnsi" w:cstheme="majorBidi"/>
                <w:sz w:val="22"/>
              </w:rPr>
            </w:pPr>
            <w:r w:rsidRPr="00915EF7">
              <w:rPr>
                <w:rFonts w:asciiTheme="minorHAnsi" w:hAnsiTheme="minorHAnsi" w:cstheme="majorBidi"/>
                <w:sz w:val="22"/>
              </w:rPr>
              <w:t>Quizzes</w:t>
            </w:r>
          </w:p>
          <w:p w14:paraId="70A49B8D" w14:textId="00835646" w:rsidR="00F95DD1" w:rsidRPr="0097067C" w:rsidRDefault="00F95DD1" w:rsidP="00F95DD1">
            <w:pPr>
              <w:ind w:left="170"/>
              <w:rPr>
                <w:rFonts w:asciiTheme="minorHAnsi" w:hAnsiTheme="minorHAnsi" w:cstheme="minorHAnsi"/>
                <w:sz w:val="22"/>
                <w:szCs w:val="22"/>
              </w:rPr>
            </w:pPr>
            <w:r>
              <w:rPr>
                <w:rFonts w:asciiTheme="minorHAnsi" w:hAnsiTheme="minorHAnsi" w:cstheme="majorBidi"/>
                <w:sz w:val="22"/>
              </w:rPr>
              <w:t>E</w:t>
            </w:r>
            <w:r w:rsidRPr="00CB5554">
              <w:rPr>
                <w:rFonts w:asciiTheme="minorHAnsi" w:hAnsiTheme="minorHAnsi" w:cstheme="majorBidi"/>
                <w:sz w:val="22"/>
              </w:rPr>
              <w:t>xams</w:t>
            </w:r>
          </w:p>
        </w:tc>
        <w:tc>
          <w:tcPr>
            <w:tcW w:w="1071" w:type="dxa"/>
            <w:shd w:val="clear" w:color="auto" w:fill="FFFFFF" w:themeFill="background1"/>
            <w:vAlign w:val="center"/>
          </w:tcPr>
          <w:p w14:paraId="75F053A6" w14:textId="27D00625" w:rsidR="00F95DD1" w:rsidRPr="008341CA" w:rsidRDefault="00275D01" w:rsidP="00275D01">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FFFFFF" w:themeFill="background1"/>
            <w:vAlign w:val="center"/>
          </w:tcPr>
          <w:p w14:paraId="7540DDE8" w14:textId="77777777" w:rsidR="00524E02" w:rsidRDefault="5AF3EF21" w:rsidP="00524E02">
            <w:pPr>
              <w:tabs>
                <w:tab w:val="left" w:pos="1179"/>
              </w:tabs>
              <w:rPr>
                <w:rFonts w:ascii="Calibri" w:eastAsia="Calibri" w:hAnsi="Calibri" w:cs="Calibri"/>
                <w:sz w:val="22"/>
                <w:szCs w:val="22"/>
              </w:rPr>
            </w:pPr>
            <w:r w:rsidRPr="37C66667">
              <w:rPr>
                <w:rFonts w:ascii="Calibri" w:eastAsia="Calibri" w:hAnsi="Calibri" w:cs="Calibri"/>
                <w:sz w:val="22"/>
                <w:szCs w:val="22"/>
              </w:rPr>
              <w:t xml:space="preserve">1. Critical and analytical thinking. </w:t>
            </w:r>
          </w:p>
          <w:p w14:paraId="206E1DA7" w14:textId="1F9A15BE" w:rsidR="5AF3EF21" w:rsidRDefault="5AF3EF21" w:rsidP="00524E02">
            <w:pPr>
              <w:tabs>
                <w:tab w:val="left" w:pos="1179"/>
              </w:tabs>
              <w:rPr>
                <w:rFonts w:ascii="Calibri" w:eastAsia="Calibri" w:hAnsi="Calibri" w:cs="Calibri"/>
                <w:sz w:val="22"/>
                <w:szCs w:val="22"/>
              </w:rPr>
            </w:pPr>
            <w:r w:rsidRPr="37C66667">
              <w:rPr>
                <w:rFonts w:ascii="Calibri" w:eastAsia="Calibri" w:hAnsi="Calibri" w:cs="Calibri"/>
                <w:sz w:val="22"/>
                <w:szCs w:val="22"/>
              </w:rPr>
              <w:t>12. Problem-solving</w:t>
            </w:r>
          </w:p>
          <w:p w14:paraId="76924985" w14:textId="4CECD8A5" w:rsidR="37C66667" w:rsidRDefault="37C66667" w:rsidP="37C66667">
            <w:pPr>
              <w:jc w:val="center"/>
              <w:rPr>
                <w:rFonts w:asciiTheme="minorHAnsi" w:hAnsiTheme="minorHAnsi" w:cstheme="minorBidi"/>
                <w:b/>
                <w:bCs/>
                <w:sz w:val="22"/>
                <w:szCs w:val="22"/>
              </w:rPr>
            </w:pPr>
          </w:p>
        </w:tc>
        <w:tc>
          <w:tcPr>
            <w:tcW w:w="1071" w:type="dxa"/>
            <w:shd w:val="clear" w:color="auto" w:fill="FFFFFF" w:themeFill="background1"/>
            <w:vAlign w:val="center"/>
          </w:tcPr>
          <w:p w14:paraId="5BE4616B" w14:textId="4A9090E9" w:rsidR="37C66667" w:rsidRDefault="37C66667" w:rsidP="37C66667">
            <w:pPr>
              <w:jc w:val="center"/>
              <w:rPr>
                <w:rFonts w:asciiTheme="minorHAnsi" w:hAnsiTheme="minorHAnsi" w:cstheme="minorBidi"/>
                <w:b/>
                <w:bCs/>
                <w:sz w:val="22"/>
                <w:szCs w:val="22"/>
              </w:rPr>
            </w:pPr>
          </w:p>
        </w:tc>
      </w:tr>
      <w:tr w:rsidR="00F95DD1" w:rsidRPr="008341CA" w14:paraId="002E71DC" w14:textId="77777777" w:rsidTr="37C66667">
        <w:trPr>
          <w:trHeight w:val="300"/>
        </w:trPr>
        <w:tc>
          <w:tcPr>
            <w:tcW w:w="2824" w:type="dxa"/>
            <w:shd w:val="clear" w:color="auto" w:fill="FFFFFF" w:themeFill="background1"/>
          </w:tcPr>
          <w:p w14:paraId="3EDD23FD" w14:textId="77777777" w:rsidR="002F6AAB" w:rsidRPr="00197098" w:rsidRDefault="002F6AAB" w:rsidP="002F6AAB">
            <w:pPr>
              <w:pStyle w:val="ListParagraph"/>
              <w:numPr>
                <w:ilvl w:val="0"/>
                <w:numId w:val="47"/>
              </w:numPr>
              <w:spacing w:before="120" w:line="276" w:lineRule="auto"/>
              <w:jc w:val="both"/>
              <w:rPr>
                <w:rFonts w:asciiTheme="minorHAnsi" w:hAnsiTheme="minorHAnsi" w:cstheme="minorHAnsi"/>
                <w:color w:val="000000" w:themeColor="text1"/>
                <w:sz w:val="22"/>
                <w:szCs w:val="22"/>
              </w:rPr>
            </w:pPr>
            <w:r w:rsidRPr="00197098">
              <w:rPr>
                <w:rFonts w:asciiTheme="minorHAnsi" w:hAnsiTheme="minorHAnsi" w:cstheme="minorHAnsi"/>
                <w:color w:val="000000" w:themeColor="text1"/>
                <w:sz w:val="22"/>
                <w:szCs w:val="22"/>
              </w:rPr>
              <w:t>Apply mass transfer principles to chemical and water desalination engineering separation processes.</w:t>
            </w:r>
          </w:p>
          <w:p w14:paraId="0B545564" w14:textId="335D5215" w:rsidR="00F95DD1" w:rsidRPr="0097067C" w:rsidRDefault="00F95DD1" w:rsidP="00F95DD1">
            <w:pPr>
              <w:ind w:left="90" w:firstLine="10"/>
              <w:rPr>
                <w:rFonts w:asciiTheme="minorHAnsi" w:hAnsiTheme="minorHAnsi" w:cstheme="minorHAnsi"/>
                <w:sz w:val="22"/>
                <w:szCs w:val="22"/>
              </w:rPr>
            </w:pPr>
          </w:p>
        </w:tc>
        <w:tc>
          <w:tcPr>
            <w:tcW w:w="1463" w:type="dxa"/>
            <w:shd w:val="clear" w:color="auto" w:fill="FFFFFF" w:themeFill="background1"/>
          </w:tcPr>
          <w:p w14:paraId="3D5C91A1" w14:textId="77777777" w:rsidR="00F95DD1" w:rsidRPr="0097067C" w:rsidRDefault="00F95DD1" w:rsidP="00F95DD1">
            <w:pPr>
              <w:ind w:left="170"/>
              <w:rPr>
                <w:rFonts w:asciiTheme="minorHAnsi" w:hAnsiTheme="minorHAnsi" w:cstheme="minorHAnsi"/>
                <w:sz w:val="22"/>
                <w:szCs w:val="22"/>
              </w:rPr>
            </w:pPr>
            <w:r w:rsidRPr="0097067C">
              <w:rPr>
                <w:rFonts w:asciiTheme="minorHAnsi" w:hAnsiTheme="minorHAnsi" w:cstheme="minorHAnsi"/>
                <w:sz w:val="22"/>
                <w:szCs w:val="22"/>
              </w:rPr>
              <w:t>Lecture</w:t>
            </w:r>
          </w:p>
        </w:tc>
        <w:tc>
          <w:tcPr>
            <w:tcW w:w="1619" w:type="dxa"/>
            <w:shd w:val="clear" w:color="auto" w:fill="FFFFFF" w:themeFill="background1"/>
          </w:tcPr>
          <w:p w14:paraId="5718BA89" w14:textId="791BEDC6" w:rsidR="00F95DD1" w:rsidRPr="00F95DD1" w:rsidRDefault="00F95DD1" w:rsidP="00F95DD1">
            <w:pPr>
              <w:pStyle w:val="ListParagraph"/>
              <w:ind w:left="196"/>
              <w:rPr>
                <w:rFonts w:asciiTheme="minorHAnsi" w:hAnsiTheme="minorHAnsi" w:cstheme="majorBidi"/>
                <w:sz w:val="22"/>
              </w:rPr>
            </w:pPr>
            <w:r>
              <w:rPr>
                <w:rFonts w:asciiTheme="minorHAnsi" w:hAnsiTheme="minorHAnsi" w:cstheme="majorBidi"/>
                <w:sz w:val="22"/>
              </w:rPr>
              <w:t>Homework</w:t>
            </w:r>
          </w:p>
          <w:p w14:paraId="6093537E" w14:textId="29CA75DF" w:rsidR="00F95DD1" w:rsidRDefault="00F95DD1" w:rsidP="00F95DD1">
            <w:pPr>
              <w:pStyle w:val="ListParagraph"/>
              <w:ind w:left="196"/>
              <w:rPr>
                <w:rFonts w:asciiTheme="minorHAnsi" w:hAnsiTheme="minorHAnsi" w:cstheme="majorBidi"/>
                <w:sz w:val="22"/>
              </w:rPr>
            </w:pPr>
            <w:r w:rsidRPr="00915EF7">
              <w:rPr>
                <w:rFonts w:asciiTheme="minorHAnsi" w:hAnsiTheme="minorHAnsi" w:cstheme="majorBidi"/>
                <w:sz w:val="22"/>
              </w:rPr>
              <w:t>Quizzes</w:t>
            </w:r>
          </w:p>
          <w:p w14:paraId="234B9F16" w14:textId="33C0C19F" w:rsidR="00F95DD1" w:rsidRPr="0070063B" w:rsidRDefault="00F95DD1" w:rsidP="00F95DD1">
            <w:pPr>
              <w:pStyle w:val="ListParagraph"/>
              <w:ind w:left="208"/>
              <w:rPr>
                <w:rFonts w:asciiTheme="minorHAnsi" w:hAnsiTheme="minorHAnsi" w:cstheme="minorHAnsi"/>
                <w:sz w:val="22"/>
                <w:szCs w:val="22"/>
              </w:rPr>
            </w:pPr>
            <w:r w:rsidRPr="0070063B">
              <w:rPr>
                <w:rFonts w:asciiTheme="minorHAnsi" w:hAnsiTheme="minorHAnsi" w:cstheme="majorBidi"/>
                <w:sz w:val="22"/>
              </w:rPr>
              <w:t>Exams</w:t>
            </w:r>
          </w:p>
        </w:tc>
        <w:tc>
          <w:tcPr>
            <w:tcW w:w="1071" w:type="dxa"/>
            <w:shd w:val="clear" w:color="auto" w:fill="FFFFFF" w:themeFill="background1"/>
            <w:vAlign w:val="center"/>
          </w:tcPr>
          <w:p w14:paraId="2722E16A" w14:textId="72BA2F29" w:rsidR="00F95DD1" w:rsidRPr="008341CA" w:rsidRDefault="00275D01" w:rsidP="00275D01">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FFFFFF" w:themeFill="background1"/>
            <w:vAlign w:val="center"/>
          </w:tcPr>
          <w:p w14:paraId="391F96BA" w14:textId="5C632934" w:rsidR="4CB6E055" w:rsidRDefault="4CB6E055" w:rsidP="37C66667">
            <w:pPr>
              <w:jc w:val="center"/>
              <w:rPr>
                <w:rFonts w:ascii="Calibri" w:eastAsia="Calibri" w:hAnsi="Calibri" w:cs="Calibri"/>
                <w:sz w:val="22"/>
                <w:szCs w:val="22"/>
              </w:rPr>
            </w:pPr>
            <w:r w:rsidRPr="37C66667">
              <w:rPr>
                <w:rFonts w:ascii="Calibri" w:eastAsia="Calibri" w:hAnsi="Calibri" w:cs="Calibri"/>
                <w:sz w:val="22"/>
                <w:szCs w:val="22"/>
              </w:rPr>
              <w:t>12. Problem-solving</w:t>
            </w:r>
          </w:p>
        </w:tc>
        <w:tc>
          <w:tcPr>
            <w:tcW w:w="1071" w:type="dxa"/>
            <w:shd w:val="clear" w:color="auto" w:fill="FFFFFF" w:themeFill="background1"/>
            <w:vAlign w:val="center"/>
          </w:tcPr>
          <w:p w14:paraId="7E9DADC2" w14:textId="3E7C342C" w:rsidR="37C66667" w:rsidRDefault="37C66667" w:rsidP="37C66667">
            <w:pPr>
              <w:jc w:val="center"/>
              <w:rPr>
                <w:rFonts w:asciiTheme="minorHAnsi" w:hAnsiTheme="minorHAnsi" w:cstheme="minorBidi"/>
                <w:b/>
                <w:bCs/>
                <w:sz w:val="22"/>
                <w:szCs w:val="22"/>
              </w:rPr>
            </w:pPr>
          </w:p>
        </w:tc>
      </w:tr>
    </w:tbl>
    <w:p w14:paraId="385839BC" w14:textId="77777777" w:rsidR="00557D89" w:rsidRDefault="00557D89" w:rsidP="00DD0ACB">
      <w:pPr>
        <w:spacing w:line="320" w:lineRule="exact"/>
        <w:rPr>
          <w:rFonts w:asciiTheme="minorHAnsi" w:hAnsiTheme="minorHAnsi" w:cstheme="minorHAnsi"/>
          <w:b/>
          <w:sz w:val="26"/>
          <w:u w:val="single"/>
        </w:rPr>
      </w:pPr>
    </w:p>
    <w:p w14:paraId="4226E245" w14:textId="77777777" w:rsidR="00524E02" w:rsidRPr="00317B5D" w:rsidRDefault="00524E02" w:rsidP="00524E02">
      <w:pPr>
        <w:rPr>
          <w:rFonts w:ascii="Calibri" w:hAnsi="Calibri" w:cs="Calibri"/>
          <w:b/>
          <w:bCs/>
          <w:sz w:val="24"/>
          <w:szCs w:val="24"/>
        </w:rPr>
      </w:pPr>
      <w:r w:rsidRPr="00317B5D">
        <w:rPr>
          <w:rFonts w:ascii="Calibri" w:hAnsi="Calibri" w:cs="Calibri"/>
          <w:b/>
          <w:bCs/>
          <w:sz w:val="24"/>
          <w:szCs w:val="24"/>
        </w:rPr>
        <w:t>Scope and Nature of Assessment Tools</w:t>
      </w:r>
    </w:p>
    <w:p w14:paraId="68C351CC" w14:textId="77777777" w:rsidR="00524E02" w:rsidRPr="00E442EC" w:rsidRDefault="00524E02" w:rsidP="00524E02">
      <w:pPr>
        <w:rPr>
          <w:rFonts w:asciiTheme="majorBidi" w:hAnsiTheme="majorBidi" w:cstheme="majorBidi"/>
        </w:rPr>
      </w:pPr>
    </w:p>
    <w:p w14:paraId="2825EC0F" w14:textId="77777777" w:rsidR="00524E02" w:rsidRPr="00735166" w:rsidRDefault="00524E02" w:rsidP="00524E02">
      <w:pPr>
        <w:rPr>
          <w:rFonts w:ascii="Calibri" w:hAnsi="Calibri" w:cs="Calibri"/>
          <w:b/>
          <w:bCs/>
          <w:sz w:val="24"/>
          <w:szCs w:val="24"/>
        </w:rPr>
      </w:pPr>
      <w:r>
        <w:rPr>
          <w:rFonts w:ascii="Calibri" w:hAnsi="Calibri" w:cs="Calibri"/>
          <w:b/>
          <w:bCs/>
          <w:sz w:val="24"/>
          <w:szCs w:val="24"/>
        </w:rPr>
        <w:t>Assignments</w:t>
      </w:r>
    </w:p>
    <w:p w14:paraId="51DDB2F8" w14:textId="77777777" w:rsidR="00524E02" w:rsidRPr="009E152C" w:rsidRDefault="00524E02" w:rsidP="00524E02">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4127C4C9" w14:textId="77777777" w:rsidR="00524E02" w:rsidRDefault="00524E02" w:rsidP="00524E02">
      <w:pPr>
        <w:rPr>
          <w:rFonts w:ascii="Calibri" w:hAnsi="Calibri" w:cs="Calibri"/>
          <w:b/>
          <w:bCs/>
          <w:sz w:val="24"/>
          <w:szCs w:val="24"/>
        </w:rPr>
      </w:pPr>
    </w:p>
    <w:p w14:paraId="2DB5340E" w14:textId="77777777" w:rsidR="00524E02" w:rsidRPr="00735166" w:rsidRDefault="00524E02" w:rsidP="00524E02">
      <w:pPr>
        <w:rPr>
          <w:rFonts w:ascii="Calibri" w:hAnsi="Calibri" w:cs="Calibri"/>
          <w:b/>
          <w:bCs/>
          <w:sz w:val="24"/>
          <w:szCs w:val="24"/>
        </w:rPr>
      </w:pPr>
      <w:r>
        <w:rPr>
          <w:rFonts w:ascii="Calibri" w:hAnsi="Calibri" w:cs="Calibri"/>
          <w:b/>
          <w:bCs/>
          <w:sz w:val="24"/>
          <w:szCs w:val="24"/>
        </w:rPr>
        <w:t>Quizzes</w:t>
      </w:r>
    </w:p>
    <w:p w14:paraId="1B9AB92E" w14:textId="77777777" w:rsidR="00524E02" w:rsidRPr="009E152C" w:rsidRDefault="00524E02" w:rsidP="00524E02">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19BEE71D" w14:textId="77777777" w:rsidR="00524E02" w:rsidRDefault="00524E02" w:rsidP="00524E02">
      <w:pPr>
        <w:rPr>
          <w:rFonts w:ascii="Calibri" w:hAnsi="Calibri" w:cs="Calibri"/>
          <w:b/>
          <w:bCs/>
          <w:sz w:val="24"/>
          <w:szCs w:val="24"/>
        </w:rPr>
      </w:pPr>
    </w:p>
    <w:p w14:paraId="4BB50F5D" w14:textId="77777777" w:rsidR="00524E02" w:rsidRPr="00735166" w:rsidRDefault="00524E02" w:rsidP="00524E02">
      <w:pPr>
        <w:rPr>
          <w:rFonts w:ascii="Calibri" w:hAnsi="Calibri" w:cs="Calibri"/>
          <w:b/>
          <w:bCs/>
          <w:sz w:val="24"/>
          <w:szCs w:val="24"/>
        </w:rPr>
      </w:pPr>
      <w:r w:rsidRPr="00735166">
        <w:rPr>
          <w:rFonts w:ascii="Calibri" w:hAnsi="Calibri" w:cs="Calibri"/>
          <w:b/>
          <w:bCs/>
          <w:sz w:val="24"/>
          <w:szCs w:val="24"/>
        </w:rPr>
        <w:t>Exams</w:t>
      </w:r>
    </w:p>
    <w:p w14:paraId="7C1B35BA" w14:textId="0CC29350" w:rsidR="00524E02" w:rsidRDefault="00524E02" w:rsidP="00524E02">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w:t>
      </w:r>
      <w:r>
        <w:rPr>
          <w:rFonts w:ascii="Calibri" w:hAnsi="Calibri" w:cs="Calibri"/>
          <w:sz w:val="22"/>
          <w:szCs w:val="22"/>
        </w:rPr>
        <w:t xml:space="preserve">diffusive mass transfer, steady state and unsteady state mass transfer, convective mass transfer, distillation, liquid-liquid extraction, </w:t>
      </w:r>
      <w:proofErr w:type="gramStart"/>
      <w:r>
        <w:rPr>
          <w:rFonts w:ascii="Calibri" w:hAnsi="Calibri" w:cs="Calibri"/>
          <w:sz w:val="22"/>
          <w:szCs w:val="22"/>
        </w:rPr>
        <w:t>absorption</w:t>
      </w:r>
      <w:proofErr w:type="gramEnd"/>
      <w:r>
        <w:rPr>
          <w:rFonts w:ascii="Calibri" w:hAnsi="Calibri" w:cs="Calibri"/>
          <w:sz w:val="22"/>
          <w:szCs w:val="22"/>
        </w:rPr>
        <w:t xml:space="preserve"> and humidification. </w:t>
      </w:r>
    </w:p>
    <w:p w14:paraId="5EBA263F" w14:textId="77777777" w:rsidR="00524E02" w:rsidRDefault="00524E02" w:rsidP="00B53A7D">
      <w:pPr>
        <w:rPr>
          <w:rFonts w:asciiTheme="minorHAnsi" w:hAnsiTheme="minorHAnsi" w:cstheme="minorHAnsi"/>
          <w:b/>
          <w:bCs/>
          <w:sz w:val="24"/>
          <w:szCs w:val="24"/>
        </w:rPr>
      </w:pPr>
    </w:p>
    <w:p w14:paraId="2BABC1A8" w14:textId="745E3F95"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77311422" w14:textId="77777777" w:rsidR="00FE1797" w:rsidRDefault="004579CF" w:rsidP="00B53A7D">
      <w:pPr>
        <w:spacing w:before="120"/>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r w:rsidR="00FE1797" w:rsidRPr="008341CA">
        <w:rPr>
          <w:rFonts w:asciiTheme="minorHAnsi" w:hAnsiTheme="minorHAnsi" w:cstheme="minorHAnsi"/>
          <w:b/>
          <w:bCs/>
          <w:sz w:val="24"/>
          <w:szCs w:val="24"/>
        </w:rPr>
        <w:tab/>
      </w:r>
    </w:p>
    <w:p w14:paraId="799A3F69" w14:textId="5E562BD5" w:rsidR="0002370B" w:rsidRPr="002F6AAB" w:rsidRDefault="00596E07" w:rsidP="00460408">
      <w:pPr>
        <w:rPr>
          <w:rFonts w:asciiTheme="minorHAnsi" w:hAnsiTheme="minorHAnsi" w:cstheme="minorHAnsi"/>
          <w:bCs/>
          <w:color w:val="000000" w:themeColor="text1"/>
          <w:sz w:val="24"/>
          <w:szCs w:val="24"/>
        </w:rPr>
      </w:pPr>
      <w:r w:rsidRPr="002F6AAB">
        <w:rPr>
          <w:rFonts w:asciiTheme="minorHAnsi" w:hAnsiTheme="minorHAnsi" w:cstheme="minorHAnsi"/>
          <w:bCs/>
          <w:color w:val="000000" w:themeColor="text1"/>
          <w:sz w:val="24"/>
          <w:szCs w:val="24"/>
        </w:rPr>
        <w:t xml:space="preserve">Christie John </w:t>
      </w:r>
      <w:proofErr w:type="spellStart"/>
      <w:r w:rsidRPr="002F6AAB">
        <w:rPr>
          <w:rFonts w:asciiTheme="minorHAnsi" w:hAnsiTheme="minorHAnsi" w:cstheme="minorHAnsi"/>
          <w:bCs/>
          <w:color w:val="000000" w:themeColor="text1"/>
          <w:sz w:val="24"/>
          <w:szCs w:val="24"/>
        </w:rPr>
        <w:t>Geankopolis</w:t>
      </w:r>
      <w:proofErr w:type="spellEnd"/>
      <w:r w:rsidRPr="002F6AAB">
        <w:rPr>
          <w:rFonts w:asciiTheme="minorHAnsi" w:hAnsiTheme="minorHAnsi" w:cstheme="minorHAnsi"/>
          <w:bCs/>
          <w:color w:val="000000" w:themeColor="text1"/>
          <w:sz w:val="24"/>
          <w:szCs w:val="24"/>
        </w:rPr>
        <w:t xml:space="preserve">, A. Allen </w:t>
      </w:r>
      <w:proofErr w:type="spellStart"/>
      <w:r w:rsidRPr="002F6AAB">
        <w:rPr>
          <w:rFonts w:asciiTheme="minorHAnsi" w:hAnsiTheme="minorHAnsi" w:cstheme="minorHAnsi"/>
          <w:bCs/>
          <w:color w:val="000000" w:themeColor="text1"/>
          <w:sz w:val="24"/>
          <w:szCs w:val="24"/>
        </w:rPr>
        <w:t>Hersel</w:t>
      </w:r>
      <w:proofErr w:type="spellEnd"/>
      <w:r w:rsidRPr="002F6AAB">
        <w:rPr>
          <w:rFonts w:asciiTheme="minorHAnsi" w:hAnsiTheme="minorHAnsi" w:cstheme="minorHAnsi"/>
          <w:bCs/>
          <w:color w:val="000000" w:themeColor="text1"/>
          <w:sz w:val="24"/>
          <w:szCs w:val="24"/>
        </w:rPr>
        <w:t xml:space="preserve"> &amp; Daniel H. </w:t>
      </w:r>
      <w:proofErr w:type="spellStart"/>
      <w:r w:rsidRPr="002F6AAB">
        <w:rPr>
          <w:rFonts w:asciiTheme="minorHAnsi" w:hAnsiTheme="minorHAnsi" w:cstheme="minorHAnsi"/>
          <w:bCs/>
          <w:color w:val="000000" w:themeColor="text1"/>
          <w:sz w:val="24"/>
          <w:szCs w:val="24"/>
        </w:rPr>
        <w:t>Lepek</w:t>
      </w:r>
      <w:proofErr w:type="spellEnd"/>
      <w:r w:rsidRPr="002F6AAB">
        <w:rPr>
          <w:rFonts w:asciiTheme="minorHAnsi" w:hAnsiTheme="minorHAnsi" w:cstheme="minorHAnsi"/>
          <w:bCs/>
          <w:color w:val="000000" w:themeColor="text1"/>
          <w:sz w:val="24"/>
          <w:szCs w:val="24"/>
        </w:rPr>
        <w:t xml:space="preserve"> (2018</w:t>
      </w:r>
      <w:r w:rsidR="0008670F" w:rsidRPr="002F6AAB">
        <w:rPr>
          <w:rFonts w:asciiTheme="minorHAnsi" w:hAnsiTheme="minorHAnsi" w:cstheme="minorHAnsi"/>
          <w:bCs/>
          <w:color w:val="000000" w:themeColor="text1"/>
          <w:sz w:val="24"/>
          <w:szCs w:val="24"/>
        </w:rPr>
        <w:t>), Transport</w:t>
      </w:r>
      <w:r w:rsidRPr="002F6AAB">
        <w:rPr>
          <w:rFonts w:asciiTheme="minorHAnsi" w:hAnsiTheme="minorHAnsi" w:cstheme="minorHAnsi"/>
          <w:bCs/>
          <w:color w:val="000000" w:themeColor="text1"/>
          <w:sz w:val="24"/>
          <w:szCs w:val="24"/>
        </w:rPr>
        <w:t xml:space="preserve"> Processes and Separation Processes Principles, 5</w:t>
      </w:r>
      <w:r w:rsidRPr="002F6AAB">
        <w:rPr>
          <w:rFonts w:asciiTheme="minorHAnsi" w:hAnsiTheme="minorHAnsi" w:cstheme="minorHAnsi"/>
          <w:bCs/>
          <w:color w:val="000000" w:themeColor="text1"/>
          <w:sz w:val="24"/>
          <w:szCs w:val="24"/>
          <w:vertAlign w:val="superscript"/>
        </w:rPr>
        <w:t>th</w:t>
      </w:r>
      <w:r w:rsidRPr="002F6AAB">
        <w:rPr>
          <w:rFonts w:asciiTheme="minorHAnsi" w:hAnsiTheme="minorHAnsi" w:cstheme="minorHAnsi"/>
          <w:bCs/>
          <w:color w:val="000000" w:themeColor="text1"/>
          <w:sz w:val="24"/>
          <w:szCs w:val="24"/>
        </w:rPr>
        <w:t xml:space="preserve"> ed., Pearson International Press</w:t>
      </w:r>
    </w:p>
    <w:p w14:paraId="1B99E5AE" w14:textId="77777777" w:rsidR="00596E07" w:rsidRDefault="00596E07" w:rsidP="00460408">
      <w:pPr>
        <w:rPr>
          <w:rFonts w:asciiTheme="minorHAnsi" w:hAnsiTheme="minorHAnsi" w:cstheme="minorHAnsi"/>
          <w:b/>
          <w:bCs/>
          <w:sz w:val="24"/>
          <w:szCs w:val="24"/>
        </w:rPr>
      </w:pPr>
    </w:p>
    <w:p w14:paraId="5B837CEC" w14:textId="77777777" w:rsidR="0049640E" w:rsidRDefault="004579CF" w:rsidP="00460408">
      <w:pPr>
        <w:rPr>
          <w:rFonts w:asciiTheme="minorHAnsi" w:hAnsiTheme="minorHAnsi" w:cstheme="minorHAnsi"/>
          <w:b/>
          <w:bCs/>
          <w:sz w:val="24"/>
          <w:szCs w:val="24"/>
        </w:rPr>
      </w:pPr>
      <w:r w:rsidRPr="008341CA">
        <w:rPr>
          <w:rFonts w:asciiTheme="minorHAnsi" w:hAnsiTheme="minorHAnsi" w:cstheme="minorHAnsi"/>
          <w:b/>
          <w:bCs/>
          <w:sz w:val="24"/>
          <w:szCs w:val="24"/>
        </w:rPr>
        <w:t>Recommended Readings</w:t>
      </w:r>
      <w:r w:rsidR="00345517" w:rsidRPr="008341CA">
        <w:rPr>
          <w:rFonts w:asciiTheme="minorHAnsi" w:hAnsiTheme="minorHAnsi" w:cstheme="minorHAnsi"/>
          <w:b/>
          <w:bCs/>
          <w:sz w:val="24"/>
          <w:szCs w:val="24"/>
        </w:rPr>
        <w:t>:</w:t>
      </w:r>
    </w:p>
    <w:p w14:paraId="6CAA219A" w14:textId="77777777" w:rsidR="00596E07" w:rsidRPr="0097067C" w:rsidRDefault="00596E07" w:rsidP="00596E07">
      <w:pPr>
        <w:spacing w:before="120" w:line="276" w:lineRule="auto"/>
        <w:jc w:val="both"/>
        <w:rPr>
          <w:rFonts w:asciiTheme="minorHAnsi" w:hAnsiTheme="minorHAnsi" w:cstheme="minorHAnsi"/>
          <w:sz w:val="22"/>
          <w:szCs w:val="22"/>
          <w:lang w:bidi="ar-AE"/>
        </w:rPr>
      </w:pPr>
      <w:r w:rsidRPr="0097067C">
        <w:rPr>
          <w:rFonts w:asciiTheme="minorHAnsi" w:hAnsiTheme="minorHAnsi" w:cstheme="minorHAnsi"/>
          <w:sz w:val="22"/>
          <w:szCs w:val="22"/>
          <w:lang w:bidi="ar-AE"/>
        </w:rPr>
        <w:t>Sinha, A. P., &amp; De, P. (2012). Mass transfer: principles and ope</w:t>
      </w:r>
      <w:r>
        <w:rPr>
          <w:rFonts w:asciiTheme="minorHAnsi" w:hAnsiTheme="minorHAnsi" w:cstheme="minorHAnsi"/>
          <w:sz w:val="22"/>
          <w:szCs w:val="22"/>
          <w:lang w:bidi="ar-AE"/>
        </w:rPr>
        <w:t>rations. PHI Learning Pvt. Ltd.</w:t>
      </w:r>
    </w:p>
    <w:p w14:paraId="7A799060" w14:textId="77777777" w:rsidR="00596E07" w:rsidRDefault="00596E07" w:rsidP="00023074">
      <w:pPr>
        <w:spacing w:before="120" w:line="276" w:lineRule="auto"/>
        <w:jc w:val="both"/>
        <w:rPr>
          <w:rFonts w:asciiTheme="minorHAnsi" w:hAnsiTheme="minorHAnsi" w:cstheme="minorHAnsi"/>
          <w:sz w:val="22"/>
          <w:szCs w:val="22"/>
          <w:lang w:bidi="ar-AE"/>
        </w:rPr>
      </w:pPr>
    </w:p>
    <w:p w14:paraId="4497323E" w14:textId="6832A890" w:rsidR="00023074" w:rsidRPr="0097067C" w:rsidRDefault="00023074" w:rsidP="00023074">
      <w:pPr>
        <w:spacing w:before="120" w:line="276" w:lineRule="auto"/>
        <w:jc w:val="both"/>
        <w:rPr>
          <w:rFonts w:asciiTheme="minorHAnsi" w:hAnsiTheme="minorHAnsi" w:cstheme="minorHAnsi"/>
          <w:sz w:val="22"/>
          <w:szCs w:val="22"/>
          <w:lang w:bidi="ar-AE"/>
        </w:rPr>
      </w:pPr>
      <w:proofErr w:type="spellStart"/>
      <w:r w:rsidRPr="0097067C">
        <w:rPr>
          <w:rFonts w:asciiTheme="minorHAnsi" w:hAnsiTheme="minorHAnsi" w:cstheme="minorHAnsi"/>
          <w:sz w:val="22"/>
          <w:szCs w:val="22"/>
          <w:lang w:bidi="ar-AE"/>
        </w:rPr>
        <w:t>Basmadjian</w:t>
      </w:r>
      <w:proofErr w:type="spellEnd"/>
      <w:r w:rsidRPr="0097067C">
        <w:rPr>
          <w:rFonts w:asciiTheme="minorHAnsi" w:hAnsiTheme="minorHAnsi" w:cstheme="minorHAnsi"/>
          <w:sz w:val="22"/>
          <w:szCs w:val="22"/>
          <w:lang w:bidi="ar-AE"/>
        </w:rPr>
        <w:t>, D. (</w:t>
      </w:r>
      <w:r>
        <w:rPr>
          <w:rFonts w:asciiTheme="minorHAnsi" w:hAnsiTheme="minorHAnsi" w:cstheme="minorHAnsi"/>
          <w:sz w:val="22"/>
          <w:szCs w:val="22"/>
          <w:lang w:bidi="ar-AE"/>
        </w:rPr>
        <w:t>2007</w:t>
      </w:r>
      <w:r w:rsidRPr="0097067C">
        <w:rPr>
          <w:rFonts w:asciiTheme="minorHAnsi" w:hAnsiTheme="minorHAnsi" w:cstheme="minorHAnsi"/>
          <w:sz w:val="22"/>
          <w:szCs w:val="22"/>
          <w:lang w:bidi="ar-AE"/>
        </w:rPr>
        <w:t>). Mass transfer and separation processes: principles and applications. CRC press.</w:t>
      </w:r>
      <w:r>
        <w:rPr>
          <w:rFonts w:asciiTheme="minorHAnsi" w:hAnsiTheme="minorHAnsi" w:cstheme="minorHAnsi"/>
          <w:sz w:val="22"/>
          <w:szCs w:val="22"/>
          <w:lang w:bidi="ar-AE"/>
        </w:rPr>
        <w:t xml:space="preserve"> </w:t>
      </w:r>
    </w:p>
    <w:p w14:paraId="5ACB3651" w14:textId="77777777" w:rsidR="009C1BC3" w:rsidRDefault="009C1BC3" w:rsidP="00DD0ACB">
      <w:pPr>
        <w:rPr>
          <w:rFonts w:asciiTheme="minorHAnsi" w:hAnsiTheme="minorHAnsi" w:cstheme="minorHAnsi"/>
          <w:b/>
          <w:bCs/>
          <w:sz w:val="24"/>
          <w:szCs w:val="24"/>
        </w:rPr>
      </w:pPr>
    </w:p>
    <w:p w14:paraId="1850A545" w14:textId="77777777" w:rsidR="00463E58" w:rsidRPr="008341CA" w:rsidRDefault="004579CF" w:rsidP="00DD0ACB">
      <w:pPr>
        <w:rPr>
          <w:rFonts w:asciiTheme="minorHAnsi" w:hAnsiTheme="minorHAnsi" w:cstheme="minorHAnsi"/>
          <w:b/>
          <w:bCs/>
          <w:sz w:val="24"/>
          <w:szCs w:val="24"/>
        </w:rPr>
      </w:pPr>
      <w:r w:rsidRPr="008341CA">
        <w:rPr>
          <w:rFonts w:asciiTheme="minorHAnsi" w:hAnsiTheme="minorHAnsi" w:cstheme="minorHAnsi"/>
          <w:b/>
          <w:bCs/>
          <w:sz w:val="24"/>
          <w:szCs w:val="24"/>
        </w:rPr>
        <w:t>Other Resources</w:t>
      </w:r>
      <w:r w:rsidR="00463E58" w:rsidRPr="008341CA">
        <w:rPr>
          <w:rFonts w:asciiTheme="minorHAnsi" w:hAnsiTheme="minorHAnsi" w:cstheme="minorHAnsi"/>
          <w:b/>
          <w:bCs/>
          <w:sz w:val="24"/>
          <w:szCs w:val="24"/>
        </w:rPr>
        <w:t>:</w:t>
      </w:r>
    </w:p>
    <w:p w14:paraId="68E10C19" w14:textId="77777777" w:rsidR="001A266B" w:rsidRPr="0097067C" w:rsidRDefault="00121632" w:rsidP="0097067C">
      <w:pPr>
        <w:spacing w:before="120" w:line="276" w:lineRule="auto"/>
        <w:jc w:val="both"/>
        <w:rPr>
          <w:rFonts w:asciiTheme="minorHAnsi" w:hAnsiTheme="minorHAnsi" w:cstheme="minorHAnsi"/>
          <w:sz w:val="22"/>
          <w:szCs w:val="22"/>
          <w:lang w:bidi="ar-AE"/>
        </w:rPr>
      </w:pPr>
      <w:r w:rsidRPr="0097067C">
        <w:rPr>
          <w:rFonts w:asciiTheme="minorHAnsi" w:hAnsiTheme="minorHAnsi" w:cstheme="minorHAnsi"/>
          <w:sz w:val="22"/>
          <w:szCs w:val="22"/>
          <w:lang w:bidi="ar-AE"/>
        </w:rPr>
        <w:t xml:space="preserve">Using computer applications </w:t>
      </w:r>
      <w:r w:rsidR="00CA04F1" w:rsidRPr="0097067C">
        <w:rPr>
          <w:rFonts w:asciiTheme="minorHAnsi" w:hAnsiTheme="minorHAnsi" w:cstheme="minorHAnsi"/>
          <w:sz w:val="22"/>
          <w:szCs w:val="22"/>
          <w:lang w:bidi="ar-AE"/>
        </w:rPr>
        <w:t>for solving assignments and plotting curves</w:t>
      </w:r>
    </w:p>
    <w:p w14:paraId="1C9A1897" w14:textId="77777777" w:rsidR="002C6D2F" w:rsidRPr="008341CA" w:rsidRDefault="002C6D2F" w:rsidP="00DD0ACB">
      <w:pPr>
        <w:rPr>
          <w:rFonts w:asciiTheme="minorHAnsi" w:hAnsiTheme="minorHAnsi" w:cstheme="minorHAnsi"/>
          <w:b/>
          <w:bCs/>
          <w:sz w:val="24"/>
          <w:szCs w:val="24"/>
        </w:rPr>
      </w:pPr>
    </w:p>
    <w:p w14:paraId="05B843E2" w14:textId="77777777" w:rsidR="0008670F" w:rsidRPr="00B11847" w:rsidRDefault="001A266B" w:rsidP="0008670F">
      <w:pPr>
        <w:rPr>
          <w:rFonts w:ascii="Calibri" w:hAnsi="Calibri" w:cs="Calibri"/>
          <w:b/>
          <w:bCs/>
          <w:sz w:val="24"/>
          <w:szCs w:val="24"/>
          <w:lang w:bidi="ar-AE"/>
        </w:rPr>
      </w:pPr>
      <w:r w:rsidRPr="008341CA">
        <w:rPr>
          <w:rFonts w:asciiTheme="minorHAnsi" w:hAnsiTheme="minorHAnsi" w:cstheme="minorHAnsi"/>
          <w:sz w:val="22"/>
          <w:szCs w:val="22"/>
          <w:lang w:bidi="ar-AE"/>
        </w:rPr>
        <w:t xml:space="preserve"> </w:t>
      </w:r>
      <w:r w:rsidR="0008670F" w:rsidRPr="00B11847">
        <w:rPr>
          <w:rFonts w:ascii="Calibri" w:hAnsi="Calibri" w:cs="Calibri"/>
          <w:b/>
          <w:bCs/>
          <w:sz w:val="24"/>
          <w:szCs w:val="24"/>
          <w:lang w:bidi="ar-AE"/>
        </w:rPr>
        <w:t>Attendance policy:</w:t>
      </w:r>
    </w:p>
    <w:p w14:paraId="0910F060" w14:textId="3DFA1037" w:rsidR="0008670F" w:rsidRPr="00004558" w:rsidRDefault="0008670F" w:rsidP="0008670F">
      <w:pPr>
        <w:spacing w:before="120" w:line="276" w:lineRule="auto"/>
        <w:jc w:val="both"/>
        <w:rPr>
          <w:rFonts w:ascii="Calibri" w:hAnsi="Calibri" w:cs="Calibri"/>
          <w:sz w:val="22"/>
          <w:szCs w:val="22"/>
          <w:lang w:bidi="ar-AE"/>
        </w:rPr>
      </w:pPr>
      <w:r w:rsidRPr="00004558">
        <w:rPr>
          <w:rFonts w:ascii="Calibri" w:hAnsi="Calibri" w:cs="Calibri"/>
          <w:sz w:val="22"/>
          <w:szCs w:val="22"/>
          <w:lang w:bidi="ar-AE"/>
        </w:rPr>
        <w:t>Attendance is compulsory. A student missing 10% of the total allocated course hours will receive 1</w:t>
      </w:r>
      <w:r w:rsidRPr="00004558">
        <w:rPr>
          <w:rFonts w:ascii="Calibri" w:hAnsi="Calibri" w:cs="Calibri"/>
          <w:sz w:val="22"/>
          <w:szCs w:val="22"/>
          <w:vertAlign w:val="superscript"/>
          <w:lang w:bidi="ar-AE"/>
        </w:rPr>
        <w:t>st</w:t>
      </w:r>
      <w:r w:rsidRPr="00004558">
        <w:rPr>
          <w:rFonts w:ascii="Calibri" w:hAnsi="Calibri" w:cs="Calibri"/>
          <w:sz w:val="22"/>
          <w:szCs w:val="22"/>
          <w:lang w:bidi="ar-AE"/>
        </w:rPr>
        <w:t xml:space="preserve"> warning notice and a student missing 15% will receive 2</w:t>
      </w:r>
      <w:r w:rsidRPr="00004558">
        <w:rPr>
          <w:rFonts w:ascii="Calibri" w:hAnsi="Calibri" w:cs="Calibri"/>
          <w:sz w:val="22"/>
          <w:szCs w:val="22"/>
          <w:vertAlign w:val="superscript"/>
          <w:lang w:bidi="ar-AE"/>
        </w:rPr>
        <w:t>nd</w:t>
      </w:r>
      <w:r w:rsidRPr="00004558">
        <w:rPr>
          <w:rFonts w:ascii="Calibri" w:hAnsi="Calibri" w:cs="Calibri"/>
          <w:sz w:val="22"/>
          <w:szCs w:val="22"/>
          <w:lang w:bidi="ar-AE"/>
        </w:rPr>
        <w:t xml:space="preserve"> warning notice. A student missing 20% will be forced to withdraw (in accordance with the university regulations).</w:t>
      </w:r>
    </w:p>
    <w:p w14:paraId="69E239FC" w14:textId="77777777" w:rsidR="0008670F" w:rsidRPr="00B11847" w:rsidRDefault="0008670F" w:rsidP="0008670F">
      <w:pPr>
        <w:rPr>
          <w:rFonts w:ascii="Calibri" w:hAnsi="Calibri" w:cs="Calibri"/>
          <w:b/>
          <w:bCs/>
          <w:sz w:val="24"/>
          <w:szCs w:val="24"/>
          <w:lang w:bidi="ar-AE"/>
        </w:rPr>
      </w:pPr>
    </w:p>
    <w:p w14:paraId="26D771B5" w14:textId="77777777" w:rsidR="0008670F" w:rsidRPr="00B11847" w:rsidRDefault="0008670F" w:rsidP="0008670F">
      <w:pPr>
        <w:rPr>
          <w:rFonts w:ascii="Calibri" w:hAnsi="Calibri" w:cs="Calibri"/>
          <w:b/>
          <w:bCs/>
          <w:sz w:val="24"/>
          <w:szCs w:val="24"/>
          <w:lang w:bidi="ar-AE"/>
        </w:rPr>
      </w:pPr>
      <w:r w:rsidRPr="00B11847">
        <w:rPr>
          <w:rFonts w:ascii="Calibri" w:hAnsi="Calibri" w:cs="Calibri"/>
          <w:b/>
          <w:bCs/>
          <w:sz w:val="24"/>
          <w:szCs w:val="24"/>
          <w:lang w:bidi="ar-AE"/>
        </w:rPr>
        <w:t>Plagiarism/Cheating:</w:t>
      </w:r>
    </w:p>
    <w:p w14:paraId="3231FB94" w14:textId="77777777" w:rsidR="0008670F" w:rsidRPr="00004558" w:rsidRDefault="0008670F" w:rsidP="0008670F">
      <w:pPr>
        <w:spacing w:before="120" w:line="276" w:lineRule="auto"/>
        <w:jc w:val="both"/>
        <w:rPr>
          <w:rFonts w:ascii="Calibri" w:hAnsi="Calibri" w:cs="Calibri"/>
          <w:sz w:val="22"/>
          <w:szCs w:val="22"/>
          <w:lang w:bidi="ar-AE"/>
        </w:rPr>
      </w:pPr>
      <w:r w:rsidRPr="00004558">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6A4D6AF4" w14:textId="43B4EEA5" w:rsidR="00460408" w:rsidRPr="008341CA" w:rsidRDefault="00460408" w:rsidP="002C6D2F">
      <w:pPr>
        <w:spacing w:before="120" w:line="276" w:lineRule="auto"/>
        <w:jc w:val="both"/>
        <w:rPr>
          <w:rFonts w:asciiTheme="minorHAnsi" w:hAnsiTheme="minorHAnsi" w:cstheme="minorHAnsi"/>
          <w:sz w:val="22"/>
          <w:szCs w:val="22"/>
          <w:lang w:bidi="ar-AE"/>
        </w:rPr>
      </w:pP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03EC6" w14:textId="77777777" w:rsidR="00CC306F" w:rsidRDefault="00CC306F">
      <w:r>
        <w:separator/>
      </w:r>
    </w:p>
  </w:endnote>
  <w:endnote w:type="continuationSeparator" w:id="0">
    <w:p w14:paraId="44F8F704" w14:textId="77777777" w:rsidR="00CC306F" w:rsidRDefault="00CC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BA3CF"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69E805DA"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FE457" w14:textId="7D7947BC"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5E4B3A">
      <w:rPr>
        <w:rStyle w:val="PageNumber"/>
        <w:noProof/>
        <w:sz w:val="24"/>
        <w:szCs w:val="24"/>
      </w:rPr>
      <w:t>3</w:t>
    </w:r>
    <w:r w:rsidRPr="0082321E">
      <w:rPr>
        <w:rStyle w:val="PageNumber"/>
        <w:sz w:val="24"/>
        <w:szCs w:val="24"/>
      </w:rPr>
      <w:fldChar w:fldCharType="end"/>
    </w:r>
  </w:p>
  <w:p w14:paraId="12C7CE00"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03AD9" w14:textId="77777777" w:rsidR="00CC306F" w:rsidRDefault="00CC306F">
      <w:r>
        <w:separator/>
      </w:r>
    </w:p>
  </w:footnote>
  <w:footnote w:type="continuationSeparator" w:id="0">
    <w:p w14:paraId="0A557E13" w14:textId="77777777" w:rsidR="00CC306F" w:rsidRDefault="00CC3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B75CA"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2303"/>
    <w:multiLevelType w:val="hybridMultilevel"/>
    <w:tmpl w:val="924627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9F1ECB"/>
    <w:multiLevelType w:val="hybridMultilevel"/>
    <w:tmpl w:val="7CA8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F3337"/>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DA23482"/>
    <w:multiLevelType w:val="hybridMultilevel"/>
    <w:tmpl w:val="4BD833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D04B41"/>
    <w:multiLevelType w:val="hybridMultilevel"/>
    <w:tmpl w:val="5D0E5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076D41"/>
    <w:multiLevelType w:val="hybridMultilevel"/>
    <w:tmpl w:val="486E0C8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18675272"/>
    <w:multiLevelType w:val="hybridMultilevel"/>
    <w:tmpl w:val="48DA3B7A"/>
    <w:lvl w:ilvl="0" w:tplc="0409000F">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F0CDA"/>
    <w:multiLevelType w:val="hybridMultilevel"/>
    <w:tmpl w:val="F1C6E902"/>
    <w:lvl w:ilvl="0" w:tplc="E1A0640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9" w15:restartNumberingAfterBreak="0">
    <w:nsid w:val="23604617"/>
    <w:multiLevelType w:val="hybridMultilevel"/>
    <w:tmpl w:val="89981A8E"/>
    <w:lvl w:ilvl="0" w:tplc="E392F4B6">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15:restartNumberingAfterBreak="0">
    <w:nsid w:val="248E2237"/>
    <w:multiLevelType w:val="hybridMultilevel"/>
    <w:tmpl w:val="91F61A5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614360"/>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8894319"/>
    <w:multiLevelType w:val="hybridMultilevel"/>
    <w:tmpl w:val="40AC8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1B28"/>
    <w:multiLevelType w:val="hybridMultilevel"/>
    <w:tmpl w:val="0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C2377"/>
    <w:multiLevelType w:val="hybridMultilevel"/>
    <w:tmpl w:val="96DC09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2D2D83"/>
    <w:multiLevelType w:val="hybridMultilevel"/>
    <w:tmpl w:val="86887E10"/>
    <w:lvl w:ilvl="0" w:tplc="B21C4D10">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9373F1"/>
    <w:multiLevelType w:val="hybridMultilevel"/>
    <w:tmpl w:val="6EE6DECE"/>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6253AC"/>
    <w:multiLevelType w:val="hybridMultilevel"/>
    <w:tmpl w:val="84F2B106"/>
    <w:lvl w:ilvl="0" w:tplc="A54A99E0">
      <w:numFmt w:val="bullet"/>
      <w:lvlText w:val=""/>
      <w:lvlJc w:val="left"/>
      <w:pPr>
        <w:tabs>
          <w:tab w:val="num" w:pos="397"/>
        </w:tabs>
        <w:ind w:left="397" w:hanging="227"/>
      </w:pPr>
      <w:rPr>
        <w:rFonts w:ascii="Symbol" w:eastAsia="Times New Roman" w:hAnsi="Symbol" w:cs="Courier New" w:hint="default"/>
        <w:b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AC42C8"/>
    <w:multiLevelType w:val="hybridMultilevel"/>
    <w:tmpl w:val="0222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16BA1"/>
    <w:multiLevelType w:val="hybridMultilevel"/>
    <w:tmpl w:val="84623A58"/>
    <w:lvl w:ilvl="0" w:tplc="F86A9A72">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C59E4"/>
    <w:multiLevelType w:val="hybridMultilevel"/>
    <w:tmpl w:val="78E43788"/>
    <w:lvl w:ilvl="0" w:tplc="10920B5C">
      <w:start w:val="4"/>
      <w:numFmt w:val="bullet"/>
      <w:lvlText w:val="-"/>
      <w:lvlJc w:val="left"/>
      <w:pPr>
        <w:ind w:left="360" w:hanging="360"/>
      </w:pPr>
      <w:rPr>
        <w:rFonts w:ascii="Times New Roman" w:eastAsia="Times New Roman" w:hAnsi="Times New Roman" w:cs="Times New Roman" w:hint="default"/>
        <w:b w:val="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DC1851"/>
    <w:multiLevelType w:val="hybridMultilevel"/>
    <w:tmpl w:val="188E4DC2"/>
    <w:lvl w:ilvl="0" w:tplc="E1A06408">
      <w:start w:val="1"/>
      <w:numFmt w:val="decimal"/>
      <w:lvlText w:val="%1."/>
      <w:lvlJc w:val="left"/>
      <w:pPr>
        <w:ind w:left="630" w:hanging="360"/>
      </w:pPr>
      <w:rPr>
        <w:rFonts w:hint="default"/>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2" w15:restartNumberingAfterBreak="0">
    <w:nsid w:val="3CAB2376"/>
    <w:multiLevelType w:val="hybridMultilevel"/>
    <w:tmpl w:val="272C4E2C"/>
    <w:lvl w:ilvl="0" w:tplc="10920B5C">
      <w:start w:val="4"/>
      <w:numFmt w:val="bullet"/>
      <w:suff w:val="space"/>
      <w:lvlText w:val="-"/>
      <w:lvlJc w:val="left"/>
      <w:pPr>
        <w:ind w:left="0" w:firstLine="0"/>
      </w:pPr>
      <w:rPr>
        <w:rFonts w:ascii="Times New Roman" w:eastAsia="Times New Roman" w:hAnsi="Times New Roman" w:cs="Times New Roman" w:hint="default"/>
        <w:b w:val="0"/>
        <w:sz w:val="20"/>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3" w15:restartNumberingAfterBreak="0">
    <w:nsid w:val="3D6642C4"/>
    <w:multiLevelType w:val="hybridMultilevel"/>
    <w:tmpl w:val="3E8C1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694F6D"/>
    <w:multiLevelType w:val="hybridMultilevel"/>
    <w:tmpl w:val="F1C6E902"/>
    <w:lvl w:ilvl="0" w:tplc="E1A0640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5" w15:restartNumberingAfterBreak="0">
    <w:nsid w:val="44B9429B"/>
    <w:multiLevelType w:val="hybridMultilevel"/>
    <w:tmpl w:val="F1C6E902"/>
    <w:lvl w:ilvl="0" w:tplc="E1A0640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6"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66B2087"/>
    <w:multiLevelType w:val="hybridMultilevel"/>
    <w:tmpl w:val="0ED4622C"/>
    <w:lvl w:ilvl="0" w:tplc="44DC1BD2">
      <w:start w:val="3"/>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2B5108"/>
    <w:multiLevelType w:val="hybridMultilevel"/>
    <w:tmpl w:val="9AEE1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B20DE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A8A3A7B"/>
    <w:multiLevelType w:val="hybridMultilevel"/>
    <w:tmpl w:val="6252830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6C11A7"/>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DB36406"/>
    <w:multiLevelType w:val="hybridMultilevel"/>
    <w:tmpl w:val="F12EF168"/>
    <w:lvl w:ilvl="0" w:tplc="CC683B8C">
      <w:start w:val="1"/>
      <w:numFmt w:val="bullet"/>
      <w:lvlText w:val=""/>
      <w:lvlJc w:val="left"/>
      <w:pPr>
        <w:tabs>
          <w:tab w:val="num" w:pos="720"/>
        </w:tabs>
        <w:ind w:left="720" w:hanging="360"/>
      </w:pPr>
      <w:rPr>
        <w:rFonts w:ascii="Wingdings" w:hAnsi="Wingdings" w:hint="default"/>
      </w:rPr>
    </w:lvl>
    <w:lvl w:ilvl="1" w:tplc="50869262">
      <w:start w:val="1"/>
      <w:numFmt w:val="decimal"/>
      <w:lvlText w:val="%2."/>
      <w:lvlJc w:val="left"/>
      <w:pPr>
        <w:tabs>
          <w:tab w:val="num" w:pos="340"/>
        </w:tabs>
        <w:ind w:left="340" w:hanging="340"/>
      </w:pPr>
      <w:rPr>
        <w:rFonts w:hint="default"/>
      </w:rPr>
    </w:lvl>
    <w:lvl w:ilvl="2" w:tplc="D25E1732" w:tentative="1">
      <w:start w:val="1"/>
      <w:numFmt w:val="bullet"/>
      <w:lvlText w:val=""/>
      <w:lvlJc w:val="left"/>
      <w:pPr>
        <w:tabs>
          <w:tab w:val="num" w:pos="2160"/>
        </w:tabs>
        <w:ind w:left="2160" w:hanging="360"/>
      </w:pPr>
      <w:rPr>
        <w:rFonts w:ascii="Wingdings" w:hAnsi="Wingdings" w:hint="default"/>
      </w:rPr>
    </w:lvl>
    <w:lvl w:ilvl="3" w:tplc="3370B574" w:tentative="1">
      <w:start w:val="1"/>
      <w:numFmt w:val="bullet"/>
      <w:lvlText w:val=""/>
      <w:lvlJc w:val="left"/>
      <w:pPr>
        <w:tabs>
          <w:tab w:val="num" w:pos="2880"/>
        </w:tabs>
        <w:ind w:left="2880" w:hanging="360"/>
      </w:pPr>
      <w:rPr>
        <w:rFonts w:ascii="Wingdings" w:hAnsi="Wingdings" w:hint="default"/>
      </w:rPr>
    </w:lvl>
    <w:lvl w:ilvl="4" w:tplc="DA4AF4EC" w:tentative="1">
      <w:start w:val="1"/>
      <w:numFmt w:val="bullet"/>
      <w:lvlText w:val=""/>
      <w:lvlJc w:val="left"/>
      <w:pPr>
        <w:tabs>
          <w:tab w:val="num" w:pos="3600"/>
        </w:tabs>
        <w:ind w:left="3600" w:hanging="360"/>
      </w:pPr>
      <w:rPr>
        <w:rFonts w:ascii="Wingdings" w:hAnsi="Wingdings" w:hint="default"/>
      </w:rPr>
    </w:lvl>
    <w:lvl w:ilvl="5" w:tplc="955C5ABA" w:tentative="1">
      <w:start w:val="1"/>
      <w:numFmt w:val="bullet"/>
      <w:lvlText w:val=""/>
      <w:lvlJc w:val="left"/>
      <w:pPr>
        <w:tabs>
          <w:tab w:val="num" w:pos="4320"/>
        </w:tabs>
        <w:ind w:left="4320" w:hanging="360"/>
      </w:pPr>
      <w:rPr>
        <w:rFonts w:ascii="Wingdings" w:hAnsi="Wingdings" w:hint="default"/>
      </w:rPr>
    </w:lvl>
    <w:lvl w:ilvl="6" w:tplc="E76A889A" w:tentative="1">
      <w:start w:val="1"/>
      <w:numFmt w:val="bullet"/>
      <w:lvlText w:val=""/>
      <w:lvlJc w:val="left"/>
      <w:pPr>
        <w:tabs>
          <w:tab w:val="num" w:pos="5040"/>
        </w:tabs>
        <w:ind w:left="5040" w:hanging="360"/>
      </w:pPr>
      <w:rPr>
        <w:rFonts w:ascii="Wingdings" w:hAnsi="Wingdings" w:hint="default"/>
      </w:rPr>
    </w:lvl>
    <w:lvl w:ilvl="7" w:tplc="00D8B8CC" w:tentative="1">
      <w:start w:val="1"/>
      <w:numFmt w:val="bullet"/>
      <w:lvlText w:val=""/>
      <w:lvlJc w:val="left"/>
      <w:pPr>
        <w:tabs>
          <w:tab w:val="num" w:pos="5760"/>
        </w:tabs>
        <w:ind w:left="5760" w:hanging="360"/>
      </w:pPr>
      <w:rPr>
        <w:rFonts w:ascii="Wingdings" w:hAnsi="Wingdings" w:hint="default"/>
      </w:rPr>
    </w:lvl>
    <w:lvl w:ilvl="8" w:tplc="F920ED6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737F77"/>
    <w:multiLevelType w:val="multilevel"/>
    <w:tmpl w:val="08108F8A"/>
    <w:lvl w:ilvl="0">
      <w:start w:val="1"/>
      <w:numFmt w:val="decimal"/>
      <w:lvlText w:val="%1."/>
      <w:lvlJc w:val="left"/>
      <w:pPr>
        <w:tabs>
          <w:tab w:val="num" w:pos="720"/>
        </w:tabs>
        <w:ind w:left="720" w:hanging="360"/>
      </w:pPr>
      <w:rPr>
        <w:rFonts w:hint="default"/>
        <w:bCs/>
        <w:iCs w:val="0"/>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62540B1E"/>
    <w:multiLevelType w:val="hybridMultilevel"/>
    <w:tmpl w:val="72406260"/>
    <w:lvl w:ilvl="0" w:tplc="C32CE27A">
      <w:start w:val="1"/>
      <w:numFmt w:val="decimal"/>
      <w:lvlText w:val="%1."/>
      <w:lvlJc w:val="right"/>
      <w:pPr>
        <w:tabs>
          <w:tab w:val="num" w:pos="397"/>
        </w:tabs>
        <w:ind w:left="397" w:hanging="227"/>
      </w:pPr>
      <w:rPr>
        <w:rFonts w:hint="default"/>
      </w:rPr>
    </w:lvl>
    <w:lvl w:ilvl="1" w:tplc="2F7AE71C">
      <w:numFmt w:val="bullet"/>
      <w:lvlText w:val=""/>
      <w:lvlJc w:val="left"/>
      <w:pPr>
        <w:tabs>
          <w:tab w:val="num" w:pos="1610"/>
        </w:tabs>
        <w:ind w:left="1610" w:hanging="360"/>
      </w:pPr>
      <w:rPr>
        <w:rFonts w:ascii="Symbol" w:eastAsia="Times New Roman" w:hAnsi="Symbol" w:cs="Courier New" w:hint="default"/>
        <w:b w:val="0"/>
        <w:sz w:val="20"/>
      </w:rPr>
    </w:lvl>
    <w:lvl w:ilvl="2" w:tplc="0409001B" w:tentative="1">
      <w:start w:val="1"/>
      <w:numFmt w:val="lowerRoman"/>
      <w:lvlText w:val="%3."/>
      <w:lvlJc w:val="right"/>
      <w:pPr>
        <w:tabs>
          <w:tab w:val="num" w:pos="2330"/>
        </w:tabs>
        <w:ind w:left="2330" w:hanging="180"/>
      </w:pPr>
    </w:lvl>
    <w:lvl w:ilvl="3" w:tplc="0409000F" w:tentative="1">
      <w:start w:val="1"/>
      <w:numFmt w:val="decimal"/>
      <w:lvlText w:val="%4."/>
      <w:lvlJc w:val="left"/>
      <w:pPr>
        <w:tabs>
          <w:tab w:val="num" w:pos="3050"/>
        </w:tabs>
        <w:ind w:left="3050" w:hanging="360"/>
      </w:pPr>
    </w:lvl>
    <w:lvl w:ilvl="4" w:tplc="04090019" w:tentative="1">
      <w:start w:val="1"/>
      <w:numFmt w:val="lowerLetter"/>
      <w:lvlText w:val="%5."/>
      <w:lvlJc w:val="left"/>
      <w:pPr>
        <w:tabs>
          <w:tab w:val="num" w:pos="3770"/>
        </w:tabs>
        <w:ind w:left="3770" w:hanging="360"/>
      </w:pPr>
    </w:lvl>
    <w:lvl w:ilvl="5" w:tplc="0409001B" w:tentative="1">
      <w:start w:val="1"/>
      <w:numFmt w:val="lowerRoman"/>
      <w:lvlText w:val="%6."/>
      <w:lvlJc w:val="right"/>
      <w:pPr>
        <w:tabs>
          <w:tab w:val="num" w:pos="4490"/>
        </w:tabs>
        <w:ind w:left="4490" w:hanging="180"/>
      </w:pPr>
    </w:lvl>
    <w:lvl w:ilvl="6" w:tplc="0409000F" w:tentative="1">
      <w:start w:val="1"/>
      <w:numFmt w:val="decimal"/>
      <w:lvlText w:val="%7."/>
      <w:lvlJc w:val="left"/>
      <w:pPr>
        <w:tabs>
          <w:tab w:val="num" w:pos="5210"/>
        </w:tabs>
        <w:ind w:left="5210" w:hanging="360"/>
      </w:pPr>
    </w:lvl>
    <w:lvl w:ilvl="7" w:tplc="04090019" w:tentative="1">
      <w:start w:val="1"/>
      <w:numFmt w:val="lowerLetter"/>
      <w:lvlText w:val="%8."/>
      <w:lvlJc w:val="left"/>
      <w:pPr>
        <w:tabs>
          <w:tab w:val="num" w:pos="5930"/>
        </w:tabs>
        <w:ind w:left="5930" w:hanging="360"/>
      </w:pPr>
    </w:lvl>
    <w:lvl w:ilvl="8" w:tplc="0409001B" w:tentative="1">
      <w:start w:val="1"/>
      <w:numFmt w:val="lowerRoman"/>
      <w:lvlText w:val="%9."/>
      <w:lvlJc w:val="right"/>
      <w:pPr>
        <w:tabs>
          <w:tab w:val="num" w:pos="6650"/>
        </w:tabs>
        <w:ind w:left="6650" w:hanging="180"/>
      </w:pPr>
    </w:lvl>
  </w:abstractNum>
  <w:abstractNum w:abstractNumId="35" w15:restartNumberingAfterBreak="0">
    <w:nsid w:val="62702F47"/>
    <w:multiLevelType w:val="hybridMultilevel"/>
    <w:tmpl w:val="0A1089A6"/>
    <w:lvl w:ilvl="0" w:tplc="7C5AEEBA">
      <w:start w:val="1"/>
      <w:numFmt w:val="decimal"/>
      <w:lvlText w:val="%1."/>
      <w:lvlJc w:val="left"/>
      <w:pPr>
        <w:ind w:left="720" w:hanging="360"/>
      </w:pPr>
      <w:rPr>
        <w:rFonts w:hint="default"/>
        <w:b w:val="0"/>
        <w:i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172757"/>
    <w:multiLevelType w:val="hybridMultilevel"/>
    <w:tmpl w:val="D1E6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380058"/>
    <w:multiLevelType w:val="hybridMultilevel"/>
    <w:tmpl w:val="B98E35E2"/>
    <w:lvl w:ilvl="0" w:tplc="EB2ED354">
      <w:start w:val="4"/>
      <w:numFmt w:val="bullet"/>
      <w:lvlText w:val="-"/>
      <w:lvlJc w:val="left"/>
      <w:pPr>
        <w:ind w:left="720" w:hanging="360"/>
      </w:pPr>
      <w:rPr>
        <w:rFonts w:ascii="Times New Roman" w:eastAsia="Times New Roman" w:hAnsi="Times New Roman" w:cs="Times New Roman"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0F2B75"/>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3B2102"/>
    <w:multiLevelType w:val="hybridMultilevel"/>
    <w:tmpl w:val="0E04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637B2E"/>
    <w:multiLevelType w:val="hybridMultilevel"/>
    <w:tmpl w:val="D96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4E5302"/>
    <w:multiLevelType w:val="hybridMultilevel"/>
    <w:tmpl w:val="F1C6E902"/>
    <w:lvl w:ilvl="0" w:tplc="E1A0640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3" w15:restartNumberingAfterBreak="0">
    <w:nsid w:val="79EC157E"/>
    <w:multiLevelType w:val="hybridMultilevel"/>
    <w:tmpl w:val="7FE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4B2F82"/>
    <w:multiLevelType w:val="hybridMultilevel"/>
    <w:tmpl w:val="B650A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15706D"/>
    <w:multiLevelType w:val="hybridMultilevel"/>
    <w:tmpl w:val="BEDCA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115314">
    <w:abstractNumId w:val="32"/>
  </w:num>
  <w:num w:numId="2" w16cid:durableId="429280671">
    <w:abstractNumId w:val="33"/>
  </w:num>
  <w:num w:numId="3" w16cid:durableId="463424523">
    <w:abstractNumId w:val="34"/>
  </w:num>
  <w:num w:numId="4" w16cid:durableId="922640301">
    <w:abstractNumId w:val="15"/>
  </w:num>
  <w:num w:numId="5" w16cid:durableId="44836232">
    <w:abstractNumId w:val="17"/>
  </w:num>
  <w:num w:numId="6" w16cid:durableId="2002078366">
    <w:abstractNumId w:val="0"/>
  </w:num>
  <w:num w:numId="7" w16cid:durableId="322858499">
    <w:abstractNumId w:val="1"/>
  </w:num>
  <w:num w:numId="8" w16cid:durableId="1310132552">
    <w:abstractNumId w:val="12"/>
  </w:num>
  <w:num w:numId="9" w16cid:durableId="107504209">
    <w:abstractNumId w:val="40"/>
  </w:num>
  <w:num w:numId="10" w16cid:durableId="1874733858">
    <w:abstractNumId w:val="10"/>
  </w:num>
  <w:num w:numId="11" w16cid:durableId="412437736">
    <w:abstractNumId w:val="16"/>
  </w:num>
  <w:num w:numId="12" w16cid:durableId="1063337345">
    <w:abstractNumId w:val="35"/>
  </w:num>
  <w:num w:numId="13" w16cid:durableId="1710952661">
    <w:abstractNumId w:val="6"/>
  </w:num>
  <w:num w:numId="14" w16cid:durableId="1994874611">
    <w:abstractNumId w:val="43"/>
  </w:num>
  <w:num w:numId="15" w16cid:durableId="1632441763">
    <w:abstractNumId w:val="46"/>
  </w:num>
  <w:num w:numId="16" w16cid:durableId="1957062420">
    <w:abstractNumId w:val="38"/>
  </w:num>
  <w:num w:numId="17" w16cid:durableId="70277736">
    <w:abstractNumId w:val="13"/>
  </w:num>
  <w:num w:numId="18" w16cid:durableId="491140708">
    <w:abstractNumId w:val="41"/>
  </w:num>
  <w:num w:numId="19" w16cid:durableId="2028677699">
    <w:abstractNumId w:val="36"/>
  </w:num>
  <w:num w:numId="20" w16cid:durableId="1619949611">
    <w:abstractNumId w:val="18"/>
  </w:num>
  <w:num w:numId="21" w16cid:durableId="382406144">
    <w:abstractNumId w:val="19"/>
  </w:num>
  <w:num w:numId="22" w16cid:durableId="1911966344">
    <w:abstractNumId w:val="45"/>
  </w:num>
  <w:num w:numId="23" w16cid:durableId="222908553">
    <w:abstractNumId w:val="23"/>
  </w:num>
  <w:num w:numId="24" w16cid:durableId="309025206">
    <w:abstractNumId w:val="30"/>
  </w:num>
  <w:num w:numId="25" w16cid:durableId="408425714">
    <w:abstractNumId w:val="4"/>
  </w:num>
  <w:num w:numId="26" w16cid:durableId="1291127720">
    <w:abstractNumId w:val="14"/>
  </w:num>
  <w:num w:numId="27" w16cid:durableId="1764565701">
    <w:abstractNumId w:val="44"/>
  </w:num>
  <w:num w:numId="28" w16cid:durableId="1550801434">
    <w:abstractNumId w:val="3"/>
  </w:num>
  <w:num w:numId="29" w16cid:durableId="1988167610">
    <w:abstractNumId w:val="28"/>
  </w:num>
  <w:num w:numId="30" w16cid:durableId="954747745">
    <w:abstractNumId w:val="37"/>
  </w:num>
  <w:num w:numId="31" w16cid:durableId="950238627">
    <w:abstractNumId w:val="5"/>
  </w:num>
  <w:num w:numId="32" w16cid:durableId="1466699422">
    <w:abstractNumId w:val="42"/>
  </w:num>
  <w:num w:numId="33" w16cid:durableId="1450974001">
    <w:abstractNumId w:val="22"/>
  </w:num>
  <w:num w:numId="34" w16cid:durableId="2032099306">
    <w:abstractNumId w:val="21"/>
  </w:num>
  <w:num w:numId="35" w16cid:durableId="7611481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8627857">
    <w:abstractNumId w:val="2"/>
  </w:num>
  <w:num w:numId="37" w16cid:durableId="1398672500">
    <w:abstractNumId w:val="29"/>
  </w:num>
  <w:num w:numId="38" w16cid:durableId="1335574038">
    <w:abstractNumId w:val="31"/>
  </w:num>
  <w:num w:numId="39" w16cid:durableId="2005350653">
    <w:abstractNumId w:val="11"/>
  </w:num>
  <w:num w:numId="40" w16cid:durableId="2121022851">
    <w:abstractNumId w:val="39"/>
  </w:num>
  <w:num w:numId="41" w16cid:durableId="2029939736">
    <w:abstractNumId w:val="24"/>
  </w:num>
  <w:num w:numId="42" w16cid:durableId="1104544002">
    <w:abstractNumId w:val="20"/>
  </w:num>
  <w:num w:numId="43" w16cid:durableId="1166164982">
    <w:abstractNumId w:val="7"/>
  </w:num>
  <w:num w:numId="44" w16cid:durableId="590361006">
    <w:abstractNumId w:val="9"/>
  </w:num>
  <w:num w:numId="45" w16cid:durableId="169679551">
    <w:abstractNumId w:val="8"/>
  </w:num>
  <w:num w:numId="46" w16cid:durableId="985625225">
    <w:abstractNumId w:val="25"/>
  </w:num>
  <w:num w:numId="47" w16cid:durableId="14143563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W3MDA0NjEwMzE3MzRX0lEKTi0uzszPAykwrwUAOOm1eSwAAAA="/>
  </w:docVars>
  <w:rsids>
    <w:rsidRoot w:val="00F16C0A"/>
    <w:rsid w:val="000001B7"/>
    <w:rsid w:val="000030DD"/>
    <w:rsid w:val="00011D1D"/>
    <w:rsid w:val="0001354F"/>
    <w:rsid w:val="00023074"/>
    <w:rsid w:val="0002370B"/>
    <w:rsid w:val="000369CE"/>
    <w:rsid w:val="000413BC"/>
    <w:rsid w:val="00043DFB"/>
    <w:rsid w:val="000445F8"/>
    <w:rsid w:val="00046116"/>
    <w:rsid w:val="00052B44"/>
    <w:rsid w:val="00055027"/>
    <w:rsid w:val="00055F9E"/>
    <w:rsid w:val="000624F5"/>
    <w:rsid w:val="000801F4"/>
    <w:rsid w:val="00080A69"/>
    <w:rsid w:val="00083D62"/>
    <w:rsid w:val="0008670F"/>
    <w:rsid w:val="0008681E"/>
    <w:rsid w:val="00093341"/>
    <w:rsid w:val="000A6E8F"/>
    <w:rsid w:val="000A7519"/>
    <w:rsid w:val="000C23CD"/>
    <w:rsid w:val="000D0195"/>
    <w:rsid w:val="000D513D"/>
    <w:rsid w:val="000D7D99"/>
    <w:rsid w:val="000E6C8E"/>
    <w:rsid w:val="000F39ED"/>
    <w:rsid w:val="00121632"/>
    <w:rsid w:val="00125AF5"/>
    <w:rsid w:val="00131D56"/>
    <w:rsid w:val="00136802"/>
    <w:rsid w:val="00144B13"/>
    <w:rsid w:val="001516B3"/>
    <w:rsid w:val="00155453"/>
    <w:rsid w:val="00184E05"/>
    <w:rsid w:val="0018503F"/>
    <w:rsid w:val="001926F1"/>
    <w:rsid w:val="00194703"/>
    <w:rsid w:val="00195AA7"/>
    <w:rsid w:val="00197098"/>
    <w:rsid w:val="001A2601"/>
    <w:rsid w:val="001A266B"/>
    <w:rsid w:val="001A4B2F"/>
    <w:rsid w:val="001B480E"/>
    <w:rsid w:val="001B603F"/>
    <w:rsid w:val="001C2AF0"/>
    <w:rsid w:val="001C33B9"/>
    <w:rsid w:val="001C71AE"/>
    <w:rsid w:val="001C727B"/>
    <w:rsid w:val="001D461D"/>
    <w:rsid w:val="001D61AC"/>
    <w:rsid w:val="001E6CA7"/>
    <w:rsid w:val="001F573B"/>
    <w:rsid w:val="00200B05"/>
    <w:rsid w:val="00204E29"/>
    <w:rsid w:val="00216028"/>
    <w:rsid w:val="00231068"/>
    <w:rsid w:val="00231982"/>
    <w:rsid w:val="002344E4"/>
    <w:rsid w:val="002344F8"/>
    <w:rsid w:val="002377F9"/>
    <w:rsid w:val="00240853"/>
    <w:rsid w:val="002558C9"/>
    <w:rsid w:val="00262B2B"/>
    <w:rsid w:val="0026730C"/>
    <w:rsid w:val="00267B0C"/>
    <w:rsid w:val="00275B32"/>
    <w:rsid w:val="00275D01"/>
    <w:rsid w:val="002802B3"/>
    <w:rsid w:val="002805E9"/>
    <w:rsid w:val="0028624D"/>
    <w:rsid w:val="0028638A"/>
    <w:rsid w:val="00297BCA"/>
    <w:rsid w:val="002A01B6"/>
    <w:rsid w:val="002A0980"/>
    <w:rsid w:val="002B18EE"/>
    <w:rsid w:val="002B193E"/>
    <w:rsid w:val="002B291C"/>
    <w:rsid w:val="002B7143"/>
    <w:rsid w:val="002C41D4"/>
    <w:rsid w:val="002C6D2F"/>
    <w:rsid w:val="002D0564"/>
    <w:rsid w:val="002E0089"/>
    <w:rsid w:val="002E1F76"/>
    <w:rsid w:val="002F6AAB"/>
    <w:rsid w:val="00304DA5"/>
    <w:rsid w:val="0031058C"/>
    <w:rsid w:val="00317E4F"/>
    <w:rsid w:val="0032557C"/>
    <w:rsid w:val="0034538D"/>
    <w:rsid w:val="00345517"/>
    <w:rsid w:val="00346375"/>
    <w:rsid w:val="00346444"/>
    <w:rsid w:val="0034797B"/>
    <w:rsid w:val="00352892"/>
    <w:rsid w:val="00354888"/>
    <w:rsid w:val="003566BC"/>
    <w:rsid w:val="0036218B"/>
    <w:rsid w:val="003629CA"/>
    <w:rsid w:val="00374A28"/>
    <w:rsid w:val="00377344"/>
    <w:rsid w:val="0039079A"/>
    <w:rsid w:val="00390B3A"/>
    <w:rsid w:val="003B4D19"/>
    <w:rsid w:val="003B7834"/>
    <w:rsid w:val="003C23CC"/>
    <w:rsid w:val="003C69F1"/>
    <w:rsid w:val="003D34FC"/>
    <w:rsid w:val="003D4085"/>
    <w:rsid w:val="003D4DB6"/>
    <w:rsid w:val="003E39F3"/>
    <w:rsid w:val="003E4C2A"/>
    <w:rsid w:val="003E6E91"/>
    <w:rsid w:val="003F0208"/>
    <w:rsid w:val="003F3DDA"/>
    <w:rsid w:val="0040354A"/>
    <w:rsid w:val="00414830"/>
    <w:rsid w:val="00423092"/>
    <w:rsid w:val="00427743"/>
    <w:rsid w:val="00435E2E"/>
    <w:rsid w:val="00442B18"/>
    <w:rsid w:val="0044492D"/>
    <w:rsid w:val="004458CC"/>
    <w:rsid w:val="00452361"/>
    <w:rsid w:val="004579CF"/>
    <w:rsid w:val="00460408"/>
    <w:rsid w:val="0046094A"/>
    <w:rsid w:val="00462A4D"/>
    <w:rsid w:val="00463E58"/>
    <w:rsid w:val="00464A4B"/>
    <w:rsid w:val="00470371"/>
    <w:rsid w:val="00471CA2"/>
    <w:rsid w:val="00477AE1"/>
    <w:rsid w:val="0048071B"/>
    <w:rsid w:val="00481440"/>
    <w:rsid w:val="00486209"/>
    <w:rsid w:val="004875C0"/>
    <w:rsid w:val="00495479"/>
    <w:rsid w:val="0049640E"/>
    <w:rsid w:val="00496C22"/>
    <w:rsid w:val="004A76DB"/>
    <w:rsid w:val="004B27F7"/>
    <w:rsid w:val="004B4111"/>
    <w:rsid w:val="004B4A4F"/>
    <w:rsid w:val="004C6DB6"/>
    <w:rsid w:val="004D1597"/>
    <w:rsid w:val="004D3822"/>
    <w:rsid w:val="004D4C19"/>
    <w:rsid w:val="004D617E"/>
    <w:rsid w:val="004F2E66"/>
    <w:rsid w:val="00510328"/>
    <w:rsid w:val="005129C1"/>
    <w:rsid w:val="00515C59"/>
    <w:rsid w:val="005167D7"/>
    <w:rsid w:val="0051757F"/>
    <w:rsid w:val="00520366"/>
    <w:rsid w:val="0052076F"/>
    <w:rsid w:val="00524E02"/>
    <w:rsid w:val="00542439"/>
    <w:rsid w:val="00554F8C"/>
    <w:rsid w:val="00557D89"/>
    <w:rsid w:val="0056495D"/>
    <w:rsid w:val="00566710"/>
    <w:rsid w:val="0056679B"/>
    <w:rsid w:val="005726DB"/>
    <w:rsid w:val="00583A43"/>
    <w:rsid w:val="005849F1"/>
    <w:rsid w:val="00587603"/>
    <w:rsid w:val="005916E9"/>
    <w:rsid w:val="00596E07"/>
    <w:rsid w:val="005A0F3D"/>
    <w:rsid w:val="005A6141"/>
    <w:rsid w:val="005B7503"/>
    <w:rsid w:val="005C4044"/>
    <w:rsid w:val="005D0622"/>
    <w:rsid w:val="005D5A19"/>
    <w:rsid w:val="005D767D"/>
    <w:rsid w:val="005E2568"/>
    <w:rsid w:val="005E2E41"/>
    <w:rsid w:val="005E4B3A"/>
    <w:rsid w:val="005E7533"/>
    <w:rsid w:val="005F0398"/>
    <w:rsid w:val="005F367C"/>
    <w:rsid w:val="0060141B"/>
    <w:rsid w:val="00611111"/>
    <w:rsid w:val="00615F08"/>
    <w:rsid w:val="0062069C"/>
    <w:rsid w:val="0062276F"/>
    <w:rsid w:val="00627BE1"/>
    <w:rsid w:val="00632EDF"/>
    <w:rsid w:val="00644B7E"/>
    <w:rsid w:val="00644BF5"/>
    <w:rsid w:val="006528C1"/>
    <w:rsid w:val="0065305D"/>
    <w:rsid w:val="0065492A"/>
    <w:rsid w:val="00664C54"/>
    <w:rsid w:val="0067752B"/>
    <w:rsid w:val="00677CE3"/>
    <w:rsid w:val="006801E7"/>
    <w:rsid w:val="0068107B"/>
    <w:rsid w:val="00684DC5"/>
    <w:rsid w:val="00685D11"/>
    <w:rsid w:val="006A5F43"/>
    <w:rsid w:val="006B1DB9"/>
    <w:rsid w:val="006B74F5"/>
    <w:rsid w:val="006D35D3"/>
    <w:rsid w:val="006E031C"/>
    <w:rsid w:val="006E15E5"/>
    <w:rsid w:val="006F4944"/>
    <w:rsid w:val="006F4D10"/>
    <w:rsid w:val="0070063B"/>
    <w:rsid w:val="007216E7"/>
    <w:rsid w:val="0073681A"/>
    <w:rsid w:val="0074669C"/>
    <w:rsid w:val="00751467"/>
    <w:rsid w:val="00760C03"/>
    <w:rsid w:val="00761D92"/>
    <w:rsid w:val="0076368A"/>
    <w:rsid w:val="00766DEC"/>
    <w:rsid w:val="0077643E"/>
    <w:rsid w:val="00781E72"/>
    <w:rsid w:val="0079243F"/>
    <w:rsid w:val="007A597B"/>
    <w:rsid w:val="007B0C0E"/>
    <w:rsid w:val="007B5BA0"/>
    <w:rsid w:val="007B7CCC"/>
    <w:rsid w:val="007C01B8"/>
    <w:rsid w:val="007C7807"/>
    <w:rsid w:val="007E03E0"/>
    <w:rsid w:val="007E19F6"/>
    <w:rsid w:val="007E30C8"/>
    <w:rsid w:val="007E6A7C"/>
    <w:rsid w:val="007F53EB"/>
    <w:rsid w:val="008043A6"/>
    <w:rsid w:val="00805C98"/>
    <w:rsid w:val="00815098"/>
    <w:rsid w:val="00821AB9"/>
    <w:rsid w:val="00821B66"/>
    <w:rsid w:val="0082321E"/>
    <w:rsid w:val="00824898"/>
    <w:rsid w:val="008263BF"/>
    <w:rsid w:val="00826C68"/>
    <w:rsid w:val="00833585"/>
    <w:rsid w:val="008341CA"/>
    <w:rsid w:val="00855493"/>
    <w:rsid w:val="00856E4A"/>
    <w:rsid w:val="00861580"/>
    <w:rsid w:val="008638C7"/>
    <w:rsid w:val="00865539"/>
    <w:rsid w:val="00874663"/>
    <w:rsid w:val="00883C38"/>
    <w:rsid w:val="00890C81"/>
    <w:rsid w:val="00891EC9"/>
    <w:rsid w:val="008A13EA"/>
    <w:rsid w:val="008A3CAF"/>
    <w:rsid w:val="008A5907"/>
    <w:rsid w:val="008B1638"/>
    <w:rsid w:val="008C04DB"/>
    <w:rsid w:val="008C20F6"/>
    <w:rsid w:val="008C481D"/>
    <w:rsid w:val="008C6540"/>
    <w:rsid w:val="008C74B3"/>
    <w:rsid w:val="008D39F8"/>
    <w:rsid w:val="008D40FD"/>
    <w:rsid w:val="008E0646"/>
    <w:rsid w:val="008E3588"/>
    <w:rsid w:val="00900BC4"/>
    <w:rsid w:val="00902B04"/>
    <w:rsid w:val="00916FF3"/>
    <w:rsid w:val="0093079F"/>
    <w:rsid w:val="00932193"/>
    <w:rsid w:val="0094291A"/>
    <w:rsid w:val="00946939"/>
    <w:rsid w:val="009544E7"/>
    <w:rsid w:val="00954DA9"/>
    <w:rsid w:val="00962E6D"/>
    <w:rsid w:val="0097067C"/>
    <w:rsid w:val="009741B2"/>
    <w:rsid w:val="00975ACC"/>
    <w:rsid w:val="00975F26"/>
    <w:rsid w:val="0098193A"/>
    <w:rsid w:val="009862A4"/>
    <w:rsid w:val="00994C47"/>
    <w:rsid w:val="0099521E"/>
    <w:rsid w:val="009B082A"/>
    <w:rsid w:val="009B1885"/>
    <w:rsid w:val="009B5B75"/>
    <w:rsid w:val="009B62EF"/>
    <w:rsid w:val="009C1BC3"/>
    <w:rsid w:val="009C2F8F"/>
    <w:rsid w:val="009D24B5"/>
    <w:rsid w:val="009D2804"/>
    <w:rsid w:val="009D3FCD"/>
    <w:rsid w:val="00A01A46"/>
    <w:rsid w:val="00A217E8"/>
    <w:rsid w:val="00A25D36"/>
    <w:rsid w:val="00A25FC5"/>
    <w:rsid w:val="00A311B6"/>
    <w:rsid w:val="00A33B1E"/>
    <w:rsid w:val="00A34A70"/>
    <w:rsid w:val="00A3698C"/>
    <w:rsid w:val="00A411B2"/>
    <w:rsid w:val="00A44419"/>
    <w:rsid w:val="00A56F9C"/>
    <w:rsid w:val="00A72554"/>
    <w:rsid w:val="00A738EB"/>
    <w:rsid w:val="00A760B0"/>
    <w:rsid w:val="00A919B3"/>
    <w:rsid w:val="00A972C1"/>
    <w:rsid w:val="00AA5334"/>
    <w:rsid w:val="00AA5C3E"/>
    <w:rsid w:val="00AB4E2D"/>
    <w:rsid w:val="00AB7315"/>
    <w:rsid w:val="00AC0AC2"/>
    <w:rsid w:val="00AC3FD5"/>
    <w:rsid w:val="00AC6B0D"/>
    <w:rsid w:val="00AE1283"/>
    <w:rsid w:val="00AE7A1B"/>
    <w:rsid w:val="00AF04F6"/>
    <w:rsid w:val="00AF07DB"/>
    <w:rsid w:val="00AF0E76"/>
    <w:rsid w:val="00B0041A"/>
    <w:rsid w:val="00B022D1"/>
    <w:rsid w:val="00B0367C"/>
    <w:rsid w:val="00B1650F"/>
    <w:rsid w:val="00B22D00"/>
    <w:rsid w:val="00B30B8A"/>
    <w:rsid w:val="00B311B0"/>
    <w:rsid w:val="00B31D51"/>
    <w:rsid w:val="00B332AF"/>
    <w:rsid w:val="00B42C71"/>
    <w:rsid w:val="00B51081"/>
    <w:rsid w:val="00B52108"/>
    <w:rsid w:val="00B536D9"/>
    <w:rsid w:val="00B53A7D"/>
    <w:rsid w:val="00B64422"/>
    <w:rsid w:val="00B663FD"/>
    <w:rsid w:val="00B726D8"/>
    <w:rsid w:val="00B7287E"/>
    <w:rsid w:val="00B7342C"/>
    <w:rsid w:val="00B77E58"/>
    <w:rsid w:val="00B82053"/>
    <w:rsid w:val="00B91BF5"/>
    <w:rsid w:val="00B93CF7"/>
    <w:rsid w:val="00BA6044"/>
    <w:rsid w:val="00BA660C"/>
    <w:rsid w:val="00BB269F"/>
    <w:rsid w:val="00BC2F81"/>
    <w:rsid w:val="00BC3168"/>
    <w:rsid w:val="00BC3F66"/>
    <w:rsid w:val="00BC6958"/>
    <w:rsid w:val="00BD08FE"/>
    <w:rsid w:val="00BD2B64"/>
    <w:rsid w:val="00BD7DF4"/>
    <w:rsid w:val="00BE0D67"/>
    <w:rsid w:val="00BE1F18"/>
    <w:rsid w:val="00BE6C12"/>
    <w:rsid w:val="00BF5F50"/>
    <w:rsid w:val="00C01B30"/>
    <w:rsid w:val="00C021D7"/>
    <w:rsid w:val="00C023DD"/>
    <w:rsid w:val="00C04C59"/>
    <w:rsid w:val="00C05B9D"/>
    <w:rsid w:val="00C238F0"/>
    <w:rsid w:val="00C24DA6"/>
    <w:rsid w:val="00C31118"/>
    <w:rsid w:val="00C4143C"/>
    <w:rsid w:val="00C46014"/>
    <w:rsid w:val="00C5092D"/>
    <w:rsid w:val="00C53371"/>
    <w:rsid w:val="00C65938"/>
    <w:rsid w:val="00C700B7"/>
    <w:rsid w:val="00C74E87"/>
    <w:rsid w:val="00C77FF9"/>
    <w:rsid w:val="00C81311"/>
    <w:rsid w:val="00C81572"/>
    <w:rsid w:val="00C81F8A"/>
    <w:rsid w:val="00C85347"/>
    <w:rsid w:val="00C85CA7"/>
    <w:rsid w:val="00C861E2"/>
    <w:rsid w:val="00C92429"/>
    <w:rsid w:val="00C924E4"/>
    <w:rsid w:val="00C96828"/>
    <w:rsid w:val="00CA04F1"/>
    <w:rsid w:val="00CA1A42"/>
    <w:rsid w:val="00CA3F5B"/>
    <w:rsid w:val="00CA72FD"/>
    <w:rsid w:val="00CA7955"/>
    <w:rsid w:val="00CB10A4"/>
    <w:rsid w:val="00CB6DE9"/>
    <w:rsid w:val="00CB7F2C"/>
    <w:rsid w:val="00CC059E"/>
    <w:rsid w:val="00CC306F"/>
    <w:rsid w:val="00CC6B85"/>
    <w:rsid w:val="00CD078C"/>
    <w:rsid w:val="00CD1886"/>
    <w:rsid w:val="00CD3425"/>
    <w:rsid w:val="00CE0692"/>
    <w:rsid w:val="00CE6E65"/>
    <w:rsid w:val="00CF07B6"/>
    <w:rsid w:val="00D21DC3"/>
    <w:rsid w:val="00D33A8E"/>
    <w:rsid w:val="00D34016"/>
    <w:rsid w:val="00D3564B"/>
    <w:rsid w:val="00D40A3D"/>
    <w:rsid w:val="00D45910"/>
    <w:rsid w:val="00D468B9"/>
    <w:rsid w:val="00D5124D"/>
    <w:rsid w:val="00D51289"/>
    <w:rsid w:val="00D5151E"/>
    <w:rsid w:val="00D57637"/>
    <w:rsid w:val="00D63D93"/>
    <w:rsid w:val="00D7372C"/>
    <w:rsid w:val="00D95F27"/>
    <w:rsid w:val="00DA053E"/>
    <w:rsid w:val="00DA0788"/>
    <w:rsid w:val="00DA50E9"/>
    <w:rsid w:val="00DA6B1E"/>
    <w:rsid w:val="00DD0ACB"/>
    <w:rsid w:val="00DE09D6"/>
    <w:rsid w:val="00DE32F7"/>
    <w:rsid w:val="00DE7D64"/>
    <w:rsid w:val="00DF289F"/>
    <w:rsid w:val="00E006A3"/>
    <w:rsid w:val="00E01601"/>
    <w:rsid w:val="00E02305"/>
    <w:rsid w:val="00E02C63"/>
    <w:rsid w:val="00E049A7"/>
    <w:rsid w:val="00E11278"/>
    <w:rsid w:val="00E15CAE"/>
    <w:rsid w:val="00E1653E"/>
    <w:rsid w:val="00E17771"/>
    <w:rsid w:val="00E346FC"/>
    <w:rsid w:val="00E433D9"/>
    <w:rsid w:val="00E63373"/>
    <w:rsid w:val="00E64872"/>
    <w:rsid w:val="00E70D87"/>
    <w:rsid w:val="00E744F7"/>
    <w:rsid w:val="00E75958"/>
    <w:rsid w:val="00E76AA2"/>
    <w:rsid w:val="00E85630"/>
    <w:rsid w:val="00E92039"/>
    <w:rsid w:val="00E96805"/>
    <w:rsid w:val="00EA035B"/>
    <w:rsid w:val="00EA2DCE"/>
    <w:rsid w:val="00EA3095"/>
    <w:rsid w:val="00EB6F1A"/>
    <w:rsid w:val="00EC1D1C"/>
    <w:rsid w:val="00EC58E4"/>
    <w:rsid w:val="00EC774D"/>
    <w:rsid w:val="00ED3EF8"/>
    <w:rsid w:val="00ED49C1"/>
    <w:rsid w:val="00EE6733"/>
    <w:rsid w:val="00EF6EC4"/>
    <w:rsid w:val="00EF713B"/>
    <w:rsid w:val="00F045D0"/>
    <w:rsid w:val="00F06243"/>
    <w:rsid w:val="00F16C0A"/>
    <w:rsid w:val="00F26384"/>
    <w:rsid w:val="00F27486"/>
    <w:rsid w:val="00F33DF3"/>
    <w:rsid w:val="00F4063C"/>
    <w:rsid w:val="00F4064E"/>
    <w:rsid w:val="00F50B11"/>
    <w:rsid w:val="00F55A26"/>
    <w:rsid w:val="00F7092D"/>
    <w:rsid w:val="00F72694"/>
    <w:rsid w:val="00F808EA"/>
    <w:rsid w:val="00F82861"/>
    <w:rsid w:val="00F95DD1"/>
    <w:rsid w:val="00FB046C"/>
    <w:rsid w:val="00FB3336"/>
    <w:rsid w:val="00FB6774"/>
    <w:rsid w:val="00FB73A7"/>
    <w:rsid w:val="00FB7646"/>
    <w:rsid w:val="00FC085B"/>
    <w:rsid w:val="00FC1A1C"/>
    <w:rsid w:val="00FC6101"/>
    <w:rsid w:val="00FC6AA6"/>
    <w:rsid w:val="00FC7A4C"/>
    <w:rsid w:val="00FE1153"/>
    <w:rsid w:val="00FE1797"/>
    <w:rsid w:val="00FE3DCD"/>
    <w:rsid w:val="00FE5D43"/>
    <w:rsid w:val="00FE6506"/>
    <w:rsid w:val="00FF224B"/>
    <w:rsid w:val="00FF51D2"/>
    <w:rsid w:val="082F96E2"/>
    <w:rsid w:val="0D0F45F1"/>
    <w:rsid w:val="11F784FA"/>
    <w:rsid w:val="165794D2"/>
    <w:rsid w:val="325212E0"/>
    <w:rsid w:val="32A51187"/>
    <w:rsid w:val="37C66667"/>
    <w:rsid w:val="4ABD8A3B"/>
    <w:rsid w:val="4C90BC81"/>
    <w:rsid w:val="4CB6E055"/>
    <w:rsid w:val="5AF3EF21"/>
    <w:rsid w:val="6DA5A2A7"/>
    <w:rsid w:val="6F417308"/>
    <w:rsid w:val="78AAB32F"/>
    <w:rsid w:val="7BBFF42B"/>
    <w:rsid w:val="7C73A3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8D2AD5"/>
  <w15:docId w15:val="{1A1CA9D1-77FF-4739-ACFC-5AB847D0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customStyle="1" w:styleId="Heading">
    <w:name w:val="Heading"/>
    <w:basedOn w:val="Normal"/>
    <w:next w:val="BodyText"/>
    <w:rsid w:val="00760C03"/>
    <w:pPr>
      <w:suppressAutoHyphens/>
      <w:jc w:val="center"/>
    </w:pPr>
    <w:rPr>
      <w:rFonts w:cs="Times New Roman"/>
      <w:snapToGrid/>
      <w:sz w:val="24"/>
      <w:szCs w:val="24"/>
      <w:lang w:eastAsia="zh-CN"/>
    </w:rPr>
  </w:style>
  <w:style w:type="character" w:customStyle="1" w:styleId="a-size-extra-large">
    <w:name w:val="a-size-extra-large"/>
    <w:basedOn w:val="DefaultParagraphFont"/>
    <w:rsid w:val="00121632"/>
  </w:style>
  <w:style w:type="character" w:customStyle="1" w:styleId="a-size-large">
    <w:name w:val="a-size-large"/>
    <w:basedOn w:val="DefaultParagraphFont"/>
    <w:rsid w:val="00121632"/>
  </w:style>
  <w:style w:type="character" w:customStyle="1" w:styleId="a-size-medium">
    <w:name w:val="a-size-medium"/>
    <w:basedOn w:val="DefaultParagraphFont"/>
    <w:rsid w:val="00121632"/>
  </w:style>
  <w:style w:type="paragraph" w:styleId="Revision">
    <w:name w:val="Revision"/>
    <w:hidden/>
    <w:uiPriority w:val="99"/>
    <w:semiHidden/>
    <w:rsid w:val="00240853"/>
    <w:rPr>
      <w:snapToGrid w:val="0"/>
      <w:lang w:eastAsia="ar-SA"/>
    </w:rPr>
  </w:style>
  <w:style w:type="character" w:customStyle="1" w:styleId="BodyText3Char">
    <w:name w:val="Body Text 3 Char"/>
    <w:basedOn w:val="DefaultParagraphFont"/>
    <w:link w:val="BodyText3"/>
    <w:rsid w:val="00524E02"/>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49551">
      <w:bodyDiv w:val="1"/>
      <w:marLeft w:val="0"/>
      <w:marRight w:val="0"/>
      <w:marTop w:val="0"/>
      <w:marBottom w:val="0"/>
      <w:divBdr>
        <w:top w:val="none" w:sz="0" w:space="0" w:color="auto"/>
        <w:left w:val="none" w:sz="0" w:space="0" w:color="auto"/>
        <w:bottom w:val="none" w:sz="0" w:space="0" w:color="auto"/>
        <w:right w:val="none" w:sz="0" w:space="0" w:color="auto"/>
      </w:divBdr>
      <w:divsChild>
        <w:div w:id="2115518061">
          <w:marLeft w:val="0"/>
          <w:marRight w:val="0"/>
          <w:marTop w:val="0"/>
          <w:marBottom w:val="0"/>
          <w:divBdr>
            <w:top w:val="none" w:sz="0" w:space="0" w:color="auto"/>
            <w:left w:val="none" w:sz="0" w:space="0" w:color="auto"/>
            <w:bottom w:val="none" w:sz="0" w:space="0" w:color="auto"/>
            <w:right w:val="none" w:sz="0" w:space="0" w:color="auto"/>
          </w:divBdr>
          <w:divsChild>
            <w:div w:id="451480683">
              <w:marLeft w:val="0"/>
              <w:marRight w:val="0"/>
              <w:marTop w:val="0"/>
              <w:marBottom w:val="0"/>
              <w:divBdr>
                <w:top w:val="none" w:sz="0" w:space="0" w:color="auto"/>
                <w:left w:val="none" w:sz="0" w:space="0" w:color="auto"/>
                <w:bottom w:val="none" w:sz="0" w:space="0" w:color="auto"/>
                <w:right w:val="none" w:sz="0" w:space="0" w:color="auto"/>
              </w:divBdr>
              <w:divsChild>
                <w:div w:id="660349431">
                  <w:marLeft w:val="0"/>
                  <w:marRight w:val="0"/>
                  <w:marTop w:val="0"/>
                  <w:marBottom w:val="0"/>
                  <w:divBdr>
                    <w:top w:val="none" w:sz="0" w:space="0" w:color="auto"/>
                    <w:left w:val="none" w:sz="0" w:space="0" w:color="auto"/>
                    <w:bottom w:val="none" w:sz="0" w:space="0" w:color="auto"/>
                    <w:right w:val="none" w:sz="0" w:space="0" w:color="auto"/>
                  </w:divBdr>
                  <w:divsChild>
                    <w:div w:id="47846929">
                      <w:marLeft w:val="0"/>
                      <w:marRight w:val="0"/>
                      <w:marTop w:val="0"/>
                      <w:marBottom w:val="0"/>
                      <w:divBdr>
                        <w:top w:val="none" w:sz="0" w:space="0" w:color="auto"/>
                        <w:left w:val="none" w:sz="0" w:space="0" w:color="auto"/>
                        <w:bottom w:val="none" w:sz="0" w:space="0" w:color="auto"/>
                        <w:right w:val="none" w:sz="0" w:space="0" w:color="auto"/>
                      </w:divBdr>
                      <w:divsChild>
                        <w:div w:id="20237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17973">
      <w:bodyDiv w:val="1"/>
      <w:marLeft w:val="0"/>
      <w:marRight w:val="0"/>
      <w:marTop w:val="0"/>
      <w:marBottom w:val="0"/>
      <w:divBdr>
        <w:top w:val="none" w:sz="0" w:space="0" w:color="auto"/>
        <w:left w:val="none" w:sz="0" w:space="0" w:color="auto"/>
        <w:bottom w:val="none" w:sz="0" w:space="0" w:color="auto"/>
        <w:right w:val="none" w:sz="0" w:space="0" w:color="auto"/>
      </w:divBdr>
      <w:divsChild>
        <w:div w:id="775902181">
          <w:marLeft w:val="0"/>
          <w:marRight w:val="0"/>
          <w:marTop w:val="0"/>
          <w:marBottom w:val="0"/>
          <w:divBdr>
            <w:top w:val="none" w:sz="0" w:space="0" w:color="auto"/>
            <w:left w:val="none" w:sz="0" w:space="0" w:color="auto"/>
            <w:bottom w:val="none" w:sz="0" w:space="0" w:color="auto"/>
            <w:right w:val="none" w:sz="0" w:space="0" w:color="auto"/>
          </w:divBdr>
          <w:divsChild>
            <w:div w:id="2065831101">
              <w:marLeft w:val="0"/>
              <w:marRight w:val="0"/>
              <w:marTop w:val="0"/>
              <w:marBottom w:val="0"/>
              <w:divBdr>
                <w:top w:val="none" w:sz="0" w:space="0" w:color="auto"/>
                <w:left w:val="none" w:sz="0" w:space="0" w:color="auto"/>
                <w:bottom w:val="none" w:sz="0" w:space="0" w:color="auto"/>
                <w:right w:val="none" w:sz="0" w:space="0" w:color="auto"/>
              </w:divBdr>
              <w:divsChild>
                <w:div w:id="70125909">
                  <w:marLeft w:val="0"/>
                  <w:marRight w:val="0"/>
                  <w:marTop w:val="0"/>
                  <w:marBottom w:val="0"/>
                  <w:divBdr>
                    <w:top w:val="single" w:sz="6" w:space="0" w:color="CCCCCC"/>
                    <w:left w:val="single" w:sz="6" w:space="0" w:color="CCCCCC"/>
                    <w:bottom w:val="single" w:sz="6" w:space="0" w:color="CCCCCC"/>
                    <w:right w:val="single" w:sz="6" w:space="0" w:color="CCCCCC"/>
                  </w:divBdr>
                  <w:divsChild>
                    <w:div w:id="1950116451">
                      <w:marLeft w:val="0"/>
                      <w:marRight w:val="0"/>
                      <w:marTop w:val="0"/>
                      <w:marBottom w:val="0"/>
                      <w:divBdr>
                        <w:top w:val="none" w:sz="0" w:space="0" w:color="auto"/>
                        <w:left w:val="none" w:sz="0" w:space="0" w:color="auto"/>
                        <w:bottom w:val="none" w:sz="0" w:space="0" w:color="auto"/>
                        <w:right w:val="none" w:sz="0" w:space="0" w:color="auto"/>
                      </w:divBdr>
                      <w:divsChild>
                        <w:div w:id="1411384463">
                          <w:marLeft w:val="0"/>
                          <w:marRight w:val="0"/>
                          <w:marTop w:val="0"/>
                          <w:marBottom w:val="0"/>
                          <w:divBdr>
                            <w:top w:val="none" w:sz="0" w:space="0" w:color="auto"/>
                            <w:left w:val="none" w:sz="0" w:space="0" w:color="auto"/>
                            <w:bottom w:val="none" w:sz="0" w:space="0" w:color="auto"/>
                            <w:right w:val="none" w:sz="0" w:space="0" w:color="auto"/>
                          </w:divBdr>
                          <w:divsChild>
                            <w:div w:id="422188236">
                              <w:marLeft w:val="0"/>
                              <w:marRight w:val="0"/>
                              <w:marTop w:val="0"/>
                              <w:marBottom w:val="0"/>
                              <w:divBdr>
                                <w:top w:val="none" w:sz="0" w:space="0" w:color="auto"/>
                                <w:left w:val="none" w:sz="0" w:space="0" w:color="auto"/>
                                <w:bottom w:val="none" w:sz="0" w:space="0" w:color="auto"/>
                                <w:right w:val="none" w:sz="0" w:space="0" w:color="auto"/>
                              </w:divBdr>
                              <w:divsChild>
                                <w:div w:id="2998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9600">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165823928">
      <w:bodyDiv w:val="1"/>
      <w:marLeft w:val="0"/>
      <w:marRight w:val="0"/>
      <w:marTop w:val="0"/>
      <w:marBottom w:val="0"/>
      <w:divBdr>
        <w:top w:val="none" w:sz="0" w:space="0" w:color="auto"/>
        <w:left w:val="none" w:sz="0" w:space="0" w:color="auto"/>
        <w:bottom w:val="none" w:sz="0" w:space="0" w:color="auto"/>
        <w:right w:val="none" w:sz="0" w:space="0" w:color="auto"/>
      </w:divBdr>
      <w:divsChild>
        <w:div w:id="111286058">
          <w:marLeft w:val="0"/>
          <w:marRight w:val="0"/>
          <w:marTop w:val="0"/>
          <w:marBottom w:val="0"/>
          <w:divBdr>
            <w:top w:val="none" w:sz="0" w:space="0" w:color="auto"/>
            <w:left w:val="none" w:sz="0" w:space="0" w:color="auto"/>
            <w:bottom w:val="none" w:sz="0" w:space="0" w:color="auto"/>
            <w:right w:val="none" w:sz="0" w:space="0" w:color="auto"/>
          </w:divBdr>
          <w:divsChild>
            <w:div w:id="1716000846">
              <w:marLeft w:val="0"/>
              <w:marRight w:val="0"/>
              <w:marTop w:val="0"/>
              <w:marBottom w:val="0"/>
              <w:divBdr>
                <w:top w:val="none" w:sz="0" w:space="0" w:color="auto"/>
                <w:left w:val="none" w:sz="0" w:space="0" w:color="auto"/>
                <w:bottom w:val="none" w:sz="0" w:space="0" w:color="auto"/>
                <w:right w:val="none" w:sz="0" w:space="0" w:color="auto"/>
              </w:divBdr>
              <w:divsChild>
                <w:div w:id="1047216909">
                  <w:marLeft w:val="0"/>
                  <w:marRight w:val="0"/>
                  <w:marTop w:val="0"/>
                  <w:marBottom w:val="0"/>
                  <w:divBdr>
                    <w:top w:val="single" w:sz="6" w:space="0" w:color="CCCCCC"/>
                    <w:left w:val="single" w:sz="6" w:space="0" w:color="CCCCCC"/>
                    <w:bottom w:val="single" w:sz="6" w:space="0" w:color="CCCCCC"/>
                    <w:right w:val="single" w:sz="6" w:space="0" w:color="CCCCCC"/>
                  </w:divBdr>
                  <w:divsChild>
                    <w:div w:id="1530026138">
                      <w:marLeft w:val="0"/>
                      <w:marRight w:val="0"/>
                      <w:marTop w:val="0"/>
                      <w:marBottom w:val="0"/>
                      <w:divBdr>
                        <w:top w:val="none" w:sz="0" w:space="0" w:color="auto"/>
                        <w:left w:val="none" w:sz="0" w:space="0" w:color="auto"/>
                        <w:bottom w:val="none" w:sz="0" w:space="0" w:color="auto"/>
                        <w:right w:val="none" w:sz="0" w:space="0" w:color="auto"/>
                      </w:divBdr>
                      <w:divsChild>
                        <w:div w:id="678433392">
                          <w:marLeft w:val="0"/>
                          <w:marRight w:val="0"/>
                          <w:marTop w:val="0"/>
                          <w:marBottom w:val="0"/>
                          <w:divBdr>
                            <w:top w:val="none" w:sz="0" w:space="0" w:color="auto"/>
                            <w:left w:val="none" w:sz="0" w:space="0" w:color="auto"/>
                            <w:bottom w:val="none" w:sz="0" w:space="0" w:color="auto"/>
                            <w:right w:val="none" w:sz="0" w:space="0" w:color="auto"/>
                          </w:divBdr>
                          <w:divsChild>
                            <w:div w:id="109710641">
                              <w:marLeft w:val="0"/>
                              <w:marRight w:val="0"/>
                              <w:marTop w:val="0"/>
                              <w:marBottom w:val="0"/>
                              <w:divBdr>
                                <w:top w:val="none" w:sz="0" w:space="0" w:color="auto"/>
                                <w:left w:val="none" w:sz="0" w:space="0" w:color="auto"/>
                                <w:bottom w:val="none" w:sz="0" w:space="0" w:color="auto"/>
                                <w:right w:val="none" w:sz="0" w:space="0" w:color="auto"/>
                              </w:divBdr>
                              <w:divsChild>
                                <w:div w:id="3962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20608">
      <w:bodyDiv w:val="1"/>
      <w:marLeft w:val="0"/>
      <w:marRight w:val="0"/>
      <w:marTop w:val="0"/>
      <w:marBottom w:val="0"/>
      <w:divBdr>
        <w:top w:val="none" w:sz="0" w:space="0" w:color="auto"/>
        <w:left w:val="none" w:sz="0" w:space="0" w:color="auto"/>
        <w:bottom w:val="none" w:sz="0" w:space="0" w:color="auto"/>
        <w:right w:val="none" w:sz="0" w:space="0" w:color="auto"/>
      </w:divBdr>
    </w:div>
    <w:div w:id="1364163349">
      <w:bodyDiv w:val="1"/>
      <w:marLeft w:val="0"/>
      <w:marRight w:val="0"/>
      <w:marTop w:val="0"/>
      <w:marBottom w:val="0"/>
      <w:divBdr>
        <w:top w:val="none" w:sz="0" w:space="0" w:color="auto"/>
        <w:left w:val="none" w:sz="0" w:space="0" w:color="auto"/>
        <w:bottom w:val="none" w:sz="0" w:space="0" w:color="auto"/>
        <w:right w:val="none" w:sz="0" w:space="0" w:color="auto"/>
      </w:divBdr>
    </w:div>
    <w:div w:id="1405638341">
      <w:bodyDiv w:val="1"/>
      <w:marLeft w:val="0"/>
      <w:marRight w:val="0"/>
      <w:marTop w:val="0"/>
      <w:marBottom w:val="0"/>
      <w:divBdr>
        <w:top w:val="none" w:sz="0" w:space="0" w:color="auto"/>
        <w:left w:val="none" w:sz="0" w:space="0" w:color="auto"/>
        <w:bottom w:val="none" w:sz="0" w:space="0" w:color="auto"/>
        <w:right w:val="none" w:sz="0" w:space="0" w:color="auto"/>
      </w:divBdr>
    </w:div>
    <w:div w:id="182400417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F507B665-3ADB-41F8-A3E0-36EBA79F00C4}">
  <ds:schemaRefs>
    <ds:schemaRef ds:uri="http://schemas.openxmlformats.org/officeDocument/2006/bibliography"/>
  </ds:schemaRefs>
</ds:datastoreItem>
</file>

<file path=customXml/itemProps3.xml><?xml version="1.0" encoding="utf-8"?>
<ds:datastoreItem xmlns:ds="http://schemas.openxmlformats.org/officeDocument/2006/customXml" ds:itemID="{B8D3C031-7E9A-4797-9B0C-9DB3BDD36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1062</Words>
  <Characters>6058</Characters>
  <Application>Microsoft Office Word</Application>
  <DocSecurity>0</DocSecurity>
  <Lines>50</Lines>
  <Paragraphs>14</Paragraphs>
  <ScaleCrop>false</ScaleCrop>
  <Company>Information Center</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 Khan</cp:lastModifiedBy>
  <cp:revision>30</cp:revision>
  <cp:lastPrinted>2016-08-31T11:52:00Z</cp:lastPrinted>
  <dcterms:created xsi:type="dcterms:W3CDTF">2023-06-12T13:31:00Z</dcterms:created>
  <dcterms:modified xsi:type="dcterms:W3CDTF">2023-06-20T18:38:00Z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