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8E1D" w14:textId="1E220868" w:rsidR="00C84F4D" w:rsidRPr="00C75884" w:rsidRDefault="00C84F4D" w:rsidP="00C84F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30</w:t>
      </w:r>
      <w:r w:rsidRPr="00C758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 xml:space="preserve"> de agosto</w:t>
      </w:r>
    </w:p>
    <w:p w14:paraId="6F7AE7BF" w14:textId="176F164F" w:rsidR="00C84F4D" w:rsidRPr="00BB6B4F" w:rsidRDefault="00C84F4D" w:rsidP="00C75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BB6B4F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Agregar rango de fecha a los reportes</w:t>
      </w:r>
    </w:p>
    <w:p w14:paraId="10DE63F0" w14:textId="164C8D50" w:rsidR="00C84F4D" w:rsidRPr="00BC31AE" w:rsidRDefault="00C84F4D" w:rsidP="00C75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BC31AE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“Histórico gestión marcaciones” debe incluir TODOS los registros de marcaciones para un rango de fechas establecido por el usuario.</w:t>
      </w:r>
    </w:p>
    <w:p w14:paraId="58FC8751" w14:textId="377D15BA" w:rsidR="00C84F4D" w:rsidRPr="008B5A0A" w:rsidRDefault="003A2D46" w:rsidP="00C75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8B5A0A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Salida temprana para </w:t>
      </w:r>
      <w:r w:rsidRPr="008B5A0A">
        <w:rPr>
          <w:rFonts w:ascii="Consolas" w:hAnsi="Consolas" w:cs="Consolas"/>
          <w:color w:val="70AD47" w:themeColor="accent6"/>
          <w:kern w:val="0"/>
          <w:sz w:val="19"/>
          <w:szCs w:val="19"/>
        </w:rPr>
        <w:t>80813729 el d</w:t>
      </w:r>
      <w:r w:rsidR="00250FE9" w:rsidRPr="008B5A0A">
        <w:rPr>
          <w:rFonts w:ascii="Consolas" w:hAnsi="Consolas" w:cs="Consolas"/>
          <w:color w:val="70AD47" w:themeColor="accent6"/>
          <w:kern w:val="0"/>
          <w:sz w:val="19"/>
          <w:szCs w:val="19"/>
        </w:rPr>
        <w:t>í</w:t>
      </w:r>
      <w:r w:rsidRPr="008B5A0A">
        <w:rPr>
          <w:rFonts w:ascii="Consolas" w:hAnsi="Consolas" w:cs="Consolas"/>
          <w:color w:val="70AD47" w:themeColor="accent6"/>
          <w:kern w:val="0"/>
          <w:sz w:val="19"/>
          <w:szCs w:val="19"/>
        </w:rPr>
        <w:t>a 29-agosto no fue tomada</w:t>
      </w:r>
      <w:r w:rsidRPr="008B5A0A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</w:t>
      </w:r>
    </w:p>
    <w:p w14:paraId="6A218C48" w14:textId="7C5A1502" w:rsidR="008B7B74" w:rsidRPr="00FE2513" w:rsidRDefault="00250FE9" w:rsidP="00C75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FE2513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Agregar en el reporte de Gestión la columna que indique el estado de la novedad (Aprobada/Por Aprobar)</w:t>
      </w:r>
    </w:p>
    <w:p w14:paraId="16C6FA55" w14:textId="3D7ECCA1" w:rsidR="00250FE9" w:rsidRDefault="00250FE9" w:rsidP="00C75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Debe permitir agregar al menos 3 documentos (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LIMITANTE POR peso?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 xml:space="preserve">) </w:t>
      </w:r>
    </w:p>
    <w:p w14:paraId="0425501A" w14:textId="01AD469F" w:rsidR="00C75884" w:rsidRPr="00C75884" w:rsidRDefault="00C75884" w:rsidP="00C758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</w:pPr>
      <w:r w:rsidRPr="00C758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25 de agosto</w:t>
      </w:r>
    </w:p>
    <w:p w14:paraId="1920A0FF" w14:textId="77777777" w:rsidR="009445DE" w:rsidRDefault="00C75884" w:rsidP="00944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9B4A3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Si la persona sale después del turno programado no se está generando la novedad, se solicitó que se genere la observación de tiempo extra no autorizado. </w:t>
      </w:r>
    </w:p>
    <w:p w14:paraId="25C7C6F1" w14:textId="56C45B54" w:rsidR="00C75884" w:rsidRPr="00A50B44" w:rsidRDefault="00C75884" w:rsidP="009445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A50B44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Si se presenta una salida anticipada mayor al margen de los 10 min (tiempo parametrizable) debe quedar la hora de marcación y generar la novedad de abandono. </w:t>
      </w:r>
      <w:r w:rsidR="009445DE" w:rsidRPr="00A50B44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Salida temprana para </w:t>
      </w:r>
      <w:r w:rsidR="009445DE" w:rsidRPr="00A50B44">
        <w:rPr>
          <w:rFonts w:ascii="Consolas" w:hAnsi="Consolas" w:cs="Consolas"/>
          <w:color w:val="70AD47" w:themeColor="accent6"/>
          <w:kern w:val="0"/>
          <w:sz w:val="19"/>
          <w:szCs w:val="19"/>
        </w:rPr>
        <w:t>80813729 el día 29-agosto no fue tomada</w:t>
      </w:r>
      <w:r w:rsidR="009445DE" w:rsidRPr="00A50B44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</w:t>
      </w:r>
    </w:p>
    <w:p w14:paraId="7C27D5A7" w14:textId="77777777" w:rsidR="00C75884" w:rsidRPr="00C75884" w:rsidRDefault="00C75884" w:rsidP="00C758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C75884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Se debe revisar que hay marcaciones que no se están almacenando en Rigel, como fue el caso del técnico Soto que su salida programada era a las 4 de la tarde se registró en el biométrico 3:55 y no quedó almacenado el dato en </w:t>
      </w:r>
      <w:proofErr w:type="spellStart"/>
      <w:r w:rsidRPr="00C75884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rigel</w:t>
      </w:r>
      <w:proofErr w:type="spellEnd"/>
      <w:r w:rsidRPr="00C75884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. </w:t>
      </w:r>
    </w:p>
    <w:p w14:paraId="1F3C5A29" w14:textId="77777777" w:rsidR="00C75884" w:rsidRPr="00C75884" w:rsidRDefault="00C75884" w:rsidP="00C758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C75884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En el caso de no marcar salida, el técnico al día siguiente pudo ingresar normalmente. </w:t>
      </w:r>
    </w:p>
    <w:p w14:paraId="695B9F59" w14:textId="77777777" w:rsidR="00C75884" w:rsidRPr="00C75884" w:rsidRDefault="00C75884" w:rsidP="00C758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C75884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Si se realizan ajustes en los parámetros no debe presentarse modificación en el histórico. </w:t>
      </w:r>
    </w:p>
    <w:p w14:paraId="7AFD0BF8" w14:textId="77777777" w:rsidR="00C75884" w:rsidRPr="00C75884" w:rsidRDefault="00C75884" w:rsidP="00C758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C75884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Se debe generar un módulo de gestión de novedades especial para el jefe de taller donde pueda aprobar o revisar aquellas novedades no gestionadas. </w:t>
      </w:r>
    </w:p>
    <w:p w14:paraId="2F576490" w14:textId="069EE595" w:rsidR="00C75884" w:rsidRPr="00C75884" w:rsidRDefault="00C75884" w:rsidP="00E431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</w:pPr>
      <w:r w:rsidRPr="00C7588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23 de agosto</w:t>
      </w:r>
    </w:p>
    <w:p w14:paraId="5D5D5ABB" w14:textId="77777777" w:rsidR="00C75884" w:rsidRDefault="00C75884" w:rsidP="00E43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</w:p>
    <w:p w14:paraId="6CAE731C" w14:textId="46B9B4E4" w:rsidR="00E43114" w:rsidRPr="00E43114" w:rsidRDefault="00E43114" w:rsidP="00E43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De acuerdo a la reunión del día de hoy con Omar y Jeisson surgieron los siguientes puntos:</w:t>
      </w:r>
    </w:p>
    <w:p w14:paraId="7B82F433" w14:textId="77777777" w:rsidR="00E43114" w:rsidRPr="00F44556" w:rsidRDefault="00E43114" w:rsidP="00E43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F44556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Añadir en la ventana de Histórico de Novedades del Biométrico columna que indique la causa de la novedad.</w:t>
      </w:r>
    </w:p>
    <w:p w14:paraId="69DF529E" w14:textId="4B303378" w:rsidR="00E43114" w:rsidRPr="00CA3619" w:rsidRDefault="00E43114" w:rsidP="00E43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CA3619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Posibilidad de Identificar nuevos tipos de registro.</w:t>
      </w:r>
      <w:r w:rsidR="0063162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 QUITAR BOTON DE NUEVO PARAMETRO</w:t>
      </w:r>
    </w:p>
    <w:p w14:paraId="37716E9C" w14:textId="4497D4A3" w:rsidR="00E43114" w:rsidRPr="00E43114" w:rsidRDefault="00E43114" w:rsidP="00E43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Crear tarea programada para refrescar la base de datos de los biométricos para la gestión por parte de los supervisores. </w:t>
      </w:r>
      <w:r w:rsidR="00631628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(hacer cada hora)</w:t>
      </w:r>
    </w:p>
    <w:p w14:paraId="15AD3024" w14:textId="77777777" w:rsidR="00E43114" w:rsidRPr="009B4A38" w:rsidRDefault="00E43114" w:rsidP="00E43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9B4A3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lastRenderedPageBreak/>
        <w:t>Crear flujo en el que el supervisor pueda gestionar las novedades del biométrico y el jefe de taller apruebe las novedades. </w:t>
      </w:r>
    </w:p>
    <w:p w14:paraId="301C83E9" w14:textId="0529423D" w:rsidR="00E43114" w:rsidRPr="00E43114" w:rsidRDefault="00E43114" w:rsidP="00E43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Añadir módulo en la gestión de novedades que permita anexar archivos que documenten la novedad.</w:t>
      </w:r>
    </w:p>
    <w:p w14:paraId="50FD4946" w14:textId="77777777" w:rsidR="00E43114" w:rsidRPr="00F44556" w:rsidRDefault="00E43114" w:rsidP="00E43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</w:pPr>
      <w:r w:rsidRPr="00F44556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Permitir la modificación de la jornada por supervisores o jefe de taller y, en caso de que sea un supervisor debe solicitar aprobación por parte del jefe de taller. </w:t>
      </w:r>
    </w:p>
    <w:p w14:paraId="1FF0F526" w14:textId="77777777" w:rsidR="00E43114" w:rsidRPr="00E43114" w:rsidRDefault="00E43114" w:rsidP="00E43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En el histórico del biométrico se debe almacenar en una columna el estado del colaborador (Vacaciones, Descanso, etc.) </w:t>
      </w:r>
    </w:p>
    <w:p w14:paraId="79F969CD" w14:textId="77777777" w:rsidR="00E43114" w:rsidRPr="00E43114" w:rsidRDefault="00E43114" w:rsidP="00E43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En conclusión, del Informe de Requerimientos Funcionales - Sistema de Control de Asistencia quedan pendientes los apartados que se muestran a continuación:</w:t>
      </w:r>
    </w:p>
    <w:p w14:paraId="705CC3BF" w14:textId="77777777" w:rsidR="00E43114" w:rsidRPr="00E43114" w:rsidRDefault="00E43114" w:rsidP="00E43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ED7D31" w:themeColor="accent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Arial" w:eastAsia="Times New Roman" w:hAnsi="Arial" w:cs="Arial"/>
          <w:color w:val="ED7D31" w:themeColor="accent2"/>
          <w:kern w:val="0"/>
          <w:sz w:val="24"/>
          <w:szCs w:val="24"/>
          <w:lang w:eastAsia="es-CO"/>
          <w14:ligatures w14:val="none"/>
        </w:rPr>
        <w:t xml:space="preserve">Cuando exista un cambio de turno en el momento de registro, para lo cual el sistema debe permitir la lógica para que el jefe de turno proceda a registrar el cambio de turno programado y así el colaborador pueda realizar su inicio de </w:t>
      </w:r>
      <w:proofErr w:type="gramStart"/>
      <w:r w:rsidRPr="00E43114">
        <w:rPr>
          <w:rFonts w:ascii="Arial" w:eastAsia="Times New Roman" w:hAnsi="Arial" w:cs="Arial"/>
          <w:color w:val="ED7D31" w:themeColor="accent2"/>
          <w:kern w:val="0"/>
          <w:sz w:val="24"/>
          <w:szCs w:val="24"/>
          <w:lang w:eastAsia="es-CO"/>
          <w14:ligatures w14:val="none"/>
        </w:rPr>
        <w:t>jornada.</w:t>
      </w:r>
      <w:r w:rsidRPr="00E43114">
        <w:rPr>
          <w:rFonts w:ascii="Arial" w:eastAsia="Times New Roman" w:hAnsi="Arial" w:cs="Arial"/>
          <w:b/>
          <w:bCs/>
          <w:color w:val="ED7D31" w:themeColor="accent2"/>
          <w:kern w:val="0"/>
          <w:sz w:val="24"/>
          <w:szCs w:val="24"/>
          <w:lang w:eastAsia="es-CO"/>
          <w14:ligatures w14:val="none"/>
        </w:rPr>
        <w:t>--</w:t>
      </w:r>
      <w:proofErr w:type="gramEnd"/>
      <w:r w:rsidRPr="00E43114">
        <w:rPr>
          <w:rFonts w:ascii="Arial" w:eastAsia="Times New Roman" w:hAnsi="Arial" w:cs="Arial"/>
          <w:b/>
          <w:bCs/>
          <w:color w:val="ED7D31" w:themeColor="accent2"/>
          <w:kern w:val="0"/>
          <w:sz w:val="24"/>
          <w:szCs w:val="24"/>
          <w:lang w:eastAsia="es-CO"/>
          <w14:ligatures w14:val="none"/>
        </w:rPr>
        <w:t>&gt; falta</w:t>
      </w:r>
    </w:p>
    <w:p w14:paraId="31CE7458" w14:textId="77777777" w:rsidR="00E43114" w:rsidRPr="00E43114" w:rsidRDefault="00E43114" w:rsidP="00E43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9B4A3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s-ES" w:eastAsia="es-CO"/>
          <w14:ligatures w14:val="none"/>
        </w:rPr>
        <w:t xml:space="preserve">El sistema no debe permitir iniciar turno al colaborador si no está programado para el día y la </w:t>
      </w:r>
      <w:proofErr w:type="gramStart"/>
      <w:r w:rsidRPr="009B4A3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s-ES" w:eastAsia="es-CO"/>
          <w14:ligatures w14:val="none"/>
        </w:rPr>
        <w:t>hora.</w:t>
      </w:r>
      <w:r w:rsidRPr="00E4311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--</w:t>
      </w:r>
      <w:proofErr w:type="gramEnd"/>
      <w:r w:rsidRPr="00E4311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&gt; falta</w:t>
      </w:r>
    </w:p>
    <w:p w14:paraId="5852147B" w14:textId="77777777" w:rsidR="00E43114" w:rsidRPr="00E43114" w:rsidRDefault="00E43114" w:rsidP="00E43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Arial" w:eastAsia="Times New Roman" w:hAnsi="Arial" w:cs="Arial"/>
          <w:color w:val="222222"/>
          <w:kern w:val="0"/>
          <w:sz w:val="24"/>
          <w:szCs w:val="24"/>
          <w:lang w:val="es-ES" w:eastAsia="es-CO"/>
          <w14:ligatures w14:val="none"/>
        </w:rPr>
        <w:t>El sistema no debe permitir iniciar turno si en el turno anterior no cerró su jornada, para lo cual el jefe de turno deberá gestionar el caso a través de un módulo del aplicativo donde que trazabilidad del evento. </w:t>
      </w:r>
      <w:r w:rsidRPr="00E4311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s-ES" w:eastAsia="es-CO"/>
          <w14:ligatures w14:val="none"/>
        </w:rPr>
        <w:t>--&gt; falta agregar pasos de gestión de caso. </w:t>
      </w:r>
    </w:p>
    <w:p w14:paraId="5FE89B95" w14:textId="77777777" w:rsidR="00E43114" w:rsidRPr="00E43114" w:rsidRDefault="00E43114" w:rsidP="00E43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Arial" w:eastAsia="Times New Roman" w:hAnsi="Arial" w:cs="Arial"/>
          <w:color w:val="ED7D31" w:themeColor="accent2"/>
          <w:kern w:val="0"/>
          <w:sz w:val="24"/>
          <w:szCs w:val="24"/>
          <w:lang w:eastAsia="es-CO"/>
          <w14:ligatures w14:val="none"/>
        </w:rPr>
        <w:t>Cuando exista un cambio de turno en el momento de registro, para lo cual el sistema debe permitir la lógica para que el jefe de turno proceda a registrar el cambio de turno programado y así el colaborador pueda realizar su inicio de jornada. </w:t>
      </w:r>
      <w:r w:rsidRPr="00E43114">
        <w:rPr>
          <w:rFonts w:ascii="Arial" w:eastAsia="Times New Roman" w:hAnsi="Arial" w:cs="Arial"/>
          <w:b/>
          <w:bCs/>
          <w:color w:val="ED7D31" w:themeColor="accent2"/>
          <w:kern w:val="0"/>
          <w:sz w:val="24"/>
          <w:szCs w:val="24"/>
          <w:lang w:eastAsia="es-CO"/>
          <w14:ligatures w14:val="none"/>
        </w:rPr>
        <w:t>--&gt; no permite la funcionalidad</w:t>
      </w:r>
      <w:r w:rsidRPr="00E4311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.</w:t>
      </w:r>
    </w:p>
    <w:p w14:paraId="79A5885B" w14:textId="1C0D0358" w:rsidR="00E43114" w:rsidRPr="00E43114" w:rsidRDefault="00E43114" w:rsidP="00E43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CO"/>
          <w14:ligatures w14:val="none"/>
        </w:rPr>
        <w:t> </w:t>
      </w:r>
      <w:r w:rsidRPr="00914A52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val="es-ES" w:eastAsia="es-CO"/>
          <w14:ligatures w14:val="none"/>
        </w:rPr>
        <w:t xml:space="preserve">El sistema debe validar si el colaborador se presentó a su jornada programada, en caso contrario debe generar un evento de ausencia. El sistema a través de </w:t>
      </w:r>
      <w:r w:rsidRPr="00914A52">
        <w:rPr>
          <w:rFonts w:ascii="Arial" w:eastAsia="Times New Roman" w:hAnsi="Arial" w:cs="Arial"/>
          <w:color w:val="C00000"/>
          <w:kern w:val="0"/>
          <w:sz w:val="24"/>
          <w:szCs w:val="24"/>
          <w:lang w:val="es-ES" w:eastAsia="es-CO"/>
          <w14:ligatures w14:val="none"/>
        </w:rPr>
        <w:t>un módulo de gestión permitirá documentar el caso, el cual podrá justificarse antes de 48 horas. </w:t>
      </w:r>
      <w:r w:rsidRPr="00E4311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 xml:space="preserve">--&gt; no permite cargar </w:t>
      </w:r>
      <w:proofErr w:type="gramStart"/>
      <w:r w:rsidRPr="00E4311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documentos.</w:t>
      </w:r>
      <w:r w:rsidR="00072F7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+</w:t>
      </w:r>
      <w:proofErr w:type="gramEnd"/>
    </w:p>
    <w:p w14:paraId="5E6CF41B" w14:textId="77777777" w:rsidR="00E43114" w:rsidRPr="00E43114" w:rsidRDefault="00E43114" w:rsidP="00E43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ED7D31" w:themeColor="accent2"/>
          <w:kern w:val="0"/>
          <w:sz w:val="24"/>
          <w:szCs w:val="24"/>
          <w:lang w:eastAsia="es-CO"/>
          <w14:ligatures w14:val="none"/>
        </w:rPr>
      </w:pPr>
      <w:r w:rsidRPr="00E43114">
        <w:rPr>
          <w:rFonts w:ascii="Arial" w:eastAsia="Times New Roman" w:hAnsi="Arial" w:cs="Arial"/>
          <w:color w:val="ED7D31" w:themeColor="accent2"/>
          <w:kern w:val="0"/>
          <w:sz w:val="24"/>
          <w:szCs w:val="24"/>
          <w:lang w:val="es-ES" w:eastAsia="es-CO"/>
          <w14:ligatures w14:val="none"/>
        </w:rPr>
        <w:t>En caso que el colaborador se retire por una novedad (enfermedad, accidente, calamidad, etc.)., el supervisor de turno o jefe inmediato debe realizar el proceso de autorización en el sistema, a través de un módulo de gestión, para que se valide la terminación anticipada del turno. </w:t>
      </w:r>
      <w:r w:rsidRPr="00E43114">
        <w:rPr>
          <w:rFonts w:ascii="Arial" w:eastAsia="Times New Roman" w:hAnsi="Arial" w:cs="Arial"/>
          <w:b/>
          <w:bCs/>
          <w:color w:val="ED7D31" w:themeColor="accent2"/>
          <w:kern w:val="0"/>
          <w:sz w:val="24"/>
          <w:szCs w:val="24"/>
          <w:lang w:eastAsia="es-CO"/>
          <w14:ligatures w14:val="none"/>
        </w:rPr>
        <w:t>--&gt; falta</w:t>
      </w:r>
    </w:p>
    <w:p w14:paraId="14DDA320" w14:textId="77777777" w:rsidR="00E43114" w:rsidRPr="00E43114" w:rsidRDefault="00E43114" w:rsidP="00E43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</w:pPr>
      <w:r w:rsidRPr="009B4A3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 xml:space="preserve">En caso que el colaborador finalice después de tiempo, si el tiempo es mayor a 10 minutos (Este tiempo debe ser parametrizable en una capa de administrador de acuerdo a las reglas de negocio), y no se tenga autorización por parte del jefe de turno, se registra la fecha u hora normalmente y se genera la novedad para ser gestionada por el jefe de </w:t>
      </w:r>
      <w:proofErr w:type="gramStart"/>
      <w:r w:rsidRPr="009B4A3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s-CO"/>
          <w14:ligatures w14:val="none"/>
        </w:rPr>
        <w:t>turno</w:t>
      </w:r>
      <w:r w:rsidRPr="00E43114">
        <w:rPr>
          <w:rFonts w:ascii="Arial" w:eastAsia="Times New Roman" w:hAnsi="Arial" w:cs="Arial"/>
          <w:color w:val="222222"/>
          <w:kern w:val="0"/>
          <w:sz w:val="24"/>
          <w:szCs w:val="24"/>
          <w:lang w:eastAsia="es-CO"/>
          <w14:ligatures w14:val="none"/>
        </w:rPr>
        <w:t>.</w:t>
      </w:r>
      <w:r w:rsidRPr="00E4311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--</w:t>
      </w:r>
      <w:proofErr w:type="gramEnd"/>
      <w:r w:rsidRPr="00E43114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s-CO"/>
          <w14:ligatures w14:val="none"/>
        </w:rPr>
        <w:t>&gt; falta</w:t>
      </w:r>
    </w:p>
    <w:p w14:paraId="5805F33A" w14:textId="77777777" w:rsidR="00F267B9" w:rsidRDefault="00F267B9"/>
    <w:p w14:paraId="7269CF3A" w14:textId="77777777" w:rsidR="00F54258" w:rsidRDefault="00F54258"/>
    <w:p w14:paraId="6BD60236" w14:textId="77777777" w:rsidR="00F54258" w:rsidRDefault="00F54258" w:rsidP="00F54258">
      <w:r>
        <w:lastRenderedPageBreak/>
        <w:t>CASO PUNTUAL A REVISAR</w:t>
      </w:r>
    </w:p>
    <w:p w14:paraId="0C1FD006" w14:textId="77777777" w:rsidR="00F54258" w:rsidRPr="008E7C1A" w:rsidRDefault="00F54258" w:rsidP="00F54258">
      <w:pPr>
        <w:rPr>
          <w:color w:val="70AD47" w:themeColor="accent6"/>
        </w:rPr>
      </w:pPr>
      <w:r w:rsidRPr="008E7C1A">
        <w:rPr>
          <w:color w:val="70AD47" w:themeColor="accent6"/>
        </w:rPr>
        <w:t>1018503614 JOSE ANDRES SOTO REATIGA, el día 24 de agosto realiza salida a las 15:55:06, pero no lo registra hora salida de RIGEL</w:t>
      </w:r>
    </w:p>
    <w:p w14:paraId="55ED49BA" w14:textId="77777777" w:rsidR="00F54258" w:rsidRDefault="00F54258" w:rsidP="00F54258"/>
    <w:p w14:paraId="0B32387E" w14:textId="77777777" w:rsidR="00F54258" w:rsidRDefault="00F54258" w:rsidP="00F54258">
      <w:r>
        <w:t>OBSERVACIONES:</w:t>
      </w:r>
    </w:p>
    <w:p w14:paraId="20ADFE09" w14:textId="1C81F0B9" w:rsidR="00F54258" w:rsidRPr="00F076DA" w:rsidRDefault="00063560" w:rsidP="00F54258">
      <w:pPr>
        <w:rPr>
          <w:color w:val="70AD47" w:themeColor="accent6"/>
        </w:rPr>
      </w:pPr>
      <w:r w:rsidRPr="00F076DA">
        <w:rPr>
          <w:color w:val="70AD47" w:themeColor="accent6"/>
        </w:rPr>
        <w:t>Crear</w:t>
      </w:r>
      <w:r w:rsidR="00F54258" w:rsidRPr="00F076DA">
        <w:rPr>
          <w:color w:val="70AD47" w:themeColor="accent6"/>
        </w:rPr>
        <w:t xml:space="preserve"> Tipos de configuración de jornadas </w:t>
      </w:r>
    </w:p>
    <w:p w14:paraId="4DF764F4" w14:textId="3FFCA6A6" w:rsidR="00F54258" w:rsidRPr="00F076DA" w:rsidRDefault="00F54258" w:rsidP="00F54258">
      <w:pPr>
        <w:rPr>
          <w:color w:val="70AD47" w:themeColor="accent6"/>
        </w:rPr>
      </w:pPr>
      <w:r w:rsidRPr="00F076DA">
        <w:rPr>
          <w:color w:val="70AD47" w:themeColor="accent6"/>
        </w:rPr>
        <w:t xml:space="preserve">Tiempo Extra NO autorizado, cuando la persona sale </w:t>
      </w:r>
      <w:r w:rsidR="00063560" w:rsidRPr="00F076DA">
        <w:rPr>
          <w:color w:val="70AD47" w:themeColor="accent6"/>
        </w:rPr>
        <w:t>después</w:t>
      </w:r>
      <w:r w:rsidRPr="00F076DA">
        <w:rPr>
          <w:color w:val="70AD47" w:themeColor="accent6"/>
        </w:rPr>
        <w:t xml:space="preserve"> de la hora de salida programada, pero este tiempo no se considera como extra</w:t>
      </w:r>
    </w:p>
    <w:p w14:paraId="26E8BBA2" w14:textId="50D83331" w:rsidR="00F54258" w:rsidRPr="00F076DA" w:rsidRDefault="00F54258" w:rsidP="00F54258">
      <w:pPr>
        <w:rPr>
          <w:color w:val="70AD47" w:themeColor="accent6"/>
        </w:rPr>
      </w:pPr>
      <w:r w:rsidRPr="00F076DA">
        <w:rPr>
          <w:color w:val="70AD47" w:themeColor="accent6"/>
        </w:rPr>
        <w:t xml:space="preserve">SALIDA ANTICIPADA, cuando la persona sale dentro del tiempo de salida anticipada no genera novedad, pero debe indicar la hora en que </w:t>
      </w:r>
      <w:r w:rsidRPr="00F076DA">
        <w:rPr>
          <w:color w:val="70AD47" w:themeColor="accent6"/>
        </w:rPr>
        <w:tab/>
      </w:r>
      <w:r w:rsidRPr="00F076DA">
        <w:rPr>
          <w:color w:val="70AD47" w:themeColor="accent6"/>
        </w:rPr>
        <w:tab/>
      </w:r>
      <w:r w:rsidRPr="00F076DA">
        <w:rPr>
          <w:color w:val="70AD47" w:themeColor="accent6"/>
        </w:rPr>
        <w:tab/>
      </w:r>
      <w:r w:rsidRPr="00F076DA">
        <w:rPr>
          <w:color w:val="70AD47" w:themeColor="accent6"/>
        </w:rPr>
        <w:tab/>
      </w:r>
      <w:r w:rsidRPr="00F076DA">
        <w:rPr>
          <w:color w:val="70AD47" w:themeColor="accent6"/>
        </w:rPr>
        <w:tab/>
        <w:t>marca salida.</w:t>
      </w:r>
    </w:p>
    <w:p w14:paraId="49730B45" w14:textId="77777777" w:rsidR="00F54258" w:rsidRDefault="00F54258" w:rsidP="00F54258"/>
    <w:p w14:paraId="5D84329A" w14:textId="77777777" w:rsidR="00F54258" w:rsidRPr="00F076DA" w:rsidRDefault="00F54258" w:rsidP="00F54258">
      <w:pPr>
        <w:rPr>
          <w:color w:val="70AD47" w:themeColor="accent6"/>
        </w:rPr>
      </w:pPr>
      <w:r w:rsidRPr="00F076DA">
        <w:rPr>
          <w:color w:val="70AD47" w:themeColor="accent6"/>
        </w:rPr>
        <w:t>Si la salida temprana es mayor al tiempo parametrizado, se coloca como ABANDONO y se debe indicar el tiempo de salida.</w:t>
      </w:r>
    </w:p>
    <w:p w14:paraId="2AC7A52B" w14:textId="555E6026" w:rsidR="00FD5D32" w:rsidRPr="00D551D1" w:rsidRDefault="00F54258" w:rsidP="00F54258">
      <w:pPr>
        <w:rPr>
          <w:color w:val="70AD47" w:themeColor="accent6"/>
        </w:rPr>
      </w:pPr>
      <w:r w:rsidRPr="00D551D1">
        <w:rPr>
          <w:color w:val="70AD47" w:themeColor="accent6"/>
        </w:rPr>
        <w:t xml:space="preserve">Agregar columna en Control Jorna donde se indique porque el horario está en 00:00:00 (Descanso, Vacaciones, Incapacidad, </w:t>
      </w:r>
      <w:proofErr w:type="spellStart"/>
      <w:r w:rsidRPr="00D551D1">
        <w:rPr>
          <w:color w:val="70AD47" w:themeColor="accent6"/>
        </w:rPr>
        <w:t>etc</w:t>
      </w:r>
      <w:proofErr w:type="spellEnd"/>
      <w:r w:rsidRPr="00D551D1">
        <w:rPr>
          <w:color w:val="70AD47" w:themeColor="accent6"/>
        </w:rPr>
        <w:t>)</w:t>
      </w:r>
    </w:p>
    <w:p w14:paraId="64643195" w14:textId="209B6427" w:rsidR="00FD5D32" w:rsidRDefault="00F54258" w:rsidP="00F54258">
      <w:r>
        <w:t xml:space="preserve">Agregar al </w:t>
      </w:r>
      <w:r w:rsidR="00063560">
        <w:t>histórico</w:t>
      </w:r>
      <w:r>
        <w:t xml:space="preserve"> de novedades los valores de </w:t>
      </w:r>
      <w:r w:rsidR="00063560">
        <w:t>parametrización</w:t>
      </w:r>
      <w:r>
        <w:t>.</w:t>
      </w:r>
    </w:p>
    <w:p w14:paraId="7AC504AA" w14:textId="4818398A" w:rsidR="00F54258" w:rsidRPr="00F076DA" w:rsidRDefault="00F54258" w:rsidP="00F54258">
      <w:pPr>
        <w:rPr>
          <w:color w:val="70AD47" w:themeColor="accent6"/>
        </w:rPr>
      </w:pPr>
      <w:r w:rsidRPr="00F076DA">
        <w:rPr>
          <w:color w:val="70AD47" w:themeColor="accent6"/>
        </w:rPr>
        <w:t xml:space="preserve">La gestión de la marcación se debe realizar si o si en las 48 horas establecidas, la autorización puede dar espera (hacerlo en un reporte nuevo) en este reporte </w:t>
      </w:r>
      <w:r w:rsidR="00063560" w:rsidRPr="00F076DA">
        <w:rPr>
          <w:color w:val="70AD47" w:themeColor="accent6"/>
        </w:rPr>
        <w:t>quedarían</w:t>
      </w:r>
      <w:r w:rsidRPr="00F076DA">
        <w:rPr>
          <w:color w:val="70AD47" w:themeColor="accent6"/>
        </w:rPr>
        <w:t xml:space="preserve"> las marcaciones que </w:t>
      </w:r>
      <w:r w:rsidR="00063560" w:rsidRPr="00F076DA">
        <w:rPr>
          <w:color w:val="70AD47" w:themeColor="accent6"/>
        </w:rPr>
        <w:t>estén</w:t>
      </w:r>
      <w:r w:rsidRPr="00F076DA">
        <w:rPr>
          <w:color w:val="70AD47" w:themeColor="accent6"/>
        </w:rPr>
        <w:t xml:space="preserve"> pendientes por gestionar y las novedades por autorizar.</w:t>
      </w:r>
    </w:p>
    <w:p w14:paraId="50CFD7D6" w14:textId="77777777" w:rsidR="00F54258" w:rsidRDefault="00F54258"/>
    <w:sectPr w:rsidR="00F54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4EE"/>
    <w:multiLevelType w:val="multilevel"/>
    <w:tmpl w:val="AA22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C5303"/>
    <w:multiLevelType w:val="multilevel"/>
    <w:tmpl w:val="B274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A00F2"/>
    <w:multiLevelType w:val="multilevel"/>
    <w:tmpl w:val="03A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374659">
    <w:abstractNumId w:val="0"/>
  </w:num>
  <w:num w:numId="2" w16cid:durableId="1865822449">
    <w:abstractNumId w:val="1"/>
  </w:num>
  <w:num w:numId="3" w16cid:durableId="40884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14"/>
    <w:rsid w:val="00063560"/>
    <w:rsid w:val="00072F7D"/>
    <w:rsid w:val="000B0514"/>
    <w:rsid w:val="001C0AC0"/>
    <w:rsid w:val="00250FE9"/>
    <w:rsid w:val="0025741A"/>
    <w:rsid w:val="003A2D46"/>
    <w:rsid w:val="00631628"/>
    <w:rsid w:val="006430F5"/>
    <w:rsid w:val="008B5A0A"/>
    <w:rsid w:val="008B7B74"/>
    <w:rsid w:val="008C2207"/>
    <w:rsid w:val="008E7C1A"/>
    <w:rsid w:val="008F7FE0"/>
    <w:rsid w:val="00914A52"/>
    <w:rsid w:val="009278C9"/>
    <w:rsid w:val="009445DE"/>
    <w:rsid w:val="009B4A38"/>
    <w:rsid w:val="00A50B44"/>
    <w:rsid w:val="00A5656D"/>
    <w:rsid w:val="00BB6B4F"/>
    <w:rsid w:val="00BC31AE"/>
    <w:rsid w:val="00C75884"/>
    <w:rsid w:val="00C84F4D"/>
    <w:rsid w:val="00CA3619"/>
    <w:rsid w:val="00D551D1"/>
    <w:rsid w:val="00E43114"/>
    <w:rsid w:val="00F076DA"/>
    <w:rsid w:val="00F267B9"/>
    <w:rsid w:val="00F44556"/>
    <w:rsid w:val="00F54258"/>
    <w:rsid w:val="00FA20FD"/>
    <w:rsid w:val="00FD5D32"/>
    <w:rsid w:val="00F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3E94"/>
  <w15:chartTrackingRefBased/>
  <w15:docId w15:val="{1E3CDA2D-2819-42C3-8101-D6A4B1F8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4522</TotalTime>
  <Pages>1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Beltran</dc:creator>
  <cp:keywords/>
  <dc:description/>
  <cp:lastModifiedBy>Omar Beltran</cp:lastModifiedBy>
  <cp:revision>9</cp:revision>
  <dcterms:created xsi:type="dcterms:W3CDTF">2023-08-24T13:52:00Z</dcterms:created>
  <dcterms:modified xsi:type="dcterms:W3CDTF">2023-09-05T08:03:00Z</dcterms:modified>
</cp:coreProperties>
</file>