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D4668" w14:textId="6E273E15" w:rsidR="00AD4BFB" w:rsidRPr="00327CBE" w:rsidRDefault="00AD4BFB">
      <w:pPr>
        <w:rPr>
          <w:rFonts w:ascii="Times New Roman" w:hAnsi="Times New Roman" w:cs="Times New Roman"/>
          <w:lang w:val="es-ES"/>
        </w:rPr>
      </w:pPr>
      <w:r w:rsidRPr="00327CBE">
        <w:rPr>
          <w:rFonts w:ascii="Times New Roman" w:hAnsi="Times New Roman" w:cs="Times New Roman"/>
          <w:lang w:val="es-ES"/>
        </w:rPr>
        <w:t>Equipo de trabajo</w:t>
      </w:r>
    </w:p>
    <w:p w14:paraId="728596B3" w14:textId="09F34099" w:rsidR="00AD4BFB" w:rsidRPr="00327CBE" w:rsidRDefault="00AD4BFB">
      <w:pPr>
        <w:rPr>
          <w:rFonts w:ascii="Times New Roman" w:hAnsi="Times New Roman" w:cs="Times New Roman"/>
          <w:lang w:val="es-ES"/>
        </w:rPr>
      </w:pPr>
    </w:p>
    <w:p w14:paraId="5401F2E4" w14:textId="2688913B" w:rsidR="00AD4BFB" w:rsidRPr="00327CBE" w:rsidRDefault="00AD4BFB">
      <w:pPr>
        <w:rPr>
          <w:rFonts w:ascii="Times New Roman" w:hAnsi="Times New Roman" w:cs="Times New Roman"/>
          <w:b/>
          <w:bCs/>
          <w:lang w:val="es-ES"/>
        </w:rPr>
      </w:pPr>
      <w:r w:rsidRPr="00327CBE">
        <w:rPr>
          <w:rFonts w:ascii="Times New Roman" w:hAnsi="Times New Roman" w:cs="Times New Roman"/>
          <w:b/>
          <w:bCs/>
          <w:lang w:val="es-ES"/>
        </w:rPr>
        <w:t xml:space="preserve">Equipo técnico </w:t>
      </w:r>
    </w:p>
    <w:p w14:paraId="60384EE9" w14:textId="6B382F9C" w:rsidR="00AD4BFB" w:rsidRPr="00327CBE" w:rsidRDefault="00AD4BFB">
      <w:pPr>
        <w:rPr>
          <w:rFonts w:ascii="Times New Roman" w:hAnsi="Times New Roman" w:cs="Times New Roman"/>
          <w:lang w:val="es-ES"/>
        </w:rPr>
      </w:pPr>
    </w:p>
    <w:p w14:paraId="6587743F" w14:textId="1E0E24D8" w:rsidR="00AD4BFB" w:rsidRPr="00327CBE" w:rsidRDefault="00AD4BFB">
      <w:pPr>
        <w:rPr>
          <w:rFonts w:ascii="Times New Roman" w:hAnsi="Times New Roman" w:cs="Times New Roman"/>
          <w:b/>
          <w:bCs/>
          <w:lang w:val="es-ES"/>
        </w:rPr>
      </w:pPr>
      <w:r w:rsidRPr="00327CBE">
        <w:rPr>
          <w:rFonts w:ascii="Times New Roman" w:hAnsi="Times New Roman" w:cs="Times New Roman"/>
          <w:b/>
          <w:bCs/>
          <w:lang w:val="es-ES"/>
        </w:rPr>
        <w:t>Lexicógrafas de la versión en línea</w:t>
      </w:r>
    </w:p>
    <w:p w14:paraId="3D085BD6" w14:textId="5111A2AE" w:rsidR="00AD4BFB" w:rsidRPr="00327CBE" w:rsidRDefault="00AD4BFB">
      <w:pPr>
        <w:rPr>
          <w:rFonts w:ascii="Times New Roman" w:hAnsi="Times New Roman" w:cs="Times New Roman"/>
          <w:lang w:val="es-ES"/>
        </w:rPr>
      </w:pPr>
      <w:r w:rsidRPr="00327CBE">
        <w:rPr>
          <w:rFonts w:ascii="Times New Roman" w:hAnsi="Times New Roman" w:cs="Times New Roman"/>
          <w:lang w:val="es-ES"/>
        </w:rPr>
        <w:t>Valeria Elizabeth Guzmán Pérez (coordinadora)</w:t>
      </w:r>
    </w:p>
    <w:p w14:paraId="2C9ACEC5" w14:textId="2AE2DEFF" w:rsidR="00AD4BFB" w:rsidRPr="00327CBE" w:rsidRDefault="00AD4BFB">
      <w:pPr>
        <w:rPr>
          <w:rFonts w:ascii="Times New Roman" w:hAnsi="Times New Roman" w:cs="Times New Roman"/>
          <w:lang w:val="es-ES"/>
        </w:rPr>
      </w:pPr>
      <w:r w:rsidRPr="00327CBE">
        <w:rPr>
          <w:rFonts w:ascii="Times New Roman" w:hAnsi="Times New Roman" w:cs="Times New Roman"/>
          <w:lang w:val="es-ES"/>
        </w:rPr>
        <w:t>Iskra</w:t>
      </w:r>
      <w:r w:rsidR="00524E80" w:rsidRPr="00327CBE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="00327CBE" w:rsidRPr="00327CBE">
        <w:rPr>
          <w:rFonts w:ascii="Times New Roman" w:hAnsi="Times New Roman" w:cs="Times New Roman"/>
          <w:lang w:val="es-ES"/>
        </w:rPr>
        <w:t>Sashenka</w:t>
      </w:r>
      <w:proofErr w:type="spellEnd"/>
      <w:r w:rsidR="00327CBE" w:rsidRPr="00327CBE">
        <w:rPr>
          <w:rFonts w:ascii="Times New Roman" w:hAnsi="Times New Roman" w:cs="Times New Roman"/>
          <w:lang w:val="es-ES"/>
        </w:rPr>
        <w:t xml:space="preserve"> </w:t>
      </w:r>
      <w:r w:rsidR="00524E80" w:rsidRPr="00327CBE">
        <w:rPr>
          <w:rFonts w:ascii="Times New Roman" w:hAnsi="Times New Roman" w:cs="Times New Roman"/>
          <w:lang w:val="es-ES"/>
        </w:rPr>
        <w:t xml:space="preserve">Silva </w:t>
      </w:r>
      <w:r w:rsidR="00327CBE" w:rsidRPr="00327CBE">
        <w:rPr>
          <w:rFonts w:ascii="Times New Roman" w:hAnsi="Times New Roman" w:cs="Times New Roman"/>
          <w:lang w:val="es-ES"/>
        </w:rPr>
        <w:t>Villacrés</w:t>
      </w:r>
    </w:p>
    <w:p w14:paraId="1FF584BC" w14:textId="388651DA" w:rsidR="00AD4BFB" w:rsidRPr="00327CBE" w:rsidRDefault="00524E80">
      <w:pPr>
        <w:rPr>
          <w:rFonts w:ascii="Times New Roman" w:eastAsia="Times New Roman" w:hAnsi="Times New Roman" w:cs="Times New Roman"/>
          <w:color w:val="000000"/>
          <w:lang w:val="es-ES" w:eastAsia="es-ES"/>
        </w:rPr>
      </w:pPr>
      <w:r w:rsidRPr="00327CBE">
        <w:rPr>
          <w:rFonts w:ascii="Times New Roman" w:eastAsia="Times New Roman" w:hAnsi="Times New Roman" w:cs="Times New Roman"/>
          <w:color w:val="000000"/>
          <w:lang w:val="es-ES" w:eastAsia="es-ES"/>
        </w:rPr>
        <w:t>Daniela Alejandra Vera Dávila</w:t>
      </w:r>
    </w:p>
    <w:p w14:paraId="13FED903" w14:textId="77777777" w:rsidR="00524E80" w:rsidRPr="00327CBE" w:rsidRDefault="00524E80">
      <w:pPr>
        <w:rPr>
          <w:rFonts w:ascii="Times New Roman" w:hAnsi="Times New Roman" w:cs="Times New Roman"/>
          <w:lang w:val="es-ES"/>
        </w:rPr>
      </w:pPr>
    </w:p>
    <w:p w14:paraId="6489343B" w14:textId="3EACF5DD" w:rsidR="00AD4BFB" w:rsidRPr="00327CBE" w:rsidRDefault="00AD4BFB">
      <w:pPr>
        <w:rPr>
          <w:rFonts w:ascii="Times New Roman" w:hAnsi="Times New Roman" w:cs="Times New Roman"/>
          <w:lang w:val="es-ES"/>
        </w:rPr>
      </w:pPr>
      <w:r w:rsidRPr="00327CBE">
        <w:rPr>
          <w:rFonts w:ascii="Times New Roman" w:hAnsi="Times New Roman" w:cs="Times New Roman"/>
          <w:b/>
          <w:bCs/>
          <w:highlight w:val="yellow"/>
          <w:lang w:val="es-ES"/>
        </w:rPr>
        <w:t>Programadores</w:t>
      </w:r>
      <w:r w:rsidRPr="00327CBE">
        <w:rPr>
          <w:rFonts w:ascii="Times New Roman" w:hAnsi="Times New Roman" w:cs="Times New Roman"/>
          <w:highlight w:val="yellow"/>
          <w:lang w:val="es-ES"/>
        </w:rPr>
        <w:t xml:space="preserve"> (o lo que quieras poner aquí)</w:t>
      </w:r>
    </w:p>
    <w:p w14:paraId="33BA574C" w14:textId="3105EAAD" w:rsidR="00AD4BFB" w:rsidRPr="00327CBE" w:rsidRDefault="00AD4BFB">
      <w:pPr>
        <w:rPr>
          <w:rFonts w:ascii="Times New Roman" w:hAnsi="Times New Roman" w:cs="Times New Roman"/>
          <w:lang w:val="es-ES"/>
        </w:rPr>
      </w:pPr>
    </w:p>
    <w:p w14:paraId="4B08B50E" w14:textId="442F6075" w:rsidR="00524E80" w:rsidRPr="00327CBE" w:rsidRDefault="00524E80">
      <w:pPr>
        <w:rPr>
          <w:rFonts w:ascii="Times New Roman" w:hAnsi="Times New Roman" w:cs="Times New Roman"/>
          <w:lang w:val="es-ES"/>
        </w:rPr>
      </w:pPr>
      <w:r w:rsidRPr="00327CBE">
        <w:rPr>
          <w:rFonts w:ascii="Times New Roman" w:hAnsi="Times New Roman" w:cs="Times New Roman"/>
          <w:lang w:val="es-ES"/>
        </w:rPr>
        <w:t xml:space="preserve">Omar Becerril Ramírez </w:t>
      </w:r>
    </w:p>
    <w:p w14:paraId="6894500D" w14:textId="1D2BEA92" w:rsidR="00524E80" w:rsidRPr="00327CBE" w:rsidRDefault="00327CBE">
      <w:pPr>
        <w:rPr>
          <w:rFonts w:ascii="Times New Roman" w:hAnsi="Times New Roman" w:cs="Times New Roman"/>
          <w:lang w:val="es-ES"/>
        </w:rPr>
      </w:pPr>
      <w:r w:rsidRPr="00327CBE">
        <w:rPr>
          <w:rFonts w:ascii="Times New Roman" w:hAnsi="Times New Roman" w:cs="Times New Roman"/>
          <w:highlight w:val="yellow"/>
          <w:lang w:val="es-ES"/>
        </w:rPr>
        <w:t>Lo que quieras poner de función desarrollada</w:t>
      </w:r>
    </w:p>
    <w:p w14:paraId="0C60FAC7" w14:textId="4734779A" w:rsidR="00AD4BFB" w:rsidRPr="00327CBE" w:rsidRDefault="00AD4BFB">
      <w:pPr>
        <w:rPr>
          <w:rFonts w:ascii="Times New Roman" w:hAnsi="Times New Roman" w:cs="Times New Roman"/>
          <w:lang w:val="es-ES"/>
        </w:rPr>
      </w:pPr>
      <w:r w:rsidRPr="00327CBE">
        <w:rPr>
          <w:rFonts w:ascii="Times New Roman" w:hAnsi="Times New Roman" w:cs="Times New Roman"/>
          <w:lang w:val="es-ES"/>
        </w:rPr>
        <w:t>Víctor Adr</w:t>
      </w:r>
      <w:r w:rsidR="00524E80" w:rsidRPr="00327CBE">
        <w:rPr>
          <w:rFonts w:ascii="Times New Roman" w:hAnsi="Times New Roman" w:cs="Times New Roman"/>
          <w:lang w:val="es-ES"/>
        </w:rPr>
        <w:t>iá</w:t>
      </w:r>
      <w:r w:rsidRPr="00327CBE">
        <w:rPr>
          <w:rFonts w:ascii="Times New Roman" w:hAnsi="Times New Roman" w:cs="Times New Roman"/>
          <w:lang w:val="es-ES"/>
        </w:rPr>
        <w:t xml:space="preserve">n </w:t>
      </w:r>
      <w:r w:rsidR="00524E80" w:rsidRPr="00327CBE">
        <w:rPr>
          <w:rFonts w:ascii="Times New Roman" w:hAnsi="Times New Roman" w:cs="Times New Roman"/>
          <w:lang w:val="es-ES"/>
        </w:rPr>
        <w:t xml:space="preserve">García </w:t>
      </w:r>
      <w:r w:rsidRPr="00327CBE">
        <w:rPr>
          <w:rFonts w:ascii="Times New Roman" w:hAnsi="Times New Roman" w:cs="Times New Roman"/>
          <w:lang w:val="es-ES"/>
        </w:rPr>
        <w:t xml:space="preserve">Córdova </w:t>
      </w:r>
    </w:p>
    <w:p w14:paraId="43C1CEF8" w14:textId="73B0DFF7" w:rsidR="00AD4BFB" w:rsidRPr="00327CBE" w:rsidRDefault="00AD4BFB">
      <w:pPr>
        <w:rPr>
          <w:rFonts w:ascii="Times New Roman" w:hAnsi="Times New Roman" w:cs="Times New Roman"/>
          <w:lang w:val="es-ES"/>
        </w:rPr>
      </w:pPr>
      <w:r w:rsidRPr="00327CBE">
        <w:rPr>
          <w:rFonts w:ascii="Times New Roman" w:hAnsi="Times New Roman" w:cs="Times New Roman"/>
          <w:lang w:val="es-ES"/>
        </w:rPr>
        <w:t xml:space="preserve">Consultoría en procesamiento digital </w:t>
      </w:r>
    </w:p>
    <w:p w14:paraId="4789F03E" w14:textId="11D24E99" w:rsidR="00AD4BFB" w:rsidRPr="00327CBE" w:rsidRDefault="00AD4BFB">
      <w:pPr>
        <w:rPr>
          <w:rFonts w:ascii="Times New Roman" w:hAnsi="Times New Roman" w:cs="Times New Roman"/>
          <w:lang w:val="es-ES"/>
        </w:rPr>
      </w:pPr>
    </w:p>
    <w:p w14:paraId="64931FA8" w14:textId="77777777" w:rsidR="00AD4BFB" w:rsidRPr="00AD4BFB" w:rsidRDefault="00AD4BFB" w:rsidP="00AD4BFB">
      <w:pPr>
        <w:rPr>
          <w:rFonts w:ascii="Times New Roman" w:hAnsi="Times New Roman" w:cs="Times New Roman"/>
        </w:rPr>
      </w:pPr>
      <w:r w:rsidRPr="00AD4BFB">
        <w:rPr>
          <w:rFonts w:ascii="Times New Roman" w:hAnsi="Times New Roman" w:cs="Times New Roman"/>
          <w:b/>
          <w:bCs/>
        </w:rPr>
        <w:t xml:space="preserve">Comisión de Lexicografía </w:t>
      </w:r>
    </w:p>
    <w:p w14:paraId="14B758EA" w14:textId="658CAC0F" w:rsidR="00524E80" w:rsidRPr="00327CBE" w:rsidRDefault="00524E80" w:rsidP="00524E80">
      <w:pPr>
        <w:rPr>
          <w:rFonts w:ascii="Times New Roman" w:hAnsi="Times New Roman" w:cs="Times New Roman"/>
          <w:lang w:val="es-ES"/>
        </w:rPr>
      </w:pPr>
      <w:r w:rsidRPr="00327CBE">
        <w:rPr>
          <w:rFonts w:ascii="Times New Roman" w:hAnsi="Times New Roman" w:cs="Times New Roman"/>
          <w:lang w:val="es-ES"/>
        </w:rPr>
        <w:t>Julio Pazos Barrera</w:t>
      </w:r>
    </w:p>
    <w:p w14:paraId="58DACE04" w14:textId="562BB35C" w:rsidR="00524E80" w:rsidRPr="00327CBE" w:rsidRDefault="00524E80" w:rsidP="00524E80">
      <w:pPr>
        <w:rPr>
          <w:rFonts w:ascii="Times New Roman" w:hAnsi="Times New Roman" w:cs="Times New Roman"/>
          <w:lang w:val="es-ES"/>
        </w:rPr>
      </w:pPr>
      <w:r w:rsidRPr="00327CBE">
        <w:rPr>
          <w:rFonts w:ascii="Times New Roman" w:hAnsi="Times New Roman" w:cs="Times New Roman"/>
          <w:lang w:val="es-ES"/>
        </w:rPr>
        <w:t>Fernando Miño-Garcés +</w:t>
      </w:r>
    </w:p>
    <w:p w14:paraId="5D1E5474" w14:textId="47FD2971" w:rsidR="00524E80" w:rsidRPr="00327CBE" w:rsidRDefault="00524E80" w:rsidP="00524E80">
      <w:pPr>
        <w:rPr>
          <w:rFonts w:ascii="Times New Roman" w:hAnsi="Times New Roman" w:cs="Times New Roman"/>
          <w:lang w:val="es-ES"/>
        </w:rPr>
      </w:pPr>
      <w:r w:rsidRPr="00327CBE">
        <w:rPr>
          <w:rFonts w:ascii="Times New Roman" w:hAnsi="Times New Roman" w:cs="Times New Roman"/>
          <w:lang w:val="es-ES"/>
        </w:rPr>
        <w:t>Diego Araujo Sánchez</w:t>
      </w:r>
    </w:p>
    <w:p w14:paraId="6F9AE0A5" w14:textId="77777777" w:rsidR="00524E80" w:rsidRPr="00327CBE" w:rsidRDefault="00524E80" w:rsidP="00524E80">
      <w:pPr>
        <w:rPr>
          <w:rFonts w:ascii="Times New Roman" w:hAnsi="Times New Roman" w:cs="Times New Roman"/>
          <w:lang w:val="es-ES"/>
        </w:rPr>
      </w:pPr>
      <w:r w:rsidRPr="00327CBE">
        <w:rPr>
          <w:rFonts w:ascii="Times New Roman" w:hAnsi="Times New Roman" w:cs="Times New Roman"/>
          <w:lang w:val="es-ES"/>
        </w:rPr>
        <w:t xml:space="preserve">Simón Espinosa Cordero </w:t>
      </w:r>
    </w:p>
    <w:p w14:paraId="23A91979" w14:textId="5ADF6A48" w:rsidR="00524E80" w:rsidRPr="00327CBE" w:rsidRDefault="00524E80" w:rsidP="00524E80">
      <w:pPr>
        <w:rPr>
          <w:rFonts w:ascii="Times New Roman" w:hAnsi="Times New Roman" w:cs="Times New Roman"/>
          <w:lang w:val="es-ES"/>
        </w:rPr>
      </w:pPr>
      <w:r w:rsidRPr="00327CBE">
        <w:rPr>
          <w:rFonts w:ascii="Times New Roman" w:hAnsi="Times New Roman" w:cs="Times New Roman"/>
          <w:lang w:val="es-ES"/>
        </w:rPr>
        <w:t>Rodrigo Borja Cevallos +</w:t>
      </w:r>
    </w:p>
    <w:p w14:paraId="2942F06E" w14:textId="77777777" w:rsidR="00524E80" w:rsidRPr="00327CBE" w:rsidRDefault="00524E80" w:rsidP="00524E80">
      <w:pPr>
        <w:rPr>
          <w:rFonts w:ascii="Times New Roman" w:hAnsi="Times New Roman" w:cs="Times New Roman"/>
          <w:lang w:val="es-ES"/>
        </w:rPr>
      </w:pPr>
      <w:r w:rsidRPr="00327CBE">
        <w:rPr>
          <w:rFonts w:ascii="Times New Roman" w:hAnsi="Times New Roman" w:cs="Times New Roman"/>
          <w:lang w:val="es-ES"/>
        </w:rPr>
        <w:t xml:space="preserve">Susana Cordero de Espinosa </w:t>
      </w:r>
    </w:p>
    <w:p w14:paraId="080E6BA7" w14:textId="3BEBA9D7" w:rsidR="00524E80" w:rsidRPr="00327CBE" w:rsidRDefault="00524E80" w:rsidP="00524E80">
      <w:pPr>
        <w:rPr>
          <w:rFonts w:ascii="Times New Roman" w:hAnsi="Times New Roman" w:cs="Times New Roman"/>
          <w:lang w:val="es-ES"/>
        </w:rPr>
      </w:pPr>
      <w:r w:rsidRPr="00327CBE">
        <w:rPr>
          <w:rFonts w:ascii="Times New Roman" w:hAnsi="Times New Roman" w:cs="Times New Roman"/>
          <w:lang w:val="es-ES"/>
        </w:rPr>
        <w:t>Bruno Sáenz Andrade +</w:t>
      </w:r>
    </w:p>
    <w:p w14:paraId="2C44A848" w14:textId="77777777" w:rsidR="00524E80" w:rsidRPr="00327CBE" w:rsidRDefault="00524E80" w:rsidP="00524E80">
      <w:pPr>
        <w:rPr>
          <w:rFonts w:ascii="Times New Roman" w:hAnsi="Times New Roman" w:cs="Times New Roman"/>
          <w:lang w:val="es-ES"/>
        </w:rPr>
      </w:pPr>
      <w:r w:rsidRPr="00327CBE">
        <w:rPr>
          <w:rFonts w:ascii="Times New Roman" w:hAnsi="Times New Roman" w:cs="Times New Roman"/>
          <w:lang w:val="es-ES"/>
        </w:rPr>
        <w:t xml:space="preserve">Marco Antonio Rodríguez </w:t>
      </w:r>
    </w:p>
    <w:p w14:paraId="329470E0" w14:textId="60B19AE8" w:rsidR="00AD4BFB" w:rsidRPr="00327CBE" w:rsidRDefault="00524E80" w:rsidP="00524E80">
      <w:pPr>
        <w:rPr>
          <w:rFonts w:ascii="Times New Roman" w:hAnsi="Times New Roman" w:cs="Times New Roman"/>
          <w:lang w:val="es-ES"/>
        </w:rPr>
      </w:pPr>
      <w:r w:rsidRPr="00327CBE">
        <w:rPr>
          <w:rFonts w:ascii="Times New Roman" w:hAnsi="Times New Roman" w:cs="Times New Roman"/>
          <w:lang w:val="es-ES"/>
        </w:rPr>
        <w:t>Fabián Corral Burbano de Lara</w:t>
      </w:r>
    </w:p>
    <w:p w14:paraId="18909FDC" w14:textId="7F516BC6" w:rsidR="00524E80" w:rsidRPr="00327CBE" w:rsidRDefault="00524E80" w:rsidP="00524E80">
      <w:pPr>
        <w:rPr>
          <w:rFonts w:ascii="Times New Roman" w:hAnsi="Times New Roman" w:cs="Times New Roman"/>
          <w:lang w:val="es-ES"/>
        </w:rPr>
      </w:pPr>
    </w:p>
    <w:p w14:paraId="71A07540" w14:textId="656CAF02" w:rsidR="00524E80" w:rsidRPr="00327CBE" w:rsidRDefault="00524E80" w:rsidP="00524E80">
      <w:pPr>
        <w:rPr>
          <w:rFonts w:ascii="Times New Roman" w:hAnsi="Times New Roman" w:cs="Times New Roman"/>
          <w:lang w:val="es-ES"/>
        </w:rPr>
      </w:pPr>
    </w:p>
    <w:p w14:paraId="1582DD62" w14:textId="3F9C52A1" w:rsidR="00524E80" w:rsidRPr="00327CBE" w:rsidRDefault="00524E80" w:rsidP="00524E80">
      <w:pPr>
        <w:rPr>
          <w:rFonts w:ascii="Times New Roman" w:hAnsi="Times New Roman" w:cs="Times New Roman"/>
          <w:b/>
          <w:bCs/>
          <w:lang w:val="es-ES"/>
        </w:rPr>
      </w:pPr>
      <w:r w:rsidRPr="00327CBE">
        <w:rPr>
          <w:rFonts w:ascii="Times New Roman" w:hAnsi="Times New Roman" w:cs="Times New Roman"/>
          <w:b/>
          <w:bCs/>
          <w:lang w:val="es-ES"/>
        </w:rPr>
        <w:t xml:space="preserve">Dónde </w:t>
      </w:r>
      <w:r w:rsidR="00327CBE" w:rsidRPr="00327CBE">
        <w:rPr>
          <w:rFonts w:ascii="Times New Roman" w:hAnsi="Times New Roman" w:cs="Times New Roman"/>
          <w:b/>
          <w:bCs/>
          <w:lang w:val="es-ES"/>
        </w:rPr>
        <w:t>adquirirlo</w:t>
      </w:r>
    </w:p>
    <w:p w14:paraId="6B1AC0CE" w14:textId="7C638243" w:rsidR="00327CBE" w:rsidRPr="00327CBE" w:rsidRDefault="00327CBE" w:rsidP="00524E80">
      <w:pPr>
        <w:rPr>
          <w:rFonts w:ascii="Times New Roman" w:hAnsi="Times New Roman" w:cs="Times New Roman"/>
          <w:b/>
          <w:bCs/>
          <w:lang w:val="es-ES"/>
        </w:rPr>
      </w:pPr>
    </w:p>
    <w:p w14:paraId="1089460B" w14:textId="5F7B7856" w:rsidR="00327CBE" w:rsidRPr="00327CBE" w:rsidRDefault="00327CBE" w:rsidP="00524E80">
      <w:pPr>
        <w:rPr>
          <w:rFonts w:ascii="Times New Roman" w:hAnsi="Times New Roman" w:cs="Times New Roman"/>
        </w:rPr>
      </w:pPr>
      <w:r w:rsidRPr="00327CBE">
        <w:rPr>
          <w:rFonts w:ascii="Times New Roman" w:hAnsi="Times New Roman" w:cs="Times New Roman"/>
        </w:rPr>
        <w:t xml:space="preserve">Si desea adquirir la edición en físico del </w:t>
      </w:r>
      <w:r w:rsidRPr="00327CBE">
        <w:rPr>
          <w:rFonts w:ascii="Times New Roman" w:hAnsi="Times New Roman" w:cs="Times New Roman"/>
          <w:i/>
          <w:iCs/>
        </w:rPr>
        <w:t>DAE</w:t>
      </w:r>
      <w:r w:rsidRPr="00327CBE">
        <w:rPr>
          <w:rFonts w:ascii="Times New Roman" w:hAnsi="Times New Roman" w:cs="Times New Roman"/>
        </w:rPr>
        <w:t xml:space="preserve">, lo puede hacer en </w:t>
      </w:r>
      <w:r w:rsidRPr="00327CBE">
        <w:rPr>
          <w:rFonts w:ascii="Times New Roman" w:hAnsi="Times New Roman" w:cs="Times New Roman"/>
        </w:rPr>
        <w:t xml:space="preserve">la sede </w:t>
      </w:r>
      <w:r w:rsidRPr="00327CBE">
        <w:rPr>
          <w:rFonts w:ascii="Times New Roman" w:hAnsi="Times New Roman" w:cs="Times New Roman"/>
        </w:rPr>
        <w:t>de la Academia Ecuatoriana de la Lengua, en la</w:t>
      </w:r>
      <w:r w:rsidRPr="00327CBE">
        <w:rPr>
          <w:rFonts w:ascii="Times New Roman" w:hAnsi="Times New Roman" w:cs="Times New Roman"/>
        </w:rPr>
        <w:t xml:space="preserve"> calle Cuenca N4-77 y Chile, junto a la plazoleta de La Merced</w:t>
      </w:r>
      <w:r w:rsidRPr="00327CBE">
        <w:rPr>
          <w:rFonts w:ascii="Times New Roman" w:hAnsi="Times New Roman" w:cs="Times New Roman"/>
        </w:rPr>
        <w:t xml:space="preserve">. </w:t>
      </w:r>
    </w:p>
    <w:p w14:paraId="1EC468DD" w14:textId="6FF7B628" w:rsidR="00327CBE" w:rsidRPr="00327CBE" w:rsidRDefault="00327CBE" w:rsidP="00524E80">
      <w:pPr>
        <w:rPr>
          <w:rFonts w:ascii="Times New Roman" w:hAnsi="Times New Roman" w:cs="Times New Roman"/>
        </w:rPr>
      </w:pPr>
    </w:p>
    <w:p w14:paraId="0D140E80" w14:textId="3A325F02" w:rsidR="00327CBE" w:rsidRPr="00327CBE" w:rsidRDefault="00327CBE" w:rsidP="00524E80">
      <w:pPr>
        <w:rPr>
          <w:rFonts w:ascii="Times New Roman" w:hAnsi="Times New Roman" w:cs="Times New Roman"/>
          <w:b/>
          <w:bCs/>
        </w:rPr>
      </w:pPr>
      <w:r w:rsidRPr="00327CBE">
        <w:rPr>
          <w:rFonts w:ascii="Times New Roman" w:hAnsi="Times New Roman" w:cs="Times New Roman"/>
          <w:b/>
          <w:bCs/>
        </w:rPr>
        <w:t xml:space="preserve">Teléfono </w:t>
      </w:r>
    </w:p>
    <w:p w14:paraId="397399C2" w14:textId="0814A0CA" w:rsidR="00327CBE" w:rsidRPr="00327CBE" w:rsidRDefault="00327CBE" w:rsidP="00524E80">
      <w:pPr>
        <w:rPr>
          <w:rFonts w:ascii="Times New Roman" w:hAnsi="Times New Roman" w:cs="Times New Roman"/>
          <w:lang w:val="es-ES"/>
        </w:rPr>
      </w:pPr>
      <w:r w:rsidRPr="00327CBE">
        <w:rPr>
          <w:rFonts w:ascii="Times New Roman" w:hAnsi="Times New Roman" w:cs="Times New Roman"/>
          <w:lang w:val="es-ES"/>
        </w:rPr>
        <w:t xml:space="preserve">+593 </w:t>
      </w:r>
      <w:r w:rsidRPr="00327CBE">
        <w:rPr>
          <w:rFonts w:ascii="Times New Roman" w:hAnsi="Times New Roman" w:cs="Times New Roman"/>
          <w:lang w:val="es-ES"/>
        </w:rPr>
        <w:t>(02) 257-0782</w:t>
      </w:r>
    </w:p>
    <w:p w14:paraId="7B160657" w14:textId="77777777" w:rsidR="00327CBE" w:rsidRPr="00327CBE" w:rsidRDefault="00327CBE" w:rsidP="00524E80">
      <w:pPr>
        <w:rPr>
          <w:rFonts w:ascii="Times New Roman" w:hAnsi="Times New Roman" w:cs="Times New Roman"/>
          <w:b/>
          <w:bCs/>
          <w:lang w:val="es-ES"/>
        </w:rPr>
      </w:pPr>
    </w:p>
    <w:p w14:paraId="1A690A2D" w14:textId="7025F432" w:rsidR="00327CBE" w:rsidRPr="00327CBE" w:rsidRDefault="00327CBE" w:rsidP="00524E80">
      <w:pPr>
        <w:rPr>
          <w:rFonts w:ascii="Times New Roman" w:hAnsi="Times New Roman" w:cs="Times New Roman"/>
          <w:b/>
          <w:bCs/>
          <w:lang w:val="es-ES"/>
        </w:rPr>
      </w:pPr>
      <w:r w:rsidRPr="00327CBE">
        <w:rPr>
          <w:rFonts w:ascii="Times New Roman" w:hAnsi="Times New Roman" w:cs="Times New Roman"/>
          <w:b/>
          <w:bCs/>
          <w:lang w:val="es-ES"/>
        </w:rPr>
        <w:t xml:space="preserve">Celular </w:t>
      </w:r>
    </w:p>
    <w:p w14:paraId="77A72BDD" w14:textId="04CDBDC4" w:rsidR="00327CBE" w:rsidRPr="00327CBE" w:rsidRDefault="00327CBE" w:rsidP="00524E80">
      <w:pPr>
        <w:rPr>
          <w:rFonts w:ascii="Times New Roman" w:hAnsi="Times New Roman" w:cs="Times New Roman"/>
          <w:lang w:val="es-ES"/>
        </w:rPr>
      </w:pPr>
      <w:r w:rsidRPr="00327CBE">
        <w:rPr>
          <w:rFonts w:ascii="Times New Roman" w:hAnsi="Times New Roman" w:cs="Times New Roman"/>
          <w:lang w:val="es-ES"/>
        </w:rPr>
        <w:t>0988349311</w:t>
      </w:r>
    </w:p>
    <w:p w14:paraId="63F5A8CC" w14:textId="77777777" w:rsidR="00327CBE" w:rsidRPr="00327CBE" w:rsidRDefault="00327CBE" w:rsidP="00524E80">
      <w:pPr>
        <w:rPr>
          <w:rFonts w:ascii="Times New Roman" w:hAnsi="Times New Roman" w:cs="Times New Roman"/>
          <w:b/>
          <w:bCs/>
          <w:lang w:val="es-ES"/>
        </w:rPr>
      </w:pPr>
    </w:p>
    <w:p w14:paraId="454016FD" w14:textId="21FE5616" w:rsidR="00327CBE" w:rsidRPr="00327CBE" w:rsidRDefault="00327CBE" w:rsidP="00524E80">
      <w:pPr>
        <w:rPr>
          <w:rFonts w:ascii="Times New Roman" w:hAnsi="Times New Roman" w:cs="Times New Roman"/>
          <w:b/>
          <w:bCs/>
          <w:lang w:val="es-ES"/>
        </w:rPr>
      </w:pPr>
      <w:r w:rsidRPr="00327CBE">
        <w:rPr>
          <w:rFonts w:ascii="Times New Roman" w:hAnsi="Times New Roman" w:cs="Times New Roman"/>
          <w:b/>
          <w:bCs/>
          <w:lang w:val="es-ES"/>
        </w:rPr>
        <w:t xml:space="preserve">Correo electrónico </w:t>
      </w:r>
    </w:p>
    <w:p w14:paraId="35393EAB" w14:textId="739267D7" w:rsidR="00327CBE" w:rsidRPr="00327CBE" w:rsidRDefault="00327CBE" w:rsidP="00524E80">
      <w:pPr>
        <w:rPr>
          <w:rFonts w:ascii="Times New Roman" w:hAnsi="Times New Roman" w:cs="Times New Roman"/>
          <w:lang w:val="es-ES"/>
        </w:rPr>
      </w:pPr>
      <w:hyperlink r:id="rId4" w:history="1">
        <w:r w:rsidRPr="00327CBE">
          <w:rPr>
            <w:rStyle w:val="Hipervnculo"/>
            <w:rFonts w:ascii="Times New Roman" w:hAnsi="Times New Roman" w:cs="Times New Roman"/>
            <w:lang w:val="es-ES"/>
          </w:rPr>
          <w:t>biblioteca.ael@gmail.com</w:t>
        </w:r>
      </w:hyperlink>
    </w:p>
    <w:p w14:paraId="30E188C4" w14:textId="77777777" w:rsidR="00327CBE" w:rsidRPr="00327CBE" w:rsidRDefault="00327CBE" w:rsidP="00524E80">
      <w:pPr>
        <w:rPr>
          <w:rFonts w:ascii="Times New Roman" w:hAnsi="Times New Roman" w:cs="Times New Roman"/>
          <w:b/>
          <w:bCs/>
          <w:lang w:val="es-ES"/>
        </w:rPr>
      </w:pPr>
    </w:p>
    <w:sectPr w:rsidR="00327CBE" w:rsidRPr="00327C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BFB"/>
    <w:rsid w:val="00327CBE"/>
    <w:rsid w:val="00524E80"/>
    <w:rsid w:val="00AD4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51A09E"/>
  <w15:chartTrackingRefBased/>
  <w15:docId w15:val="{72415E3B-6C55-124C-914C-14A33BD32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27CB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27C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47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1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biblioteca.ael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147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Corrector</dc:creator>
  <cp:keywords/>
  <dc:description/>
  <cp:lastModifiedBy>Corrector</cp:lastModifiedBy>
  <cp:revision>1</cp:revision>
  <dcterms:created xsi:type="dcterms:W3CDTF">2025-12-27T19:40:00Z</dcterms:created>
  <dcterms:modified xsi:type="dcterms:W3CDTF">2025-12-27T20:20:00Z</dcterms:modified>
</cp:coreProperties>
</file>