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77449" w14:textId="348F03C5" w:rsidR="004F7CB7" w:rsidRPr="004F7CB7" w:rsidRDefault="004F7CB7" w:rsidP="004F7CB7">
      <w:pPr>
        <w:rPr>
          <w:b/>
          <w:bCs/>
          <w:lang w:val="es-PE"/>
        </w:rPr>
      </w:pPr>
      <w:r w:rsidRPr="004F7CB7">
        <w:rPr>
          <w:b/>
          <w:bCs/>
          <w:lang w:val="es-PE"/>
        </w:rPr>
        <w:t xml:space="preserve">Registro de </w:t>
      </w:r>
      <w:proofErr w:type="spellStart"/>
      <w:r w:rsidRPr="004F7CB7">
        <w:rPr>
          <w:b/>
          <w:bCs/>
          <w:lang w:val="es-PE"/>
        </w:rPr>
        <w:t>dataset</w:t>
      </w:r>
      <w:proofErr w:type="spellEnd"/>
      <w:r w:rsidRPr="004F7CB7">
        <w:rPr>
          <w:b/>
          <w:bCs/>
          <w:lang w:val="es-PE"/>
        </w:rPr>
        <w:t xml:space="preserve"> usadas</w:t>
      </w:r>
    </w:p>
    <w:p w14:paraId="0704CA19" w14:textId="77777777" w:rsidR="004F7CB7" w:rsidRPr="004F7CB7" w:rsidRDefault="004F7CB7" w:rsidP="004F7CB7">
      <w:pPr>
        <w:rPr>
          <w:b/>
          <w:bCs/>
          <w:lang w:val="es-PE"/>
        </w:rPr>
      </w:pPr>
      <w:r w:rsidRPr="004F7CB7">
        <w:rPr>
          <w:b/>
          <w:bCs/>
          <w:lang w:val="es-PE"/>
        </w:rPr>
        <w:t xml:space="preserve">2. Especifica la cantidad de </w:t>
      </w:r>
      <w:proofErr w:type="spellStart"/>
      <w:r w:rsidRPr="004F7CB7">
        <w:rPr>
          <w:b/>
          <w:bCs/>
          <w:lang w:val="es-PE"/>
        </w:rPr>
        <w:t>dataset</w:t>
      </w:r>
      <w:proofErr w:type="spellEnd"/>
      <w:r w:rsidRPr="004F7CB7">
        <w:rPr>
          <w:b/>
          <w:bCs/>
          <w:lang w:val="es-PE"/>
        </w:rPr>
        <w:t xml:space="preserve"> que has utilizado</w:t>
      </w:r>
    </w:p>
    <w:p w14:paraId="22316C08" w14:textId="77777777" w:rsidR="004F7CB7" w:rsidRPr="004F7CB7" w:rsidRDefault="004F7CB7" w:rsidP="004F7CB7">
      <w:pPr>
        <w:rPr>
          <w:lang w:val="es-PE"/>
        </w:rPr>
      </w:pPr>
      <w:r w:rsidRPr="004F7CB7">
        <w:rPr>
          <w:lang w:val="es-PE"/>
        </w:rPr>
        <w:t>2</w:t>
      </w:r>
    </w:p>
    <w:p w14:paraId="035C58CE" w14:textId="77777777" w:rsidR="00DF3294" w:rsidRPr="00DF3294" w:rsidRDefault="00DF3294" w:rsidP="00DF3294">
      <w:pPr>
        <w:rPr>
          <w:b/>
          <w:bCs/>
          <w:lang w:val="es-PE"/>
        </w:rPr>
      </w:pPr>
      <w:r w:rsidRPr="00DF3294">
        <w:rPr>
          <w:b/>
          <w:bCs/>
          <w:lang w:val="es-PE"/>
        </w:rPr>
        <w:t>2.1. Selecciona la categoría de la Data que usaste (Primera data)</w:t>
      </w:r>
    </w:p>
    <w:p w14:paraId="08C78D3D" w14:textId="77777777" w:rsidR="00DF3294" w:rsidRPr="00DF3294" w:rsidRDefault="00DF3294" w:rsidP="00DF3294">
      <w:pPr>
        <w:rPr>
          <w:lang w:val="es-PE"/>
        </w:rPr>
      </w:pPr>
      <w:r w:rsidRPr="00DF3294">
        <w:rPr>
          <w:lang w:val="es-PE"/>
        </w:rPr>
        <w:t>Educación</w:t>
      </w:r>
    </w:p>
    <w:p w14:paraId="6A820BB0" w14:textId="77777777" w:rsidR="00DF3294" w:rsidRPr="00DF3294" w:rsidRDefault="00DF3294" w:rsidP="00DF3294">
      <w:pPr>
        <w:rPr>
          <w:b/>
          <w:bCs/>
          <w:lang w:val="es-PE"/>
        </w:rPr>
      </w:pPr>
      <w:r w:rsidRPr="00DF3294">
        <w:rPr>
          <w:b/>
          <w:bCs/>
          <w:lang w:val="es-PE"/>
        </w:rPr>
        <w:t>2.2. Describe el nombre de la data que utilizaste (Primera data)</w:t>
      </w:r>
    </w:p>
    <w:p w14:paraId="1A07576D" w14:textId="3B71D021" w:rsidR="00DF3294" w:rsidRDefault="00DF3294" w:rsidP="00DF3294">
      <w:pPr>
        <w:rPr>
          <w:b/>
          <w:bCs/>
          <w:lang w:val="es-PE"/>
        </w:rPr>
      </w:pPr>
      <w:r w:rsidRPr="00DF3294">
        <w:rPr>
          <w:b/>
          <w:bCs/>
          <w:lang w:val="es-PE"/>
        </w:rPr>
        <w:t xml:space="preserve">Debes ingresar el nombre de la data que usaste tal como se visualiza en </w:t>
      </w:r>
      <w:hyperlink r:id="rId5" w:history="1">
        <w:r w:rsidRPr="00DF3294">
          <w:rPr>
            <w:rStyle w:val="Hyperlink"/>
            <w:b/>
            <w:bCs/>
            <w:lang w:val="es-PE"/>
          </w:rPr>
          <w:t>https://expresateperu.datosabiertos.gob.pe/</w:t>
        </w:r>
      </w:hyperlink>
    </w:p>
    <w:p w14:paraId="6B83A77A" w14:textId="359CEE29" w:rsidR="00DF3294" w:rsidRPr="00DF3294" w:rsidRDefault="00DF3294" w:rsidP="00DF3294">
      <w:pPr>
        <w:rPr>
          <w:lang w:val="es-PE"/>
        </w:rPr>
      </w:pPr>
      <w:r w:rsidRPr="00DF3294">
        <w:rPr>
          <w:lang w:val="es-PE"/>
        </w:rPr>
        <w:t>Alumnos matriculados en la Universidad Nacional de Ingeniería - UNI</w:t>
      </w:r>
    </w:p>
    <w:p w14:paraId="26B1A713" w14:textId="77777777" w:rsidR="00DF3294" w:rsidRDefault="00DF3294" w:rsidP="00DF3294">
      <w:pPr>
        <w:rPr>
          <w:b/>
          <w:bCs/>
          <w:lang w:val="es-PE"/>
        </w:rPr>
      </w:pPr>
      <w:r w:rsidRPr="00DF3294">
        <w:rPr>
          <w:b/>
          <w:bCs/>
          <w:lang w:val="es-PE"/>
        </w:rPr>
        <w:t xml:space="preserve">2.3. Ingresa el nombre de la entidad que proporcionó la </w:t>
      </w:r>
      <w:proofErr w:type="spellStart"/>
      <w:r w:rsidRPr="00DF3294">
        <w:rPr>
          <w:b/>
          <w:bCs/>
          <w:lang w:val="es-PE"/>
        </w:rPr>
        <w:t>dataset</w:t>
      </w:r>
      <w:proofErr w:type="spellEnd"/>
      <w:r w:rsidRPr="00DF3294">
        <w:rPr>
          <w:b/>
          <w:bCs/>
          <w:lang w:val="es-PE"/>
        </w:rPr>
        <w:t xml:space="preserve"> que usaste (Primera data)</w:t>
      </w:r>
    </w:p>
    <w:p w14:paraId="4981F887" w14:textId="33E2C0A9" w:rsidR="00DF3294" w:rsidRPr="00DF3294" w:rsidRDefault="004F50E9" w:rsidP="00DF3294">
      <w:pPr>
        <w:rPr>
          <w:lang w:val="es-PE"/>
        </w:rPr>
      </w:pPr>
      <w:r w:rsidRPr="004F50E9">
        <w:rPr>
          <w:lang w:val="es-PE"/>
        </w:rPr>
        <w:t>Universidad Nacional de Ingeniería - UNI</w:t>
      </w:r>
    </w:p>
    <w:p w14:paraId="08633968" w14:textId="77777777" w:rsidR="00DF3294" w:rsidRPr="00DF3294" w:rsidRDefault="00DF3294" w:rsidP="00DF3294">
      <w:pPr>
        <w:rPr>
          <w:b/>
          <w:bCs/>
          <w:lang w:val="es-PE"/>
        </w:rPr>
      </w:pPr>
      <w:r w:rsidRPr="00DF3294">
        <w:rPr>
          <w:b/>
          <w:bCs/>
          <w:lang w:val="es-PE"/>
        </w:rPr>
        <w:t>2.4. Ingresa el enlace de la data usada (Primera data)</w:t>
      </w:r>
    </w:p>
    <w:p w14:paraId="13264214" w14:textId="378ABD4D" w:rsidR="00DF3294" w:rsidRPr="000B5554" w:rsidRDefault="000B5554" w:rsidP="00DF3294">
      <w:pPr>
        <w:rPr>
          <w:lang w:val="es-PE"/>
        </w:rPr>
      </w:pPr>
      <w:r w:rsidRPr="000B5554">
        <w:rPr>
          <w:lang w:val="es-PE"/>
        </w:rPr>
        <w:t>https://bit.ly/matriculados_uni</w:t>
      </w:r>
    </w:p>
    <w:p w14:paraId="619DF26B" w14:textId="1A283281" w:rsidR="00DF3294" w:rsidRPr="00DF3294" w:rsidRDefault="00DF3294" w:rsidP="00DF3294">
      <w:pPr>
        <w:rPr>
          <w:b/>
          <w:bCs/>
          <w:lang w:val="es-PE"/>
        </w:rPr>
      </w:pPr>
      <w:r w:rsidRPr="00DF3294">
        <w:rPr>
          <w:b/>
          <w:bCs/>
          <w:lang w:val="es-PE"/>
        </w:rPr>
        <w:t>2.5. Selecciona la categoría de la Data que usaste (Segunda data)</w:t>
      </w:r>
    </w:p>
    <w:p w14:paraId="0369D016" w14:textId="77777777" w:rsidR="00DF3294" w:rsidRPr="00DF3294" w:rsidRDefault="00DF3294" w:rsidP="00DF3294">
      <w:pPr>
        <w:rPr>
          <w:lang w:val="es-PE"/>
        </w:rPr>
      </w:pPr>
      <w:r w:rsidRPr="00DF3294">
        <w:rPr>
          <w:lang w:val="es-PE"/>
        </w:rPr>
        <w:t>Educación</w:t>
      </w:r>
    </w:p>
    <w:p w14:paraId="0D608DF9" w14:textId="77777777" w:rsidR="00DF3294" w:rsidRPr="00DF3294" w:rsidRDefault="00DF3294" w:rsidP="00DF3294">
      <w:pPr>
        <w:rPr>
          <w:b/>
          <w:bCs/>
          <w:lang w:val="es-PE"/>
        </w:rPr>
      </w:pPr>
      <w:r w:rsidRPr="00DF3294">
        <w:rPr>
          <w:b/>
          <w:bCs/>
          <w:lang w:val="es-PE"/>
        </w:rPr>
        <w:t>2.6. Describe el nombre de la data que utilizaste (Segunda data)</w:t>
      </w:r>
    </w:p>
    <w:p w14:paraId="4C3342DA" w14:textId="77777777" w:rsidR="00DF3294" w:rsidRPr="00DF3294" w:rsidRDefault="00DF3294" w:rsidP="00DF3294">
      <w:pPr>
        <w:rPr>
          <w:b/>
          <w:bCs/>
          <w:lang w:val="es-PE"/>
        </w:rPr>
      </w:pPr>
      <w:r w:rsidRPr="00DF3294">
        <w:rPr>
          <w:b/>
          <w:bCs/>
          <w:lang w:val="es-PE"/>
        </w:rPr>
        <w:t>Debes ingresar el nombre de la data que usaste tal como se visualiza en https://expresateperu.datosabiertos.gob.pe/</w:t>
      </w:r>
    </w:p>
    <w:p w14:paraId="49A82B39" w14:textId="3F7F8290" w:rsidR="00DF3294" w:rsidRPr="004F50E9" w:rsidRDefault="004F50E9" w:rsidP="00DF3294">
      <w:pPr>
        <w:rPr>
          <w:lang w:val="es-PE"/>
        </w:rPr>
      </w:pPr>
      <w:r w:rsidRPr="004F50E9">
        <w:rPr>
          <w:lang w:val="es-PE"/>
        </w:rPr>
        <w:t>Postulantes al Concurso de Admisión de la Universidad Nacional de Ingeniería - UNI</w:t>
      </w:r>
    </w:p>
    <w:p w14:paraId="65988447" w14:textId="3DC1AA1F" w:rsidR="00DF3294" w:rsidRPr="00DF3294" w:rsidRDefault="00DF3294" w:rsidP="00DF3294">
      <w:pPr>
        <w:rPr>
          <w:b/>
          <w:bCs/>
          <w:lang w:val="es-PE"/>
        </w:rPr>
      </w:pPr>
      <w:r w:rsidRPr="00DF3294">
        <w:rPr>
          <w:b/>
          <w:bCs/>
          <w:lang w:val="es-PE"/>
        </w:rPr>
        <w:t xml:space="preserve">2.7. Ingresa el nombre de la entidad que proporcionó la </w:t>
      </w:r>
      <w:proofErr w:type="spellStart"/>
      <w:r w:rsidRPr="00DF3294">
        <w:rPr>
          <w:b/>
          <w:bCs/>
          <w:lang w:val="es-PE"/>
        </w:rPr>
        <w:t>dataset</w:t>
      </w:r>
      <w:proofErr w:type="spellEnd"/>
      <w:r w:rsidRPr="00DF3294">
        <w:rPr>
          <w:b/>
          <w:bCs/>
          <w:lang w:val="es-PE"/>
        </w:rPr>
        <w:t xml:space="preserve"> que usaste (Segunda data)</w:t>
      </w:r>
    </w:p>
    <w:p w14:paraId="05AD432E" w14:textId="63337204" w:rsidR="00DF3294" w:rsidRPr="004F50E9" w:rsidRDefault="004F50E9" w:rsidP="00DF3294">
      <w:pPr>
        <w:rPr>
          <w:lang w:val="es-PE"/>
        </w:rPr>
      </w:pPr>
      <w:r w:rsidRPr="004F50E9">
        <w:rPr>
          <w:lang w:val="es-PE"/>
        </w:rPr>
        <w:t>Universidad Nacional de Ingeniería - UNI</w:t>
      </w:r>
    </w:p>
    <w:p w14:paraId="271784E4" w14:textId="56B555E6" w:rsidR="00DF3294" w:rsidRPr="00DF3294" w:rsidRDefault="00DF3294" w:rsidP="00DF3294">
      <w:pPr>
        <w:rPr>
          <w:b/>
          <w:bCs/>
          <w:lang w:val="es-PE"/>
        </w:rPr>
      </w:pPr>
      <w:r w:rsidRPr="00DF3294">
        <w:rPr>
          <w:b/>
          <w:bCs/>
          <w:lang w:val="es-PE"/>
        </w:rPr>
        <w:t>2.8. Ingresa el enlace de la data usada (Segunda data)</w:t>
      </w:r>
    </w:p>
    <w:p w14:paraId="2F151437" w14:textId="0BB25994" w:rsidR="00DF3294" w:rsidRPr="000B5554" w:rsidRDefault="000B5554" w:rsidP="00DF3294">
      <w:pPr>
        <w:rPr>
          <w:lang w:val="es-PE"/>
        </w:rPr>
      </w:pPr>
      <w:r w:rsidRPr="000B5554">
        <w:rPr>
          <w:lang w:val="es-PE"/>
        </w:rPr>
        <w:t>https://bit.ly/admisiones_uni</w:t>
      </w:r>
    </w:p>
    <w:p w14:paraId="4C51E449" w14:textId="538EF9E1" w:rsidR="00DF3294" w:rsidRPr="00DF3294" w:rsidRDefault="00DF3294" w:rsidP="00DF3294">
      <w:pPr>
        <w:rPr>
          <w:b/>
          <w:bCs/>
          <w:lang w:val="es-PE"/>
        </w:rPr>
      </w:pPr>
      <w:r w:rsidRPr="00DF3294">
        <w:rPr>
          <w:b/>
          <w:bCs/>
          <w:lang w:val="es-PE"/>
        </w:rPr>
        <w:t>3. Selecciona el Objetivo de Desarrollo Sostenible (ODS) que has elegido mejorar con tu propuesta de solución</w:t>
      </w:r>
    </w:p>
    <w:p w14:paraId="1FEB106B" w14:textId="16577778" w:rsidR="004F7CB7" w:rsidRPr="000B5554" w:rsidRDefault="00DF3294" w:rsidP="00696D29">
      <w:r w:rsidRPr="00DF3294">
        <w:t xml:space="preserve">ODS 4: </w:t>
      </w:r>
      <w:proofErr w:type="spellStart"/>
      <w:r w:rsidRPr="00DF3294">
        <w:t>Educación</w:t>
      </w:r>
      <w:proofErr w:type="spellEnd"/>
      <w:r w:rsidRPr="00DF3294">
        <w:t xml:space="preserve"> de </w:t>
      </w:r>
      <w:proofErr w:type="spellStart"/>
      <w:r w:rsidRPr="00DF3294">
        <w:t>calidad</w:t>
      </w:r>
      <w:proofErr w:type="spellEnd"/>
    </w:p>
    <w:p w14:paraId="42A12634" w14:textId="77777777" w:rsidR="004F7CB7" w:rsidRDefault="004F7CB7" w:rsidP="00696D29">
      <w:pPr>
        <w:rPr>
          <w:b/>
          <w:bCs/>
          <w:lang w:val="es-PE"/>
        </w:rPr>
      </w:pPr>
    </w:p>
    <w:p w14:paraId="6E59C989" w14:textId="77777777" w:rsidR="00A372A0" w:rsidRDefault="00A372A0">
      <w:pPr>
        <w:rPr>
          <w:b/>
          <w:bCs/>
          <w:lang w:val="es-PE"/>
        </w:rPr>
      </w:pPr>
      <w:r>
        <w:rPr>
          <w:b/>
          <w:bCs/>
          <w:lang w:val="es-PE"/>
        </w:rPr>
        <w:br w:type="page"/>
      </w:r>
    </w:p>
    <w:p w14:paraId="3436DE02" w14:textId="683FB042" w:rsidR="00696D29" w:rsidRPr="00696D29" w:rsidRDefault="00696D29" w:rsidP="00696D29">
      <w:pPr>
        <w:rPr>
          <w:b/>
          <w:bCs/>
          <w:lang w:val="es-PE"/>
        </w:rPr>
      </w:pPr>
      <w:r w:rsidRPr="00696D29">
        <w:rPr>
          <w:b/>
          <w:bCs/>
          <w:lang w:val="es-PE"/>
        </w:rPr>
        <w:lastRenderedPageBreak/>
        <w:t>Análisis de Data</w:t>
      </w:r>
    </w:p>
    <w:p w14:paraId="37EFC958" w14:textId="5AB9FCC9" w:rsidR="00696D29" w:rsidRPr="00696D29" w:rsidRDefault="00696D29" w:rsidP="00696D29">
      <w:pPr>
        <w:rPr>
          <w:lang w:val="es-PE"/>
        </w:rPr>
      </w:pPr>
      <w:r>
        <w:rPr>
          <w:b/>
          <w:bCs/>
          <w:lang w:val="es-PE"/>
        </w:rPr>
        <w:t>4</w:t>
      </w:r>
      <w:r w:rsidRPr="00696D29">
        <w:rPr>
          <w:b/>
          <w:bCs/>
          <w:lang w:val="es-PE"/>
        </w:rPr>
        <w:t>. Describe el análisis realizado:</w:t>
      </w:r>
    </w:p>
    <w:p w14:paraId="7C98481B" w14:textId="631BA160" w:rsidR="00173FFF" w:rsidRDefault="003655CF" w:rsidP="00696D29">
      <w:pPr>
        <w:rPr>
          <w:lang w:val="es-PE"/>
        </w:rPr>
      </w:pPr>
      <w:r w:rsidRPr="003655CF">
        <w:rPr>
          <w:lang w:val="es-PE"/>
        </w:rPr>
        <w:t>Se realizó un análisis exhaustivo de datos históricos de estudiantes de la Universidad Nacional de Ingeniería para identificar patrones de deserción académica. Este estudio abarcó variables demográficas, rendimiento académico, datos socioeconómicos y factores relacionados con el entorno familiar y regional. Utilizando modelos predictivos de clasificación, se identificaron los factores clave que inciden en la deserción, permitiendo diseñar intervenciones más efectivas para reducir el % abandono.</w:t>
      </w:r>
    </w:p>
    <w:p w14:paraId="77C78534" w14:textId="01A25798" w:rsidR="00822A03" w:rsidRPr="00822A03" w:rsidRDefault="00822A03" w:rsidP="00696D29">
      <w:pPr>
        <w:rPr>
          <w:lang w:val="es-PE"/>
        </w:rPr>
      </w:pPr>
      <w:r w:rsidRPr="00822A03">
        <w:rPr>
          <w:b/>
          <w:bCs/>
          <w:lang w:val="es-PE"/>
        </w:rPr>
        <w:t>5. Selecciona la herramienta que usaste para tu análisis</w:t>
      </w:r>
    </w:p>
    <w:p w14:paraId="011B4C57" w14:textId="2FFECEC3" w:rsidR="00173FFF" w:rsidRPr="00696D29" w:rsidRDefault="00822A03" w:rsidP="00696D29">
      <w:pPr>
        <w:rPr>
          <w:lang w:val="es-PE"/>
        </w:rPr>
      </w:pPr>
      <w:r w:rsidRPr="00822A03">
        <w:rPr>
          <w:lang w:val="es-PE"/>
        </w:rPr>
        <w:t>Tablero de control y modelo predictivo</w:t>
      </w:r>
    </w:p>
    <w:p w14:paraId="3A7E6E6C" w14:textId="6DCE8E00" w:rsidR="00696D29" w:rsidRPr="00696D29" w:rsidRDefault="00696D29" w:rsidP="00696D29">
      <w:pPr>
        <w:rPr>
          <w:lang w:val="es-PE"/>
        </w:rPr>
      </w:pPr>
      <w:r>
        <w:rPr>
          <w:b/>
          <w:bCs/>
          <w:lang w:val="es-PE"/>
        </w:rPr>
        <w:t>6</w:t>
      </w:r>
      <w:r w:rsidRPr="00696D29">
        <w:rPr>
          <w:b/>
          <w:bCs/>
          <w:lang w:val="es-PE"/>
        </w:rPr>
        <w:t>. Describe el resultado de tu análisis:</w:t>
      </w:r>
    </w:p>
    <w:p w14:paraId="228BC5D9" w14:textId="6147D3B4" w:rsidR="00876547" w:rsidRDefault="00CF58E2">
      <w:pPr>
        <w:rPr>
          <w:lang w:val="es-PE"/>
        </w:rPr>
      </w:pPr>
      <w:r w:rsidRPr="00CF58E2">
        <w:rPr>
          <w:lang w:val="es-PE"/>
        </w:rPr>
        <w:t>Entre 20</w:t>
      </w:r>
      <w:r w:rsidR="00483A4E">
        <w:rPr>
          <w:lang w:val="es-PE"/>
        </w:rPr>
        <w:t>16</w:t>
      </w:r>
      <w:r w:rsidRPr="00CF58E2">
        <w:rPr>
          <w:lang w:val="es-PE"/>
        </w:rPr>
        <w:t xml:space="preserve"> y 2024, la tasa de deserción universitaria fue del 10.6%. El análisis revela que los factores más determinantes son el ciclo académico (38%) y la edad de los estudiantes (16%). Aquellos que inician la universidad a una edad avanzada o provienen de regiones con menos acceso a recursos, como la Selva, presentan un mayor riesgo de abandono. En contraste, un buen rendimiento en los programas preparatorios (</w:t>
      </w:r>
      <w:proofErr w:type="spellStart"/>
      <w:r w:rsidRPr="00CF58E2">
        <w:rPr>
          <w:lang w:val="es-PE"/>
        </w:rPr>
        <w:t>Cepre</w:t>
      </w:r>
      <w:proofErr w:type="spellEnd"/>
      <w:r w:rsidRPr="00CF58E2">
        <w:rPr>
          <w:lang w:val="es-PE"/>
        </w:rPr>
        <w:t xml:space="preserve"> UNI) y altos puntajes en admisión reducen significativamente la probabilidad.</w:t>
      </w:r>
    </w:p>
    <w:p w14:paraId="3AE20EE0" w14:textId="77777777" w:rsidR="00A372A0" w:rsidRDefault="00A372A0">
      <w:pPr>
        <w:rPr>
          <w:b/>
          <w:bCs/>
          <w:lang w:val="es-PE"/>
        </w:rPr>
      </w:pPr>
      <w:r>
        <w:rPr>
          <w:b/>
          <w:bCs/>
          <w:lang w:val="es-PE"/>
        </w:rPr>
        <w:br w:type="page"/>
      </w:r>
    </w:p>
    <w:p w14:paraId="44ED95C7" w14:textId="1B9193DC" w:rsidR="00696D29" w:rsidRPr="00696D29" w:rsidRDefault="00696D29" w:rsidP="00696D29">
      <w:pPr>
        <w:rPr>
          <w:b/>
          <w:bCs/>
          <w:lang w:val="es-PE"/>
        </w:rPr>
      </w:pPr>
      <w:r w:rsidRPr="00696D29">
        <w:rPr>
          <w:b/>
          <w:bCs/>
          <w:lang w:val="es-PE"/>
        </w:rPr>
        <w:lastRenderedPageBreak/>
        <w:t>Propuesta de Solución</w:t>
      </w:r>
    </w:p>
    <w:p w14:paraId="6997D2E6" w14:textId="77777777" w:rsidR="00696D29" w:rsidRPr="00696D29" w:rsidRDefault="00696D29" w:rsidP="00696D29">
      <w:pPr>
        <w:rPr>
          <w:lang w:val="es-PE"/>
        </w:rPr>
      </w:pPr>
      <w:r w:rsidRPr="00696D29">
        <w:rPr>
          <w:b/>
          <w:bCs/>
          <w:lang w:val="es-PE"/>
        </w:rPr>
        <w:t>7. Detalla tu propuesta de solución:</w:t>
      </w:r>
    </w:p>
    <w:p w14:paraId="7CD92226" w14:textId="4495B57E" w:rsidR="006943CA" w:rsidRPr="006943CA" w:rsidRDefault="006943CA" w:rsidP="006943CA">
      <w:pPr>
        <w:rPr>
          <w:lang w:val="es-PE"/>
        </w:rPr>
      </w:pPr>
      <w:r w:rsidRPr="006943CA">
        <w:rPr>
          <w:lang w:val="es-PE"/>
        </w:rPr>
        <w:t>La solución es una plataforma integral que consta de tres componentes principales:</w:t>
      </w:r>
    </w:p>
    <w:p w14:paraId="698EBDD5" w14:textId="23F66929" w:rsidR="006943CA" w:rsidRPr="006943CA" w:rsidRDefault="006943CA" w:rsidP="006943CA">
      <w:pPr>
        <w:rPr>
          <w:lang w:val="es-PE"/>
        </w:rPr>
      </w:pPr>
      <w:r w:rsidRPr="006943CA">
        <w:rPr>
          <w:lang w:val="es-PE"/>
        </w:rPr>
        <w:t xml:space="preserve">Primero, un sistema de predicción basado en inteligencia artificial que analiza datos académicos, demográficos y socioeconómicos para identificar estudiantes con alto riesgo de deserción. Este sistema emplea modelos de machine </w:t>
      </w:r>
      <w:proofErr w:type="spellStart"/>
      <w:r w:rsidRPr="006943CA">
        <w:rPr>
          <w:lang w:val="es-PE"/>
        </w:rPr>
        <w:t>learning</w:t>
      </w:r>
      <w:proofErr w:type="spellEnd"/>
      <w:r w:rsidRPr="006943CA">
        <w:rPr>
          <w:lang w:val="es-PE"/>
        </w:rPr>
        <w:t xml:space="preserve"> para generar alertas tempranas y estimar la probabilidad de abandono de cada estudiante.</w:t>
      </w:r>
    </w:p>
    <w:p w14:paraId="6ABB4C41" w14:textId="3BF09BEF" w:rsidR="006943CA" w:rsidRPr="006943CA" w:rsidRDefault="006943CA" w:rsidP="006943CA">
      <w:pPr>
        <w:rPr>
          <w:lang w:val="es-PE"/>
        </w:rPr>
      </w:pPr>
      <w:r w:rsidRPr="006943CA">
        <w:rPr>
          <w:lang w:val="es-PE"/>
        </w:rPr>
        <w:t xml:space="preserve">Segundo, la plataforma incluye un módulo de intervención personalizada que ofrece recomendaciones adaptadas a las necesidades de cada estudiante en riesgo. Este módulo sugiere acciones como tutorías académicas, sesiones de apoyo psicológico o programas de mentoría. </w:t>
      </w:r>
    </w:p>
    <w:p w14:paraId="2E20F2BB" w14:textId="2E695AF1" w:rsidR="004F7CB7" w:rsidRPr="00696D29" w:rsidRDefault="006943CA" w:rsidP="006943CA">
      <w:pPr>
        <w:rPr>
          <w:lang w:val="es-PE"/>
        </w:rPr>
      </w:pPr>
      <w:r w:rsidRPr="006943CA">
        <w:rPr>
          <w:lang w:val="es-PE"/>
        </w:rPr>
        <w:t>Finalmente, la plataforma cuenta con una interfaz intuitiva para estudiantes y administradores, donde se centralizan los recursos, se realizan seguimientos en tiempo real y se envían notificaciones proactivas para reforzar el compromiso académico y reducir la deserción.</w:t>
      </w:r>
    </w:p>
    <w:p w14:paraId="32029027" w14:textId="77777777" w:rsidR="00696D29" w:rsidRPr="00696D29" w:rsidRDefault="00696D29" w:rsidP="00696D29">
      <w:pPr>
        <w:rPr>
          <w:lang w:val="es-PE"/>
        </w:rPr>
      </w:pPr>
      <w:r w:rsidRPr="00696D29">
        <w:rPr>
          <w:b/>
          <w:bCs/>
          <w:lang w:val="es-PE"/>
        </w:rPr>
        <w:t>8. Indica si se ha elaborado un prototipo de la solución propuesta:</w:t>
      </w:r>
    </w:p>
    <w:p w14:paraId="2760ECE1" w14:textId="77777777" w:rsidR="00696D29" w:rsidRPr="00696D29" w:rsidRDefault="00696D29" w:rsidP="00696D29">
      <w:pPr>
        <w:rPr>
          <w:lang w:val="es-PE"/>
        </w:rPr>
      </w:pPr>
      <w:r w:rsidRPr="00696D29">
        <w:rPr>
          <w:lang w:val="es-PE"/>
        </w:rPr>
        <w:t>Sí.</w:t>
      </w:r>
    </w:p>
    <w:p w14:paraId="4C6C485F" w14:textId="77777777" w:rsidR="00696D29" w:rsidRPr="00696D29" w:rsidRDefault="00696D29" w:rsidP="00696D29">
      <w:pPr>
        <w:rPr>
          <w:lang w:val="es-PE"/>
        </w:rPr>
      </w:pPr>
      <w:r w:rsidRPr="00696D29">
        <w:rPr>
          <w:b/>
          <w:bCs/>
          <w:lang w:val="es-PE"/>
        </w:rPr>
        <w:t>9. Describe los aspectos innovadores que incluye tu propuesta:</w:t>
      </w:r>
    </w:p>
    <w:p w14:paraId="7121316C" w14:textId="47196788" w:rsidR="00696D29" w:rsidRPr="00696D29" w:rsidRDefault="001A4875" w:rsidP="00696D29">
      <w:pPr>
        <w:rPr>
          <w:lang w:val="es-PE"/>
        </w:rPr>
      </w:pPr>
      <w:r w:rsidRPr="001A4875">
        <w:rPr>
          <w:lang w:val="es-PE"/>
        </w:rPr>
        <w:t xml:space="preserve">La propuesta se distingue por combinar un modelo predictivo de machine </w:t>
      </w:r>
      <w:proofErr w:type="spellStart"/>
      <w:r w:rsidRPr="001A4875">
        <w:rPr>
          <w:lang w:val="es-PE"/>
        </w:rPr>
        <w:t>learning</w:t>
      </w:r>
      <w:proofErr w:type="spellEnd"/>
      <w:r w:rsidRPr="001A4875">
        <w:rPr>
          <w:lang w:val="es-PE"/>
        </w:rPr>
        <w:t xml:space="preserve"> con una plataforma de intervención personalizada y dinámica. Utiliza datos históricos para predecir la deserción y adapta las recomendaciones en función del perfil de riesgo de cada estudiante. La plataforma no solo emite alertas tempranas, sino que también ofrece recursos específicos, acceso inmediato a apoyo académico y psicológico, y seguimiento en tiempo real. La integración de notificaciones proactivas y análisis en tiempo real garantiza un acompañamiento efectivo y continuo, maximizando la retención estudiantil.</w:t>
      </w:r>
    </w:p>
    <w:p w14:paraId="2171FAB7" w14:textId="77777777" w:rsidR="00696D29" w:rsidRPr="00696D29" w:rsidRDefault="00696D29" w:rsidP="00696D29">
      <w:pPr>
        <w:rPr>
          <w:lang w:val="es-PE"/>
        </w:rPr>
      </w:pPr>
      <w:r w:rsidRPr="00696D29">
        <w:rPr>
          <w:b/>
          <w:bCs/>
          <w:lang w:val="es-PE"/>
        </w:rPr>
        <w:t>10. Describe si tu propuesta es escalable y aplicable:</w:t>
      </w:r>
    </w:p>
    <w:p w14:paraId="2CAC0956" w14:textId="7ACF0D8A" w:rsidR="00696D29" w:rsidRPr="00696D29" w:rsidRDefault="008402BA" w:rsidP="00696D29">
      <w:pPr>
        <w:rPr>
          <w:lang w:val="es-PE"/>
        </w:rPr>
      </w:pPr>
      <w:r w:rsidRPr="008402BA">
        <w:rPr>
          <w:lang w:val="es-PE"/>
        </w:rPr>
        <w:t>La solución destaca por su capacidad de escalabilidad y adaptación a diversas instituciones educativas, tanto a nivel básico como superior, así como a nacional e internacional. El modelo predictivo puede ajustarse para considerar perfiles y características locales, lo que permite su implementación en instituciones académicas con diferentes contextos socioeconómicos. Su enfoque flexible asegura una integración efectiva al incorporar datos específicos de cada institución, haciendo que la plataforma se adapte a distintas realidades educativas y permita una intervención precisa y personalizada.</w:t>
      </w:r>
    </w:p>
    <w:p w14:paraId="5EEEED53" w14:textId="77777777" w:rsidR="00696D29" w:rsidRPr="00696D29" w:rsidRDefault="00696D29" w:rsidP="00696D29">
      <w:pPr>
        <w:rPr>
          <w:lang w:val="es-PE"/>
        </w:rPr>
      </w:pPr>
      <w:r w:rsidRPr="00696D29">
        <w:rPr>
          <w:b/>
          <w:bCs/>
          <w:lang w:val="es-PE"/>
        </w:rPr>
        <w:t>11. Explica cómo contribuye la solución que propones al Objetivo de Desarrollo Sostenible que elegiste (ODS):</w:t>
      </w:r>
    </w:p>
    <w:p w14:paraId="0F137521" w14:textId="782C5A27" w:rsidR="00696D29" w:rsidRPr="00696D29" w:rsidRDefault="00F36125" w:rsidP="00696D29">
      <w:pPr>
        <w:rPr>
          <w:lang w:val="es-PE"/>
        </w:rPr>
      </w:pPr>
      <w:r w:rsidRPr="00F36125">
        <w:rPr>
          <w:lang w:val="es-PE"/>
        </w:rPr>
        <w:t xml:space="preserve">La solución es innovadora al abordar directamente el ODS 4: Educación de Calidad, mediante un sistema integral de prevención de deserción universitaria. Utiliza un modelo predictivo avanzado y una plataforma personalizada para mejorar la retención, ofreciendo apoyo focalizado y proactivo a estudiantes en riesgo. Al proporcionar intervenciones adaptadas y promover la igualdad de </w:t>
      </w:r>
      <w:r w:rsidRPr="00F36125">
        <w:rPr>
          <w:lang w:val="es-PE"/>
        </w:rPr>
        <w:lastRenderedPageBreak/>
        <w:t>oportunidades, la solución no solo aumenta las tasas de finalización de estudios, sino que también fortalece la inclusión y equidad en la educación superior, generando un impacto positivo tanto en la sociedad como en el desarrollo económico.</w:t>
      </w:r>
    </w:p>
    <w:p w14:paraId="78811CA5" w14:textId="77777777" w:rsidR="00696D29" w:rsidRPr="00696D29" w:rsidRDefault="00696D29" w:rsidP="00696D29">
      <w:pPr>
        <w:rPr>
          <w:lang w:val="es-PE"/>
        </w:rPr>
      </w:pPr>
      <w:r w:rsidRPr="00696D29">
        <w:rPr>
          <w:b/>
          <w:bCs/>
          <w:lang w:val="es-PE"/>
        </w:rPr>
        <w:t>12. Describe si tu propuesta es viable técnica y económicamente:</w:t>
      </w:r>
    </w:p>
    <w:p w14:paraId="0C34E5D9" w14:textId="3CB0EA9A" w:rsidR="00696D29" w:rsidRPr="00696D29" w:rsidRDefault="00F36125" w:rsidP="00696D29">
      <w:pPr>
        <w:rPr>
          <w:lang w:val="es-PE"/>
        </w:rPr>
      </w:pPr>
      <w:r w:rsidRPr="00F36125">
        <w:rPr>
          <w:lang w:val="es-PE"/>
        </w:rPr>
        <w:t>La propuesta es viable técnica y económicamente. Utiliza herramientas de análisis accesibles y se basa en datos existentes de la universidad, lo que reduce significativamente los costos de implementación. La solución está diseñada para ser escalable y sostenible, con bajos costos de mantenimiento, sin depender de una infraestructura tecnológica específica. La automatización del sistema asegura una operación eficiente y una adaptabilidad a diferentes contextos educativos.</w:t>
      </w:r>
    </w:p>
    <w:p w14:paraId="64626BB4" w14:textId="77777777" w:rsidR="00696D29" w:rsidRPr="00696D29" w:rsidRDefault="00696D29" w:rsidP="00696D29">
      <w:pPr>
        <w:rPr>
          <w:lang w:val="es-PE"/>
        </w:rPr>
      </w:pPr>
      <w:r w:rsidRPr="00696D29">
        <w:rPr>
          <w:b/>
          <w:bCs/>
          <w:lang w:val="es-PE"/>
        </w:rPr>
        <w:t>13. Explica el o los beneficios que brindarán tu propuesta a la comunidad:</w:t>
      </w:r>
    </w:p>
    <w:p w14:paraId="2ECAC93C" w14:textId="071838ED" w:rsidR="00696D29" w:rsidRPr="00696D29" w:rsidRDefault="00DA7C76" w:rsidP="00DA7C76">
      <w:pPr>
        <w:rPr>
          <w:lang w:val="es-PE"/>
        </w:rPr>
      </w:pPr>
      <w:r w:rsidRPr="00DA7C76">
        <w:rPr>
          <w:lang w:val="es-PE"/>
        </w:rPr>
        <w:t>La propuesta beneficiará a la comunidad al incrementar las tasas de graduación y mitigar el impacto del abandono universitario. Al proporcionar apoyo específico a estudiantes vulnerables, fomenta la equidad educativa y fortalece la cohesión social. Además, al reducir la deserción, contribuye al desarrollo económico al formar profesionales calificados que se integrarán mejor al mercado laboral, promoviendo un entorno educativo más inclusivo y equitativo.</w:t>
      </w:r>
    </w:p>
    <w:p w14:paraId="01B1FE98" w14:textId="77777777" w:rsidR="00696D29" w:rsidRDefault="00696D29">
      <w:pPr>
        <w:rPr>
          <w:lang w:val="es-PE"/>
        </w:rPr>
      </w:pPr>
    </w:p>
    <w:p w14:paraId="799A8740" w14:textId="77777777" w:rsidR="00DA7C76" w:rsidRDefault="00DA7C76">
      <w:pPr>
        <w:rPr>
          <w:lang w:val="es-PE"/>
        </w:rPr>
      </w:pPr>
      <w:r>
        <w:rPr>
          <w:lang w:val="es-PE"/>
        </w:rPr>
        <w:br w:type="page"/>
      </w:r>
    </w:p>
    <w:p w14:paraId="20844C3D" w14:textId="77777777" w:rsidR="004A44FF" w:rsidRPr="004A44FF" w:rsidRDefault="004A44FF" w:rsidP="004A44FF">
      <w:pPr>
        <w:rPr>
          <w:rFonts w:ascii="Segoe UI Emoji" w:hAnsi="Segoe UI Emoji" w:cs="Segoe UI Emoji"/>
          <w:lang w:val="es-PE"/>
        </w:rPr>
      </w:pPr>
      <w:r w:rsidRPr="004A44FF">
        <w:rPr>
          <w:rFonts w:ascii="Segoe UI Emoji" w:hAnsi="Segoe UI Emoji" w:cs="Segoe UI Emoji"/>
        </w:rPr>
        <w:lastRenderedPageBreak/>
        <w:t>🚀</w:t>
      </w:r>
      <w:r w:rsidRPr="004A44FF">
        <w:rPr>
          <w:rFonts w:ascii="Segoe UI Emoji" w:hAnsi="Segoe UI Emoji" w:cs="Segoe UI Emoji"/>
          <w:lang w:val="es-PE"/>
        </w:rPr>
        <w:t xml:space="preserve"> </w:t>
      </w:r>
      <w:r w:rsidRPr="004A44FF">
        <w:rPr>
          <w:rFonts w:ascii="Segoe UI Emoji" w:hAnsi="Segoe UI Emoji" w:cs="Segoe UI Emoji"/>
          <w:b/>
          <w:bCs/>
          <w:lang w:val="es-PE"/>
        </w:rPr>
        <w:t>Transformando la Educación Superior con IA</w:t>
      </w:r>
      <w:r w:rsidRPr="004A44FF">
        <w:rPr>
          <w:rFonts w:ascii="Segoe UI Emoji" w:hAnsi="Segoe UI Emoji" w:cs="Segoe UI Emoji"/>
          <w:lang w:val="es-PE"/>
        </w:rPr>
        <w:t xml:space="preserve"> </w:t>
      </w:r>
      <w:r w:rsidRPr="004A44FF">
        <w:rPr>
          <w:rFonts w:ascii="Segoe UI Emoji" w:hAnsi="Segoe UI Emoji" w:cs="Segoe UI Emoji"/>
        </w:rPr>
        <w:t>🌟</w:t>
      </w:r>
    </w:p>
    <w:p w14:paraId="0E6D84CC" w14:textId="5646B056" w:rsidR="004A44FF" w:rsidRPr="004A44FF" w:rsidRDefault="00113E1B" w:rsidP="004A44FF">
      <w:pPr>
        <w:rPr>
          <w:rFonts w:ascii="Segoe UI Emoji" w:hAnsi="Segoe UI Emoji" w:cs="Segoe UI Emoji"/>
          <w:lang w:val="es-PE"/>
        </w:rPr>
      </w:pPr>
      <w:r w:rsidRPr="00113E1B">
        <w:rPr>
          <w:rFonts w:ascii="Segoe UI Emoji" w:hAnsi="Segoe UI Emoji" w:cs="Segoe UI Emoji"/>
          <w:lang w:val="es-PE"/>
        </w:rPr>
        <w:t xml:space="preserve">La deserción en educación superior es un reto constante. Mediante un análisis con IA y machine </w:t>
      </w:r>
      <w:proofErr w:type="spellStart"/>
      <w:r w:rsidRPr="00113E1B">
        <w:rPr>
          <w:rFonts w:ascii="Segoe UI Emoji" w:hAnsi="Segoe UI Emoji" w:cs="Segoe UI Emoji"/>
          <w:lang w:val="es-PE"/>
        </w:rPr>
        <w:t>learning</w:t>
      </w:r>
      <w:proofErr w:type="spellEnd"/>
      <w:r w:rsidRPr="00113E1B">
        <w:rPr>
          <w:rFonts w:ascii="Segoe UI Emoji" w:hAnsi="Segoe UI Emoji" w:cs="Segoe UI Emoji"/>
          <w:lang w:val="es-PE"/>
        </w:rPr>
        <w:t xml:space="preserve"> sobre data abierta de la Universidad Nacional de Ingeniería (2016-2024), he creado un modelo predictivo que identifica estudiantes en riesgo, permitiendo intervenciones</w:t>
      </w:r>
      <w:r w:rsidR="005D0DCB">
        <w:rPr>
          <w:rFonts w:ascii="Segoe UI Emoji" w:hAnsi="Segoe UI Emoji" w:cs="Segoe UI Emoji"/>
          <w:lang w:val="es-PE"/>
        </w:rPr>
        <w:t xml:space="preserve"> tempranas y </w:t>
      </w:r>
      <w:r w:rsidRPr="00113E1B">
        <w:rPr>
          <w:rFonts w:ascii="Segoe UI Emoji" w:hAnsi="Segoe UI Emoji" w:cs="Segoe UI Emoji"/>
          <w:lang w:val="es-PE"/>
        </w:rPr>
        <w:t>personalizadas para mejorar su trayectoria académica.</w:t>
      </w:r>
      <w:r w:rsidR="004A44FF" w:rsidRPr="004A44FF">
        <w:rPr>
          <w:rFonts w:ascii="Segoe UI Emoji" w:hAnsi="Segoe UI Emoji" w:cs="Segoe UI Emoji"/>
          <w:lang w:val="es-PE"/>
        </w:rPr>
        <w:t xml:space="preserve"> </w:t>
      </w:r>
      <w:r w:rsidR="004A44FF" w:rsidRPr="004A44FF">
        <w:rPr>
          <w:rFonts w:ascii="Segoe UI Emoji" w:hAnsi="Segoe UI Emoji" w:cs="Segoe UI Emoji"/>
        </w:rPr>
        <w:t>🌱</w:t>
      </w:r>
    </w:p>
    <w:p w14:paraId="1521C714" w14:textId="77777777" w:rsidR="00B244E2" w:rsidRDefault="004A44FF" w:rsidP="004A44FF">
      <w:pPr>
        <w:rPr>
          <w:rFonts w:ascii="Segoe UI Emoji" w:hAnsi="Segoe UI Emoji" w:cs="Segoe UI Emoji"/>
          <w:lang w:val="es-PE"/>
        </w:rPr>
      </w:pPr>
      <w:r w:rsidRPr="004A44FF">
        <w:rPr>
          <w:rFonts w:ascii="Segoe UI Emoji" w:hAnsi="Segoe UI Emoji" w:cs="Segoe UI Emoji"/>
        </w:rPr>
        <w:t>📊🔍</w:t>
      </w:r>
      <w:r w:rsidRPr="004A44FF">
        <w:rPr>
          <w:rFonts w:ascii="Segoe UI Emoji" w:hAnsi="Segoe UI Emoji" w:cs="Segoe UI Emoji"/>
          <w:lang w:val="es-PE"/>
        </w:rPr>
        <w:t xml:space="preserve"> </w:t>
      </w:r>
      <w:r w:rsidRPr="004A44FF">
        <w:rPr>
          <w:rFonts w:ascii="Segoe UI Emoji" w:hAnsi="Segoe UI Emoji" w:cs="Segoe UI Emoji"/>
          <w:b/>
          <w:bCs/>
          <w:lang w:val="es-PE"/>
        </w:rPr>
        <w:t>Hallazgos Clave del Análisis</w:t>
      </w:r>
      <w:r w:rsidRPr="004A44FF">
        <w:rPr>
          <w:rFonts w:ascii="Segoe UI Emoji" w:hAnsi="Segoe UI Emoji" w:cs="Segoe UI Emoji"/>
          <w:lang w:val="es-PE"/>
        </w:rPr>
        <w:t xml:space="preserve">: </w:t>
      </w:r>
    </w:p>
    <w:p w14:paraId="44A5149A" w14:textId="50F5B425" w:rsidR="00B244E2" w:rsidRDefault="004A44FF" w:rsidP="004A44FF">
      <w:pPr>
        <w:rPr>
          <w:rFonts w:ascii="Segoe UI Emoji" w:hAnsi="Segoe UI Emoji" w:cs="Segoe UI Emoji"/>
          <w:lang w:val="es-PE"/>
        </w:rPr>
      </w:pPr>
      <w:r w:rsidRPr="004A44FF">
        <w:rPr>
          <w:rFonts w:ascii="Segoe UI Emoji" w:hAnsi="Segoe UI Emoji" w:cs="Segoe UI Emoji"/>
          <w:lang w:val="es-PE"/>
        </w:rPr>
        <w:t xml:space="preserve">• </w:t>
      </w:r>
      <w:r w:rsidRPr="004A44FF">
        <w:rPr>
          <w:rFonts w:ascii="Segoe UI Emoji" w:hAnsi="Segoe UI Emoji" w:cs="Segoe UI Emoji"/>
          <w:b/>
          <w:bCs/>
          <w:lang w:val="es-PE"/>
        </w:rPr>
        <w:t>Factores Clave</w:t>
      </w:r>
      <w:r w:rsidRPr="004A44FF">
        <w:rPr>
          <w:rFonts w:ascii="Segoe UI Emoji" w:hAnsi="Segoe UI Emoji" w:cs="Segoe UI Emoji"/>
          <w:lang w:val="es-PE"/>
        </w:rPr>
        <w:t>: El ciclo académico y la edad al ingres</w:t>
      </w:r>
      <w:r w:rsidR="00B04856">
        <w:rPr>
          <w:rFonts w:ascii="Segoe UI Emoji" w:hAnsi="Segoe UI Emoji" w:cs="Segoe UI Emoji"/>
          <w:lang w:val="es-PE"/>
        </w:rPr>
        <w:t>ar</w:t>
      </w:r>
      <w:r w:rsidRPr="004A44FF">
        <w:rPr>
          <w:rFonts w:ascii="Segoe UI Emoji" w:hAnsi="Segoe UI Emoji" w:cs="Segoe UI Emoji"/>
          <w:lang w:val="es-PE"/>
        </w:rPr>
        <w:t xml:space="preserve"> son determinantes principales de la deserción.</w:t>
      </w:r>
    </w:p>
    <w:p w14:paraId="7C486EE3" w14:textId="0EB5FBED" w:rsidR="00B244E2" w:rsidRDefault="004A44FF" w:rsidP="004A44FF">
      <w:pPr>
        <w:rPr>
          <w:rFonts w:ascii="Segoe UI Emoji" w:hAnsi="Segoe UI Emoji" w:cs="Segoe UI Emoji"/>
          <w:lang w:val="es-PE"/>
        </w:rPr>
      </w:pPr>
      <w:r w:rsidRPr="004A44FF">
        <w:rPr>
          <w:rFonts w:ascii="Segoe UI Emoji" w:hAnsi="Segoe UI Emoji" w:cs="Segoe UI Emoji"/>
          <w:lang w:val="es-PE"/>
        </w:rPr>
        <w:t xml:space="preserve">• </w:t>
      </w:r>
      <w:r w:rsidRPr="004A44FF">
        <w:rPr>
          <w:rFonts w:ascii="Segoe UI Emoji" w:hAnsi="Segoe UI Emoji" w:cs="Segoe UI Emoji"/>
          <w:b/>
          <w:bCs/>
          <w:lang w:val="es-PE"/>
        </w:rPr>
        <w:t>Riesgos Elevados</w:t>
      </w:r>
      <w:r w:rsidRPr="004A44FF">
        <w:rPr>
          <w:rFonts w:ascii="Segoe UI Emoji" w:hAnsi="Segoe UI Emoji" w:cs="Segoe UI Emoji"/>
          <w:lang w:val="es-PE"/>
        </w:rPr>
        <w:t>: Estudiantes que comienzan a una edad avanzada o provienen de regiones con menos recursos tienen un mayor riesgo de abandono.</w:t>
      </w:r>
    </w:p>
    <w:p w14:paraId="1A8C4846" w14:textId="2A9803F9" w:rsidR="004A44FF" w:rsidRPr="004A44FF" w:rsidRDefault="004A44FF" w:rsidP="004A44FF">
      <w:pPr>
        <w:rPr>
          <w:rFonts w:ascii="Segoe UI Emoji" w:hAnsi="Segoe UI Emoji" w:cs="Segoe UI Emoji"/>
          <w:lang w:val="es-PE"/>
        </w:rPr>
      </w:pPr>
      <w:r w:rsidRPr="004A44FF">
        <w:rPr>
          <w:rFonts w:ascii="Segoe UI Emoji" w:hAnsi="Segoe UI Emoji" w:cs="Segoe UI Emoji"/>
          <w:lang w:val="es-PE"/>
        </w:rPr>
        <w:t xml:space="preserve">• </w:t>
      </w:r>
      <w:r w:rsidRPr="004A44FF">
        <w:rPr>
          <w:rFonts w:ascii="Segoe UI Emoji" w:hAnsi="Segoe UI Emoji" w:cs="Segoe UI Emoji"/>
          <w:b/>
          <w:bCs/>
          <w:lang w:val="es-PE"/>
        </w:rPr>
        <w:t>Factores Positivos</w:t>
      </w:r>
      <w:r w:rsidRPr="004A44FF">
        <w:rPr>
          <w:rFonts w:ascii="Segoe UI Emoji" w:hAnsi="Segoe UI Emoji" w:cs="Segoe UI Emoji"/>
          <w:lang w:val="es-PE"/>
        </w:rPr>
        <w:t>: Un buen rendimiento en programas preparatorios</w:t>
      </w:r>
      <w:r w:rsidR="00B04856">
        <w:rPr>
          <w:rFonts w:ascii="Segoe UI Emoji" w:hAnsi="Segoe UI Emoji" w:cs="Segoe UI Emoji"/>
          <w:lang w:val="es-PE"/>
        </w:rPr>
        <w:t xml:space="preserve"> (</w:t>
      </w:r>
      <w:proofErr w:type="spellStart"/>
      <w:r w:rsidR="00B04856">
        <w:rPr>
          <w:rFonts w:ascii="Segoe UI Emoji" w:hAnsi="Segoe UI Emoji" w:cs="Segoe UI Emoji"/>
          <w:lang w:val="es-PE"/>
        </w:rPr>
        <w:t>Cepre</w:t>
      </w:r>
      <w:proofErr w:type="spellEnd"/>
      <w:r w:rsidR="00B04856">
        <w:rPr>
          <w:rFonts w:ascii="Segoe UI Emoji" w:hAnsi="Segoe UI Emoji" w:cs="Segoe UI Emoji"/>
          <w:lang w:val="es-PE"/>
        </w:rPr>
        <w:t xml:space="preserve"> UNI)</w:t>
      </w:r>
      <w:r w:rsidRPr="004A44FF">
        <w:rPr>
          <w:rFonts w:ascii="Segoe UI Emoji" w:hAnsi="Segoe UI Emoji" w:cs="Segoe UI Emoji"/>
          <w:lang w:val="es-PE"/>
        </w:rPr>
        <w:t xml:space="preserve"> y altos puntajes en </w:t>
      </w:r>
      <w:r w:rsidR="00653CAF">
        <w:rPr>
          <w:rFonts w:ascii="Segoe UI Emoji" w:hAnsi="Segoe UI Emoji" w:cs="Segoe UI Emoji"/>
          <w:lang w:val="es-PE"/>
        </w:rPr>
        <w:t xml:space="preserve">el examen de </w:t>
      </w:r>
      <w:r w:rsidRPr="004A44FF">
        <w:rPr>
          <w:rFonts w:ascii="Segoe UI Emoji" w:hAnsi="Segoe UI Emoji" w:cs="Segoe UI Emoji"/>
          <w:lang w:val="es-PE"/>
        </w:rPr>
        <w:t>admisión se correlacionan con una mayor retención.</w:t>
      </w:r>
    </w:p>
    <w:p w14:paraId="44DDB625" w14:textId="77777777" w:rsidR="00A76EF0" w:rsidRDefault="004A44FF" w:rsidP="004A44FF">
      <w:pPr>
        <w:rPr>
          <w:rFonts w:ascii="Segoe UI Emoji" w:hAnsi="Segoe UI Emoji" w:cs="Segoe UI Emoji"/>
          <w:lang w:val="es-PE"/>
        </w:rPr>
      </w:pPr>
      <w:r w:rsidRPr="004A44FF">
        <w:rPr>
          <w:rFonts w:ascii="Segoe UI Emoji" w:hAnsi="Segoe UI Emoji" w:cs="Segoe UI Emoji"/>
        </w:rPr>
        <w:t>💡</w:t>
      </w:r>
      <w:r w:rsidRPr="004A44FF">
        <w:rPr>
          <w:rFonts w:ascii="Segoe UI Emoji" w:hAnsi="Segoe UI Emoji" w:cs="Segoe UI Emoji"/>
          <w:lang w:val="es-PE"/>
        </w:rPr>
        <w:t xml:space="preserve"> </w:t>
      </w:r>
      <w:r w:rsidRPr="004A44FF">
        <w:rPr>
          <w:rFonts w:ascii="Segoe UI Emoji" w:hAnsi="Segoe UI Emoji" w:cs="Segoe UI Emoji"/>
          <w:b/>
          <w:bCs/>
          <w:lang w:val="es-PE"/>
        </w:rPr>
        <w:t>Idea de Producto Final: Plataforma Integral</w:t>
      </w:r>
      <w:r w:rsidRPr="004A44FF">
        <w:rPr>
          <w:rFonts w:ascii="Segoe UI Emoji" w:hAnsi="Segoe UI Emoji" w:cs="Segoe UI Emoji"/>
          <w:lang w:val="es-PE"/>
        </w:rPr>
        <w:t xml:space="preserve"> </w:t>
      </w:r>
      <w:r w:rsidRPr="004A44FF">
        <w:rPr>
          <w:rFonts w:ascii="Segoe UI Emoji" w:hAnsi="Segoe UI Emoji" w:cs="Segoe UI Emoji"/>
        </w:rPr>
        <w:t>💡</w:t>
      </w:r>
      <w:r w:rsidRPr="004A44FF">
        <w:rPr>
          <w:rFonts w:ascii="Segoe UI Emoji" w:hAnsi="Segoe UI Emoji" w:cs="Segoe UI Emoji"/>
          <w:lang w:val="es-PE"/>
        </w:rPr>
        <w:t xml:space="preserve"> </w:t>
      </w:r>
    </w:p>
    <w:p w14:paraId="12BD67D2" w14:textId="4BBA4B0B" w:rsidR="004A44FF" w:rsidRPr="004A44FF" w:rsidRDefault="004A44FF" w:rsidP="004A44FF">
      <w:pPr>
        <w:rPr>
          <w:rFonts w:ascii="Segoe UI Emoji" w:hAnsi="Segoe UI Emoji" w:cs="Segoe UI Emoji"/>
          <w:lang w:val="es-PE"/>
        </w:rPr>
      </w:pPr>
      <w:r w:rsidRPr="004A44FF">
        <w:rPr>
          <w:rFonts w:ascii="Segoe UI Emoji" w:hAnsi="Segoe UI Emoji" w:cs="Segoe UI Emoji"/>
          <w:lang w:val="es-PE"/>
        </w:rPr>
        <w:t xml:space="preserve">He desarrollado un prototipo en </w:t>
      </w:r>
      <w:proofErr w:type="spellStart"/>
      <w:r w:rsidRPr="004A44FF">
        <w:rPr>
          <w:rFonts w:ascii="Segoe UI Emoji" w:hAnsi="Segoe UI Emoji" w:cs="Segoe UI Emoji"/>
          <w:lang w:val="es-PE"/>
        </w:rPr>
        <w:t>Power</w:t>
      </w:r>
      <w:proofErr w:type="spellEnd"/>
      <w:r w:rsidRPr="004A44FF">
        <w:rPr>
          <w:rFonts w:ascii="Segoe UI Emoji" w:hAnsi="Segoe UI Emoji" w:cs="Segoe UI Emoji"/>
          <w:lang w:val="es-PE"/>
        </w:rPr>
        <w:t xml:space="preserve"> BI que ilustra la visión de una plataforma integral para combatir la deserción universitaria:</w:t>
      </w:r>
    </w:p>
    <w:p w14:paraId="07449439" w14:textId="77777777" w:rsidR="004A44FF" w:rsidRPr="004A44FF" w:rsidRDefault="004A44FF" w:rsidP="004A44FF">
      <w:pPr>
        <w:numPr>
          <w:ilvl w:val="0"/>
          <w:numId w:val="4"/>
        </w:numPr>
        <w:rPr>
          <w:rFonts w:ascii="Segoe UI Emoji" w:hAnsi="Segoe UI Emoji" w:cs="Segoe UI Emoji"/>
          <w:lang w:val="es-PE"/>
        </w:rPr>
      </w:pPr>
      <w:r w:rsidRPr="004A44FF">
        <w:rPr>
          <w:rFonts w:ascii="Segoe UI Emoji" w:hAnsi="Segoe UI Emoji" w:cs="Segoe UI Emoji"/>
          <w:b/>
          <w:bCs/>
          <w:lang w:val="es-PE"/>
        </w:rPr>
        <w:t>Sistema Predictivo</w:t>
      </w:r>
      <w:r w:rsidRPr="004A44FF">
        <w:rPr>
          <w:rFonts w:ascii="Segoe UI Emoji" w:hAnsi="Segoe UI Emoji" w:cs="Segoe UI Emoji"/>
          <w:lang w:val="es-PE"/>
        </w:rPr>
        <w:t>: Analiza datos académicos y socioeconómicos para identificar estudiantes en riesgo y generar alertas tempranas.</w:t>
      </w:r>
    </w:p>
    <w:p w14:paraId="6CF6F345" w14:textId="77777777" w:rsidR="004A44FF" w:rsidRPr="004A44FF" w:rsidRDefault="004A44FF" w:rsidP="004A44FF">
      <w:pPr>
        <w:numPr>
          <w:ilvl w:val="0"/>
          <w:numId w:val="4"/>
        </w:numPr>
        <w:rPr>
          <w:rFonts w:ascii="Segoe UI Emoji" w:hAnsi="Segoe UI Emoji" w:cs="Segoe UI Emoji"/>
          <w:lang w:val="es-PE"/>
        </w:rPr>
      </w:pPr>
      <w:r w:rsidRPr="004A44FF">
        <w:rPr>
          <w:rFonts w:ascii="Segoe UI Emoji" w:hAnsi="Segoe UI Emoji" w:cs="Segoe UI Emoji"/>
          <w:b/>
          <w:bCs/>
          <w:lang w:val="es-PE"/>
        </w:rPr>
        <w:t>Intervención Personalizada</w:t>
      </w:r>
      <w:r w:rsidRPr="004A44FF">
        <w:rPr>
          <w:rFonts w:ascii="Segoe UI Emoji" w:hAnsi="Segoe UI Emoji" w:cs="Segoe UI Emoji"/>
          <w:lang w:val="es-PE"/>
        </w:rPr>
        <w:t>: Ofrece recomendaciones adaptadas, como tutorías, apoyo psicológico y programas de mentoría.</w:t>
      </w:r>
    </w:p>
    <w:p w14:paraId="58DF907B" w14:textId="77777777" w:rsidR="004A44FF" w:rsidRPr="004A44FF" w:rsidRDefault="004A44FF" w:rsidP="004A44FF">
      <w:pPr>
        <w:numPr>
          <w:ilvl w:val="0"/>
          <w:numId w:val="4"/>
        </w:numPr>
        <w:rPr>
          <w:rFonts w:ascii="Segoe UI Emoji" w:hAnsi="Segoe UI Emoji" w:cs="Segoe UI Emoji"/>
          <w:lang w:val="es-PE"/>
        </w:rPr>
      </w:pPr>
      <w:r w:rsidRPr="004A44FF">
        <w:rPr>
          <w:rFonts w:ascii="Segoe UI Emoji" w:hAnsi="Segoe UI Emoji" w:cs="Segoe UI Emoji"/>
          <w:b/>
          <w:bCs/>
          <w:lang w:val="es-PE"/>
        </w:rPr>
        <w:t>Interfaz Intuitiva</w:t>
      </w:r>
      <w:r w:rsidRPr="004A44FF">
        <w:rPr>
          <w:rFonts w:ascii="Segoe UI Emoji" w:hAnsi="Segoe UI Emoji" w:cs="Segoe UI Emoji"/>
          <w:lang w:val="es-PE"/>
        </w:rPr>
        <w:t>: Muestra datos descriptivos y resultados del modelo predictivo, incluyendo variables principales, rangos, probabilidades y conclusiones generadas por IA.</w:t>
      </w:r>
    </w:p>
    <w:p w14:paraId="13B6A69D" w14:textId="77777777" w:rsidR="004A44FF" w:rsidRPr="004A44FF" w:rsidRDefault="004A44FF" w:rsidP="004A44FF">
      <w:pPr>
        <w:rPr>
          <w:rFonts w:ascii="Segoe UI Emoji" w:hAnsi="Segoe UI Emoji" w:cs="Segoe UI Emoji"/>
          <w:lang w:val="es-PE"/>
        </w:rPr>
      </w:pPr>
      <w:r w:rsidRPr="004A44FF">
        <w:rPr>
          <w:rFonts w:ascii="Segoe UI Emoji" w:hAnsi="Segoe UI Emoji" w:cs="Segoe UI Emoji"/>
          <w:lang w:val="es-PE"/>
        </w:rPr>
        <w:t>Esta plataforma contribuye al ODS 4: Educación de Calidad, mejorando la retención estudiantil y promoviendo la equidad educativa. Es escalable, adaptable a diferentes contextos y viable, utilizando datos existentes y herramientas accesibles para garantizar su sostenibilidad y eficacia a largo plazo.</w:t>
      </w:r>
    </w:p>
    <w:p w14:paraId="61228609" w14:textId="77777777" w:rsidR="004A44FF" w:rsidRPr="004A44FF" w:rsidRDefault="004A44FF" w:rsidP="004A44FF">
      <w:pPr>
        <w:rPr>
          <w:rFonts w:ascii="Segoe UI Emoji" w:hAnsi="Segoe UI Emoji" w:cs="Segoe UI Emoji"/>
          <w:lang w:val="es-PE"/>
        </w:rPr>
      </w:pPr>
      <w:r w:rsidRPr="004A44FF">
        <w:rPr>
          <w:rFonts w:ascii="Segoe UI Emoji" w:hAnsi="Segoe UI Emoji" w:cs="Segoe UI Emoji"/>
        </w:rPr>
        <w:t>🔗</w:t>
      </w:r>
      <w:r w:rsidRPr="004A44FF">
        <w:rPr>
          <w:rFonts w:ascii="Segoe UI Emoji" w:hAnsi="Segoe UI Emoji" w:cs="Segoe UI Emoji"/>
          <w:lang w:val="es-PE"/>
        </w:rPr>
        <w:t xml:space="preserve"> ¡Descubre cómo esta plataforma está revolucionando la educación superior! [Adjunta presentación </w:t>
      </w:r>
      <w:proofErr w:type="spellStart"/>
      <w:r w:rsidRPr="004A44FF">
        <w:rPr>
          <w:rFonts w:ascii="Segoe UI Emoji" w:hAnsi="Segoe UI Emoji" w:cs="Segoe UI Emoji"/>
          <w:lang w:val="es-PE"/>
        </w:rPr>
        <w:t>y</w:t>
      </w:r>
      <w:proofErr w:type="spellEnd"/>
      <w:r w:rsidRPr="004A44FF">
        <w:rPr>
          <w:rFonts w:ascii="Segoe UI Emoji" w:hAnsi="Segoe UI Emoji" w:cs="Segoe UI Emoji"/>
          <w:lang w:val="es-PE"/>
        </w:rPr>
        <w:t xml:space="preserve"> imágenes del </w:t>
      </w:r>
      <w:proofErr w:type="spellStart"/>
      <w:r w:rsidRPr="004A44FF">
        <w:rPr>
          <w:rFonts w:ascii="Segoe UI Emoji" w:hAnsi="Segoe UI Emoji" w:cs="Segoe UI Emoji"/>
          <w:lang w:val="es-PE"/>
        </w:rPr>
        <w:t>dashboard</w:t>
      </w:r>
      <w:proofErr w:type="spellEnd"/>
      <w:r w:rsidRPr="004A44FF">
        <w:rPr>
          <w:rFonts w:ascii="Segoe UI Emoji" w:hAnsi="Segoe UI Emoji" w:cs="Segoe UI Emoji"/>
          <w:lang w:val="es-PE"/>
        </w:rPr>
        <w:t>]</w:t>
      </w:r>
    </w:p>
    <w:p w14:paraId="047CFF89" w14:textId="77777777" w:rsidR="004A44FF" w:rsidRPr="004A44FF" w:rsidRDefault="004A44FF" w:rsidP="004A44FF">
      <w:pPr>
        <w:rPr>
          <w:rFonts w:ascii="Segoe UI Emoji" w:hAnsi="Segoe UI Emoji" w:cs="Segoe UI Emoji"/>
          <w:lang w:val="es-PE"/>
        </w:rPr>
      </w:pPr>
      <w:r w:rsidRPr="004A44FF">
        <w:rPr>
          <w:rFonts w:ascii="Segoe UI Emoji" w:hAnsi="Segoe UI Emoji" w:cs="Segoe UI Emoji"/>
          <w:lang w:val="es-PE"/>
        </w:rPr>
        <w:t>#EducaciónDeCalidad #InnovaciónEducativa #DataScience #InteligenciaArtificial #ODS4 #DeserciónUniversitaria</w:t>
      </w:r>
    </w:p>
    <w:p w14:paraId="3CA02C11" w14:textId="64EEB952" w:rsidR="007A42D3" w:rsidRPr="007A42D3" w:rsidRDefault="007A42D3" w:rsidP="007A42D3">
      <w:pPr>
        <w:rPr>
          <w:rFonts w:ascii="Segoe UI Emoji" w:hAnsi="Segoe UI Emoji" w:cs="Segoe UI Emoji"/>
          <w:lang w:val="es-PE"/>
        </w:rPr>
      </w:pPr>
    </w:p>
    <w:p w14:paraId="48C8B43C" w14:textId="1A008A7F" w:rsidR="00DF3C8F" w:rsidRPr="00DF3C8F" w:rsidRDefault="00DF3C8F" w:rsidP="00DF3C8F">
      <w:pPr>
        <w:rPr>
          <w:lang w:val="es-PE"/>
        </w:rPr>
      </w:pPr>
    </w:p>
    <w:p w14:paraId="183D9D08" w14:textId="77777777" w:rsidR="00DF3C8F" w:rsidRDefault="00DF3C8F">
      <w:pPr>
        <w:rPr>
          <w:lang w:val="es-PE"/>
        </w:rPr>
      </w:pPr>
      <w:r>
        <w:rPr>
          <w:lang w:val="es-PE"/>
        </w:rPr>
        <w:br w:type="page"/>
      </w:r>
    </w:p>
    <w:p w14:paraId="48E69C7E" w14:textId="6FEDFE31" w:rsidR="00696D29" w:rsidRPr="00696D29" w:rsidRDefault="00696D29" w:rsidP="00696D29">
      <w:pPr>
        <w:rPr>
          <w:lang w:val="es-PE"/>
        </w:rPr>
      </w:pPr>
      <w:r>
        <w:rPr>
          <w:lang w:val="es-PE"/>
        </w:rPr>
        <w:lastRenderedPageBreak/>
        <w:t>Post LinkedIn</w:t>
      </w:r>
      <w:r>
        <w:rPr>
          <w:lang w:val="es-PE"/>
        </w:rPr>
        <w:br/>
      </w:r>
      <w:r w:rsidRPr="00696D29">
        <w:rPr>
          <w:rFonts w:ascii="Segoe UI Emoji" w:hAnsi="Segoe UI Emoji" w:cs="Segoe UI Emoji"/>
        </w:rPr>
        <w:t>🎓</w:t>
      </w:r>
      <w:r w:rsidRPr="00696D29">
        <w:rPr>
          <w:lang w:val="es-PE"/>
        </w:rPr>
        <w:t xml:space="preserve"> </w:t>
      </w:r>
      <w:r w:rsidRPr="00696D29">
        <w:rPr>
          <w:b/>
          <w:bCs/>
          <w:lang w:val="es-PE"/>
        </w:rPr>
        <w:t>Reduciendo la deserción universitaria con analítica predictiva y ciencia de datos</w:t>
      </w:r>
      <w:r w:rsidRPr="00696D29">
        <w:rPr>
          <w:lang w:val="es-PE"/>
        </w:rPr>
        <w:t xml:space="preserve"> </w:t>
      </w:r>
      <w:r w:rsidRPr="00696D29">
        <w:rPr>
          <w:rFonts w:ascii="Segoe UI Emoji" w:hAnsi="Segoe UI Emoji" w:cs="Segoe UI Emoji"/>
        </w:rPr>
        <w:t>📊</w:t>
      </w:r>
    </w:p>
    <w:p w14:paraId="520E6E0E" w14:textId="54B400EB" w:rsidR="00696D29" w:rsidRPr="00173FFF" w:rsidRDefault="00696D29" w:rsidP="00696D29">
      <w:pPr>
        <w:rPr>
          <w:lang w:val="es-PE"/>
        </w:rPr>
      </w:pPr>
      <w:r w:rsidRPr="00173FFF">
        <w:rPr>
          <w:lang w:val="es-PE"/>
        </w:rPr>
        <w:t xml:space="preserve">En </w:t>
      </w:r>
      <w:r w:rsidR="00295057">
        <w:rPr>
          <w:lang w:val="es-PE"/>
        </w:rPr>
        <w:t xml:space="preserve">educación superior universitaria es un gran reto poder </w:t>
      </w:r>
      <w:r w:rsidR="008A5A7B">
        <w:rPr>
          <w:lang w:val="es-PE"/>
        </w:rPr>
        <w:t xml:space="preserve">contrarrestar </w:t>
      </w:r>
      <w:r w:rsidRPr="00173FFF">
        <w:rPr>
          <w:lang w:val="es-PE"/>
        </w:rPr>
        <w:t xml:space="preserve">la deserción </w:t>
      </w:r>
      <w:r w:rsidR="008A5A7B">
        <w:rPr>
          <w:lang w:val="es-PE"/>
        </w:rPr>
        <w:t xml:space="preserve">de estudiantes, </w:t>
      </w:r>
      <w:r w:rsidRPr="00173FFF">
        <w:rPr>
          <w:lang w:val="es-PE"/>
        </w:rPr>
        <w:t xml:space="preserve">ha sido un desafío constante, afectando a estudiantes con gran potencial. </w:t>
      </w:r>
      <w:r w:rsidRPr="00696D29">
        <w:rPr>
          <w:rFonts w:ascii="Segoe UI Emoji" w:hAnsi="Segoe UI Emoji" w:cs="Segoe UI Emoji"/>
        </w:rPr>
        <w:t>🚀</w:t>
      </w:r>
      <w:r w:rsidRPr="00173FFF">
        <w:rPr>
          <w:lang w:val="es-PE"/>
        </w:rPr>
        <w:t xml:space="preserve"> Como parte de un análisis profundo utilizando inteligencia artificial y machine </w:t>
      </w:r>
      <w:proofErr w:type="spellStart"/>
      <w:r w:rsidRPr="00173FFF">
        <w:rPr>
          <w:lang w:val="es-PE"/>
        </w:rPr>
        <w:t>learning</w:t>
      </w:r>
      <w:proofErr w:type="spellEnd"/>
      <w:r w:rsidRPr="00173FFF">
        <w:rPr>
          <w:lang w:val="es-PE"/>
        </w:rPr>
        <w:t xml:space="preserve">, hemos desarrollado un modelo predictivo que identifica a los estudiantes en riesgo de abandonar sus estudios. Este modelo nos permite implementar intervenciones tempranas y personalizadas que podrían transformar la vida académica de muchos jóvenes. </w:t>
      </w:r>
      <w:r w:rsidRPr="00696D29">
        <w:rPr>
          <w:rFonts w:ascii="Segoe UI Emoji" w:hAnsi="Segoe UI Emoji" w:cs="Segoe UI Emoji"/>
        </w:rPr>
        <w:t>🌱</w:t>
      </w:r>
    </w:p>
    <w:p w14:paraId="0EA0F897" w14:textId="77777777" w:rsidR="00696D29" w:rsidRPr="00173FFF" w:rsidRDefault="00696D29" w:rsidP="00696D29">
      <w:pPr>
        <w:rPr>
          <w:lang w:val="es-PE"/>
        </w:rPr>
      </w:pPr>
      <w:r w:rsidRPr="00696D29">
        <w:rPr>
          <w:rFonts w:ascii="Segoe UI Emoji" w:hAnsi="Segoe UI Emoji" w:cs="Segoe UI Emoji"/>
        </w:rPr>
        <w:t>🔍</w:t>
      </w:r>
      <w:r w:rsidRPr="00173FFF">
        <w:rPr>
          <w:lang w:val="es-PE"/>
        </w:rPr>
        <w:t xml:space="preserve"> </w:t>
      </w:r>
      <w:r w:rsidRPr="00173FFF">
        <w:rPr>
          <w:b/>
          <w:bCs/>
          <w:lang w:val="es-PE"/>
        </w:rPr>
        <w:t>¿Cómo lo hicimos?</w:t>
      </w:r>
      <w:r w:rsidRPr="00173FFF">
        <w:rPr>
          <w:lang w:val="es-PE"/>
        </w:rPr>
        <w:br/>
        <w:t xml:space="preserve">Analizamos datos históricos de estudiantes, incluyendo factores como el ciclo académico, la edad al ingresar, y su rendimiento en programas de preparación. Los resultados muestran que estos factores, junto con el entorno regional y socioeconómico, juegan un rol crucial en la retención universitaria. </w:t>
      </w:r>
      <w:r w:rsidRPr="00696D29">
        <w:rPr>
          <w:rFonts w:ascii="Segoe UI Emoji" w:hAnsi="Segoe UI Emoji" w:cs="Segoe UI Emoji"/>
        </w:rPr>
        <w:t>📈</w:t>
      </w:r>
    </w:p>
    <w:p w14:paraId="506D62BD" w14:textId="77777777" w:rsidR="00696D29" w:rsidRPr="00173FFF" w:rsidRDefault="00696D29" w:rsidP="00696D29">
      <w:pPr>
        <w:rPr>
          <w:lang w:val="es-PE"/>
        </w:rPr>
      </w:pPr>
      <w:r w:rsidRPr="00696D29">
        <w:rPr>
          <w:rFonts w:ascii="Segoe UI Emoji" w:hAnsi="Segoe UI Emoji" w:cs="Segoe UI Emoji"/>
        </w:rPr>
        <w:t>💡</w:t>
      </w:r>
      <w:r w:rsidRPr="00173FFF">
        <w:rPr>
          <w:lang w:val="es-PE"/>
        </w:rPr>
        <w:t xml:space="preserve"> </w:t>
      </w:r>
      <w:r w:rsidRPr="00173FFF">
        <w:rPr>
          <w:b/>
          <w:bCs/>
          <w:lang w:val="es-PE"/>
        </w:rPr>
        <w:t>¿Qué sigue?</w:t>
      </w:r>
      <w:r w:rsidRPr="00173FFF">
        <w:rPr>
          <w:lang w:val="es-PE"/>
        </w:rPr>
        <w:br/>
        <w:t xml:space="preserve">Estamos proponiendo la creación de un sistema de alerta temprana que no solo predice la deserción, sino que también conecta a los estudiantes con recursos de apoyo académico y emocional. Creemos que este enfoque no solo mejorará las tasas de retención, sino que también ofrecerá una educación más inclusiva y de calidad para todos. </w:t>
      </w:r>
      <w:r w:rsidRPr="00696D29">
        <w:rPr>
          <w:rFonts w:ascii="Segoe UI Emoji" w:hAnsi="Segoe UI Emoji" w:cs="Segoe UI Emoji"/>
        </w:rPr>
        <w:t>🌍</w:t>
      </w:r>
    </w:p>
    <w:p w14:paraId="0F71DB1C" w14:textId="77777777" w:rsidR="00696D29" w:rsidRPr="00173FFF" w:rsidRDefault="00696D29" w:rsidP="00696D29">
      <w:pPr>
        <w:rPr>
          <w:lang w:val="es-PE"/>
        </w:rPr>
      </w:pPr>
      <w:r w:rsidRPr="00696D29">
        <w:rPr>
          <w:rFonts w:ascii="Segoe UI Emoji" w:hAnsi="Segoe UI Emoji" w:cs="Segoe UI Emoji"/>
        </w:rPr>
        <w:t>🔗</w:t>
      </w:r>
      <w:r w:rsidRPr="00173FFF">
        <w:rPr>
          <w:lang w:val="es-PE"/>
        </w:rPr>
        <w:t xml:space="preserve"> </w:t>
      </w:r>
      <w:r w:rsidRPr="00173FFF">
        <w:rPr>
          <w:b/>
          <w:bCs/>
          <w:lang w:val="es-PE"/>
        </w:rPr>
        <w:t>Enlace al análisis completo y detalles del proyecto:</w:t>
      </w:r>
      <w:r w:rsidRPr="00173FFF">
        <w:rPr>
          <w:lang w:val="es-PE"/>
        </w:rPr>
        <w:t xml:space="preserve"> [Enlace al documento o sitio web, si aplicable]</w:t>
      </w:r>
    </w:p>
    <w:p w14:paraId="1DEF6A9C" w14:textId="77777777" w:rsidR="00696D29" w:rsidRPr="00173FFF" w:rsidRDefault="00696D29" w:rsidP="00696D29">
      <w:pPr>
        <w:rPr>
          <w:lang w:val="es-PE"/>
        </w:rPr>
      </w:pPr>
      <w:r w:rsidRPr="00696D29">
        <w:rPr>
          <w:rFonts w:ascii="Segoe UI Emoji" w:hAnsi="Segoe UI Emoji" w:cs="Segoe UI Emoji"/>
        </w:rPr>
        <w:t>📢</w:t>
      </w:r>
      <w:r w:rsidRPr="00173FFF">
        <w:rPr>
          <w:lang w:val="es-PE"/>
        </w:rPr>
        <w:t xml:space="preserve"> ¡Gracias a [@ProveedorDelDataset] y a la @SGTD por proporcionar los datos y la infraestructura para llevar a cabo este análisis!</w:t>
      </w:r>
    </w:p>
    <w:p w14:paraId="04D9A74F" w14:textId="77777777" w:rsidR="00696D29" w:rsidRPr="00173FFF" w:rsidRDefault="00696D29" w:rsidP="00696D29">
      <w:pPr>
        <w:rPr>
          <w:lang w:val="es-PE"/>
        </w:rPr>
      </w:pPr>
      <w:r w:rsidRPr="00173FFF">
        <w:rPr>
          <w:lang w:val="es-PE"/>
        </w:rPr>
        <w:t>#DataScience #EducaciónDeCalidad #RetenciónUniversitaria #InteligenciaArtificial #CienciaDeDatos #MachineLearning #ODS4 #Educación #UNI #TransformaciónDigital</w:t>
      </w:r>
    </w:p>
    <w:p w14:paraId="399A9CC6" w14:textId="2CF443DD" w:rsidR="00696D29" w:rsidRPr="00696D29" w:rsidRDefault="00696D29">
      <w:pPr>
        <w:rPr>
          <w:lang w:val="es-PE"/>
        </w:rPr>
      </w:pPr>
    </w:p>
    <w:sectPr w:rsidR="00696D29" w:rsidRPr="00696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A10CC"/>
    <w:multiLevelType w:val="multilevel"/>
    <w:tmpl w:val="3CFC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66AA3"/>
    <w:multiLevelType w:val="multilevel"/>
    <w:tmpl w:val="7FDA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55539E"/>
    <w:multiLevelType w:val="multilevel"/>
    <w:tmpl w:val="47F6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4E1619"/>
    <w:multiLevelType w:val="multilevel"/>
    <w:tmpl w:val="DCEC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811360">
    <w:abstractNumId w:val="0"/>
  </w:num>
  <w:num w:numId="2" w16cid:durableId="1272132651">
    <w:abstractNumId w:val="2"/>
  </w:num>
  <w:num w:numId="3" w16cid:durableId="600533049">
    <w:abstractNumId w:val="1"/>
  </w:num>
  <w:num w:numId="4" w16cid:durableId="1285961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D29"/>
    <w:rsid w:val="000309ED"/>
    <w:rsid w:val="000B5554"/>
    <w:rsid w:val="00113E1B"/>
    <w:rsid w:val="00137977"/>
    <w:rsid w:val="00150886"/>
    <w:rsid w:val="00173FFF"/>
    <w:rsid w:val="00182288"/>
    <w:rsid w:val="001A4875"/>
    <w:rsid w:val="001D78F9"/>
    <w:rsid w:val="00295057"/>
    <w:rsid w:val="00325C04"/>
    <w:rsid w:val="003655CF"/>
    <w:rsid w:val="00483A4E"/>
    <w:rsid w:val="004A44FF"/>
    <w:rsid w:val="004F50E9"/>
    <w:rsid w:val="004F7CB7"/>
    <w:rsid w:val="005C012A"/>
    <w:rsid w:val="005D0DCB"/>
    <w:rsid w:val="00617BFF"/>
    <w:rsid w:val="00653CAF"/>
    <w:rsid w:val="006943CA"/>
    <w:rsid w:val="00696D29"/>
    <w:rsid w:val="00764A55"/>
    <w:rsid w:val="007A42D3"/>
    <w:rsid w:val="007B34B7"/>
    <w:rsid w:val="00822A03"/>
    <w:rsid w:val="008402BA"/>
    <w:rsid w:val="00876547"/>
    <w:rsid w:val="008A5A7B"/>
    <w:rsid w:val="00A372A0"/>
    <w:rsid w:val="00A76EF0"/>
    <w:rsid w:val="00B04856"/>
    <w:rsid w:val="00B244E2"/>
    <w:rsid w:val="00C324FA"/>
    <w:rsid w:val="00C858B1"/>
    <w:rsid w:val="00CF481D"/>
    <w:rsid w:val="00CF58E2"/>
    <w:rsid w:val="00D201D1"/>
    <w:rsid w:val="00DA7C76"/>
    <w:rsid w:val="00DF3294"/>
    <w:rsid w:val="00DF3C8F"/>
    <w:rsid w:val="00E40B40"/>
    <w:rsid w:val="00E84708"/>
    <w:rsid w:val="00F36125"/>
    <w:rsid w:val="00F407EB"/>
    <w:rsid w:val="00F43273"/>
    <w:rsid w:val="00F4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F7AD"/>
  <w15:chartTrackingRefBased/>
  <w15:docId w15:val="{76952EC9-5360-4700-B25D-052B5BF8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D29"/>
    <w:rPr>
      <w:rFonts w:eastAsiaTheme="majorEastAsia" w:cstheme="majorBidi"/>
      <w:color w:val="272727" w:themeColor="text1" w:themeTint="D8"/>
    </w:rPr>
  </w:style>
  <w:style w:type="paragraph" w:styleId="Title">
    <w:name w:val="Title"/>
    <w:basedOn w:val="Normal"/>
    <w:next w:val="Normal"/>
    <w:link w:val="TitleChar"/>
    <w:uiPriority w:val="10"/>
    <w:qFormat/>
    <w:rsid w:val="0069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D29"/>
    <w:pPr>
      <w:spacing w:before="160"/>
      <w:jc w:val="center"/>
    </w:pPr>
    <w:rPr>
      <w:i/>
      <w:iCs/>
      <w:color w:val="404040" w:themeColor="text1" w:themeTint="BF"/>
    </w:rPr>
  </w:style>
  <w:style w:type="character" w:customStyle="1" w:styleId="QuoteChar">
    <w:name w:val="Quote Char"/>
    <w:basedOn w:val="DefaultParagraphFont"/>
    <w:link w:val="Quote"/>
    <w:uiPriority w:val="29"/>
    <w:rsid w:val="00696D29"/>
    <w:rPr>
      <w:i/>
      <w:iCs/>
      <w:color w:val="404040" w:themeColor="text1" w:themeTint="BF"/>
    </w:rPr>
  </w:style>
  <w:style w:type="paragraph" w:styleId="ListParagraph">
    <w:name w:val="List Paragraph"/>
    <w:basedOn w:val="Normal"/>
    <w:uiPriority w:val="34"/>
    <w:qFormat/>
    <w:rsid w:val="00696D29"/>
    <w:pPr>
      <w:ind w:left="720"/>
      <w:contextualSpacing/>
    </w:pPr>
  </w:style>
  <w:style w:type="character" w:styleId="IntenseEmphasis">
    <w:name w:val="Intense Emphasis"/>
    <w:basedOn w:val="DefaultParagraphFont"/>
    <w:uiPriority w:val="21"/>
    <w:qFormat/>
    <w:rsid w:val="00696D29"/>
    <w:rPr>
      <w:i/>
      <w:iCs/>
      <w:color w:val="0F4761" w:themeColor="accent1" w:themeShade="BF"/>
    </w:rPr>
  </w:style>
  <w:style w:type="paragraph" w:styleId="IntenseQuote">
    <w:name w:val="Intense Quote"/>
    <w:basedOn w:val="Normal"/>
    <w:next w:val="Normal"/>
    <w:link w:val="IntenseQuoteChar"/>
    <w:uiPriority w:val="30"/>
    <w:qFormat/>
    <w:rsid w:val="0069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D29"/>
    <w:rPr>
      <w:i/>
      <w:iCs/>
      <w:color w:val="0F4761" w:themeColor="accent1" w:themeShade="BF"/>
    </w:rPr>
  </w:style>
  <w:style w:type="character" w:styleId="IntenseReference">
    <w:name w:val="Intense Reference"/>
    <w:basedOn w:val="DefaultParagraphFont"/>
    <w:uiPriority w:val="32"/>
    <w:qFormat/>
    <w:rsid w:val="00696D29"/>
    <w:rPr>
      <w:b/>
      <w:bCs/>
      <w:smallCaps/>
      <w:color w:val="0F4761" w:themeColor="accent1" w:themeShade="BF"/>
      <w:spacing w:val="5"/>
    </w:rPr>
  </w:style>
  <w:style w:type="paragraph" w:styleId="NormalWeb">
    <w:name w:val="Normal (Web)"/>
    <w:basedOn w:val="Normal"/>
    <w:uiPriority w:val="99"/>
    <w:semiHidden/>
    <w:unhideWhenUsed/>
    <w:rsid w:val="00696D29"/>
    <w:rPr>
      <w:rFonts w:ascii="Times New Roman" w:hAnsi="Times New Roman" w:cs="Times New Roman"/>
      <w:sz w:val="24"/>
      <w:szCs w:val="24"/>
    </w:rPr>
  </w:style>
  <w:style w:type="character" w:styleId="Hyperlink">
    <w:name w:val="Hyperlink"/>
    <w:basedOn w:val="DefaultParagraphFont"/>
    <w:uiPriority w:val="99"/>
    <w:unhideWhenUsed/>
    <w:rsid w:val="00DF3294"/>
    <w:rPr>
      <w:color w:val="467886" w:themeColor="hyperlink"/>
      <w:u w:val="single"/>
    </w:rPr>
  </w:style>
  <w:style w:type="character" w:styleId="UnresolvedMention">
    <w:name w:val="Unresolved Mention"/>
    <w:basedOn w:val="DefaultParagraphFont"/>
    <w:uiPriority w:val="99"/>
    <w:semiHidden/>
    <w:unhideWhenUsed/>
    <w:rsid w:val="00DF3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408603">
      <w:bodyDiv w:val="1"/>
      <w:marLeft w:val="0"/>
      <w:marRight w:val="0"/>
      <w:marTop w:val="0"/>
      <w:marBottom w:val="0"/>
      <w:divBdr>
        <w:top w:val="none" w:sz="0" w:space="0" w:color="auto"/>
        <w:left w:val="none" w:sz="0" w:space="0" w:color="auto"/>
        <w:bottom w:val="none" w:sz="0" w:space="0" w:color="auto"/>
        <w:right w:val="none" w:sz="0" w:space="0" w:color="auto"/>
      </w:divBdr>
      <w:divsChild>
        <w:div w:id="1381052542">
          <w:marLeft w:val="0"/>
          <w:marRight w:val="0"/>
          <w:marTop w:val="0"/>
          <w:marBottom w:val="0"/>
          <w:divBdr>
            <w:top w:val="single" w:sz="2" w:space="0" w:color="auto"/>
            <w:left w:val="single" w:sz="2" w:space="0" w:color="auto"/>
            <w:bottom w:val="single" w:sz="2" w:space="0" w:color="auto"/>
            <w:right w:val="single" w:sz="2" w:space="0" w:color="auto"/>
          </w:divBdr>
          <w:divsChild>
            <w:div w:id="452330498">
              <w:marLeft w:val="0"/>
              <w:marRight w:val="0"/>
              <w:marTop w:val="0"/>
              <w:marBottom w:val="0"/>
              <w:divBdr>
                <w:top w:val="single" w:sz="2" w:space="0" w:color="auto"/>
                <w:left w:val="single" w:sz="2" w:space="0" w:color="auto"/>
                <w:bottom w:val="single" w:sz="2" w:space="0" w:color="auto"/>
                <w:right w:val="single" w:sz="2" w:space="0" w:color="auto"/>
              </w:divBdr>
              <w:divsChild>
                <w:div w:id="603224573">
                  <w:marLeft w:val="0"/>
                  <w:marRight w:val="0"/>
                  <w:marTop w:val="0"/>
                  <w:marBottom w:val="0"/>
                  <w:divBdr>
                    <w:top w:val="single" w:sz="2" w:space="0" w:color="auto"/>
                    <w:left w:val="single" w:sz="2" w:space="0" w:color="auto"/>
                    <w:bottom w:val="single" w:sz="2" w:space="0" w:color="auto"/>
                    <w:right w:val="single" w:sz="2" w:space="0" w:color="auto"/>
                  </w:divBdr>
                  <w:divsChild>
                    <w:div w:id="1874733979">
                      <w:marLeft w:val="0"/>
                      <w:marRight w:val="0"/>
                      <w:marTop w:val="0"/>
                      <w:marBottom w:val="0"/>
                      <w:divBdr>
                        <w:top w:val="single" w:sz="2" w:space="0" w:color="auto"/>
                        <w:left w:val="single" w:sz="2" w:space="0" w:color="auto"/>
                        <w:bottom w:val="single" w:sz="2" w:space="0" w:color="auto"/>
                        <w:right w:val="single" w:sz="2" w:space="0" w:color="auto"/>
                      </w:divBdr>
                      <w:divsChild>
                        <w:div w:id="159394415">
                          <w:marLeft w:val="0"/>
                          <w:marRight w:val="0"/>
                          <w:marTop w:val="0"/>
                          <w:marBottom w:val="0"/>
                          <w:divBdr>
                            <w:top w:val="single" w:sz="2" w:space="0" w:color="auto"/>
                            <w:left w:val="single" w:sz="2" w:space="0" w:color="auto"/>
                            <w:bottom w:val="single" w:sz="2" w:space="0" w:color="auto"/>
                            <w:right w:val="single" w:sz="2" w:space="0" w:color="auto"/>
                          </w:divBdr>
                        </w:div>
                      </w:divsChild>
                    </w:div>
                    <w:div w:id="1767311326">
                      <w:marLeft w:val="0"/>
                      <w:marRight w:val="0"/>
                      <w:marTop w:val="0"/>
                      <w:marBottom w:val="0"/>
                      <w:divBdr>
                        <w:top w:val="single" w:sz="2" w:space="0" w:color="auto"/>
                        <w:left w:val="single" w:sz="2" w:space="0" w:color="auto"/>
                        <w:bottom w:val="single" w:sz="2" w:space="0" w:color="auto"/>
                        <w:right w:val="single" w:sz="2" w:space="0" w:color="auto"/>
                      </w:divBdr>
                    </w:div>
                    <w:div w:id="1369715992">
                      <w:marLeft w:val="0"/>
                      <w:marRight w:val="0"/>
                      <w:marTop w:val="0"/>
                      <w:marBottom w:val="0"/>
                      <w:divBdr>
                        <w:top w:val="single" w:sz="2" w:space="0" w:color="auto"/>
                        <w:left w:val="single" w:sz="2" w:space="0" w:color="auto"/>
                        <w:bottom w:val="single" w:sz="2" w:space="0" w:color="auto"/>
                        <w:right w:val="single" w:sz="2" w:space="0" w:color="auto"/>
                      </w:divBdr>
                    </w:div>
                    <w:div w:id="1944267311">
                      <w:marLeft w:val="0"/>
                      <w:marRight w:val="0"/>
                      <w:marTop w:val="0"/>
                      <w:marBottom w:val="0"/>
                      <w:divBdr>
                        <w:top w:val="single" w:sz="2" w:space="0" w:color="auto"/>
                        <w:left w:val="single" w:sz="2" w:space="0" w:color="auto"/>
                        <w:bottom w:val="single" w:sz="2" w:space="0" w:color="auto"/>
                        <w:right w:val="single" w:sz="2" w:space="0" w:color="auto"/>
                      </w:divBdr>
                    </w:div>
                    <w:div w:id="831917454">
                      <w:marLeft w:val="0"/>
                      <w:marRight w:val="0"/>
                      <w:marTop w:val="0"/>
                      <w:marBottom w:val="0"/>
                      <w:divBdr>
                        <w:top w:val="single" w:sz="2" w:space="0" w:color="auto"/>
                        <w:left w:val="single" w:sz="2" w:space="0" w:color="auto"/>
                        <w:bottom w:val="single" w:sz="2" w:space="0" w:color="auto"/>
                        <w:right w:val="single" w:sz="2" w:space="0" w:color="auto"/>
                      </w:divBdr>
                      <w:divsChild>
                        <w:div w:id="1517384506">
                          <w:marLeft w:val="0"/>
                          <w:marRight w:val="0"/>
                          <w:marTop w:val="0"/>
                          <w:marBottom w:val="0"/>
                          <w:divBdr>
                            <w:top w:val="single" w:sz="2" w:space="0" w:color="auto"/>
                            <w:left w:val="single" w:sz="2" w:space="0" w:color="auto"/>
                            <w:bottom w:val="single" w:sz="2" w:space="0" w:color="auto"/>
                            <w:right w:val="single" w:sz="2" w:space="0" w:color="auto"/>
                          </w:divBdr>
                        </w:div>
                      </w:divsChild>
                    </w:div>
                    <w:div w:id="393238123">
                      <w:marLeft w:val="0"/>
                      <w:marRight w:val="0"/>
                      <w:marTop w:val="0"/>
                      <w:marBottom w:val="0"/>
                      <w:divBdr>
                        <w:top w:val="single" w:sz="2" w:space="0" w:color="auto"/>
                        <w:left w:val="single" w:sz="2" w:space="0" w:color="auto"/>
                        <w:bottom w:val="single" w:sz="2" w:space="0" w:color="auto"/>
                        <w:right w:val="single" w:sz="2" w:space="0" w:color="auto"/>
                      </w:divBdr>
                    </w:div>
                    <w:div w:id="1879275391">
                      <w:marLeft w:val="0"/>
                      <w:marRight w:val="0"/>
                      <w:marTop w:val="0"/>
                      <w:marBottom w:val="0"/>
                      <w:divBdr>
                        <w:top w:val="single" w:sz="2" w:space="0" w:color="auto"/>
                        <w:left w:val="single" w:sz="2" w:space="0" w:color="auto"/>
                        <w:bottom w:val="single" w:sz="2" w:space="0" w:color="auto"/>
                        <w:right w:val="single" w:sz="2" w:space="0" w:color="auto"/>
                      </w:divBdr>
                    </w:div>
                    <w:div w:id="1896964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814872">
          <w:marLeft w:val="0"/>
          <w:marRight w:val="0"/>
          <w:marTop w:val="0"/>
          <w:marBottom w:val="0"/>
          <w:divBdr>
            <w:top w:val="single" w:sz="2" w:space="0" w:color="auto"/>
            <w:left w:val="single" w:sz="2" w:space="0" w:color="auto"/>
            <w:bottom w:val="single" w:sz="2" w:space="0" w:color="auto"/>
            <w:right w:val="single" w:sz="2" w:space="0" w:color="auto"/>
          </w:divBdr>
          <w:divsChild>
            <w:div w:id="2114667982">
              <w:marLeft w:val="0"/>
              <w:marRight w:val="0"/>
              <w:marTop w:val="0"/>
              <w:marBottom w:val="0"/>
              <w:divBdr>
                <w:top w:val="single" w:sz="2" w:space="0" w:color="auto"/>
                <w:left w:val="single" w:sz="2" w:space="0" w:color="auto"/>
                <w:bottom w:val="single" w:sz="2" w:space="0" w:color="auto"/>
                <w:right w:val="single" w:sz="2" w:space="0" w:color="auto"/>
              </w:divBdr>
              <w:divsChild>
                <w:div w:id="1695811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4460022">
      <w:bodyDiv w:val="1"/>
      <w:marLeft w:val="0"/>
      <w:marRight w:val="0"/>
      <w:marTop w:val="0"/>
      <w:marBottom w:val="0"/>
      <w:divBdr>
        <w:top w:val="none" w:sz="0" w:space="0" w:color="auto"/>
        <w:left w:val="none" w:sz="0" w:space="0" w:color="auto"/>
        <w:bottom w:val="none" w:sz="0" w:space="0" w:color="auto"/>
        <w:right w:val="none" w:sz="0" w:space="0" w:color="auto"/>
      </w:divBdr>
    </w:div>
    <w:div w:id="516233305">
      <w:bodyDiv w:val="1"/>
      <w:marLeft w:val="0"/>
      <w:marRight w:val="0"/>
      <w:marTop w:val="0"/>
      <w:marBottom w:val="0"/>
      <w:divBdr>
        <w:top w:val="none" w:sz="0" w:space="0" w:color="auto"/>
        <w:left w:val="none" w:sz="0" w:space="0" w:color="auto"/>
        <w:bottom w:val="none" w:sz="0" w:space="0" w:color="auto"/>
        <w:right w:val="none" w:sz="0" w:space="0" w:color="auto"/>
      </w:divBdr>
    </w:div>
    <w:div w:id="738556274">
      <w:bodyDiv w:val="1"/>
      <w:marLeft w:val="0"/>
      <w:marRight w:val="0"/>
      <w:marTop w:val="0"/>
      <w:marBottom w:val="0"/>
      <w:divBdr>
        <w:top w:val="none" w:sz="0" w:space="0" w:color="auto"/>
        <w:left w:val="none" w:sz="0" w:space="0" w:color="auto"/>
        <w:bottom w:val="none" w:sz="0" w:space="0" w:color="auto"/>
        <w:right w:val="none" w:sz="0" w:space="0" w:color="auto"/>
      </w:divBdr>
    </w:div>
    <w:div w:id="772552726">
      <w:bodyDiv w:val="1"/>
      <w:marLeft w:val="0"/>
      <w:marRight w:val="0"/>
      <w:marTop w:val="0"/>
      <w:marBottom w:val="0"/>
      <w:divBdr>
        <w:top w:val="none" w:sz="0" w:space="0" w:color="auto"/>
        <w:left w:val="none" w:sz="0" w:space="0" w:color="auto"/>
        <w:bottom w:val="none" w:sz="0" w:space="0" w:color="auto"/>
        <w:right w:val="none" w:sz="0" w:space="0" w:color="auto"/>
      </w:divBdr>
    </w:div>
    <w:div w:id="835346602">
      <w:bodyDiv w:val="1"/>
      <w:marLeft w:val="0"/>
      <w:marRight w:val="0"/>
      <w:marTop w:val="0"/>
      <w:marBottom w:val="0"/>
      <w:divBdr>
        <w:top w:val="none" w:sz="0" w:space="0" w:color="auto"/>
        <w:left w:val="none" w:sz="0" w:space="0" w:color="auto"/>
        <w:bottom w:val="none" w:sz="0" w:space="0" w:color="auto"/>
        <w:right w:val="none" w:sz="0" w:space="0" w:color="auto"/>
      </w:divBdr>
    </w:div>
    <w:div w:id="885333260">
      <w:bodyDiv w:val="1"/>
      <w:marLeft w:val="0"/>
      <w:marRight w:val="0"/>
      <w:marTop w:val="0"/>
      <w:marBottom w:val="0"/>
      <w:divBdr>
        <w:top w:val="none" w:sz="0" w:space="0" w:color="auto"/>
        <w:left w:val="none" w:sz="0" w:space="0" w:color="auto"/>
        <w:bottom w:val="none" w:sz="0" w:space="0" w:color="auto"/>
        <w:right w:val="none" w:sz="0" w:space="0" w:color="auto"/>
      </w:divBdr>
    </w:div>
    <w:div w:id="924413999">
      <w:bodyDiv w:val="1"/>
      <w:marLeft w:val="0"/>
      <w:marRight w:val="0"/>
      <w:marTop w:val="0"/>
      <w:marBottom w:val="0"/>
      <w:divBdr>
        <w:top w:val="none" w:sz="0" w:space="0" w:color="auto"/>
        <w:left w:val="none" w:sz="0" w:space="0" w:color="auto"/>
        <w:bottom w:val="none" w:sz="0" w:space="0" w:color="auto"/>
        <w:right w:val="none" w:sz="0" w:space="0" w:color="auto"/>
      </w:divBdr>
    </w:div>
    <w:div w:id="934247516">
      <w:bodyDiv w:val="1"/>
      <w:marLeft w:val="0"/>
      <w:marRight w:val="0"/>
      <w:marTop w:val="0"/>
      <w:marBottom w:val="0"/>
      <w:divBdr>
        <w:top w:val="none" w:sz="0" w:space="0" w:color="auto"/>
        <w:left w:val="none" w:sz="0" w:space="0" w:color="auto"/>
        <w:bottom w:val="none" w:sz="0" w:space="0" w:color="auto"/>
        <w:right w:val="none" w:sz="0" w:space="0" w:color="auto"/>
      </w:divBdr>
      <w:divsChild>
        <w:div w:id="938021658">
          <w:marLeft w:val="0"/>
          <w:marRight w:val="0"/>
          <w:marTop w:val="0"/>
          <w:marBottom w:val="0"/>
          <w:divBdr>
            <w:top w:val="single" w:sz="2" w:space="0" w:color="auto"/>
            <w:left w:val="single" w:sz="2" w:space="0" w:color="auto"/>
            <w:bottom w:val="single" w:sz="2" w:space="0" w:color="auto"/>
            <w:right w:val="single" w:sz="2" w:space="0" w:color="auto"/>
          </w:divBdr>
          <w:divsChild>
            <w:div w:id="1394962781">
              <w:marLeft w:val="0"/>
              <w:marRight w:val="0"/>
              <w:marTop w:val="0"/>
              <w:marBottom w:val="0"/>
              <w:divBdr>
                <w:top w:val="single" w:sz="2" w:space="0" w:color="auto"/>
                <w:left w:val="single" w:sz="2" w:space="0" w:color="auto"/>
                <w:bottom w:val="single" w:sz="2" w:space="0" w:color="auto"/>
                <w:right w:val="single" w:sz="2" w:space="0" w:color="auto"/>
              </w:divBdr>
              <w:divsChild>
                <w:div w:id="887570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2123889">
          <w:marLeft w:val="0"/>
          <w:marRight w:val="0"/>
          <w:marTop w:val="0"/>
          <w:marBottom w:val="0"/>
          <w:divBdr>
            <w:top w:val="single" w:sz="2" w:space="0" w:color="auto"/>
            <w:left w:val="single" w:sz="2" w:space="0" w:color="auto"/>
            <w:bottom w:val="single" w:sz="2" w:space="0" w:color="auto"/>
            <w:right w:val="single" w:sz="2" w:space="0" w:color="auto"/>
          </w:divBdr>
          <w:divsChild>
            <w:div w:id="264193822">
              <w:marLeft w:val="0"/>
              <w:marRight w:val="0"/>
              <w:marTop w:val="0"/>
              <w:marBottom w:val="0"/>
              <w:divBdr>
                <w:top w:val="single" w:sz="2" w:space="0" w:color="auto"/>
                <w:left w:val="single" w:sz="2" w:space="0" w:color="auto"/>
                <w:bottom w:val="single" w:sz="2" w:space="0" w:color="auto"/>
                <w:right w:val="single" w:sz="2" w:space="0" w:color="auto"/>
              </w:divBdr>
              <w:divsChild>
                <w:div w:id="1885749780">
                  <w:marLeft w:val="0"/>
                  <w:marRight w:val="0"/>
                  <w:marTop w:val="0"/>
                  <w:marBottom w:val="0"/>
                  <w:divBdr>
                    <w:top w:val="single" w:sz="2" w:space="0" w:color="auto"/>
                    <w:left w:val="single" w:sz="2" w:space="0" w:color="auto"/>
                    <w:bottom w:val="single" w:sz="2" w:space="0" w:color="auto"/>
                    <w:right w:val="single" w:sz="2" w:space="0" w:color="auto"/>
                  </w:divBdr>
                  <w:divsChild>
                    <w:div w:id="1663897690">
                      <w:marLeft w:val="0"/>
                      <w:marRight w:val="0"/>
                      <w:marTop w:val="0"/>
                      <w:marBottom w:val="0"/>
                      <w:divBdr>
                        <w:top w:val="single" w:sz="2" w:space="0" w:color="auto"/>
                        <w:left w:val="single" w:sz="2" w:space="0" w:color="auto"/>
                        <w:bottom w:val="single" w:sz="2" w:space="0" w:color="auto"/>
                        <w:right w:val="single" w:sz="2" w:space="0" w:color="auto"/>
                      </w:divBdr>
                    </w:div>
                    <w:div w:id="1780024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7753758">
      <w:bodyDiv w:val="1"/>
      <w:marLeft w:val="0"/>
      <w:marRight w:val="0"/>
      <w:marTop w:val="0"/>
      <w:marBottom w:val="0"/>
      <w:divBdr>
        <w:top w:val="none" w:sz="0" w:space="0" w:color="auto"/>
        <w:left w:val="none" w:sz="0" w:space="0" w:color="auto"/>
        <w:bottom w:val="none" w:sz="0" w:space="0" w:color="auto"/>
        <w:right w:val="none" w:sz="0" w:space="0" w:color="auto"/>
      </w:divBdr>
    </w:div>
    <w:div w:id="1394621972">
      <w:bodyDiv w:val="1"/>
      <w:marLeft w:val="0"/>
      <w:marRight w:val="0"/>
      <w:marTop w:val="0"/>
      <w:marBottom w:val="0"/>
      <w:divBdr>
        <w:top w:val="none" w:sz="0" w:space="0" w:color="auto"/>
        <w:left w:val="none" w:sz="0" w:space="0" w:color="auto"/>
        <w:bottom w:val="none" w:sz="0" w:space="0" w:color="auto"/>
        <w:right w:val="none" w:sz="0" w:space="0" w:color="auto"/>
      </w:divBdr>
      <w:divsChild>
        <w:div w:id="1335648991">
          <w:marLeft w:val="0"/>
          <w:marRight w:val="0"/>
          <w:marTop w:val="0"/>
          <w:marBottom w:val="0"/>
          <w:divBdr>
            <w:top w:val="single" w:sz="2" w:space="0" w:color="auto"/>
            <w:left w:val="single" w:sz="2" w:space="0" w:color="auto"/>
            <w:bottom w:val="single" w:sz="2" w:space="0" w:color="auto"/>
            <w:right w:val="single" w:sz="2" w:space="0" w:color="auto"/>
          </w:divBdr>
          <w:divsChild>
            <w:div w:id="524909986">
              <w:marLeft w:val="0"/>
              <w:marRight w:val="0"/>
              <w:marTop w:val="0"/>
              <w:marBottom w:val="0"/>
              <w:divBdr>
                <w:top w:val="single" w:sz="2" w:space="0" w:color="auto"/>
                <w:left w:val="single" w:sz="2" w:space="0" w:color="auto"/>
                <w:bottom w:val="single" w:sz="2" w:space="0" w:color="auto"/>
                <w:right w:val="single" w:sz="2" w:space="0" w:color="auto"/>
              </w:divBdr>
              <w:divsChild>
                <w:div w:id="182520063">
                  <w:marLeft w:val="0"/>
                  <w:marRight w:val="0"/>
                  <w:marTop w:val="0"/>
                  <w:marBottom w:val="0"/>
                  <w:divBdr>
                    <w:top w:val="single" w:sz="2" w:space="0" w:color="auto"/>
                    <w:left w:val="single" w:sz="2" w:space="0" w:color="auto"/>
                    <w:bottom w:val="single" w:sz="2" w:space="0" w:color="auto"/>
                    <w:right w:val="single" w:sz="2" w:space="0" w:color="auto"/>
                  </w:divBdr>
                  <w:divsChild>
                    <w:div w:id="45959341">
                      <w:marLeft w:val="0"/>
                      <w:marRight w:val="0"/>
                      <w:marTop w:val="0"/>
                      <w:marBottom w:val="0"/>
                      <w:divBdr>
                        <w:top w:val="single" w:sz="2" w:space="0" w:color="auto"/>
                        <w:left w:val="single" w:sz="2" w:space="0" w:color="auto"/>
                        <w:bottom w:val="single" w:sz="2" w:space="0" w:color="auto"/>
                        <w:right w:val="single" w:sz="2" w:space="0" w:color="auto"/>
                      </w:divBdr>
                      <w:divsChild>
                        <w:div w:id="1635522231">
                          <w:marLeft w:val="0"/>
                          <w:marRight w:val="0"/>
                          <w:marTop w:val="0"/>
                          <w:marBottom w:val="0"/>
                          <w:divBdr>
                            <w:top w:val="single" w:sz="2" w:space="0" w:color="auto"/>
                            <w:left w:val="single" w:sz="2" w:space="0" w:color="auto"/>
                            <w:bottom w:val="single" w:sz="2" w:space="0" w:color="auto"/>
                            <w:right w:val="single" w:sz="2" w:space="0" w:color="auto"/>
                          </w:divBdr>
                        </w:div>
                      </w:divsChild>
                    </w:div>
                    <w:div w:id="942808798">
                      <w:marLeft w:val="0"/>
                      <w:marRight w:val="0"/>
                      <w:marTop w:val="0"/>
                      <w:marBottom w:val="0"/>
                      <w:divBdr>
                        <w:top w:val="single" w:sz="2" w:space="0" w:color="auto"/>
                        <w:left w:val="single" w:sz="2" w:space="0" w:color="auto"/>
                        <w:bottom w:val="single" w:sz="2" w:space="0" w:color="auto"/>
                        <w:right w:val="single" w:sz="2" w:space="0" w:color="auto"/>
                      </w:divBdr>
                    </w:div>
                    <w:div w:id="773403966">
                      <w:marLeft w:val="0"/>
                      <w:marRight w:val="0"/>
                      <w:marTop w:val="0"/>
                      <w:marBottom w:val="0"/>
                      <w:divBdr>
                        <w:top w:val="single" w:sz="2" w:space="0" w:color="auto"/>
                        <w:left w:val="single" w:sz="2" w:space="0" w:color="auto"/>
                        <w:bottom w:val="single" w:sz="2" w:space="0" w:color="auto"/>
                        <w:right w:val="single" w:sz="2" w:space="0" w:color="auto"/>
                      </w:divBdr>
                    </w:div>
                    <w:div w:id="667749385">
                      <w:marLeft w:val="0"/>
                      <w:marRight w:val="0"/>
                      <w:marTop w:val="0"/>
                      <w:marBottom w:val="0"/>
                      <w:divBdr>
                        <w:top w:val="single" w:sz="2" w:space="0" w:color="auto"/>
                        <w:left w:val="single" w:sz="2" w:space="0" w:color="auto"/>
                        <w:bottom w:val="single" w:sz="2" w:space="0" w:color="auto"/>
                        <w:right w:val="single" w:sz="2" w:space="0" w:color="auto"/>
                      </w:divBdr>
                    </w:div>
                    <w:div w:id="1435133560">
                      <w:marLeft w:val="0"/>
                      <w:marRight w:val="0"/>
                      <w:marTop w:val="0"/>
                      <w:marBottom w:val="0"/>
                      <w:divBdr>
                        <w:top w:val="single" w:sz="2" w:space="0" w:color="auto"/>
                        <w:left w:val="single" w:sz="2" w:space="0" w:color="auto"/>
                        <w:bottom w:val="single" w:sz="2" w:space="0" w:color="auto"/>
                        <w:right w:val="single" w:sz="2" w:space="0" w:color="auto"/>
                      </w:divBdr>
                      <w:divsChild>
                        <w:div w:id="972636941">
                          <w:marLeft w:val="0"/>
                          <w:marRight w:val="0"/>
                          <w:marTop w:val="0"/>
                          <w:marBottom w:val="0"/>
                          <w:divBdr>
                            <w:top w:val="single" w:sz="2" w:space="0" w:color="auto"/>
                            <w:left w:val="single" w:sz="2" w:space="0" w:color="auto"/>
                            <w:bottom w:val="single" w:sz="2" w:space="0" w:color="auto"/>
                            <w:right w:val="single" w:sz="2" w:space="0" w:color="auto"/>
                          </w:divBdr>
                        </w:div>
                      </w:divsChild>
                    </w:div>
                    <w:div w:id="716010085">
                      <w:marLeft w:val="0"/>
                      <w:marRight w:val="0"/>
                      <w:marTop w:val="0"/>
                      <w:marBottom w:val="0"/>
                      <w:divBdr>
                        <w:top w:val="single" w:sz="2" w:space="0" w:color="auto"/>
                        <w:left w:val="single" w:sz="2" w:space="0" w:color="auto"/>
                        <w:bottom w:val="single" w:sz="2" w:space="0" w:color="auto"/>
                        <w:right w:val="single" w:sz="2" w:space="0" w:color="auto"/>
                      </w:divBdr>
                    </w:div>
                    <w:div w:id="975067080">
                      <w:marLeft w:val="0"/>
                      <w:marRight w:val="0"/>
                      <w:marTop w:val="0"/>
                      <w:marBottom w:val="0"/>
                      <w:divBdr>
                        <w:top w:val="single" w:sz="2" w:space="0" w:color="auto"/>
                        <w:left w:val="single" w:sz="2" w:space="0" w:color="auto"/>
                        <w:bottom w:val="single" w:sz="2" w:space="0" w:color="auto"/>
                        <w:right w:val="single" w:sz="2" w:space="0" w:color="auto"/>
                      </w:divBdr>
                    </w:div>
                    <w:div w:id="741025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2540915">
          <w:marLeft w:val="0"/>
          <w:marRight w:val="0"/>
          <w:marTop w:val="0"/>
          <w:marBottom w:val="0"/>
          <w:divBdr>
            <w:top w:val="single" w:sz="2" w:space="0" w:color="auto"/>
            <w:left w:val="single" w:sz="2" w:space="0" w:color="auto"/>
            <w:bottom w:val="single" w:sz="2" w:space="0" w:color="auto"/>
            <w:right w:val="single" w:sz="2" w:space="0" w:color="auto"/>
          </w:divBdr>
          <w:divsChild>
            <w:div w:id="1266037369">
              <w:marLeft w:val="0"/>
              <w:marRight w:val="0"/>
              <w:marTop w:val="0"/>
              <w:marBottom w:val="0"/>
              <w:divBdr>
                <w:top w:val="single" w:sz="2" w:space="0" w:color="auto"/>
                <w:left w:val="single" w:sz="2" w:space="0" w:color="auto"/>
                <w:bottom w:val="single" w:sz="2" w:space="0" w:color="auto"/>
                <w:right w:val="single" w:sz="2" w:space="0" w:color="auto"/>
              </w:divBdr>
              <w:divsChild>
                <w:div w:id="420370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1775631">
      <w:bodyDiv w:val="1"/>
      <w:marLeft w:val="0"/>
      <w:marRight w:val="0"/>
      <w:marTop w:val="0"/>
      <w:marBottom w:val="0"/>
      <w:divBdr>
        <w:top w:val="none" w:sz="0" w:space="0" w:color="auto"/>
        <w:left w:val="none" w:sz="0" w:space="0" w:color="auto"/>
        <w:bottom w:val="none" w:sz="0" w:space="0" w:color="auto"/>
        <w:right w:val="none" w:sz="0" w:space="0" w:color="auto"/>
      </w:divBdr>
    </w:div>
    <w:div w:id="1598441107">
      <w:bodyDiv w:val="1"/>
      <w:marLeft w:val="0"/>
      <w:marRight w:val="0"/>
      <w:marTop w:val="0"/>
      <w:marBottom w:val="0"/>
      <w:divBdr>
        <w:top w:val="none" w:sz="0" w:space="0" w:color="auto"/>
        <w:left w:val="none" w:sz="0" w:space="0" w:color="auto"/>
        <w:bottom w:val="none" w:sz="0" w:space="0" w:color="auto"/>
        <w:right w:val="none" w:sz="0" w:space="0" w:color="auto"/>
      </w:divBdr>
    </w:div>
    <w:div w:id="1831020279">
      <w:bodyDiv w:val="1"/>
      <w:marLeft w:val="0"/>
      <w:marRight w:val="0"/>
      <w:marTop w:val="0"/>
      <w:marBottom w:val="0"/>
      <w:divBdr>
        <w:top w:val="none" w:sz="0" w:space="0" w:color="auto"/>
        <w:left w:val="none" w:sz="0" w:space="0" w:color="auto"/>
        <w:bottom w:val="none" w:sz="0" w:space="0" w:color="auto"/>
        <w:right w:val="none" w:sz="0" w:space="0" w:color="auto"/>
      </w:divBdr>
    </w:div>
    <w:div w:id="2061243768">
      <w:bodyDiv w:val="1"/>
      <w:marLeft w:val="0"/>
      <w:marRight w:val="0"/>
      <w:marTop w:val="0"/>
      <w:marBottom w:val="0"/>
      <w:divBdr>
        <w:top w:val="none" w:sz="0" w:space="0" w:color="auto"/>
        <w:left w:val="none" w:sz="0" w:space="0" w:color="auto"/>
        <w:bottom w:val="none" w:sz="0" w:space="0" w:color="auto"/>
        <w:right w:val="none" w:sz="0" w:space="0" w:color="auto"/>
      </w:divBdr>
    </w:div>
    <w:div w:id="2111965775">
      <w:bodyDiv w:val="1"/>
      <w:marLeft w:val="0"/>
      <w:marRight w:val="0"/>
      <w:marTop w:val="0"/>
      <w:marBottom w:val="0"/>
      <w:divBdr>
        <w:top w:val="none" w:sz="0" w:space="0" w:color="auto"/>
        <w:left w:val="none" w:sz="0" w:space="0" w:color="auto"/>
        <w:bottom w:val="none" w:sz="0" w:space="0" w:color="auto"/>
        <w:right w:val="none" w:sz="0" w:space="0" w:color="auto"/>
      </w:divBdr>
      <w:divsChild>
        <w:div w:id="593199067">
          <w:marLeft w:val="0"/>
          <w:marRight w:val="0"/>
          <w:marTop w:val="0"/>
          <w:marBottom w:val="0"/>
          <w:divBdr>
            <w:top w:val="single" w:sz="2" w:space="0" w:color="auto"/>
            <w:left w:val="single" w:sz="2" w:space="0" w:color="auto"/>
            <w:bottom w:val="single" w:sz="2" w:space="0" w:color="auto"/>
            <w:right w:val="single" w:sz="2" w:space="0" w:color="auto"/>
          </w:divBdr>
          <w:divsChild>
            <w:div w:id="1824348984">
              <w:marLeft w:val="0"/>
              <w:marRight w:val="0"/>
              <w:marTop w:val="0"/>
              <w:marBottom w:val="0"/>
              <w:divBdr>
                <w:top w:val="single" w:sz="2" w:space="0" w:color="auto"/>
                <w:left w:val="single" w:sz="2" w:space="0" w:color="auto"/>
                <w:bottom w:val="single" w:sz="2" w:space="0" w:color="auto"/>
                <w:right w:val="single" w:sz="2" w:space="0" w:color="auto"/>
              </w:divBdr>
              <w:divsChild>
                <w:div w:id="2111851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4983811">
          <w:marLeft w:val="0"/>
          <w:marRight w:val="0"/>
          <w:marTop w:val="0"/>
          <w:marBottom w:val="0"/>
          <w:divBdr>
            <w:top w:val="single" w:sz="2" w:space="0" w:color="auto"/>
            <w:left w:val="single" w:sz="2" w:space="0" w:color="auto"/>
            <w:bottom w:val="single" w:sz="2" w:space="0" w:color="auto"/>
            <w:right w:val="single" w:sz="2" w:space="0" w:color="auto"/>
          </w:divBdr>
          <w:divsChild>
            <w:div w:id="1904292630">
              <w:marLeft w:val="0"/>
              <w:marRight w:val="0"/>
              <w:marTop w:val="0"/>
              <w:marBottom w:val="0"/>
              <w:divBdr>
                <w:top w:val="single" w:sz="2" w:space="0" w:color="auto"/>
                <w:left w:val="single" w:sz="2" w:space="0" w:color="auto"/>
                <w:bottom w:val="single" w:sz="2" w:space="0" w:color="auto"/>
                <w:right w:val="single" w:sz="2" w:space="0" w:color="auto"/>
              </w:divBdr>
              <w:divsChild>
                <w:div w:id="151530555">
                  <w:marLeft w:val="0"/>
                  <w:marRight w:val="0"/>
                  <w:marTop w:val="0"/>
                  <w:marBottom w:val="0"/>
                  <w:divBdr>
                    <w:top w:val="single" w:sz="2" w:space="0" w:color="auto"/>
                    <w:left w:val="single" w:sz="2" w:space="0" w:color="auto"/>
                    <w:bottom w:val="single" w:sz="2" w:space="0" w:color="auto"/>
                    <w:right w:val="single" w:sz="2" w:space="0" w:color="auto"/>
                  </w:divBdr>
                  <w:divsChild>
                    <w:div w:id="544096587">
                      <w:marLeft w:val="0"/>
                      <w:marRight w:val="0"/>
                      <w:marTop w:val="0"/>
                      <w:marBottom w:val="0"/>
                      <w:divBdr>
                        <w:top w:val="single" w:sz="2" w:space="0" w:color="auto"/>
                        <w:left w:val="single" w:sz="2" w:space="0" w:color="auto"/>
                        <w:bottom w:val="single" w:sz="2" w:space="0" w:color="auto"/>
                        <w:right w:val="single" w:sz="2" w:space="0" w:color="auto"/>
                      </w:divBdr>
                    </w:div>
                    <w:div w:id="1816487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resateperu.datosabiertos.gob.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1561</Words>
  <Characters>8901</Characters>
  <Application>Microsoft Office Word</Application>
  <DocSecurity>0</DocSecurity>
  <Lines>74</Lines>
  <Paragraphs>20</Paragraphs>
  <ScaleCrop>false</ScaleCrop>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Cano</dc:creator>
  <cp:keywords/>
  <dc:description/>
  <cp:lastModifiedBy>Omar Cano</cp:lastModifiedBy>
  <cp:revision>44</cp:revision>
  <dcterms:created xsi:type="dcterms:W3CDTF">2024-08-26T04:45:00Z</dcterms:created>
  <dcterms:modified xsi:type="dcterms:W3CDTF">2024-08-26T23:16:00Z</dcterms:modified>
</cp:coreProperties>
</file>