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9" w:name="Xaa29b4dac7031488970fdce668f785af049a43e"/>
    <w:p>
      <w:pPr>
        <w:pStyle w:val="Heading1"/>
      </w:pPr>
      <w:r>
        <w:t xml:space="preserve">🔧 Guía de Troubleshooting - Horizon Medical</w:t>
      </w:r>
    </w:p>
    <w:p>
      <w:pPr>
        <w:pStyle w:val="FirstParagraph"/>
      </w:pPr>
      <w:r>
        <w:rPr>
          <w:bCs/>
          <w:b/>
        </w:rPr>
        <w:t xml:space="preserve">Versión:</w:t>
      </w:r>
      <w:r>
        <w:t xml:space="preserve"> </w:t>
      </w:r>
      <w:r>
        <w:t xml:space="preserve">2.0</w:t>
      </w:r>
      <w:r>
        <w:br/>
      </w:r>
      <w:r>
        <w:rPr>
          <w:bCs/>
          <w:b/>
        </w:rPr>
        <w:t xml:space="preserve">Última actualización:</w:t>
      </w:r>
      <w:r>
        <w:t xml:space="preserve"> </w:t>
      </w:r>
      <w:r>
        <w:t xml:space="preserve">Enero 2026</w:t>
      </w:r>
      <w:r>
        <w:br/>
      </w:r>
      <w:r>
        <w:rPr>
          <w:bCs/>
          <w:b/>
        </w:rPr>
        <w:t xml:space="preserve">Público:</w:t>
      </w:r>
      <w:r>
        <w:t xml:space="preserve"> </w:t>
      </w:r>
      <w:r>
        <w:t xml:space="preserve">Médicos, técnicos, pacientes, personal clínico</w:t>
      </w:r>
    </w:p>
    <w:p>
      <w:r>
        <w:pict>
          <v:rect style="width:0;height:1.5pt" o:hralign="center" o:hrstd="t" o:hr="t"/>
        </w:pict>
      </w:r>
    </w:p>
    <w:bookmarkStart w:id="20" w:name="tabla-de-contenidos"/>
    <w:p>
      <w:pPr>
        <w:pStyle w:val="Heading2"/>
      </w:pPr>
      <w:r>
        <w:t xml:space="preserve">Tabla de Contenidos</w:t>
      </w:r>
    </w:p>
    <w:p>
      <w:pPr>
        <w:numPr>
          <w:ilvl w:val="0"/>
          <w:numId w:val="1001"/>
        </w:numPr>
        <w:pStyle w:val="Compact"/>
      </w:pPr>
      <w:hyperlink w:anchor="problemas-de-dispositivo">
        <w:r>
          <w:rPr>
            <w:rStyle w:val="Hyperlink"/>
          </w:rPr>
          <w:t xml:space="preserve">Problemas de Dispositivo</w:t>
        </w:r>
      </w:hyperlink>
    </w:p>
    <w:p>
      <w:pPr>
        <w:numPr>
          <w:ilvl w:val="0"/>
          <w:numId w:val="1001"/>
        </w:numPr>
        <w:pStyle w:val="Compact"/>
      </w:pPr>
      <w:hyperlink w:anchor="problemas-de-bluetooth">
        <w:r>
          <w:rPr>
            <w:rStyle w:val="Hyperlink"/>
          </w:rPr>
          <w:t xml:space="preserve">Problemas de Bluetooth</w:t>
        </w:r>
      </w:hyperlink>
    </w:p>
    <w:p>
      <w:pPr>
        <w:numPr>
          <w:ilvl w:val="0"/>
          <w:numId w:val="1001"/>
        </w:numPr>
        <w:pStyle w:val="Compact"/>
      </w:pPr>
      <w:hyperlink w:anchor="problemas-de-conectividad">
        <w:r>
          <w:rPr>
            <w:rStyle w:val="Hyperlink"/>
          </w:rPr>
          <w:t xml:space="preserve">Problemas de Conectividad</w:t>
        </w:r>
      </w:hyperlink>
    </w:p>
    <w:p>
      <w:pPr>
        <w:numPr>
          <w:ilvl w:val="0"/>
          <w:numId w:val="1001"/>
        </w:numPr>
        <w:pStyle w:val="Compact"/>
      </w:pPr>
      <w:hyperlink w:anchor="problemas-de-datos-y-sincronización">
        <w:r>
          <w:rPr>
            <w:rStyle w:val="Hyperlink"/>
          </w:rPr>
          <w:t xml:space="preserve">Problemas de Datos y Sincronización</w:t>
        </w:r>
      </w:hyperlink>
    </w:p>
    <w:p>
      <w:pPr>
        <w:numPr>
          <w:ilvl w:val="0"/>
          <w:numId w:val="1001"/>
        </w:numPr>
        <w:pStyle w:val="Compact"/>
      </w:pPr>
      <w:hyperlink w:anchor="problemas-de-app-móvil">
        <w:r>
          <w:rPr>
            <w:rStyle w:val="Hyperlink"/>
          </w:rPr>
          <w:t xml:space="preserve">Problemas de App Móvil</w:t>
        </w:r>
      </w:hyperlink>
    </w:p>
    <w:p>
      <w:pPr>
        <w:numPr>
          <w:ilvl w:val="0"/>
          <w:numId w:val="1001"/>
        </w:numPr>
        <w:pStyle w:val="Compact"/>
      </w:pPr>
      <w:hyperlink w:anchor="problemas-de-batería">
        <w:r>
          <w:rPr>
            <w:rStyle w:val="Hyperlink"/>
          </w:rPr>
          <w:t xml:space="preserve">Problemas de Batería</w:t>
        </w:r>
      </w:hyperlink>
    </w:p>
    <w:p>
      <w:pPr>
        <w:numPr>
          <w:ilvl w:val="0"/>
          <w:numId w:val="1001"/>
        </w:numPr>
        <w:pStyle w:val="Compact"/>
      </w:pPr>
      <w:hyperlink w:anchor="problemas-de-señal-ecg">
        <w:r>
          <w:rPr>
            <w:rStyle w:val="Hyperlink"/>
          </w:rPr>
          <w:t xml:space="preserve">Problemas de Señal ECG</w:t>
        </w:r>
      </w:hyperlink>
    </w:p>
    <w:p>
      <w:pPr>
        <w:numPr>
          <w:ilvl w:val="0"/>
          <w:numId w:val="1001"/>
        </w:numPr>
        <w:pStyle w:val="Compact"/>
      </w:pPr>
      <w:hyperlink w:anchor="problemas-de-alertas">
        <w:r>
          <w:rPr>
            <w:rStyle w:val="Hyperlink"/>
          </w:rPr>
          <w:t xml:space="preserve">Problemas de Alertas</w:t>
        </w:r>
      </w:hyperlink>
    </w:p>
    <w:p>
      <w:pPr>
        <w:numPr>
          <w:ilvl w:val="0"/>
          <w:numId w:val="1001"/>
        </w:numPr>
        <w:pStyle w:val="Compact"/>
      </w:pPr>
      <w:hyperlink w:anchor="problemas-del-dashboard-web">
        <w:r>
          <w:rPr>
            <w:rStyle w:val="Hyperlink"/>
          </w:rPr>
          <w:t xml:space="preserve">Problemas del Dashboard Web</w:t>
        </w:r>
      </w:hyperlink>
    </w:p>
    <w:p>
      <w:pPr>
        <w:numPr>
          <w:ilvl w:val="0"/>
          <w:numId w:val="1001"/>
        </w:numPr>
        <w:pStyle w:val="Compact"/>
      </w:pPr>
      <w:hyperlink w:anchor="tabla-de-códigos-de-error">
        <w:r>
          <w:rPr>
            <w:rStyle w:val="Hyperlink"/>
          </w:rPr>
          <w:t xml:space="preserve">Tabla de Códigos de Error</w:t>
        </w:r>
      </w:hyperlink>
    </w:p>
    <w:p>
      <w:pPr>
        <w:numPr>
          <w:ilvl w:val="0"/>
          <w:numId w:val="1001"/>
        </w:numPr>
        <w:pStyle w:val="Compact"/>
      </w:pPr>
      <w:hyperlink w:anchor="cuándo-contactar-soporte">
        <w:r>
          <w:rPr>
            <w:rStyle w:val="Hyperlink"/>
          </w:rPr>
          <w:t xml:space="preserve">Cuándo Contactar Soporte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30" w:name="problemas-de-dispositivo"/>
    <w:p>
      <w:pPr>
        <w:pStyle w:val="Heading2"/>
      </w:pPr>
      <w:r>
        <w:t xml:space="preserve">Problemas de Dispositivo</w:t>
      </w:r>
    </w:p>
    <w:bookmarkStart w:id="25" w:name="el-dispositivo-no-enciende"/>
    <w:p>
      <w:pPr>
        <w:pStyle w:val="Heading3"/>
      </w:pPr>
      <w:r>
        <w:t xml:space="preserve">El Dispositivo No Enciende</w:t>
      </w:r>
    </w:p>
    <w:bookmarkStart w:id="21" w:name="diagnóstico-rápido"/>
    <w:p>
      <w:pPr>
        <w:pStyle w:val="Heading4"/>
      </w:pPr>
      <w:r>
        <w:t xml:space="preserve">Diagnóstico Rápido</w:t>
      </w:r>
    </w:p>
    <w:p>
      <w:pPr>
        <w:pStyle w:val="SourceCode"/>
      </w:pPr>
      <w:r>
        <w:rPr>
          <w:rStyle w:val="VerbatimChar"/>
        </w:rPr>
        <w:t xml:space="preserve">¿El LED rojo parpadea o emite luz?</w:t>
      </w:r>
      <w:r>
        <w:br/>
      </w:r>
      <w:r>
        <w:rPr>
          <w:rStyle w:val="VerbatimChar"/>
        </w:rPr>
        <w:t xml:space="preserve">├─ SÍ → Ir a "Pantalla LCD Negra"</w:t>
      </w:r>
      <w:r>
        <w:br/>
      </w:r>
      <w:r>
        <w:rPr>
          <w:rStyle w:val="VerbatimChar"/>
        </w:rPr>
        <w:t xml:space="preserve">└─ NO → Ir a "Batería Agotada"</w:t>
      </w:r>
    </w:p>
    <w:bookmarkEnd w:id="21"/>
    <w:bookmarkStart w:id="22" w:name="batería-agotada"/>
    <w:p>
      <w:pPr>
        <w:pStyle w:val="Heading4"/>
      </w:pPr>
      <w:r>
        <w:t xml:space="preserve">Batería Agotada</w:t>
      </w:r>
    </w:p>
    <w:p>
      <w:pPr>
        <w:pStyle w:val="FirstParagraph"/>
      </w:pPr>
      <w:r>
        <w:rPr>
          <w:bCs/>
          <w:b/>
        </w:rPr>
        <w:t xml:space="preserve">Síntomas:</w:t>
      </w:r>
      <w:r>
        <w:t xml:space="preserve"> </w:t>
      </w:r>
      <w:r>
        <w:t xml:space="preserve">- No hay luz en ningún LED</w:t>
      </w:r>
      <w:r>
        <w:t xml:space="preserve"> </w:t>
      </w:r>
      <w:r>
        <w:t xml:space="preserve">- Pantalla completamente negra</w:t>
      </w:r>
      <w:r>
        <w:t xml:space="preserve"> </w:t>
      </w:r>
      <w:r>
        <w:t xml:space="preserve">- No responde a botones</w:t>
      </w:r>
    </w:p>
    <w:p>
      <w:pPr>
        <w:pStyle w:val="BodyText"/>
      </w:pPr>
      <w:r>
        <w:rPr>
          <w:bCs/>
          <w:b/>
        </w:rPr>
        <w:t xml:space="preserve">Solución Paso a Paso: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Conecte el cargador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Cable USB-C → Puerto trasero del dispositivo</w:t>
      </w:r>
      <w:r>
        <w:br/>
      </w:r>
      <w:r>
        <w:rPr>
          <w:rStyle w:val="VerbatimChar"/>
        </w:rPr>
        <w:t xml:space="preserve">Adaptador 5V → Toma de corriente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Espere indicación de carga</w:t>
      </w:r>
    </w:p>
    <w:p>
      <w:pPr>
        <w:numPr>
          <w:ilvl w:val="1"/>
          <w:numId w:val="1003"/>
        </w:numPr>
        <w:pStyle w:val="Compact"/>
      </w:pPr>
      <w:r>
        <w:t xml:space="preserve">Debería ver LED rojo parpadeante</w:t>
      </w:r>
    </w:p>
    <w:p>
      <w:pPr>
        <w:numPr>
          <w:ilvl w:val="1"/>
          <w:numId w:val="1003"/>
        </w:numPr>
        <w:pStyle w:val="Compact"/>
      </w:pPr>
      <w:r>
        <w:t xml:space="preserve">Espere al menos 5 minutos</w:t>
      </w:r>
    </w:p>
    <w:p>
      <w:pPr>
        <w:numPr>
          <w:ilvl w:val="1"/>
          <w:numId w:val="1003"/>
        </w:numPr>
        <w:pStyle w:val="Compact"/>
      </w:pPr>
      <w:r>
        <w:t xml:space="preserve">Si no hay cambio → Problema de puerto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Cargue completamente</w:t>
      </w:r>
    </w:p>
    <w:p>
      <w:pPr>
        <w:numPr>
          <w:ilvl w:val="1"/>
          <w:numId w:val="1004"/>
        </w:numPr>
        <w:pStyle w:val="Compact"/>
      </w:pPr>
      <w:r>
        <w:t xml:space="preserve">Dejar cargar mínimo 60 minutos</w:t>
      </w:r>
    </w:p>
    <w:p>
      <w:pPr>
        <w:numPr>
          <w:ilvl w:val="1"/>
          <w:numId w:val="1004"/>
        </w:numPr>
        <w:pStyle w:val="Compact"/>
      </w:pPr>
      <w:r>
        <w:t xml:space="preserve">Verificar que LED es rojo fijo (carga completa)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Intente encender</w:t>
      </w:r>
    </w:p>
    <w:p>
      <w:pPr>
        <w:numPr>
          <w:ilvl w:val="1"/>
          <w:numId w:val="1005"/>
        </w:numPr>
        <w:pStyle w:val="Compact"/>
      </w:pPr>
      <w:r>
        <w:t xml:space="preserve">Deslice interruptor a ON</w:t>
      </w:r>
    </w:p>
    <w:p>
      <w:pPr>
        <w:numPr>
          <w:ilvl w:val="1"/>
          <w:numId w:val="1005"/>
        </w:numPr>
        <w:pStyle w:val="Compact"/>
      </w:pPr>
      <w:r>
        <w:t xml:space="preserve">Espere 3-5 segundos</w:t>
      </w:r>
    </w:p>
    <w:p>
      <w:pPr>
        <w:numPr>
          <w:ilvl w:val="1"/>
          <w:numId w:val="1005"/>
        </w:numPr>
        <w:pStyle w:val="Compact"/>
      </w:pPr>
      <w:r>
        <w:t xml:space="preserve">Si enciende → Éxito ✓</w:t>
      </w:r>
    </w:p>
    <w:p>
      <w:pPr>
        <w:pStyle w:val="FirstParagraph"/>
      </w:pPr>
      <w:r>
        <w:rPr>
          <w:bCs/>
          <w:b/>
        </w:rPr>
        <w:t xml:space="preserve">Si no funciona:</w:t>
      </w:r>
      <w:r>
        <w:t xml:space="preserve"> </w:t>
      </w:r>
      <w:r>
        <w:t xml:space="preserve">- Ir a</w:t>
      </w:r>
      <w:r>
        <w:t xml:space="preserve"> </w:t>
      </w:r>
      <w:r>
        <w:t xml:space="preserve">“</w:t>
      </w:r>
      <w:r>
        <w:t xml:space="preserve">Puerto USB No Funciona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2"/>
    <w:bookmarkStart w:id="23" w:name="pantalla-lcd-negra"/>
    <w:p>
      <w:pPr>
        <w:pStyle w:val="Heading4"/>
      </w:pPr>
      <w:r>
        <w:t xml:space="preserve">Pantalla LCD Negra</w:t>
      </w:r>
    </w:p>
    <w:p>
      <w:pPr>
        <w:pStyle w:val="FirstParagraph"/>
      </w:pPr>
      <w:r>
        <w:rPr>
          <w:bCs/>
          <w:b/>
        </w:rPr>
        <w:t xml:space="preserve">Síntomas:</w:t>
      </w:r>
      <w:r>
        <w:t xml:space="preserve"> </w:t>
      </w:r>
      <w:r>
        <w:t xml:space="preserve">- LED rojo está encendido/parpadeante</w:t>
      </w:r>
      <w:r>
        <w:t xml:space="preserve"> </w:t>
      </w:r>
      <w:r>
        <w:t xml:space="preserve">- Pero pantalla no muestra nada</w:t>
      </w:r>
    </w:p>
    <w:p>
      <w:pPr>
        <w:pStyle w:val="BodyText"/>
      </w:pPr>
      <w:r>
        <w:rPr>
          <w:bCs/>
          <w:b/>
        </w:rPr>
        <w:t xml:space="preserve">Solución Paso a Paso: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Reinicio suave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Apagar → Esperar 20 segundos → Encender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Si pantalla sigue negra → Reinicio duro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Presionar simultáneamente:</w:t>
      </w:r>
      <w:r>
        <w:br/>
      </w:r>
      <w:r>
        <w:rPr>
          <w:rStyle w:val="VerbatimChar"/>
        </w:rPr>
        <w:t xml:space="preserve">[◀] + [HOME] + [►] durante 10 segundos</w:t>
      </w:r>
      <w:r>
        <w:br/>
      </w:r>
      <w:r>
        <w:rPr>
          <w:rStyle w:val="VerbatimChar"/>
        </w:rPr>
        <w:t xml:space="preserve">Soltar y esperar 30 segundos</w:t>
      </w:r>
      <w:r>
        <w:br/>
      </w:r>
      <w:r>
        <w:rPr>
          <w:rStyle w:val="VerbatimChar"/>
        </w:rPr>
        <w:t xml:space="preserve">Encender nuevamente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Verificar conexiones</w:t>
      </w:r>
    </w:p>
    <w:p>
      <w:pPr>
        <w:numPr>
          <w:ilvl w:val="1"/>
          <w:numId w:val="1007"/>
        </w:numPr>
        <w:pStyle w:val="Compact"/>
      </w:pPr>
      <w:r>
        <w:t xml:space="preserve">Inspeccione LCD por daño físico</w:t>
      </w:r>
    </w:p>
    <w:p>
      <w:pPr>
        <w:numPr>
          <w:ilvl w:val="1"/>
          <w:numId w:val="1007"/>
        </w:numPr>
        <w:pStyle w:val="Compact"/>
      </w:pPr>
      <w:r>
        <w:t xml:space="preserve">Verifique cable de LCD (si es accesible)</w:t>
      </w:r>
    </w:p>
    <w:p>
      <w:pPr>
        <w:numPr>
          <w:ilvl w:val="1"/>
          <w:numId w:val="1007"/>
        </w:numPr>
        <w:pStyle w:val="Compact"/>
      </w:pPr>
      <w:r>
        <w:t xml:space="preserve">Reinicie nuevamente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Último intento → Restablecimiento de fábrica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[MENU] → "Sistema" → "Mantenimiento"</w:t>
      </w:r>
      <w:r>
        <w:br/>
      </w:r>
      <w:r>
        <w:rPr>
          <w:rStyle w:val="VerbatimChar"/>
        </w:rPr>
        <w:t xml:space="preserve">→ "Restablecimiento" → Código: 2468</w:t>
      </w:r>
    </w:p>
    <w:p>
      <w:pPr>
        <w:pStyle w:val="FirstParagraph"/>
      </w:pPr>
      <w:r>
        <w:rPr>
          <w:bCs/>
          <w:b/>
        </w:rPr>
        <w:t xml:space="preserve">Si persiste:</w:t>
      </w:r>
      <w:r>
        <w:t xml:space="preserve"> </w:t>
      </w:r>
      <w:r>
        <w:t xml:space="preserve">- Contactar soporte:</w:t>
      </w:r>
      <w:r>
        <w:t xml:space="preserve"> </w:t>
      </w:r>
      <w:r>
        <w:rPr>
          <w:bCs/>
          <w:b/>
        </w:rPr>
        <w:t xml:space="preserve">Código: E001</w:t>
      </w:r>
    </w:p>
    <w:p>
      <w:r>
        <w:pict>
          <v:rect style="width:0;height:1.5pt" o:hralign="center" o:hrstd="t" o:hr="t"/>
        </w:pict>
      </w:r>
    </w:p>
    <w:bookmarkEnd w:id="23"/>
    <w:bookmarkStart w:id="24" w:name="dispositivo-se-reinicia-continuamente"/>
    <w:p>
      <w:pPr>
        <w:pStyle w:val="Heading4"/>
      </w:pPr>
      <w:r>
        <w:t xml:space="preserve">Dispositivo Se Reinicia Continuamente</w:t>
      </w:r>
    </w:p>
    <w:p>
      <w:pPr>
        <w:pStyle w:val="FirstParagraph"/>
      </w:pPr>
      <w:r>
        <w:rPr>
          <w:bCs/>
          <w:b/>
        </w:rPr>
        <w:t xml:space="preserve">Síntomas:</w:t>
      </w:r>
      <w:r>
        <w:t xml:space="preserve"> </w:t>
      </w:r>
      <w:r>
        <w:t xml:space="preserve">- Enciende, muestra pantalla</w:t>
      </w:r>
      <w:r>
        <w:t xml:space="preserve"> </w:t>
      </w:r>
      <w:r>
        <w:t xml:space="preserve">- Se apaga abruptamente</w:t>
      </w:r>
      <w:r>
        <w:t xml:space="preserve"> </w:t>
      </w:r>
      <w:r>
        <w:t xml:space="preserve">- Ciclo repetitivo</w:t>
      </w:r>
    </w:p>
    <w:p>
      <w:pPr>
        <w:pStyle w:val="BodyText"/>
      </w:pPr>
      <w:r>
        <w:rPr>
          <w:bCs/>
          <w:b/>
        </w:rPr>
        <w:t xml:space="preserve">Causas y Soluciones: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Síntoma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Software corrupto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Reinicio cada 10-20 seg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Restablecimiento de fábrica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Temperatura 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Reinicio + LED rojo parpadeante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Enfriar a temperatura ambiente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Batería inestable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Reinicio aleatorio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Cargar y reintentar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Hardware dañado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Reinicio constante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Servicio técnico requerido</w:t>
            </w:r>
          </w:p>
        </w:tc>
      </w:tr>
    </w:tbl>
    <w:p>
      <w:pPr>
        <w:pStyle w:val="BodyText"/>
      </w:pPr>
      <w:r>
        <w:rPr>
          <w:bCs/>
          <w:b/>
        </w:rPr>
        <w:t xml:space="preserve">Procedimiento:</w:t>
      </w:r>
      <w:r>
        <w:t xml:space="preserve"> </w:t>
      </w:r>
      <w:r>
        <w:t xml:space="preserve">1. Apague el dispositivo</w:t>
      </w:r>
      <w:r>
        <w:t xml:space="preserve"> </w:t>
      </w:r>
      <w:r>
        <w:t xml:space="preserve">2. Déjelo en lugar frío por 30 minutos</w:t>
      </w:r>
      <w:r>
        <w:t xml:space="preserve"> </w:t>
      </w:r>
      <w:r>
        <w:t xml:space="preserve">3. Cargue completamente</w:t>
      </w:r>
      <w:r>
        <w:t xml:space="preserve"> </w:t>
      </w:r>
      <w:r>
        <w:t xml:space="preserve">4. Intente reinicio duro (ver arriba)</w:t>
      </w:r>
      <w:r>
        <w:t xml:space="preserve"> </w:t>
      </w:r>
      <w:r>
        <w:t xml:space="preserve">5. Si no funciona → Contactar soporte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dispositivo-se-apaga-solo"/>
    <w:p>
      <w:pPr>
        <w:pStyle w:val="Heading3"/>
      </w:pPr>
      <w:r>
        <w:t xml:space="preserve">Dispositivo Se Apaga Solo</w:t>
      </w:r>
    </w:p>
    <w:bookmarkStart w:id="26" w:name="apagado-automático-normal"/>
    <w:p>
      <w:pPr>
        <w:pStyle w:val="Heading4"/>
      </w:pPr>
      <w:r>
        <w:t xml:space="preserve">Apagado Automático Normal</w:t>
      </w:r>
    </w:p>
    <w:p>
      <w:pPr>
        <w:pStyle w:val="FirstParagraph"/>
      </w:pPr>
      <w:r>
        <w:t xml:space="preserve">Algunos apagados son esperados:</w:t>
      </w:r>
      <w:r>
        <w:t xml:space="preserve"> </w:t>
      </w:r>
      <w:r>
        <w:t xml:space="preserve">- ✓ Después de 2 horas sin actividad</w:t>
      </w:r>
      <w:r>
        <w:t xml:space="preserve"> </w:t>
      </w:r>
      <w:r>
        <w:t xml:space="preserve">- ✓ Cuando batería &lt; 3%</w:t>
      </w:r>
      <w:r>
        <w:t xml:space="preserve"> </w:t>
      </w:r>
      <w:r>
        <w:t xml:space="preserve">- ✓ Si se detecta mal funcionamiento</w:t>
      </w:r>
    </w:p>
    <w:bookmarkEnd w:id="26"/>
    <w:bookmarkStart w:id="27" w:name="apagado-anómalo"/>
    <w:p>
      <w:pPr>
        <w:pStyle w:val="Heading4"/>
      </w:pPr>
      <w:r>
        <w:t xml:space="preserve">Apagado Anómalo</w:t>
      </w:r>
    </w:p>
    <w:p>
      <w:pPr>
        <w:pStyle w:val="FirstParagraph"/>
      </w:pPr>
      <w:r>
        <w:rPr>
          <w:bCs/>
          <w:b/>
        </w:rPr>
        <w:t xml:space="preserve">Si se apaga mientras está en uso: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Verificar batería</w:t>
      </w:r>
    </w:p>
    <w:p>
      <w:pPr>
        <w:numPr>
          <w:ilvl w:val="1"/>
          <w:numId w:val="1009"/>
        </w:numPr>
        <w:pStyle w:val="Compact"/>
      </w:pPr>
      <w:r>
        <w:t xml:space="preserve">¿LED verde está rojo intermitente? → Cargue</w:t>
      </w:r>
    </w:p>
    <w:p>
      <w:pPr>
        <w:numPr>
          <w:ilvl w:val="1"/>
          <w:numId w:val="1009"/>
        </w:numPr>
        <w:pStyle w:val="Compact"/>
      </w:pPr>
      <w:r>
        <w:t xml:space="preserve">¿Batería muestra &lt; 10%? → Cargue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Verificar temperatura</w:t>
      </w:r>
    </w:p>
    <w:p>
      <w:pPr>
        <w:numPr>
          <w:ilvl w:val="1"/>
          <w:numId w:val="1010"/>
        </w:numPr>
        <w:pStyle w:val="Compact"/>
      </w:pPr>
      <w:r>
        <w:t xml:space="preserve">¿Dispositivo se siente muy caliente?</w:t>
      </w:r>
    </w:p>
    <w:p>
      <w:pPr>
        <w:numPr>
          <w:ilvl w:val="1"/>
          <w:numId w:val="1010"/>
        </w:numPr>
        <w:pStyle w:val="Compact"/>
      </w:pPr>
      <w:r>
        <w:t xml:space="preserve">Aléjelo del calor, deje enfriar 30 minutos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Verificar software</w:t>
      </w:r>
    </w:p>
    <w:p>
      <w:pPr>
        <w:numPr>
          <w:ilvl w:val="1"/>
          <w:numId w:val="1011"/>
        </w:numPr>
        <w:pStyle w:val="Compact"/>
      </w:pPr>
      <w:r>
        <w:t xml:space="preserve">Reinicio duro: [◀] + [HOME] + [►] × 10 seg</w:t>
      </w:r>
    </w:p>
    <w:p>
      <w:pPr>
        <w:numPr>
          <w:ilvl w:val="1"/>
          <w:numId w:val="1011"/>
        </w:numPr>
        <w:pStyle w:val="Compact"/>
      </w:pPr>
      <w:r>
        <w:t xml:space="preserve">Restablecimiento de fábrica si persiste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Si sigue apagándose</w:t>
      </w:r>
    </w:p>
    <w:p>
      <w:pPr>
        <w:numPr>
          <w:ilvl w:val="1"/>
          <w:numId w:val="1012"/>
        </w:numPr>
        <w:pStyle w:val="Compact"/>
      </w:pPr>
      <w:r>
        <w:t xml:space="preserve">Puede haber problema hardware</w:t>
      </w:r>
    </w:p>
    <w:p>
      <w:pPr>
        <w:numPr>
          <w:ilvl w:val="1"/>
          <w:numId w:val="1012"/>
        </w:numPr>
        <w:pStyle w:val="Compact"/>
      </w:pPr>
      <w:r>
        <w:t xml:space="preserve">Contactar servicio técnico</w:t>
      </w:r>
    </w:p>
    <w:p>
      <w:pPr>
        <w:numPr>
          <w:ilvl w:val="1"/>
          <w:numId w:val="1012"/>
        </w:numPr>
        <w:pStyle w:val="Compact"/>
      </w:pPr>
      <w:r>
        <w:t xml:space="preserve">Código:</w:t>
      </w:r>
      <w:r>
        <w:t xml:space="preserve"> </w:t>
      </w:r>
      <w:r>
        <w:rPr>
          <w:bCs/>
          <w:b/>
        </w:rPr>
        <w:t xml:space="preserve">E004</w:t>
      </w:r>
      <w:r>
        <w:t xml:space="preserve"> </w:t>
      </w:r>
      <w:r>
        <w:t xml:space="preserve">(temperatura) o</w:t>
      </w:r>
      <w:r>
        <w:t xml:space="preserve"> </w:t>
      </w:r>
      <w:r>
        <w:rPr>
          <w:bCs/>
          <w:b/>
        </w:rPr>
        <w:t xml:space="preserve">E005</w:t>
      </w:r>
      <w:r>
        <w:t xml:space="preserve"> </w:t>
      </w:r>
      <w:r>
        <w:t xml:space="preserve">(batería)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botones-de-control-no-responden"/>
    <w:p>
      <w:pPr>
        <w:pStyle w:val="Heading3"/>
      </w:pPr>
      <w:r>
        <w:t xml:space="preserve">Botones de Control No Responden</w:t>
      </w:r>
    </w:p>
    <w:p>
      <w:pPr>
        <w:pStyle w:val="FirstParagraph"/>
      </w:pPr>
      <w:r>
        <w:rPr>
          <w:bCs/>
          <w:b/>
        </w:rPr>
        <w:t xml:space="preserve">Síntomas:</w:t>
      </w:r>
      <w:r>
        <w:t xml:space="preserve"> </w:t>
      </w:r>
      <w:r>
        <w:t xml:space="preserve">- Presionar botones no tiene efecto</w:t>
      </w:r>
      <w:r>
        <w:t xml:space="preserve"> </w:t>
      </w:r>
      <w:r>
        <w:t xml:space="preserve">- LED parpadea pero interfaz no responde</w:t>
      </w:r>
    </w:p>
    <w:p>
      <w:pPr>
        <w:pStyle w:val="BodyText"/>
      </w:pPr>
      <w:r>
        <w:rPr>
          <w:bCs/>
          <w:b/>
        </w:rPr>
        <w:t xml:space="preserve">Solución Paso a Paso: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Límpieza de contactos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Apagar dispositivo</w:t>
      </w:r>
      <w:r>
        <w:br/>
      </w:r>
      <w:r>
        <w:rPr>
          <w:rStyle w:val="VerbatimChar"/>
        </w:rPr>
        <w:t xml:space="preserve">Usar hisopo con alcohol 70%</w:t>
      </w:r>
      <w:r>
        <w:br/>
      </w:r>
      <w:r>
        <w:rPr>
          <w:rStyle w:val="VerbatimChar"/>
        </w:rPr>
        <w:t xml:space="preserve">Limpiar alrededor de botones</w:t>
      </w:r>
      <w:r>
        <w:br/>
      </w:r>
      <w:r>
        <w:rPr>
          <w:rStyle w:val="VerbatimChar"/>
        </w:rPr>
        <w:t xml:space="preserve">Dejar secar 5 minutos</w:t>
      </w:r>
      <w:r>
        <w:br/>
      </w:r>
      <w:r>
        <w:rPr>
          <w:rStyle w:val="VerbatimChar"/>
        </w:rPr>
        <w:t xml:space="preserve">Encender y probar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Reinicio de software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[◀] + [HOME] + [►] × 10 segundos</w:t>
      </w:r>
      <w:r>
        <w:br/>
      </w:r>
      <w:r>
        <w:rPr>
          <w:rStyle w:val="VerbatimChar"/>
        </w:rPr>
        <w:t xml:space="preserve">(Reinicio duro)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Restablecimiento de fábrica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Si reinicio no funciona</w:t>
      </w:r>
      <w:r>
        <w:br/>
      </w:r>
      <w:r>
        <w:rPr>
          <w:rStyle w:val="VerbatimChar"/>
        </w:rPr>
        <w:t xml:space="preserve">[MENU] → "Sistema" → Restablecer → 2468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Problema físico</w:t>
      </w:r>
    </w:p>
    <w:p>
      <w:pPr>
        <w:numPr>
          <w:ilvl w:val="1"/>
          <w:numId w:val="1014"/>
        </w:numPr>
        <w:pStyle w:val="Compact"/>
      </w:pPr>
      <w:r>
        <w:t xml:space="preserve">Si botones están dañados/pegados</w:t>
      </w:r>
    </w:p>
    <w:p>
      <w:pPr>
        <w:numPr>
          <w:ilvl w:val="1"/>
          <w:numId w:val="1014"/>
        </w:numPr>
        <w:pStyle w:val="Compact"/>
      </w:pPr>
      <w:r>
        <w:t xml:space="preserve">Inspeccionar visualmente</w:t>
      </w:r>
    </w:p>
    <w:p>
      <w:pPr>
        <w:numPr>
          <w:ilvl w:val="1"/>
          <w:numId w:val="1014"/>
        </w:numPr>
        <w:pStyle w:val="Compact"/>
      </w:pPr>
      <w:r>
        <w:t xml:space="preserve">Contactar servicio técnico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41" w:name="problemas-de-bluetooth"/>
    <w:p>
      <w:pPr>
        <w:pStyle w:val="Heading2"/>
      </w:pPr>
      <w:r>
        <w:t xml:space="preserve">Problemas de Bluetooth</w:t>
      </w:r>
    </w:p>
    <w:bookmarkStart w:id="34" w:name="X7ee6585d538a416e81e81b1a5011cbb539f4a99"/>
    <w:p>
      <w:pPr>
        <w:pStyle w:val="Heading3"/>
      </w:pPr>
      <w:r>
        <w:t xml:space="preserve">Dispositivo No Aparece en Búsqueda Bluetooth</w:t>
      </w:r>
    </w:p>
    <w:bookmarkStart w:id="31" w:name="diagnóstico"/>
    <w:p>
      <w:pPr>
        <w:pStyle w:val="Heading4"/>
      </w:pPr>
      <w:r>
        <w:t xml:space="preserve">Diagnóstico</w:t>
      </w:r>
    </w:p>
    <w:p>
      <w:pPr>
        <w:pStyle w:val="SourceCode"/>
      </w:pPr>
      <w:r>
        <w:rPr>
          <w:rStyle w:val="VerbatimChar"/>
        </w:rPr>
        <w:t xml:space="preserve">¿El Holter tiene LED amarillo parpadeante?</w:t>
      </w:r>
      <w:r>
        <w:br/>
      </w:r>
      <w:r>
        <w:rPr>
          <w:rStyle w:val="VerbatimChar"/>
        </w:rPr>
        <w:t xml:space="preserve">├─ SÍ → Ir a "Modo de Emparejamiento No Activo"</w:t>
      </w:r>
      <w:r>
        <w:br/>
      </w:r>
      <w:r>
        <w:rPr>
          <w:rStyle w:val="VerbatimChar"/>
        </w:rPr>
        <w:t xml:space="preserve">└─ NO → Ir a "Dispositivo No en Modo de Emparejamiento"</w:t>
      </w:r>
    </w:p>
    <w:bookmarkEnd w:id="31"/>
    <w:bookmarkStart w:id="32" w:name="dispositivo-no-en-modo-de-emparejamiento"/>
    <w:p>
      <w:pPr>
        <w:pStyle w:val="Heading4"/>
      </w:pPr>
      <w:r>
        <w:t xml:space="preserve">Dispositivo No en Modo de Emparejamiento</w:t>
      </w:r>
    </w:p>
    <w:p>
      <w:pPr>
        <w:pStyle w:val="FirstParagraph"/>
      </w:pPr>
      <w:r>
        <w:rPr>
          <w:bCs/>
          <w:b/>
        </w:rPr>
        <w:t xml:space="preserve">Solución: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En el Holter: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[MENU] → "Conectividad" → "Emparejamiento BLE"</w:t>
      </w:r>
      <w:r>
        <w:br/>
      </w:r>
      <w:r>
        <w:rPr>
          <w:rStyle w:val="VerbatimChar"/>
        </w:rPr>
        <w:t xml:space="preserve">[HOME] para activar</w:t>
      </w:r>
      <w:r>
        <w:br/>
      </w:r>
      <w:r>
        <w:rPr>
          <w:rStyle w:val="VerbatimChar"/>
        </w:rPr>
        <w:t xml:space="preserve">Esperar LED parpadeo azul/blanco</w:t>
      </w:r>
      <w:r>
        <w:br/>
      </w:r>
      <w:r>
        <w:rPr>
          <w:rStyle w:val="VerbatimChar"/>
        </w:rPr>
        <w:t xml:space="preserve">(Válido por 3 minutos)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En el teléfono: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Configuración → Bluetooth → "Buscar dispositivos"</w:t>
      </w:r>
      <w:r>
        <w:br/>
      </w:r>
      <w:r>
        <w:rPr>
          <w:rStyle w:val="VerbatimChar"/>
        </w:rPr>
        <w:t xml:space="preserve">Debería aparecer: "HM-XXXXXX"</w:t>
      </w:r>
      <w:r>
        <w:br/>
      </w:r>
      <w:r>
        <w:rPr>
          <w:rStyle w:val="VerbatimChar"/>
        </w:rPr>
        <w:t xml:space="preserve">(Donde XXXXXX es número de serie)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Si no aparece → Reiniciar Bluetooth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Apagar Bluetooth en teléfono (10 segundos)</w:t>
      </w:r>
      <w:r>
        <w:br/>
      </w:r>
      <w:r>
        <w:rPr>
          <w:rStyle w:val="VerbatimChar"/>
        </w:rPr>
        <w:t xml:space="preserve">Encender nuevamente</w:t>
      </w:r>
      <w:r>
        <w:br/>
      </w:r>
      <w:r>
        <w:rPr>
          <w:rStyle w:val="VerbatimChar"/>
        </w:rPr>
        <w:t xml:space="preserve">Repetir búsqueda</w:t>
      </w:r>
    </w:p>
    <w:p>
      <w:r>
        <w:pict>
          <v:rect style="width:0;height:1.5pt" o:hralign="center" o:hrstd="t" o:hr="t"/>
        </w:pict>
      </w:r>
    </w:p>
    <w:bookmarkEnd w:id="32"/>
    <w:bookmarkStart w:id="33" w:name="modo-de-emparejamiento-no-activo"/>
    <w:p>
      <w:pPr>
        <w:pStyle w:val="Heading4"/>
      </w:pPr>
      <w:r>
        <w:t xml:space="preserve">Modo de Emparejamiento No Activo</w:t>
      </w:r>
    </w:p>
    <w:p>
      <w:pPr>
        <w:pStyle w:val="FirstParagraph"/>
      </w:pPr>
      <w:r>
        <w:rPr>
          <w:bCs/>
          <w:b/>
        </w:rPr>
        <w:t xml:space="preserve">Solución: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Verificar que está en modo correcto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En el Holter: Pantalla debe mostrar</w:t>
      </w:r>
      <w:r>
        <w:br/>
      </w:r>
      <w:r>
        <w:rPr>
          <w:rStyle w:val="VerbatimChar"/>
        </w:rPr>
        <w:t xml:space="preserve">"Modo de Emparejamiento Activo"</w:t>
      </w:r>
      <w:r>
        <w:br/>
      </w:r>
      <w:r>
        <w:rPr>
          <w:rStyle w:val="VerbatimChar"/>
        </w:rPr>
        <w:t xml:space="preserve">LED parpadea alternadamente (azul ↔ blanco)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Timeout de emparejamiento</w:t>
      </w:r>
    </w:p>
    <w:p>
      <w:pPr>
        <w:numPr>
          <w:ilvl w:val="1"/>
          <w:numId w:val="1017"/>
        </w:numPr>
        <w:pStyle w:val="Compact"/>
      </w:pPr>
      <w:r>
        <w:t xml:space="preserve">El modo dura solo 3 minutos</w:t>
      </w:r>
    </w:p>
    <w:p>
      <w:pPr>
        <w:numPr>
          <w:ilvl w:val="1"/>
          <w:numId w:val="1017"/>
        </w:numPr>
        <w:pStyle w:val="Compact"/>
      </w:pPr>
      <w:r>
        <w:t xml:space="preserve">Si expiró, repita desde el inicio</w:t>
      </w:r>
    </w:p>
    <w:p>
      <w:pPr>
        <w:numPr>
          <w:ilvl w:val="1"/>
          <w:numId w:val="1017"/>
        </w:numPr>
        <w:pStyle w:val="Compact"/>
      </w:pPr>
      <w:r>
        <w:t xml:space="preserve">Vea</w:t>
      </w:r>
      <w:r>
        <w:t xml:space="preserve"> </w:t>
      </w:r>
      <w:r>
        <w:t xml:space="preserve">“</w:t>
      </w:r>
      <w:r>
        <w:t xml:space="preserve">Dispositivo No en Modo de Emparejamiento</w:t>
      </w:r>
      <w:r>
        <w:t xml:space="preserve">”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Interferencia Bluetooth</w:t>
      </w:r>
    </w:p>
    <w:p>
      <w:pPr>
        <w:numPr>
          <w:ilvl w:val="1"/>
          <w:numId w:val="1018"/>
        </w:numPr>
        <w:pStyle w:val="Compact"/>
      </w:pPr>
      <w:r>
        <w:t xml:space="preserve">Aléjese de routers WiFi</w:t>
      </w:r>
    </w:p>
    <w:p>
      <w:pPr>
        <w:numPr>
          <w:ilvl w:val="1"/>
          <w:numId w:val="1018"/>
        </w:numPr>
        <w:pStyle w:val="Compact"/>
      </w:pPr>
      <w:r>
        <w:t xml:space="preserve">Apague otros dispositivos Bluetooth cercanos</w:t>
      </w:r>
    </w:p>
    <w:p>
      <w:pPr>
        <w:numPr>
          <w:ilvl w:val="1"/>
          <w:numId w:val="1018"/>
        </w:numPr>
        <w:pStyle w:val="Compact"/>
      </w:pPr>
      <w:r>
        <w:t xml:space="preserve">Reduzca distancia a menos de 1 metro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conexión-bluetooth-intermitente"/>
    <w:p>
      <w:pPr>
        <w:pStyle w:val="Heading3"/>
      </w:pPr>
      <w:r>
        <w:t xml:space="preserve">Conexión Bluetooth Intermitente</w:t>
      </w:r>
    </w:p>
    <w:p>
      <w:pPr>
        <w:pStyle w:val="FirstParagraph"/>
      </w:pPr>
      <w:r>
        <w:rPr>
          <w:bCs/>
          <w:b/>
        </w:rPr>
        <w:t xml:space="preserve">Síntomas:</w:t>
      </w:r>
      <w:r>
        <w:t xml:space="preserve"> </w:t>
      </w:r>
      <w:r>
        <w:t xml:space="preserve">- Conecta y desconecta repetidamente</w:t>
      </w:r>
      <w:r>
        <w:t xml:space="preserve"> </w:t>
      </w:r>
      <w:r>
        <w:t xml:space="preserve">- LED parpadea verde/rojo alternativamente</w:t>
      </w:r>
      <w:r>
        <w:t xml:space="preserve"> </w:t>
      </w:r>
      <w:r>
        <w:t xml:space="preserve">- App muestra</w:t>
      </w:r>
      <w:r>
        <w:t xml:space="preserve"> </w:t>
      </w:r>
      <w:r>
        <w:t xml:space="preserve">“</w:t>
      </w:r>
      <w:r>
        <w:t xml:space="preserve">Desconectado</w:t>
      </w:r>
      <w:r>
        <w:t xml:space="preserve">”</w:t>
      </w:r>
      <w:r>
        <w:t xml:space="preserve"> </w:t>
      </w:r>
      <w:r>
        <w:t xml:space="preserve">frecuentemente</w:t>
      </w:r>
    </w:p>
    <w:p>
      <w:pPr>
        <w:pStyle w:val="BodyText"/>
      </w:pPr>
      <w:r>
        <w:rPr>
          <w:bCs/>
          <w:b/>
        </w:rPr>
        <w:t xml:space="preserve">Diagnóstico y Solución:</w:t>
      </w:r>
    </w:p>
    <w:bookmarkStart w:id="35" w:name="paso-1-verificar-distancia"/>
    <w:p>
      <w:pPr>
        <w:pStyle w:val="Heading4"/>
      </w:pPr>
      <w:r>
        <w:t xml:space="preserve">Paso 1: Verificar Distancia</w:t>
      </w:r>
    </w:p>
    <w:p>
      <w:pPr>
        <w:pStyle w:val="SourceCode"/>
      </w:pPr>
      <w:r>
        <w:rPr>
          <w:rStyle w:val="VerbatimChar"/>
        </w:rPr>
        <w:t xml:space="preserve">Distancia Recomendada: &lt; 5 metros</w:t>
      </w:r>
      <w:r>
        <w:br/>
      </w:r>
      <w:r>
        <w:rPr>
          <w:rStyle w:val="VerbatimChar"/>
        </w:rPr>
        <w:t xml:space="preserve">Obstáculos a Evitar:</w:t>
      </w:r>
      <w:r>
        <w:br/>
      </w:r>
      <w:r>
        <w:rPr>
          <w:rStyle w:val="VerbatimChar"/>
        </w:rPr>
        <w:t xml:space="preserve">├─ Paredes de concreto/metal</w:t>
      </w:r>
      <w:r>
        <w:br/>
      </w:r>
      <w:r>
        <w:rPr>
          <w:rStyle w:val="VerbatimChar"/>
        </w:rPr>
        <w:t xml:space="preserve">├─ Espesores de pared &gt; 30 cm</w:t>
      </w:r>
      <w:r>
        <w:br/>
      </w:r>
      <w:r>
        <w:rPr>
          <w:rStyle w:val="VerbatimChar"/>
        </w:rPr>
        <w:t xml:space="preserve">├─ Pisos de construcción densa</w:t>
      </w:r>
      <w:r>
        <w:br/>
      </w:r>
      <w:r>
        <w:rPr>
          <w:rStyle w:val="VerbatimChar"/>
        </w:rPr>
        <w:t xml:space="preserve">└─ Agua (cuerpos de agua)</w:t>
      </w:r>
      <w:r>
        <w:br/>
      </w:r>
      <w:r>
        <w:br/>
      </w:r>
      <w:r>
        <w:rPr>
          <w:rStyle w:val="VerbatimChar"/>
        </w:rPr>
        <w:t xml:space="preserve">Acción: Acérquese al dispositivo</w:t>
      </w:r>
    </w:p>
    <w:bookmarkEnd w:id="35"/>
    <w:bookmarkStart w:id="36" w:name="paso-2-eliminar-interferencias"/>
    <w:p>
      <w:pPr>
        <w:pStyle w:val="Heading4"/>
      </w:pPr>
      <w:r>
        <w:t xml:space="preserve">Paso 2: Eliminar Interferencias</w:t>
      </w:r>
    </w:p>
    <w:p>
      <w:pPr>
        <w:pStyle w:val="SourceCode"/>
      </w:pPr>
      <w:r>
        <w:rPr>
          <w:rStyle w:val="VerbatimChar"/>
        </w:rPr>
        <w:t xml:space="preserve">Interferencias Comunes (2.4 GHz):</w:t>
      </w:r>
      <w:r>
        <w:br/>
      </w:r>
      <w:r>
        <w:rPr>
          <w:rStyle w:val="VerbatimChar"/>
        </w:rPr>
        <w:t xml:space="preserve">├─ Routers WiFi</w:t>
      </w:r>
      <w:r>
        <w:br/>
      </w:r>
      <w:r>
        <w:rPr>
          <w:rStyle w:val="VerbatimChar"/>
        </w:rPr>
        <w:t xml:space="preserve">├─ Microondas</w:t>
      </w:r>
      <w:r>
        <w:br/>
      </w:r>
      <w:r>
        <w:rPr>
          <w:rStyle w:val="VerbatimChar"/>
        </w:rPr>
        <w:t xml:space="preserve">├─ Teléfonos inalámbricos</w:t>
      </w:r>
      <w:r>
        <w:br/>
      </w:r>
      <w:r>
        <w:rPr>
          <w:rStyle w:val="VerbatimChar"/>
        </w:rPr>
        <w:t xml:space="preserve">├─ Cámaras de seguridad inalámbricas</w:t>
      </w:r>
      <w:r>
        <w:br/>
      </w:r>
      <w:r>
        <w:rPr>
          <w:rStyle w:val="VerbatimChar"/>
        </w:rPr>
        <w:t xml:space="preserve">└─ Otros dispositivos BLE</w:t>
      </w:r>
      <w:r>
        <w:br/>
      </w:r>
      <w:r>
        <w:br/>
      </w:r>
      <w:r>
        <w:rPr>
          <w:rStyle w:val="VerbatimChar"/>
        </w:rPr>
        <w:t xml:space="preserve">Acción: Aléjese de estas fuentes</w:t>
      </w:r>
    </w:p>
    <w:bookmarkEnd w:id="36"/>
    <w:bookmarkStart w:id="37" w:name="paso-3-reemparejamiento-completo"/>
    <w:p>
      <w:pPr>
        <w:pStyle w:val="Heading4"/>
      </w:pPr>
      <w:r>
        <w:t xml:space="preserve">Paso 3: Reemparejamiento Completo</w:t>
      </w:r>
    </w:p>
    <w:p>
      <w:pPr>
        <w:pStyle w:val="SourceCode"/>
      </w:pPr>
      <w:r>
        <w:rPr>
          <w:rStyle w:val="VerbatimChar"/>
        </w:rPr>
        <w:t xml:space="preserve">1. Olvide el dispositivo en teléfono</w:t>
      </w:r>
      <w:r>
        <w:br/>
      </w:r>
      <w:r>
        <w:rPr>
          <w:rStyle w:val="VerbatimChar"/>
        </w:rPr>
        <w:t xml:space="preserve">   Configuración → Bluetooth → HM-XXXX</w:t>
      </w:r>
      <w:r>
        <w:br/>
      </w:r>
      <w:r>
        <w:rPr>
          <w:rStyle w:val="VerbatimChar"/>
        </w:rPr>
        <w:t xml:space="preserve">   → Presionar "Olvidar"</w:t>
      </w:r>
      <w:r>
        <w:br/>
      </w:r>
      <w:r>
        <w:br/>
      </w:r>
      <w:r>
        <w:rPr>
          <w:rStyle w:val="VerbatimChar"/>
        </w:rPr>
        <w:t xml:space="preserve">2. Apague Bluetooth en teléfono (30 segundos)</w:t>
      </w:r>
      <w:r>
        <w:br/>
      </w:r>
      <w:r>
        <w:rPr>
          <w:rStyle w:val="VerbatimChar"/>
        </w:rPr>
        <w:t xml:space="preserve">3. Apague Holter (interruptor OFF, 30 segundos)</w:t>
      </w:r>
      <w:r>
        <w:br/>
      </w:r>
      <w:r>
        <w:rPr>
          <w:rStyle w:val="VerbatimChar"/>
        </w:rPr>
        <w:t xml:space="preserve">4. Encienda Holter (LED amarillo parpadeante)</w:t>
      </w:r>
      <w:r>
        <w:br/>
      </w:r>
      <w:r>
        <w:rPr>
          <w:rStyle w:val="VerbatimChar"/>
        </w:rPr>
        <w:t xml:space="preserve">5. Encienda Bluetooth en teléfono</w:t>
      </w:r>
      <w:r>
        <w:br/>
      </w:r>
      <w:r>
        <w:rPr>
          <w:rStyle w:val="VerbatimChar"/>
        </w:rPr>
        <w:t xml:space="preserve">6. Busque "HM-XXXX" nuevamente</w:t>
      </w:r>
      <w:r>
        <w:br/>
      </w:r>
      <w:r>
        <w:rPr>
          <w:rStyle w:val="VerbatimChar"/>
        </w:rPr>
        <w:t xml:space="preserve">7. Complete emparejamiento</w:t>
      </w:r>
    </w:p>
    <w:bookmarkEnd w:id="37"/>
    <w:bookmarkStart w:id="38" w:name="paso-4-actualizar-software"/>
    <w:p>
      <w:pPr>
        <w:pStyle w:val="Heading4"/>
      </w:pPr>
      <w:r>
        <w:t xml:space="preserve">Paso 4: Actualizar Software</w:t>
      </w:r>
    </w:p>
    <w:p>
      <w:pPr>
        <w:pStyle w:val="SourceCode"/>
      </w:pPr>
      <w:r>
        <w:rPr>
          <w:rStyle w:val="VerbatimChar"/>
        </w:rPr>
        <w:t xml:space="preserve">Si el problema persiste:</w:t>
      </w:r>
      <w:r>
        <w:br/>
      </w:r>
      <w:r>
        <w:rPr>
          <w:rStyle w:val="VerbatimChar"/>
        </w:rPr>
        <w:t xml:space="preserve">• Verificar si hay actualización disponible</w:t>
      </w:r>
      <w:r>
        <w:br/>
      </w:r>
      <w:r>
        <w:rPr>
          <w:rStyle w:val="VerbatimChar"/>
        </w:rPr>
        <w:t xml:space="preserve">• App Horizon → Configuración → "Actualizar"</w:t>
      </w:r>
      <w:r>
        <w:br/>
      </w:r>
      <w:r>
        <w:rPr>
          <w:rStyle w:val="VerbatimChar"/>
        </w:rPr>
        <w:t xml:space="preserve">• Seguir instrucciones en pantalla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pérdida-frecuente-de-conexión"/>
    <w:p>
      <w:pPr>
        <w:pStyle w:val="Heading3"/>
      </w:pPr>
      <w:r>
        <w:t xml:space="preserve">Pérdida Frecuente de Conexión</w:t>
      </w:r>
    </w:p>
    <w:p>
      <w:pPr>
        <w:pStyle w:val="FirstParagraph"/>
      </w:pPr>
      <w:r>
        <w:rPr>
          <w:bCs/>
          <w:b/>
        </w:rPr>
        <w:t xml:space="preserve">Síntomas:</w:t>
      </w:r>
      <w:r>
        <w:t xml:space="preserve"> </w:t>
      </w:r>
      <w:r>
        <w:t xml:space="preserve">- Desconexión cada 5-15 minutos</w:t>
      </w:r>
      <w:r>
        <w:t xml:space="preserve"> </w:t>
      </w:r>
      <w:r>
        <w:t xml:space="preserve">- App muestra</w:t>
      </w:r>
      <w:r>
        <w:t xml:space="preserve"> </w:t>
      </w:r>
      <w:r>
        <w:t xml:space="preserve">“</w:t>
      </w:r>
      <w:r>
        <w:t xml:space="preserve">Desconectado</w:t>
      </w:r>
      <w:r>
        <w:t xml:space="preserve">”</w:t>
      </w:r>
      <w:r>
        <w:t xml:space="preserve"> </w:t>
      </w:r>
      <w:r>
        <w:t xml:space="preserve">- LEDs intermitentes</w:t>
      </w:r>
    </w:p>
    <w:p>
      <w:pPr>
        <w:pStyle w:val="BodyText"/>
      </w:pPr>
      <w:r>
        <w:rPr>
          <w:bCs/>
          <w:b/>
        </w:rPr>
        <w:t xml:space="preserve">Causa Probable: Batería Baja</w:t>
      </w:r>
    </w:p>
    <w:p>
      <w:pPr>
        <w:numPr>
          <w:ilvl w:val="0"/>
          <w:numId w:val="1019"/>
        </w:numPr>
      </w:pPr>
      <w:r>
        <w:rPr>
          <w:bCs/>
          <w:b/>
        </w:rPr>
        <w:t xml:space="preserve">Verificar nivel de batería</w:t>
      </w:r>
    </w:p>
    <w:p>
      <w:pPr>
        <w:numPr>
          <w:ilvl w:val="1"/>
          <w:numId w:val="1020"/>
        </w:numPr>
        <w:pStyle w:val="Compact"/>
      </w:pPr>
      <w:r>
        <w:t xml:space="preserve">¿LED verde es rojo intermitente?</w:t>
      </w:r>
    </w:p>
    <w:p>
      <w:pPr>
        <w:numPr>
          <w:ilvl w:val="1"/>
          <w:numId w:val="1020"/>
        </w:numPr>
        <w:pStyle w:val="Compact"/>
      </w:pPr>
      <w:r>
        <w:t xml:space="preserve">¿Pantalla muestra &lt; 30%?</w:t>
      </w:r>
    </w:p>
    <w:p>
      <w:pPr>
        <w:numPr>
          <w:ilvl w:val="0"/>
          <w:numId w:val="1019"/>
        </w:numPr>
      </w:pPr>
      <w:r>
        <w:rPr>
          <w:bCs/>
          <w:b/>
        </w:rPr>
        <w:t xml:space="preserve">Cargar dispositivo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Cable USB-C + Adaptador</w:t>
      </w:r>
      <w:r>
        <w:br/>
      </w:r>
      <w:r>
        <w:rPr>
          <w:rStyle w:val="VerbatimChar"/>
        </w:rPr>
        <w:t xml:space="preserve">Cargar hasta 100%</w:t>
      </w:r>
      <w:r>
        <w:br/>
      </w:r>
      <w:r>
        <w:rPr>
          <w:rStyle w:val="VerbatimChar"/>
        </w:rPr>
        <w:t xml:space="preserve">Esperar 10 minutos después de carga</w:t>
      </w:r>
      <w:r>
        <w:br/>
      </w:r>
      <w:r>
        <w:rPr>
          <w:rStyle w:val="VerbatimChar"/>
        </w:rPr>
        <w:t xml:space="preserve">Reconectar</w:t>
      </w:r>
    </w:p>
    <w:p>
      <w:pPr>
        <w:numPr>
          <w:ilvl w:val="0"/>
          <w:numId w:val="1019"/>
        </w:numPr>
      </w:pPr>
      <w:r>
        <w:rPr>
          <w:bCs/>
          <w:b/>
        </w:rPr>
        <w:t xml:space="preserve">Si no es batería</w:t>
      </w:r>
    </w:p>
    <w:p>
      <w:pPr>
        <w:numPr>
          <w:ilvl w:val="1"/>
          <w:numId w:val="1021"/>
        </w:numPr>
        <w:pStyle w:val="Compact"/>
      </w:pPr>
      <w:r>
        <w:t xml:space="preserve">Problemaestructural de hardware</w:t>
      </w:r>
    </w:p>
    <w:p>
      <w:pPr>
        <w:numPr>
          <w:ilvl w:val="1"/>
          <w:numId w:val="1021"/>
        </w:numPr>
        <w:pStyle w:val="Compact"/>
      </w:pPr>
      <w:r>
        <w:t xml:space="preserve">Contactar soporte</w:t>
      </w:r>
    </w:p>
    <w:p>
      <w:pPr>
        <w:numPr>
          <w:ilvl w:val="1"/>
          <w:numId w:val="1021"/>
        </w:numPr>
        <w:pStyle w:val="Compact"/>
      </w:pPr>
      <w:r>
        <w:t xml:space="preserve">Código:</w:t>
      </w:r>
      <w:r>
        <w:t xml:space="preserve"> </w:t>
      </w:r>
      <w:r>
        <w:rPr>
          <w:bCs/>
          <w:b/>
        </w:rPr>
        <w:t xml:space="preserve">E003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problemas-de-conectividad"/>
    <w:p>
      <w:pPr>
        <w:pStyle w:val="Heading2"/>
      </w:pPr>
      <w:r>
        <w:t xml:space="preserve">Problemas de Conectividad</w:t>
      </w:r>
    </w:p>
    <w:bookmarkStart w:id="44" w:name="dashboard-web-no-se-carga"/>
    <w:p>
      <w:pPr>
        <w:pStyle w:val="Heading3"/>
      </w:pPr>
      <w:r>
        <w:t xml:space="preserve">Dashboard Web No Se Carga</w:t>
      </w:r>
    </w:p>
    <w:p>
      <w:pPr>
        <w:pStyle w:val="FirstParagraph"/>
      </w:pPr>
      <w:r>
        <w:rPr>
          <w:bCs/>
          <w:b/>
        </w:rPr>
        <w:t xml:space="preserve">Síntomas:</w:t>
      </w:r>
      <w:r>
        <w:t xml:space="preserve"> </w:t>
      </w:r>
      <w:r>
        <w:t xml:space="preserve">- Página en blanco</w:t>
      </w:r>
      <w:r>
        <w:t xml:space="preserve"> </w:t>
      </w:r>
      <w:r>
        <w:t xml:space="preserve">- Error</w:t>
      </w:r>
      <w:r>
        <w:t xml:space="preserve"> </w:t>
      </w:r>
      <w:r>
        <w:t xml:space="preserve">“</w:t>
      </w:r>
      <w:r>
        <w:t xml:space="preserve">No se puede conectar</w:t>
      </w:r>
      <w:r>
        <w:t xml:space="preserve">”</w:t>
      </w:r>
      <w:r>
        <w:t xml:space="preserve"> </w:t>
      </w:r>
      <w:r>
        <w:t xml:space="preserve">- Carga infinita</w:t>
      </w:r>
    </w:p>
    <w:bookmarkStart w:id="42" w:name="verificación-de-internet"/>
    <w:p>
      <w:pPr>
        <w:pStyle w:val="Heading4"/>
      </w:pPr>
      <w:r>
        <w:t xml:space="preserve">Verificación de Internet</w:t>
      </w:r>
    </w:p>
    <w:p>
      <w:pPr>
        <w:numPr>
          <w:ilvl w:val="0"/>
          <w:numId w:val="1022"/>
        </w:numPr>
      </w:pPr>
      <w:r>
        <w:rPr>
          <w:bCs/>
          <w:b/>
        </w:rPr>
        <w:t xml:space="preserve">Probar conexión general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Abrir otra página (google.com)</w:t>
      </w:r>
      <w:r>
        <w:br/>
      </w:r>
      <w:r>
        <w:rPr>
          <w:rStyle w:val="VerbatimChar"/>
        </w:rPr>
        <w:t xml:space="preserve">¿Carga correctamente?</w:t>
      </w:r>
      <w:r>
        <w:br/>
      </w:r>
      <w:r>
        <w:rPr>
          <w:rStyle w:val="VerbatimChar"/>
        </w:rPr>
        <w:t xml:space="preserve">├─ SÍ → Ir a "Problema Específico de Horizon"</w:t>
      </w:r>
      <w:r>
        <w:br/>
      </w:r>
      <w:r>
        <w:rPr>
          <w:rStyle w:val="VerbatimChar"/>
        </w:rPr>
        <w:t xml:space="preserve">└─ NO → Problema de Internet (resolver primero)</w:t>
      </w:r>
    </w:p>
    <w:p>
      <w:pPr>
        <w:numPr>
          <w:ilvl w:val="0"/>
          <w:numId w:val="1022"/>
        </w:numPr>
      </w:pPr>
      <w:r>
        <w:rPr>
          <w:bCs/>
          <w:b/>
        </w:rPr>
        <w:t xml:space="preserve">Si es problema general de Internet</w:t>
      </w:r>
    </w:p>
    <w:p>
      <w:pPr>
        <w:numPr>
          <w:ilvl w:val="1"/>
          <w:numId w:val="1023"/>
        </w:numPr>
        <w:pStyle w:val="Compact"/>
      </w:pPr>
      <w:r>
        <w:t xml:space="preserve">Reiniciar router WiFi (30 segundos)</w:t>
      </w:r>
    </w:p>
    <w:p>
      <w:pPr>
        <w:numPr>
          <w:ilvl w:val="1"/>
          <w:numId w:val="1023"/>
        </w:numPr>
        <w:pStyle w:val="Compact"/>
      </w:pPr>
      <w:r>
        <w:t xml:space="preserve">Reiniciar computadora</w:t>
      </w:r>
    </w:p>
    <w:p>
      <w:pPr>
        <w:numPr>
          <w:ilvl w:val="1"/>
          <w:numId w:val="1023"/>
        </w:numPr>
        <w:pStyle w:val="Compact"/>
      </w:pPr>
      <w:r>
        <w:t xml:space="preserve">Contactar ISP si persiste</w:t>
      </w:r>
    </w:p>
    <w:bookmarkEnd w:id="42"/>
    <w:bookmarkStart w:id="43" w:name="problema-específico-de-horizon"/>
    <w:p>
      <w:pPr>
        <w:pStyle w:val="Heading4"/>
      </w:pPr>
      <w:r>
        <w:t xml:space="preserve">Problema Específico de Horizon</w:t>
      </w:r>
    </w:p>
    <w:p>
      <w:pPr>
        <w:numPr>
          <w:ilvl w:val="0"/>
          <w:numId w:val="1024"/>
        </w:numPr>
      </w:pPr>
      <w:r>
        <w:rPr>
          <w:bCs/>
          <w:b/>
        </w:rPr>
        <w:t xml:space="preserve">Borrar caché del navegador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Chrome: Ctrl+Shift+Delete → Borrar historial</w:t>
      </w:r>
      <w:r>
        <w:br/>
      </w:r>
      <w:r>
        <w:rPr>
          <w:rStyle w:val="VerbatimChar"/>
        </w:rPr>
        <w:t xml:space="preserve">Firefox: Ctrl+Shift+Delete → Seleccionar todo</w:t>
      </w:r>
      <w:r>
        <w:br/>
      </w:r>
      <w:r>
        <w:rPr>
          <w:rStyle w:val="VerbatimChar"/>
        </w:rPr>
        <w:t xml:space="preserve">Safari: Menú → Historial → Borrar historial</w:t>
      </w:r>
    </w:p>
    <w:p>
      <w:pPr>
        <w:numPr>
          <w:ilvl w:val="0"/>
          <w:numId w:val="1024"/>
        </w:numPr>
      </w:pPr>
      <w:r>
        <w:rPr>
          <w:bCs/>
          <w:b/>
        </w:rPr>
        <w:t xml:space="preserve">Probar navegador diferente</w:t>
      </w:r>
    </w:p>
    <w:p>
      <w:pPr>
        <w:numPr>
          <w:ilvl w:val="1"/>
          <w:numId w:val="1025"/>
        </w:numPr>
        <w:pStyle w:val="Compact"/>
      </w:pPr>
      <w:r>
        <w:t xml:space="preserve">¿Funciona en Chrome pero no en Safari?</w:t>
      </w:r>
    </w:p>
    <w:p>
      <w:pPr>
        <w:numPr>
          <w:ilvl w:val="1"/>
          <w:numId w:val="1025"/>
        </w:numPr>
        <w:pStyle w:val="Compact"/>
      </w:pPr>
      <w:r>
        <w:t xml:space="preserve">Problema de compatibilidad de navegador</w:t>
      </w:r>
    </w:p>
    <w:p>
      <w:pPr>
        <w:numPr>
          <w:ilvl w:val="1"/>
          <w:numId w:val="1025"/>
        </w:numPr>
        <w:pStyle w:val="Compact"/>
      </w:pPr>
      <w:r>
        <w:t xml:space="preserve">Usar navegador recomendado</w:t>
      </w:r>
    </w:p>
    <w:p>
      <w:pPr>
        <w:numPr>
          <w:ilvl w:val="0"/>
          <w:numId w:val="1024"/>
        </w:numPr>
      </w:pPr>
      <w:r>
        <w:rPr>
          <w:bCs/>
          <w:b/>
        </w:rPr>
        <w:t xml:space="preserve">Verificar credenciales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¿Sesión expirada?</w:t>
      </w:r>
      <w:r>
        <w:br/>
      </w:r>
      <w:r>
        <w:rPr>
          <w:rStyle w:val="VerbatimChar"/>
        </w:rPr>
        <w:t xml:space="preserve">→ Cerrar sesión completamente</w:t>
      </w:r>
      <w:r>
        <w:br/>
      </w:r>
      <w:r>
        <w:rPr>
          <w:rStyle w:val="VerbatimChar"/>
        </w:rPr>
        <w:t xml:space="preserve">→ Limpiar cookies</w:t>
      </w:r>
      <w:r>
        <w:br/>
      </w:r>
      <w:r>
        <w:rPr>
          <w:rStyle w:val="VerbatimChar"/>
        </w:rPr>
        <w:t xml:space="preserve">→ Volver a iniciar sesión</w:t>
      </w:r>
    </w:p>
    <w:p>
      <w:pPr>
        <w:numPr>
          <w:ilvl w:val="0"/>
          <w:numId w:val="1024"/>
        </w:numPr>
      </w:pPr>
      <w:r>
        <w:rPr>
          <w:bCs/>
          <w:b/>
        </w:rPr>
        <w:t xml:space="preserve">Status de Servidor</w:t>
      </w:r>
    </w:p>
    <w:p>
      <w:pPr>
        <w:numPr>
          <w:ilvl w:val="1"/>
          <w:numId w:val="1026"/>
        </w:numPr>
        <w:pStyle w:val="Compact"/>
      </w:pPr>
      <w:r>
        <w:t xml:space="preserve">Visitar: status.horizon-medical.com</w:t>
      </w:r>
    </w:p>
    <w:p>
      <w:pPr>
        <w:numPr>
          <w:ilvl w:val="1"/>
          <w:numId w:val="1026"/>
        </w:numPr>
        <w:pStyle w:val="Compact"/>
      </w:pPr>
      <w:r>
        <w:t xml:space="preserve">¿Hay problemas reportados?</w:t>
      </w:r>
    </w:p>
    <w:p>
      <w:pPr>
        <w:numPr>
          <w:ilvl w:val="1"/>
          <w:numId w:val="1026"/>
        </w:numPr>
        <w:pStyle w:val="Compact"/>
      </w:pPr>
      <w:r>
        <w:t xml:space="preserve">Si hay mantenimiento, espere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carga-de-datos-muy-lenta"/>
    <w:p>
      <w:pPr>
        <w:pStyle w:val="Heading3"/>
      </w:pPr>
      <w:r>
        <w:t xml:space="preserve">Carga de Datos Muy Lenta</w:t>
      </w:r>
    </w:p>
    <w:p>
      <w:pPr>
        <w:pStyle w:val="FirstParagraph"/>
      </w:pPr>
      <w:r>
        <w:rPr>
          <w:bCs/>
          <w:b/>
        </w:rPr>
        <w:t xml:space="preserve">Síntomas:</w:t>
      </w:r>
      <w:r>
        <w:t xml:space="preserve"> </w:t>
      </w:r>
      <w:r>
        <w:t xml:space="preserve">- Datos se sincronizan en minutos (debería ser segundos)</w:t>
      </w:r>
      <w:r>
        <w:t xml:space="preserve"> </w:t>
      </w:r>
      <w:r>
        <w:t xml:space="preserve">- Gráficos cargan lentamente</w:t>
      </w:r>
      <w:r>
        <w:t xml:space="preserve"> </w:t>
      </w:r>
      <w:r>
        <w:t xml:space="preserve">- Reportes tardan más de 5 minutos</w:t>
      </w:r>
    </w:p>
    <w:p>
      <w:pPr>
        <w:pStyle w:val="BodyText"/>
      </w:pPr>
      <w:r>
        <w:rPr>
          <w:bCs/>
          <w:b/>
        </w:rPr>
        <w:t xml:space="preserve">Diagnóstico:</w:t>
      </w:r>
    </w:p>
    <w:p>
      <w:pPr>
        <w:numPr>
          <w:ilvl w:val="0"/>
          <w:numId w:val="1027"/>
        </w:numPr>
      </w:pPr>
      <w:r>
        <w:rPr>
          <w:bCs/>
          <w:b/>
        </w:rPr>
        <w:t xml:space="preserve">Verificar conexión de Internet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Ejecutar speedtest: speedtest.net</w:t>
      </w:r>
      <w:r>
        <w:br/>
      </w:r>
      <w:r>
        <w:rPr>
          <w:rStyle w:val="VerbatimChar"/>
        </w:rPr>
        <w:t xml:space="preserve">¿Velocidad &gt;= 5 Mbps?</w:t>
      </w:r>
      <w:r>
        <w:br/>
      </w:r>
      <w:r>
        <w:rPr>
          <w:rStyle w:val="VerbatimChar"/>
        </w:rPr>
        <w:t xml:space="preserve">├─ NO → Mejorar conexión de Internet</w:t>
      </w:r>
      <w:r>
        <w:br/>
      </w:r>
      <w:r>
        <w:rPr>
          <w:rStyle w:val="VerbatimChar"/>
        </w:rPr>
        <w:t xml:space="preserve">└─ SÍ → Ir a "Problema de la App"</w:t>
      </w:r>
    </w:p>
    <w:p>
      <w:pPr>
        <w:numPr>
          <w:ilvl w:val="0"/>
          <w:numId w:val="1027"/>
        </w:numPr>
      </w:pPr>
      <w:r>
        <w:rPr>
          <w:bCs/>
          <w:b/>
        </w:rPr>
        <w:t xml:space="preserve">Verificar carga del servidor</w:t>
      </w:r>
    </w:p>
    <w:p>
      <w:pPr>
        <w:numPr>
          <w:ilvl w:val="1"/>
          <w:numId w:val="1028"/>
        </w:numPr>
        <w:pStyle w:val="Compact"/>
      </w:pPr>
      <w:r>
        <w:t xml:space="preserve">Intentar durante horas de menor uso</w:t>
      </w:r>
    </w:p>
    <w:p>
      <w:pPr>
        <w:numPr>
          <w:ilvl w:val="1"/>
          <w:numId w:val="1028"/>
        </w:numPr>
        <w:pStyle w:val="Compact"/>
      </w:pPr>
      <w:r>
        <w:t xml:space="preserve">Mañana temprano o madrugada</w:t>
      </w:r>
    </w:p>
    <w:p>
      <w:pPr>
        <w:numPr>
          <w:ilvl w:val="1"/>
          <w:numId w:val="1028"/>
        </w:numPr>
        <w:pStyle w:val="Compact"/>
      </w:pPr>
      <w:r>
        <w:t xml:space="preserve">Si funciona mejor → Problema de congestión</w:t>
      </w:r>
    </w:p>
    <w:p>
      <w:pPr>
        <w:numPr>
          <w:ilvl w:val="0"/>
          <w:numId w:val="1027"/>
        </w:numPr>
      </w:pPr>
      <w:r>
        <w:rPr>
          <w:bCs/>
          <w:b/>
        </w:rPr>
        <w:t xml:space="preserve">Limpiar caché local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App Móvil:</w:t>
      </w:r>
      <w:r>
        <w:br/>
      </w:r>
      <w:r>
        <w:rPr>
          <w:rStyle w:val="VerbatimChar"/>
        </w:rPr>
        <w:t xml:space="preserve">Configuración → Almacenamiento → Limpiar caché</w:t>
      </w:r>
      <w:r>
        <w:br/>
      </w:r>
      <w:r>
        <w:br/>
      </w:r>
      <w:r>
        <w:rPr>
          <w:rStyle w:val="VerbatimChar"/>
        </w:rPr>
        <w:t xml:space="preserve">Web:</w:t>
      </w:r>
      <w:r>
        <w:br/>
      </w:r>
      <w:r>
        <w:rPr>
          <w:rStyle w:val="VerbatimChar"/>
        </w:rPr>
        <w:t xml:space="preserve">[F12] (Inspector) → Red → Borrar caché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1" w:name="problemas-de-datos-y-sincronización"/>
    <w:p>
      <w:pPr>
        <w:pStyle w:val="Heading2"/>
      </w:pPr>
      <w:r>
        <w:t xml:space="preserve">Problemas de Datos y Sincronización</w:t>
      </w:r>
    </w:p>
    <w:bookmarkStart w:id="49" w:name="datos-no-se-sincronizan"/>
    <w:p>
      <w:pPr>
        <w:pStyle w:val="Heading3"/>
      </w:pPr>
      <w:r>
        <w:t xml:space="preserve">Datos No Se Sincronizan</w:t>
      </w:r>
    </w:p>
    <w:p>
      <w:pPr>
        <w:pStyle w:val="FirstParagraph"/>
      </w:pPr>
      <w:r>
        <w:rPr>
          <w:bCs/>
          <w:b/>
        </w:rPr>
        <w:t xml:space="preserve">Síntomas:</w:t>
      </w:r>
      <w:r>
        <w:t xml:space="preserve"> </w:t>
      </w:r>
      <w:r>
        <w:t xml:space="preserve">- App muestra</w:t>
      </w:r>
      <w:r>
        <w:t xml:space="preserve"> </w:t>
      </w:r>
      <w:r>
        <w:t xml:space="preserve">“</w:t>
      </w:r>
      <w:r>
        <w:t xml:space="preserve">Sincronización fallida</w:t>
      </w:r>
      <w:r>
        <w:t xml:space="preserve">”</w:t>
      </w:r>
      <w:r>
        <w:t xml:space="preserve"> </w:t>
      </w:r>
      <w:r>
        <w:t xml:space="preserve">- Datos de horas atrás no aparecen</w:t>
      </w:r>
      <w:r>
        <w:t xml:space="preserve"> </w:t>
      </w:r>
      <w:r>
        <w:t xml:space="preserve">- Gráficos se quedan congelados</w:t>
      </w:r>
    </w:p>
    <w:bookmarkStart w:id="47" w:name="verificación-de-conexión"/>
    <w:p>
      <w:pPr>
        <w:pStyle w:val="Heading4"/>
      </w:pPr>
      <w:r>
        <w:t xml:space="preserve">Verificación de Conexión</w:t>
      </w:r>
    </w:p>
    <w:p>
      <w:pPr>
        <w:pStyle w:val="SourceCode"/>
      </w:pPr>
      <w:r>
        <w:rPr>
          <w:rStyle w:val="VerbatimChar"/>
        </w:rPr>
        <w:t xml:space="preserve">Árbol de decisión:</w:t>
      </w:r>
      <w:r>
        <w:br/>
      </w:r>
      <w:r>
        <w:rPr>
          <w:rStyle w:val="VerbatimChar"/>
        </w:rPr>
        <w:t xml:space="preserve">¿Holter está conectado por Bluetooth?</w:t>
      </w:r>
      <w:r>
        <w:br/>
      </w:r>
      <w:r>
        <w:rPr>
          <w:rStyle w:val="VerbatimChar"/>
        </w:rPr>
        <w:t xml:space="preserve">├─ NO → Reconectar (ver sección Bluetooth)</w:t>
      </w:r>
      <w:r>
        <w:br/>
      </w:r>
      <w:r>
        <w:rPr>
          <w:rStyle w:val="VerbatimChar"/>
        </w:rPr>
        <w:t xml:space="preserve">└─ SÍ ¿App tiene conectividad a Internet?</w:t>
      </w:r>
      <w:r>
        <w:br/>
      </w:r>
      <w:r>
        <w:rPr>
          <w:rStyle w:val="VerbatimChar"/>
        </w:rPr>
        <w:t xml:space="preserve">   ├─ NO → Conectar WiFi o datos móviles</w:t>
      </w:r>
      <w:r>
        <w:br/>
      </w:r>
      <w:r>
        <w:rPr>
          <w:rStyle w:val="VerbatimChar"/>
        </w:rPr>
        <w:t xml:space="preserve">   └─ SÍ ¿Batería del Holter &gt; 10%?</w:t>
      </w:r>
      <w:r>
        <w:br/>
      </w:r>
      <w:r>
        <w:rPr>
          <w:rStyle w:val="VerbatimChar"/>
        </w:rPr>
        <w:t xml:space="preserve">      ├─ NO → Cargar dispositivo</w:t>
      </w:r>
      <w:r>
        <w:br/>
      </w:r>
      <w:r>
        <w:rPr>
          <w:rStyle w:val="VerbatimChar"/>
        </w:rPr>
        <w:t xml:space="preserve">      └─ SÍ → Ir a "Sincronización Bloqueada"</w:t>
      </w:r>
    </w:p>
    <w:bookmarkEnd w:id="47"/>
    <w:bookmarkStart w:id="48" w:name="sincronización-bloqueada"/>
    <w:p>
      <w:pPr>
        <w:pStyle w:val="Heading4"/>
      </w:pPr>
      <w:r>
        <w:t xml:space="preserve">Sincronización Bloqueada</w:t>
      </w:r>
    </w:p>
    <w:p>
      <w:pPr>
        <w:pStyle w:val="FirstParagraph"/>
      </w:pPr>
      <w:r>
        <w:rPr>
          <w:bCs/>
          <w:b/>
        </w:rPr>
        <w:t xml:space="preserve">Solución Paso a Paso:</w:t>
      </w:r>
    </w:p>
    <w:p>
      <w:pPr>
        <w:numPr>
          <w:ilvl w:val="0"/>
          <w:numId w:val="1029"/>
        </w:numPr>
      </w:pPr>
      <w:r>
        <w:rPr>
          <w:bCs/>
          <w:b/>
        </w:rPr>
        <w:t xml:space="preserve">Forzar sincronización manual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App Móvil: Deslizar hacia abajo en pantalla principal</w:t>
      </w:r>
      <w:r>
        <w:br/>
      </w:r>
      <w:r>
        <w:rPr>
          <w:rStyle w:val="VerbatimChar"/>
        </w:rPr>
        <w:t xml:space="preserve">Web: Botón "Sincronizar Ahora"</w:t>
      </w:r>
      <w:r>
        <w:br/>
      </w:r>
      <w:r>
        <w:rPr>
          <w:rStyle w:val="VerbatimChar"/>
        </w:rPr>
        <w:t xml:space="preserve">Esperar 30-60 segundos</w:t>
      </w:r>
    </w:p>
    <w:p>
      <w:pPr>
        <w:numPr>
          <w:ilvl w:val="0"/>
          <w:numId w:val="1029"/>
        </w:numPr>
      </w:pPr>
      <w:r>
        <w:rPr>
          <w:bCs/>
          <w:b/>
        </w:rPr>
        <w:t xml:space="preserve">Reiniciar la app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Cerrar completamente la app</w:t>
      </w:r>
      <w:r>
        <w:br/>
      </w:r>
      <w:r>
        <w:rPr>
          <w:rStyle w:val="VerbatimChar"/>
        </w:rPr>
        <w:t xml:space="preserve">Esperar 20 segundos</w:t>
      </w:r>
      <w:r>
        <w:br/>
      </w:r>
      <w:r>
        <w:rPr>
          <w:rStyle w:val="VerbatimChar"/>
        </w:rPr>
        <w:t xml:space="preserve">Volver a abrir</w:t>
      </w:r>
      <w:r>
        <w:br/>
      </w:r>
      <w:r>
        <w:rPr>
          <w:rStyle w:val="VerbatimChar"/>
        </w:rPr>
        <w:t xml:space="preserve">Intentar sincronización nuevamente</w:t>
      </w:r>
    </w:p>
    <w:p>
      <w:pPr>
        <w:numPr>
          <w:ilvl w:val="0"/>
          <w:numId w:val="1029"/>
        </w:numPr>
      </w:pPr>
      <w:r>
        <w:rPr>
          <w:bCs/>
          <w:b/>
        </w:rPr>
        <w:t xml:space="preserve">Desconectar y reconectar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App: Configuración → "Desconectar Dispositivo"</w:t>
      </w:r>
      <w:r>
        <w:br/>
      </w:r>
      <w:r>
        <w:rPr>
          <w:rStyle w:val="VerbatimChar"/>
        </w:rPr>
        <w:t xml:space="preserve">Esperar 30 segundos</w:t>
      </w:r>
      <w:r>
        <w:br/>
      </w:r>
      <w:r>
        <w:rPr>
          <w:rStyle w:val="VerbatimChar"/>
        </w:rPr>
        <w:t xml:space="preserve">Volver a emparejar (ver sección Bluetooth)</w:t>
      </w:r>
    </w:p>
    <w:p>
      <w:pPr>
        <w:numPr>
          <w:ilvl w:val="0"/>
          <w:numId w:val="1029"/>
        </w:numPr>
      </w:pPr>
      <w:r>
        <w:rPr>
          <w:bCs/>
          <w:b/>
        </w:rPr>
        <w:t xml:space="preserve">Reiniciar dispositivos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Apagar teléfono (30 segundos)</w:t>
      </w:r>
      <w:r>
        <w:br/>
      </w:r>
      <w:r>
        <w:rPr>
          <w:rStyle w:val="VerbatimChar"/>
        </w:rPr>
        <w:t xml:space="preserve">Apagar Holter (30 segundos)</w:t>
      </w:r>
      <w:r>
        <w:br/>
      </w:r>
      <w:r>
        <w:rPr>
          <w:rStyle w:val="VerbatimChar"/>
        </w:rPr>
        <w:t xml:space="preserve">Encender en orden: Holter primero, luego teléfono</w:t>
      </w:r>
      <w:r>
        <w:br/>
      </w:r>
      <w:r>
        <w:rPr>
          <w:rStyle w:val="VerbatimChar"/>
        </w:rPr>
        <w:t xml:space="preserve">Esperar conexión automática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datos-duplicados-o-corruptos"/>
    <w:p>
      <w:pPr>
        <w:pStyle w:val="Heading3"/>
      </w:pPr>
      <w:r>
        <w:t xml:space="preserve">Datos Duplicados o Corruptos</w:t>
      </w:r>
    </w:p>
    <w:p>
      <w:pPr>
        <w:pStyle w:val="FirstParagraph"/>
      </w:pPr>
      <w:r>
        <w:rPr>
          <w:bCs/>
          <w:b/>
        </w:rPr>
        <w:t xml:space="preserve">Síntomas:</w:t>
      </w:r>
      <w:r>
        <w:t xml:space="preserve"> </w:t>
      </w:r>
      <w:r>
        <w:t xml:space="preserve">- Gráfico muestra saltos o anomalías</w:t>
      </w:r>
      <w:r>
        <w:t xml:space="preserve"> </w:t>
      </w:r>
      <w:r>
        <w:t xml:space="preserve">- Mismos datos aparecen múltiples veces</w:t>
      </w:r>
      <w:r>
        <w:t xml:space="preserve"> </w:t>
      </w:r>
      <w:r>
        <w:t xml:space="preserve">- Reportes muestran inconsistencias</w:t>
      </w:r>
    </w:p>
    <w:p>
      <w:pPr>
        <w:pStyle w:val="BodyText"/>
      </w:pPr>
      <w:r>
        <w:rPr>
          <w:bCs/>
          <w:b/>
        </w:rPr>
        <w:t xml:space="preserve">Causa Probable: Error de sincronización</w:t>
      </w:r>
    </w:p>
    <w:p>
      <w:pPr>
        <w:numPr>
          <w:ilvl w:val="0"/>
          <w:numId w:val="1030"/>
        </w:numPr>
      </w:pPr>
      <w:r>
        <w:rPr>
          <w:bCs/>
          <w:b/>
        </w:rPr>
        <w:t xml:space="preserve">Verificar integridad de datos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Web Dashboard: "Sesiones" → Seleccionar sesión</w:t>
      </w:r>
      <w:r>
        <w:br/>
      </w:r>
      <w:r>
        <w:rPr>
          <w:rStyle w:val="VerbatimChar"/>
        </w:rPr>
        <w:t xml:space="preserve">Presionar: "Verificar Integridad"</w:t>
      </w:r>
      <w:r>
        <w:br/>
      </w:r>
      <w:r>
        <w:rPr>
          <w:rStyle w:val="VerbatimChar"/>
        </w:rPr>
        <w:t xml:space="preserve">Esperar resultado (puede tomar minutos)</w:t>
      </w:r>
    </w:p>
    <w:p>
      <w:pPr>
        <w:numPr>
          <w:ilvl w:val="0"/>
          <w:numId w:val="1030"/>
        </w:numPr>
      </w:pPr>
      <w:r>
        <w:rPr>
          <w:bCs/>
          <w:b/>
        </w:rPr>
        <w:t xml:space="preserve">Si hay errores detectados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Opción A: Resincronizar desde dispositivo</w:t>
      </w:r>
      <w:r>
        <w:br/>
      </w:r>
      <w:r>
        <w:rPr>
          <w:rStyle w:val="VerbatimChar"/>
        </w:rPr>
        <w:t xml:space="preserve">Opción B: Descargar datos crudos desde Holter</w:t>
      </w:r>
      <w:r>
        <w:br/>
      </w:r>
      <w:r>
        <w:rPr>
          <w:rStyle w:val="VerbatimChar"/>
        </w:rPr>
        <w:t xml:space="preserve">Opción C: Contactar soporte con número de sesión</w:t>
      </w:r>
    </w:p>
    <w:p>
      <w:pPr>
        <w:numPr>
          <w:ilvl w:val="0"/>
          <w:numId w:val="1030"/>
        </w:numPr>
      </w:pPr>
      <w:r>
        <w:rPr>
          <w:bCs/>
          <w:b/>
        </w:rPr>
        <w:t xml:space="preserve">Prevenir en futuro</w:t>
      </w:r>
    </w:p>
    <w:p>
      <w:pPr>
        <w:numPr>
          <w:ilvl w:val="1"/>
          <w:numId w:val="1031"/>
        </w:numPr>
        <w:pStyle w:val="Compact"/>
      </w:pPr>
      <w:r>
        <w:t xml:space="preserve">Sincronizar frecuentemente (cada 2 horas)</w:t>
      </w:r>
    </w:p>
    <w:p>
      <w:pPr>
        <w:numPr>
          <w:ilvl w:val="1"/>
          <w:numId w:val="1031"/>
        </w:numPr>
        <w:pStyle w:val="Compact"/>
      </w:pPr>
      <w:r>
        <w:t xml:space="preserve">No apagar app mientras se sincroniza</w:t>
      </w:r>
    </w:p>
    <w:p>
      <w:pPr>
        <w:numPr>
          <w:ilvl w:val="1"/>
          <w:numId w:val="1031"/>
        </w:numPr>
        <w:pStyle w:val="Compact"/>
      </w:pPr>
      <w:r>
        <w:t xml:space="preserve">Mantener batería &gt; 20% siempre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6" w:name="problemas-de-app-móvil"/>
    <w:p>
      <w:pPr>
        <w:pStyle w:val="Heading2"/>
      </w:pPr>
      <w:r>
        <w:t xml:space="preserve">Problemas de App Móvil</w:t>
      </w:r>
    </w:p>
    <w:bookmarkStart w:id="53" w:name="app-se-congela-o-cierra-de-repente"/>
    <w:p>
      <w:pPr>
        <w:pStyle w:val="Heading3"/>
      </w:pPr>
      <w:r>
        <w:t xml:space="preserve">App Se Congela o Cierra de Repente</w:t>
      </w:r>
    </w:p>
    <w:p>
      <w:pPr>
        <w:pStyle w:val="FirstParagraph"/>
      </w:pPr>
      <w:r>
        <w:rPr>
          <w:bCs/>
          <w:b/>
        </w:rPr>
        <w:t xml:space="preserve">Síntomas:</w:t>
      </w:r>
      <w:r>
        <w:t xml:space="preserve"> </w:t>
      </w:r>
      <w:r>
        <w:t xml:space="preserve">- La app se detiene respondiendo</w:t>
      </w:r>
      <w:r>
        <w:t xml:space="preserve"> </w:t>
      </w:r>
      <w:r>
        <w:t xml:space="preserve">- Botones no responden</w:t>
      </w:r>
      <w:r>
        <w:t xml:space="preserve"> </w:t>
      </w:r>
      <w:r>
        <w:t xml:space="preserve">- App cierra sin advertencia</w:t>
      </w:r>
    </w:p>
    <w:p>
      <w:pPr>
        <w:pStyle w:val="BodyText"/>
      </w:pPr>
      <w:r>
        <w:rPr>
          <w:bCs/>
          <w:b/>
        </w:rPr>
        <w:t xml:space="preserve">Solución Inmediata:</w:t>
      </w:r>
    </w:p>
    <w:p>
      <w:pPr>
        <w:numPr>
          <w:ilvl w:val="0"/>
          <w:numId w:val="1032"/>
        </w:numPr>
      </w:pPr>
      <w:r>
        <w:rPr>
          <w:bCs/>
          <w:b/>
        </w:rPr>
        <w:t xml:space="preserve">Forzar cierre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iPhone: Deslice hacia arriba desde abajo de pantalla</w:t>
      </w:r>
      <w:r>
        <w:br/>
      </w:r>
      <w:r>
        <w:rPr>
          <w:rStyle w:val="VerbatimChar"/>
        </w:rPr>
        <w:t xml:space="preserve">        Encontre Horizon Medical</w:t>
      </w:r>
      <w:r>
        <w:br/>
      </w:r>
      <w:r>
        <w:rPr>
          <w:rStyle w:val="VerbatimChar"/>
        </w:rPr>
        <w:t xml:space="preserve">        Deslice hacia arriba</w:t>
      </w:r>
      <w:r>
        <w:br/>
      </w:r>
      <w:r>
        <w:br/>
      </w:r>
      <w:r>
        <w:rPr>
          <w:rStyle w:val="VerbatimChar"/>
        </w:rPr>
        <w:t xml:space="preserve">Android: Presione botón "Recientes"</w:t>
      </w:r>
      <w:r>
        <w:br/>
      </w:r>
      <w:r>
        <w:rPr>
          <w:rStyle w:val="VerbatimChar"/>
        </w:rPr>
        <w:t xml:space="preserve">        Deslice Horizon Medical hacia arriba</w:t>
      </w:r>
    </w:p>
    <w:p>
      <w:pPr>
        <w:numPr>
          <w:ilvl w:val="0"/>
          <w:numId w:val="1032"/>
        </w:numPr>
      </w:pPr>
      <w:r>
        <w:rPr>
          <w:bCs/>
          <w:b/>
        </w:rPr>
        <w:t xml:space="preserve">Reiniciar la app</w:t>
      </w:r>
    </w:p>
    <w:p>
      <w:pPr>
        <w:numPr>
          <w:ilvl w:val="1"/>
          <w:numId w:val="1033"/>
        </w:numPr>
        <w:pStyle w:val="Compact"/>
      </w:pPr>
      <w:r>
        <w:t xml:space="preserve">Espere 30 segundos</w:t>
      </w:r>
    </w:p>
    <w:p>
      <w:pPr>
        <w:numPr>
          <w:ilvl w:val="1"/>
          <w:numId w:val="1033"/>
        </w:numPr>
        <w:pStyle w:val="Compact"/>
      </w:pPr>
      <w:r>
        <w:t xml:space="preserve">Toque el ícono nuevamente</w:t>
      </w:r>
    </w:p>
    <w:p>
      <w:pPr>
        <w:numPr>
          <w:ilvl w:val="1"/>
          <w:numId w:val="1033"/>
        </w:numPr>
        <w:pStyle w:val="Compact"/>
      </w:pPr>
      <w:r>
        <w:t xml:space="preserve">Intente la acción que causó cierre</w:t>
      </w:r>
    </w:p>
    <w:p>
      <w:pPr>
        <w:numPr>
          <w:ilvl w:val="0"/>
          <w:numId w:val="1032"/>
        </w:numPr>
      </w:pPr>
      <w:r>
        <w:rPr>
          <w:bCs/>
          <w:b/>
        </w:rPr>
        <w:t xml:space="preserve">Reiniciar teléfono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Apagar completamente</w:t>
      </w:r>
      <w:r>
        <w:br/>
      </w:r>
      <w:r>
        <w:rPr>
          <w:rStyle w:val="VerbatimChar"/>
        </w:rPr>
        <w:t xml:space="preserve">Esperar 30 segundos</w:t>
      </w:r>
      <w:r>
        <w:br/>
      </w:r>
      <w:r>
        <w:rPr>
          <w:rStyle w:val="VerbatimChar"/>
        </w:rPr>
        <w:t xml:space="preserve">Encender</w:t>
      </w:r>
      <w:r>
        <w:br/>
      </w:r>
      <w:r>
        <w:rPr>
          <w:rStyle w:val="VerbatimChar"/>
        </w:rPr>
        <w:t xml:space="preserve">Abrir app nuevamente</w:t>
      </w:r>
    </w:p>
    <w:bookmarkStart w:id="52" w:name="solución-permanente"/>
    <w:p>
      <w:pPr>
        <w:pStyle w:val="Heading4"/>
      </w:pPr>
      <w:r>
        <w:t xml:space="preserve">Solución Permanente</w:t>
      </w:r>
    </w:p>
    <w:p>
      <w:pPr>
        <w:numPr>
          <w:ilvl w:val="0"/>
          <w:numId w:val="1034"/>
        </w:numPr>
      </w:pPr>
      <w:r>
        <w:rPr>
          <w:bCs/>
          <w:b/>
        </w:rPr>
        <w:t xml:space="preserve">Actualizar app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App Store (iOS) o Google Play (Android)</w:t>
      </w:r>
      <w:r>
        <w:br/>
      </w:r>
      <w:r>
        <w:rPr>
          <w:rStyle w:val="VerbatimChar"/>
        </w:rPr>
        <w:t xml:space="preserve">Presionar "Actualizar"</w:t>
      </w:r>
      <w:r>
        <w:br/>
      </w:r>
      <w:r>
        <w:rPr>
          <w:rStyle w:val="VerbatimChar"/>
        </w:rPr>
        <w:t xml:space="preserve">Esperar descarga e instalación</w:t>
      </w:r>
    </w:p>
    <w:p>
      <w:pPr>
        <w:numPr>
          <w:ilvl w:val="0"/>
          <w:numId w:val="1034"/>
        </w:numPr>
      </w:pPr>
      <w:r>
        <w:rPr>
          <w:bCs/>
          <w:b/>
        </w:rPr>
        <w:t xml:space="preserve">Desinstalar y reinstalar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iOS: Mantener presionado ícono → Desinstalar</w:t>
      </w:r>
      <w:r>
        <w:br/>
      </w:r>
      <w:r>
        <w:rPr>
          <w:rStyle w:val="VerbatimChar"/>
        </w:rPr>
        <w:t xml:space="preserve">Android: Presionar ícono → Información → Desinstalar</w:t>
      </w:r>
      <w:r>
        <w:br/>
      </w:r>
      <w:r>
        <w:br/>
      </w:r>
      <w:r>
        <w:rPr>
          <w:rStyle w:val="VerbatimChar"/>
        </w:rPr>
        <w:t xml:space="preserve">Esperar 5 minutos</w:t>
      </w:r>
      <w:r>
        <w:br/>
      </w:r>
      <w:r>
        <w:br/>
      </w:r>
      <w:r>
        <w:rPr>
          <w:rStyle w:val="VerbatimChar"/>
        </w:rPr>
        <w:t xml:space="preserve">iOS: App Store → Buscar → Descargar</w:t>
      </w:r>
      <w:r>
        <w:br/>
      </w:r>
      <w:r>
        <w:rPr>
          <w:rStyle w:val="VerbatimChar"/>
        </w:rPr>
        <w:t xml:space="preserve">Android: Google Play → Buscar → Instalar</w:t>
      </w:r>
    </w:p>
    <w:p>
      <w:pPr>
        <w:numPr>
          <w:ilvl w:val="0"/>
          <w:numId w:val="1034"/>
        </w:numPr>
      </w:pPr>
      <w:r>
        <w:rPr>
          <w:bCs/>
          <w:b/>
        </w:rPr>
        <w:t xml:space="preserve">Liberar espacio en dispositivo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¿Almacenamiento &lt; 500 MB libre?</w:t>
      </w:r>
      <w:r>
        <w:br/>
      </w:r>
      <w:r>
        <w:rPr>
          <w:rStyle w:val="VerbatimChar"/>
        </w:rPr>
        <w:t xml:space="preserve">→ Borrar fotos/videos antiguos</w:t>
      </w:r>
      <w:r>
        <w:br/>
      </w:r>
      <w:r>
        <w:rPr>
          <w:rStyle w:val="VerbatimChar"/>
        </w:rPr>
        <w:t xml:space="preserve">→ Limpiar caché de otras apps</w:t>
      </w:r>
      <w:r>
        <w:br/>
      </w:r>
      <w:r>
        <w:rPr>
          <w:rStyle w:val="VerbatimChar"/>
        </w:rPr>
        <w:t xml:space="preserve">→ Reintentar Horizon Medical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notificaciones-no-llegan"/>
    <w:p>
      <w:pPr>
        <w:pStyle w:val="Heading3"/>
      </w:pPr>
      <w:r>
        <w:t xml:space="preserve">Notificaciones No Llegan</w:t>
      </w:r>
    </w:p>
    <w:p>
      <w:pPr>
        <w:pStyle w:val="FirstParagraph"/>
      </w:pPr>
      <w:r>
        <w:rPr>
          <w:bCs/>
          <w:b/>
        </w:rPr>
        <w:t xml:space="preserve">Síntomas:</w:t>
      </w:r>
      <w:r>
        <w:t xml:space="preserve"> </w:t>
      </w:r>
      <w:r>
        <w:t xml:space="preserve">- Alertas críticas no aparecen</w:t>
      </w:r>
      <w:r>
        <w:t xml:space="preserve"> </w:t>
      </w:r>
      <w:r>
        <w:t xml:space="preserve">- Sin sonido ni vibración</w:t>
      </w:r>
      <w:r>
        <w:t xml:space="preserve"> </w:t>
      </w:r>
      <w:r>
        <w:t xml:space="preserve">- No hay badge de contador</w:t>
      </w:r>
    </w:p>
    <w:p>
      <w:pPr>
        <w:pStyle w:val="BodyText"/>
      </w:pPr>
      <w:r>
        <w:rPr>
          <w:bCs/>
          <w:b/>
        </w:rPr>
        <w:t xml:space="preserve">Verificación de Permisos:</w:t>
      </w:r>
    </w:p>
    <w:p>
      <w:pPr>
        <w:numPr>
          <w:ilvl w:val="0"/>
          <w:numId w:val="1035"/>
        </w:numPr>
      </w:pPr>
      <w:r>
        <w:rPr>
          <w:bCs/>
          <w:b/>
        </w:rPr>
        <w:t xml:space="preserve">En teléfono (Configuración)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iOS:</w:t>
      </w:r>
      <w:r>
        <w:br/>
      </w:r>
      <w:r>
        <w:rPr>
          <w:rStyle w:val="VerbatimChar"/>
        </w:rPr>
        <w:t xml:space="preserve">Configuración → Notificaciones</w:t>
      </w:r>
      <w:r>
        <w:br/>
      </w:r>
      <w:r>
        <w:rPr>
          <w:rStyle w:val="VerbatimChar"/>
        </w:rPr>
        <w:t xml:space="preserve">Buscar Horizon Medical</w:t>
      </w:r>
      <w:r>
        <w:br/>
      </w:r>
      <w:r>
        <w:rPr>
          <w:rStyle w:val="VerbatimChar"/>
        </w:rPr>
        <w:t xml:space="preserve">✓ Permitir Notificaciones</w:t>
      </w:r>
      <w:r>
        <w:br/>
      </w:r>
      <w:r>
        <w:rPr>
          <w:rStyle w:val="VerbatimChar"/>
        </w:rPr>
        <w:t xml:space="preserve">✓ Sonidos</w:t>
      </w:r>
      <w:r>
        <w:br/>
      </w:r>
      <w:r>
        <w:rPr>
          <w:rStyle w:val="VerbatimChar"/>
        </w:rPr>
        <w:t xml:space="preserve">✓ Insignias</w:t>
      </w:r>
      <w:r>
        <w:br/>
      </w:r>
      <w:r>
        <w:rPr>
          <w:rStyle w:val="VerbatimChar"/>
        </w:rPr>
        <w:t xml:space="preserve">✓ Alertas en pantalla de bloqueo</w:t>
      </w:r>
      <w:r>
        <w:br/>
      </w:r>
      <w:r>
        <w:br/>
      </w:r>
      <w:r>
        <w:rPr>
          <w:rStyle w:val="VerbatimChar"/>
        </w:rPr>
        <w:t xml:space="preserve">Android:</w:t>
      </w:r>
      <w:r>
        <w:br/>
      </w:r>
      <w:r>
        <w:rPr>
          <w:rStyle w:val="VerbatimChar"/>
        </w:rPr>
        <w:t xml:space="preserve">Configuración → Aplicaciones → Horizon Medical</w:t>
      </w:r>
      <w:r>
        <w:br/>
      </w:r>
      <w:r>
        <w:rPr>
          <w:rStyle w:val="VerbatimChar"/>
        </w:rPr>
        <w:t xml:space="preserve">Presionar "Permisos"</w:t>
      </w:r>
      <w:r>
        <w:br/>
      </w:r>
      <w:r>
        <w:rPr>
          <w:rStyle w:val="VerbatimChar"/>
        </w:rPr>
        <w:t xml:space="preserve">✓ Notificaciones</w:t>
      </w:r>
    </w:p>
    <w:p>
      <w:pPr>
        <w:numPr>
          <w:ilvl w:val="0"/>
          <w:numId w:val="1035"/>
        </w:numPr>
      </w:pPr>
      <w:r>
        <w:rPr>
          <w:bCs/>
          <w:b/>
        </w:rPr>
        <w:t xml:space="preserve">Verificar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No Molestar</w:t>
      </w:r>
      <w:r>
        <w:rPr>
          <w:bCs/>
          <w:b/>
        </w:rPr>
        <w:t xml:space="preserve">”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¿Está activado "No Molestar"?</w:t>
      </w:r>
      <w:r>
        <w:br/>
      </w:r>
      <w:r>
        <w:rPr>
          <w:rStyle w:val="VerbatimChar"/>
        </w:rPr>
        <w:t xml:space="preserve">→ Desactivar o adicionar excepciones</w:t>
      </w:r>
      <w:r>
        <w:br/>
      </w:r>
      <w:r>
        <w:rPr>
          <w:rStyle w:val="VerbatimChar"/>
        </w:rPr>
        <w:t xml:space="preserve">→ En excepciones, agregar Horizon Medical</w:t>
      </w:r>
    </w:p>
    <w:p>
      <w:pPr>
        <w:numPr>
          <w:ilvl w:val="0"/>
          <w:numId w:val="1035"/>
        </w:numPr>
      </w:pPr>
      <w:r>
        <w:rPr>
          <w:bCs/>
          <w:b/>
        </w:rPr>
        <w:t xml:space="preserve">Verificar en app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Horizon Medical:</w:t>
      </w:r>
      <w:r>
        <w:br/>
      </w:r>
      <w:r>
        <w:rPr>
          <w:rStyle w:val="VerbatimChar"/>
        </w:rPr>
        <w:t xml:space="preserve">Configuración → Notificaciones</w:t>
      </w:r>
      <w:r>
        <w:br/>
      </w:r>
      <w:r>
        <w:rPr>
          <w:rStyle w:val="VerbatimChar"/>
        </w:rPr>
        <w:t xml:space="preserve">✓ Habilitar notificaciones</w:t>
      </w:r>
      <w:r>
        <w:br/>
      </w:r>
      <w:r>
        <w:rPr>
          <w:rStyle w:val="VerbatimChar"/>
        </w:rPr>
        <w:t xml:space="preserve">✓ Alertas críticas</w:t>
      </w:r>
      <w:r>
        <w:br/>
      </w:r>
      <w:r>
        <w:rPr>
          <w:rStyle w:val="VerbatimChar"/>
        </w:rPr>
        <w:t xml:space="preserve">✓ Sonido habilitado</w:t>
      </w:r>
    </w:p>
    <w:p>
      <w:pPr>
        <w:numPr>
          <w:ilvl w:val="0"/>
          <w:numId w:val="1035"/>
        </w:numPr>
      </w:pPr>
      <w:r>
        <w:rPr>
          <w:bCs/>
          <w:b/>
        </w:rPr>
        <w:t xml:space="preserve">Prueba de notificación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Configuración → Notificaciones → "Test"</w:t>
      </w:r>
      <w:r>
        <w:br/>
      </w:r>
      <w:r>
        <w:rPr>
          <w:rStyle w:val="VerbatimChar"/>
        </w:rPr>
        <w:t xml:space="preserve">¿Recibe notificación?</w:t>
      </w:r>
      <w:r>
        <w:br/>
      </w:r>
      <w:r>
        <w:rPr>
          <w:rStyle w:val="VerbatimChar"/>
        </w:rPr>
        <w:t xml:space="preserve">├─ SÍ → Problema de alertas específicas</w:t>
      </w:r>
      <w:r>
        <w:br/>
      </w:r>
      <w:r>
        <w:rPr>
          <w:rStyle w:val="VerbatimChar"/>
        </w:rPr>
        <w:t xml:space="preserve">└─ NO → Problema de permisos, reintentar paso 1</w:t>
      </w:r>
    </w:p>
    <w:p>
      <w:r>
        <w:pict>
          <v:rect style="width:0;height:1.5pt" o:hralign="center" o:hrstd="t" o:hr="t"/>
        </w:pict>
      </w:r>
    </w:p>
    <w:bookmarkEnd w:id="54"/>
    <w:bookmarkStart w:id="55" w:name="login-no-funciona"/>
    <w:p>
      <w:pPr>
        <w:pStyle w:val="Heading3"/>
      </w:pPr>
      <w:r>
        <w:t xml:space="preserve">Login No Funciona</w:t>
      </w:r>
    </w:p>
    <w:p>
      <w:pPr>
        <w:pStyle w:val="FirstParagraph"/>
      </w:pPr>
      <w:r>
        <w:rPr>
          <w:bCs/>
          <w:b/>
        </w:rPr>
        <w:t xml:space="preserve">Síntomas:</w:t>
      </w:r>
      <w:r>
        <w:t xml:space="preserve"> </w:t>
      </w:r>
      <w:r>
        <w:t xml:space="preserve">- Pantalla de login se queda cargando</w:t>
      </w:r>
      <w:r>
        <w:t xml:space="preserve"> </w:t>
      </w:r>
      <w:r>
        <w:t xml:space="preserve">- Error</w:t>
      </w:r>
      <w:r>
        <w:t xml:space="preserve"> </w:t>
      </w:r>
      <w:r>
        <w:t xml:space="preserve">“</w:t>
      </w:r>
      <w:r>
        <w:t xml:space="preserve">Credenciales inválidas</w:t>
      </w:r>
      <w:r>
        <w:t xml:space="preserve">”</w:t>
      </w:r>
      <w:r>
        <w:t xml:space="preserve"> </w:t>
      </w:r>
      <w:r>
        <w:t xml:space="preserve">- No se puede recuperar contraseña</w:t>
      </w:r>
    </w:p>
    <w:p>
      <w:pPr>
        <w:pStyle w:val="BodyText"/>
      </w:pPr>
      <w:r>
        <w:rPr>
          <w:bCs/>
          <w:b/>
        </w:rPr>
        <w:t xml:space="preserve">Solución Paso a Paso:</w:t>
      </w:r>
    </w:p>
    <w:p>
      <w:pPr>
        <w:numPr>
          <w:ilvl w:val="0"/>
          <w:numId w:val="1036"/>
        </w:numPr>
      </w:pPr>
      <w:r>
        <w:rPr>
          <w:bCs/>
          <w:b/>
        </w:rPr>
        <w:t xml:space="preserve">Verificar credenciales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¿Está escribiendo bien el email?</w:t>
      </w:r>
      <w:r>
        <w:br/>
      </w:r>
      <w:r>
        <w:rPr>
          <w:rStyle w:val="VerbatimChar"/>
        </w:rPr>
        <w:t xml:space="preserve">¿Tiene mayúsculas/minúsculas correctas?</w:t>
      </w:r>
      <w:r>
        <w:br/>
      </w:r>
      <w:r>
        <w:br/>
      </w:r>
      <w:r>
        <w:rPr>
          <w:rStyle w:val="VerbatimChar"/>
        </w:rPr>
        <w:t xml:space="preserve">Contraseña: ¿Tiene espacios accidentales?</w:t>
      </w:r>
      <w:r>
        <w:br/>
      </w:r>
      <w:r>
        <w:br/>
      </w:r>
      <w:r>
        <w:rPr>
          <w:rStyle w:val="VerbatimChar"/>
        </w:rPr>
        <w:t xml:space="preserve">Usar: "Copiar/Pegar" si es posible</w:t>
      </w:r>
    </w:p>
    <w:p>
      <w:pPr>
        <w:numPr>
          <w:ilvl w:val="0"/>
          <w:numId w:val="1036"/>
        </w:numPr>
      </w:pPr>
      <w:r>
        <w:rPr>
          <w:bCs/>
          <w:b/>
        </w:rPr>
        <w:t xml:space="preserve">Si olvidó contraseña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En login: "¿Olvidó su contraseña?"</w:t>
      </w:r>
      <w:r>
        <w:br/>
      </w:r>
      <w:r>
        <w:rPr>
          <w:rStyle w:val="VerbatimChar"/>
        </w:rPr>
        <w:t xml:space="preserve">Ingresar email</w:t>
      </w:r>
      <w:r>
        <w:br/>
      </w:r>
      <w:r>
        <w:rPr>
          <w:rStyle w:val="VerbatimChar"/>
        </w:rPr>
        <w:t xml:space="preserve">Revisar correo (incluir carpeta SPAM)</w:t>
      </w:r>
      <w:r>
        <w:br/>
      </w:r>
      <w:r>
        <w:rPr>
          <w:rStyle w:val="VerbatimChar"/>
        </w:rPr>
        <w:t xml:space="preserve">Presionar enlace "Restablecer"</w:t>
      </w:r>
      <w:r>
        <w:br/>
      </w:r>
      <w:r>
        <w:rPr>
          <w:rStyle w:val="VerbatimChar"/>
        </w:rPr>
        <w:t xml:space="preserve">Crear nueva contraseña</w:t>
      </w:r>
    </w:p>
    <w:p>
      <w:pPr>
        <w:numPr>
          <w:ilvl w:val="0"/>
          <w:numId w:val="1036"/>
        </w:numPr>
      </w:pPr>
      <w:r>
        <w:rPr>
          <w:bCs/>
          <w:b/>
        </w:rPr>
        <w:t xml:space="preserve">Si email no llega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Esperar 5 minutos (puede ser lento)</w:t>
      </w:r>
      <w:r>
        <w:br/>
      </w:r>
      <w:r>
        <w:rPr>
          <w:rStyle w:val="VerbatimChar"/>
        </w:rPr>
        <w:t xml:space="preserve">Revisar carpeta SPAM/Basura</w:t>
      </w:r>
      <w:r>
        <w:br/>
      </w:r>
      <w:r>
        <w:rPr>
          <w:rStyle w:val="VerbatimChar"/>
        </w:rPr>
        <w:t xml:space="preserve">Presionar "Reenviar email"</w:t>
      </w:r>
      <w:r>
        <w:br/>
      </w:r>
      <w:r>
        <w:rPr>
          <w:rStyle w:val="VerbatimChar"/>
        </w:rPr>
        <w:t xml:space="preserve">Si sigue sin llegar → Contactar soporte</w:t>
      </w:r>
    </w:p>
    <w:p>
      <w:pPr>
        <w:numPr>
          <w:ilvl w:val="0"/>
          <w:numId w:val="1036"/>
        </w:numPr>
      </w:pPr>
      <w:r>
        <w:rPr>
          <w:bCs/>
          <w:b/>
        </w:rPr>
        <w:t xml:space="preserve">Borrar datos de login almacenados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iOS: Configuración → Contrasseñas → Horizon Medical</w:t>
      </w:r>
      <w:r>
        <w:br/>
      </w:r>
      <w:r>
        <w:rPr>
          <w:rStyle w:val="VerbatimChar"/>
        </w:rPr>
        <w:t xml:space="preserve">     Presionar X para eliminar</w:t>
      </w:r>
      <w:r>
        <w:br/>
      </w:r>
      <w:r>
        <w:br/>
      </w:r>
      <w:r>
        <w:rPr>
          <w:rStyle w:val="VerbatimChar"/>
        </w:rPr>
        <w:t xml:space="preserve">Android: Configuración → Apps → Horizon Medical</w:t>
      </w:r>
      <w:r>
        <w:br/>
      </w:r>
      <w:r>
        <w:rPr>
          <w:rStyle w:val="VerbatimChar"/>
        </w:rPr>
        <w:t xml:space="preserve">        → Almacenamiento → Borrar datos</w:t>
      </w:r>
    </w:p>
    <w:p>
      <w:pPr>
        <w:numPr>
          <w:ilvl w:val="0"/>
          <w:numId w:val="1036"/>
        </w:numPr>
      </w:pPr>
      <w:r>
        <w:rPr>
          <w:bCs/>
          <w:b/>
        </w:rPr>
        <w:t xml:space="preserve">Probar en web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Abrir navegador</w:t>
      </w:r>
      <w:r>
        <w:br/>
      </w:r>
      <w:r>
        <w:rPr>
          <w:rStyle w:val="VerbatimChar"/>
        </w:rPr>
        <w:t xml:space="preserve">Ir a: dashboard.horizon-medical.com</w:t>
      </w:r>
      <w:r>
        <w:br/>
      </w:r>
      <w:r>
        <w:rPr>
          <w:rStyle w:val="VerbatimChar"/>
        </w:rPr>
        <w:t xml:space="preserve">Intentar login</w:t>
      </w:r>
      <w:r>
        <w:br/>
      </w:r>
      <w:r>
        <w:rPr>
          <w:rStyle w:val="VerbatimChar"/>
        </w:rPr>
        <w:t xml:space="preserve">¿Funciona en web pero no en app?</w:t>
      </w:r>
      <w:r>
        <w:br/>
      </w:r>
      <w:r>
        <w:rPr>
          <w:rStyle w:val="VerbatimChar"/>
        </w:rPr>
        <w:t xml:space="preserve">→ Problema de app, reinstalar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3" w:name="problemas-de-batería"/>
    <w:p>
      <w:pPr>
        <w:pStyle w:val="Heading2"/>
      </w:pPr>
      <w:r>
        <w:t xml:space="preserve">Problemas de Batería</w:t>
      </w:r>
    </w:p>
    <w:bookmarkStart w:id="59" w:name="batería-no-carga"/>
    <w:p>
      <w:pPr>
        <w:pStyle w:val="Heading3"/>
      </w:pPr>
      <w:r>
        <w:t xml:space="preserve">Batería No Carga</w:t>
      </w:r>
    </w:p>
    <w:p>
      <w:pPr>
        <w:pStyle w:val="FirstParagraph"/>
      </w:pPr>
      <w:r>
        <w:rPr>
          <w:bCs/>
          <w:b/>
        </w:rPr>
        <w:t xml:space="preserve">Síntomas:</w:t>
      </w:r>
      <w:r>
        <w:t xml:space="preserve"> </w:t>
      </w:r>
      <w:r>
        <w:t xml:space="preserve">- LED no muestra rojo parpadeante</w:t>
      </w:r>
      <w:r>
        <w:t xml:space="preserve"> </w:t>
      </w:r>
      <w:r>
        <w:t xml:space="preserve">- Pantalla sin cambios después de 10 minutos</w:t>
      </w:r>
      <w:r>
        <w:t xml:space="preserve"> </w:t>
      </w:r>
      <w:r>
        <w:t xml:space="preserve">- Dispositivo se apaga a los minutos</w:t>
      </w:r>
    </w:p>
    <w:bookmarkStart w:id="57" w:name="diagnóstico-1"/>
    <w:p>
      <w:pPr>
        <w:pStyle w:val="Heading4"/>
      </w:pPr>
      <w:r>
        <w:t xml:space="preserve">Diagnóstico</w:t>
      </w:r>
    </w:p>
    <w:p>
      <w:pPr>
        <w:numPr>
          <w:ilvl w:val="0"/>
          <w:numId w:val="1037"/>
        </w:numPr>
      </w:pPr>
      <w:r>
        <w:rPr>
          <w:bCs/>
          <w:b/>
        </w:rPr>
        <w:t xml:space="preserve">Verificar adaptador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¿El adaptador está en corriente?</w:t>
      </w:r>
      <w:r>
        <w:br/>
      </w:r>
      <w:r>
        <w:rPr>
          <w:rStyle w:val="VerbatimChar"/>
        </w:rPr>
        <w:t xml:space="preserve">¿LED de adaptador está encendido?</w:t>
      </w:r>
      <w:r>
        <w:br/>
      </w:r>
      <w:r>
        <w:rPr>
          <w:rStyle w:val="VerbatimChar"/>
        </w:rPr>
        <w:t xml:space="preserve">¿Cable está completamente insertado?</w:t>
      </w:r>
    </w:p>
    <w:p>
      <w:pPr>
        <w:numPr>
          <w:ilvl w:val="0"/>
          <w:numId w:val="1037"/>
        </w:numPr>
      </w:pPr>
      <w:r>
        <w:rPr>
          <w:bCs/>
          <w:b/>
        </w:rPr>
        <w:t xml:space="preserve">Verificar puerto USB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Desconectar cable</w:t>
      </w:r>
      <w:r>
        <w:br/>
      </w:r>
      <w:r>
        <w:rPr>
          <w:rStyle w:val="VerbatimChar"/>
        </w:rPr>
        <w:t xml:space="preserve">Usar linterna para inspeccionar puerto</w:t>
      </w:r>
      <w:r>
        <w:br/>
      </w:r>
      <w:r>
        <w:rPr>
          <w:rStyle w:val="VerbatimChar"/>
        </w:rPr>
        <w:t xml:space="preserve">¿Hay polvo o suciedad?</w:t>
      </w:r>
      <w:r>
        <w:br/>
      </w:r>
      <w:r>
        <w:rPr>
          <w:rStyle w:val="VerbatimChar"/>
        </w:rPr>
        <w:t xml:space="preserve">→ Limpiar con hisopo suave</w:t>
      </w:r>
    </w:p>
    <w:p>
      <w:pPr>
        <w:numPr>
          <w:ilvl w:val="0"/>
          <w:numId w:val="1037"/>
        </w:numPr>
      </w:pPr>
      <w:r>
        <w:rPr>
          <w:bCs/>
          <w:b/>
        </w:rPr>
        <w:t xml:space="preserve">Probar cable diferente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¿Tiene otro cable USB-C disponible?</w:t>
      </w:r>
      <w:r>
        <w:br/>
      </w:r>
      <w:r>
        <w:rPr>
          <w:rStyle w:val="VerbatimChar"/>
        </w:rPr>
        <w:t xml:space="preserve">→ Intentar con cable diferente</w:t>
      </w:r>
      <w:r>
        <w:br/>
      </w:r>
      <w:r>
        <w:rPr>
          <w:rStyle w:val="VerbatimChar"/>
        </w:rPr>
        <w:t xml:space="preserve">¿Carga con nuevo cable?</w:t>
      </w:r>
      <w:r>
        <w:br/>
      </w:r>
      <w:r>
        <w:rPr>
          <w:rStyle w:val="VerbatimChar"/>
        </w:rPr>
        <w:t xml:space="preserve">├─ SÍ → Cable original está dañado</w:t>
      </w:r>
      <w:r>
        <w:br/>
      </w:r>
      <w:r>
        <w:rPr>
          <w:rStyle w:val="VerbatimChar"/>
        </w:rPr>
        <w:t xml:space="preserve">└─ NO → Puerto o batería dañados</w:t>
      </w:r>
    </w:p>
    <w:bookmarkEnd w:id="57"/>
    <w:bookmarkStart w:id="58" w:name="solución"/>
    <w:p>
      <w:pPr>
        <w:pStyle w:val="Heading4"/>
      </w:pPr>
      <w:r>
        <w:t xml:space="preserve">Solución</w:t>
      </w:r>
    </w:p>
    <w:p>
      <w:pPr>
        <w:pStyle w:val="FirstParagraph"/>
      </w:pPr>
      <w:r>
        <w:rPr>
          <w:bCs/>
          <w:b/>
        </w:rPr>
        <w:t xml:space="preserve">Si es cable dañado:</w:t>
      </w:r>
      <w:r>
        <w:t xml:space="preserve"> </w:t>
      </w:r>
      <w:r>
        <w:t xml:space="preserve">- Contactar con kit de reemplazo</w:t>
      </w:r>
      <w:r>
        <w:t xml:space="preserve"> </w:t>
      </w:r>
      <w:r>
        <w:t xml:space="preserve">- Solicitar nuevos cables</w:t>
      </w:r>
      <w:r>
        <w:t xml:space="preserve"> </w:t>
      </w:r>
      <w:r>
        <w:t xml:space="preserve">- Código de referencia:</w:t>
      </w:r>
      <w:r>
        <w:t xml:space="preserve"> </w:t>
      </w:r>
      <w:r>
        <w:rPr>
          <w:bCs/>
          <w:b/>
        </w:rPr>
        <w:t xml:space="preserve">BATTERY</w:t>
      </w:r>
    </w:p>
    <w:p>
      <w:pPr>
        <w:pStyle w:val="BodyText"/>
      </w:pPr>
      <w:r>
        <w:rPr>
          <w:bCs/>
          <w:b/>
        </w:rPr>
        <w:t xml:space="preserve">Si es puerto dañado:</w:t>
      </w:r>
      <w:r>
        <w:t xml:space="preserve"> </w:t>
      </w:r>
      <w:r>
        <w:t xml:space="preserve">- No intentar reparar</w:t>
      </w:r>
      <w:r>
        <w:t xml:space="preserve"> </w:t>
      </w:r>
      <w:r>
        <w:t xml:space="preserve">- Contactar servicio técnico</w:t>
      </w:r>
      <w:r>
        <w:t xml:space="preserve"> </w:t>
      </w:r>
      <w:r>
        <w:t xml:space="preserve">- Envío para reparación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2" w:name="batería-se-descarga-muy-rápido"/>
    <w:p>
      <w:pPr>
        <w:pStyle w:val="Heading3"/>
      </w:pPr>
      <w:r>
        <w:t xml:space="preserve">Batería Se Descarga Muy Rápido</w:t>
      </w:r>
    </w:p>
    <w:p>
      <w:pPr>
        <w:pStyle w:val="FirstParagraph"/>
      </w:pPr>
      <w:r>
        <w:rPr>
          <w:bCs/>
          <w:b/>
        </w:rPr>
        <w:t xml:space="preserve">Síntomas:</w:t>
      </w:r>
      <w:r>
        <w:t xml:space="preserve"> </w:t>
      </w:r>
      <w:r>
        <w:t xml:space="preserve">- Batería cae 5-10% por hora (debería ser 1-2%)</w:t>
      </w:r>
      <w:r>
        <w:t xml:space="preserve"> </w:t>
      </w:r>
      <w:r>
        <w:t xml:space="preserve">- No llega ni a 24 horas</w:t>
      </w:r>
      <w:r>
        <w:t xml:space="preserve"> </w:t>
      </w:r>
      <w:r>
        <w:t xml:space="preserve">- LED verde parpadeante rápido</w:t>
      </w:r>
    </w:p>
    <w:bookmarkStart w:id="60" w:name="diagnóstico-2"/>
    <w:p>
      <w:pPr>
        <w:pStyle w:val="Heading4"/>
      </w:pPr>
      <w:r>
        <w:t xml:space="preserve">Diagnóstico</w:t>
      </w:r>
    </w:p>
    <w:p>
      <w:pPr>
        <w:pStyle w:val="SourceCode"/>
      </w:pPr>
      <w:r>
        <w:rPr>
          <w:rStyle w:val="VerbatimChar"/>
        </w:rPr>
        <w:t xml:space="preserve">¿Qué está haciendo?</w:t>
      </w:r>
      <w:r>
        <w:br/>
      </w:r>
      <w:r>
        <w:rPr>
          <w:rStyle w:val="VerbatimChar"/>
        </w:rPr>
        <w:t xml:space="preserve">├─ Sincronización continua → Reducir frecuencia</w:t>
      </w:r>
      <w:r>
        <w:br/>
      </w:r>
      <w:r>
        <w:rPr>
          <w:rStyle w:val="VerbatimChar"/>
        </w:rPr>
        <w:t xml:space="preserve">├─ Pantalla siempre encendida → Reducir brillo</w:t>
      </w:r>
      <w:r>
        <w:br/>
      </w:r>
      <w:r>
        <w:rPr>
          <w:rStyle w:val="VerbatimChar"/>
        </w:rPr>
        <w:t xml:space="preserve">├─ Modo análisis activo → Desactivar si no necesario</w:t>
      </w:r>
      <w:r>
        <w:br/>
      </w:r>
      <w:r>
        <w:rPr>
          <w:rStyle w:val="VerbatimChar"/>
        </w:rPr>
        <w:t xml:space="preserve">└─ Nada especial → Problema de batería</w:t>
      </w:r>
    </w:p>
    <w:bookmarkEnd w:id="60"/>
    <w:bookmarkStart w:id="61" w:name="solución-según-causa"/>
    <w:p>
      <w:pPr>
        <w:pStyle w:val="Heading4"/>
      </w:pPr>
      <w:r>
        <w:t xml:space="preserve">Solución Según Causa</w:t>
      </w:r>
    </w:p>
    <w:p>
      <w:pPr>
        <w:pStyle w:val="FirstParagraph"/>
      </w:pPr>
      <w:r>
        <w:rPr>
          <w:bCs/>
          <w:b/>
        </w:rPr>
        <w:t xml:space="preserve">Si es sincronización frecuente:</w:t>
      </w:r>
    </w:p>
    <w:p>
      <w:pPr>
        <w:pStyle w:val="SourceCode"/>
      </w:pPr>
      <w:r>
        <w:rPr>
          <w:rStyle w:val="VerbatimChar"/>
        </w:rPr>
        <w:t xml:space="preserve">App → Configuración → Sincronización</w:t>
      </w:r>
      <w:r>
        <w:br/>
      </w:r>
      <w:r>
        <w:rPr>
          <w:rStyle w:val="VerbatimChar"/>
        </w:rPr>
        <w:t xml:space="preserve">Cambiar de:</w:t>
      </w:r>
      <w:r>
        <w:br/>
      </w:r>
      <w:r>
        <w:rPr>
          <w:rStyle w:val="VerbatimChar"/>
        </w:rPr>
        <w:t xml:space="preserve">  Cada 30 segundos</w:t>
      </w:r>
      <w:r>
        <w:br/>
      </w:r>
      <w:r>
        <w:rPr>
          <w:rStyle w:val="VerbatimChar"/>
        </w:rPr>
        <w:t xml:space="preserve">A:</w:t>
      </w:r>
      <w:r>
        <w:br/>
      </w:r>
      <w:r>
        <w:rPr>
          <w:rStyle w:val="VerbatimChar"/>
        </w:rPr>
        <w:t xml:space="preserve">  Cada 5 minutos</w:t>
      </w:r>
      <w:r>
        <w:br/>
      </w:r>
      <w:r>
        <w:rPr>
          <w:rStyle w:val="VerbatimChar"/>
        </w:rPr>
        <w:t xml:space="preserve">Resultado: Batería dura 40% más</w:t>
      </w:r>
    </w:p>
    <w:p>
      <w:pPr>
        <w:pStyle w:val="FirstParagraph"/>
      </w:pPr>
      <w:r>
        <w:rPr>
          <w:bCs/>
          <w:b/>
        </w:rPr>
        <w:t xml:space="preserve">Si es análisis en tiempo real:</w:t>
      </w:r>
    </w:p>
    <w:p>
      <w:pPr>
        <w:pStyle w:val="SourceCode"/>
      </w:pPr>
      <w:r>
        <w:rPr>
          <w:rStyle w:val="VerbatimChar"/>
        </w:rPr>
        <w:t xml:space="preserve">Dispositivo: [MENU] → Configuración</w:t>
      </w:r>
      <w:r>
        <w:br/>
      </w:r>
      <w:r>
        <w:rPr>
          <w:rStyle w:val="VerbatimChar"/>
        </w:rPr>
        <w:t xml:space="preserve">Cambiar:</w:t>
      </w:r>
      <w:r>
        <w:br/>
      </w:r>
      <w:r>
        <w:rPr>
          <w:rStyle w:val="VerbatimChar"/>
        </w:rPr>
        <w:t xml:space="preserve">  Análisis en tiempo real: ON</w:t>
      </w:r>
      <w:r>
        <w:br/>
      </w:r>
      <w:r>
        <w:rPr>
          <w:rStyle w:val="VerbatimChar"/>
        </w:rPr>
        <w:t xml:space="preserve">A:</w:t>
      </w:r>
      <w:r>
        <w:br/>
      </w:r>
      <w:r>
        <w:rPr>
          <w:rStyle w:val="VerbatimChar"/>
        </w:rPr>
        <w:t xml:space="preserve">  Análisis en tiempo real: OFF</w:t>
      </w:r>
      <w:r>
        <w:br/>
      </w:r>
      <w:r>
        <w:rPr>
          <w:rStyle w:val="VerbatimChar"/>
        </w:rPr>
        <w:t xml:space="preserve">Resultado: Batería dura 30% más</w:t>
      </w:r>
    </w:p>
    <w:p>
      <w:pPr>
        <w:pStyle w:val="FirstParagraph"/>
      </w:pPr>
      <w:r>
        <w:rPr>
          <w:bCs/>
          <w:b/>
        </w:rPr>
        <w:t xml:space="preserve">Si nada ayuda:</w:t>
      </w:r>
    </w:p>
    <w:p>
      <w:pPr>
        <w:pStyle w:val="SourceCode"/>
      </w:pPr>
      <w:r>
        <w:rPr>
          <w:rStyle w:val="VerbatimChar"/>
        </w:rPr>
        <w:t xml:space="preserve">Batería posiblemente degradada</w:t>
      </w:r>
      <w:r>
        <w:br/>
      </w:r>
      <w:r>
        <w:rPr>
          <w:rStyle w:val="VerbatimChar"/>
        </w:rPr>
        <w:t xml:space="preserve">Vida útil típica de batería: 2-3 años</w:t>
      </w:r>
      <w:r>
        <w:br/>
      </w:r>
      <w:r>
        <w:rPr>
          <w:rStyle w:val="VerbatimChar"/>
        </w:rPr>
        <w:t xml:space="preserve">Contactar para reemplazo: Código **E005**</w:t>
      </w:r>
    </w:p>
    <w:p>
      <w:r>
        <w:pict>
          <v:rect style="width:0;height:1.5pt" o:hralign="center" o:hrstd="t" o:hr="t"/>
        </w:pict>
      </w:r>
    </w:p>
    <w:bookmarkEnd w:id="61"/>
    <w:bookmarkEnd w:id="62"/>
    <w:bookmarkEnd w:id="63"/>
    <w:bookmarkStart w:id="70" w:name="problemas-de-señal-ecg"/>
    <w:p>
      <w:pPr>
        <w:pStyle w:val="Heading2"/>
      </w:pPr>
      <w:r>
        <w:t xml:space="preserve">Problemas de Señal ECG</w:t>
      </w:r>
    </w:p>
    <w:bookmarkStart w:id="66" w:name="señal-ecg-muy-ruidosa"/>
    <w:p>
      <w:pPr>
        <w:pStyle w:val="Heading3"/>
      </w:pPr>
      <w:r>
        <w:t xml:space="preserve">Señal ECG Muy Ruidosa</w:t>
      </w:r>
    </w:p>
    <w:p>
      <w:pPr>
        <w:pStyle w:val="FirstParagraph"/>
      </w:pPr>
      <w:r>
        <w:rPr>
          <w:bCs/>
          <w:b/>
        </w:rPr>
        <w:t xml:space="preserve">Síntomas:</w:t>
      </w:r>
      <w:r>
        <w:t xml:space="preserve"> </w:t>
      </w:r>
      <w:r>
        <w:t xml:space="preserve">- Gráfico se ve</w:t>
      </w:r>
      <w:r>
        <w:t xml:space="preserve"> </w:t>
      </w:r>
      <w:r>
        <w:t xml:space="preserve">“</w:t>
      </w:r>
      <w:r>
        <w:t xml:space="preserve">dentado</w:t>
      </w:r>
      <w:r>
        <w:t xml:space="preserve">”</w:t>
      </w:r>
      <w:r>
        <w:t xml:space="preserve"> </w:t>
      </w:r>
      <w:r>
        <w:t xml:space="preserve">o con mucho ruido</w:t>
      </w:r>
      <w:r>
        <w:t xml:space="preserve"> </w:t>
      </w:r>
      <w:r>
        <w:t xml:space="preserve">- Difícil de leer el ritmo</w:t>
      </w:r>
      <w:r>
        <w:t xml:space="preserve"> </w:t>
      </w:r>
      <w:r>
        <w:t xml:space="preserve">- Línea de base inestable</w:t>
      </w:r>
    </w:p>
    <w:bookmarkStart w:id="64" w:name="causas-comunes"/>
    <w:p>
      <w:pPr>
        <w:pStyle w:val="Heading4"/>
      </w:pPr>
      <w:r>
        <w:t xml:space="preserve">Causas Comunes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Electrodo suelto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Ruido en aumento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 contacto electrodo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Sudor excesivo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Ruido con movimiento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Secar piel, cambiar electrodo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Movimiento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Ruido durante actividad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Permanecer quieto 1 minuto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Interferencia 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Ruido en 50/60 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Alejar de WiFi, microondas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Contacto pobre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Ruido constante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Colocar nuevo electrodo</w:t>
            </w:r>
          </w:p>
        </w:tc>
      </w:tr>
    </w:tbl>
    <w:bookmarkEnd w:id="64"/>
    <w:bookmarkStart w:id="65" w:name="pasos-de-solución"/>
    <w:p>
      <w:pPr>
        <w:pStyle w:val="Heading4"/>
      </w:pPr>
      <w:r>
        <w:t xml:space="preserve">Pasos de Solución</w:t>
      </w:r>
    </w:p>
    <w:p>
      <w:pPr>
        <w:numPr>
          <w:ilvl w:val="0"/>
          <w:numId w:val="1038"/>
        </w:numPr>
      </w:pPr>
      <w:r>
        <w:rPr>
          <w:bCs/>
          <w:b/>
        </w:rPr>
        <w:t xml:space="preserve">Verificar electrodos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Inspeccionar visualmente</w:t>
      </w:r>
      <w:r>
        <w:br/>
      </w:r>
      <w:r>
        <w:rPr>
          <w:rStyle w:val="VerbatimChar"/>
        </w:rPr>
        <w:t xml:space="preserve">¿Están pegados completamente?</w:t>
      </w:r>
      <w:r>
        <w:br/>
      </w:r>
      <w:r>
        <w:rPr>
          <w:rStyle w:val="VerbatimChar"/>
        </w:rPr>
        <w:t xml:space="preserve">¿Se ven levantados en los bordes?</w:t>
      </w:r>
      <w:r>
        <w:br/>
      </w:r>
      <w:r>
        <w:br/>
      </w:r>
      <w:r>
        <w:rPr>
          <w:rStyle w:val="VerbatimChar"/>
        </w:rPr>
        <w:t xml:space="preserve">Solución: Presionar suavemente en bordes</w:t>
      </w:r>
      <w:r>
        <w:br/>
      </w:r>
      <w:r>
        <w:rPr>
          <w:rStyle w:val="VerbatimChar"/>
        </w:rPr>
        <w:t xml:space="preserve">         o colocar nuevo electrodo</w:t>
      </w:r>
    </w:p>
    <w:p>
      <w:pPr>
        <w:numPr>
          <w:ilvl w:val="0"/>
          <w:numId w:val="1038"/>
        </w:numPr>
      </w:pPr>
      <w:r>
        <w:rPr>
          <w:bCs/>
          <w:b/>
        </w:rPr>
        <w:t xml:space="preserve">Limpiar piel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Haber sudado recientemente?</w:t>
      </w:r>
      <w:r>
        <w:br/>
      </w:r>
      <w:r>
        <w:rPr>
          <w:rStyle w:val="VerbatimChar"/>
        </w:rPr>
        <w:t xml:space="preserve">→ Secar con toalla</w:t>
      </w:r>
      <w:r>
        <w:br/>
      </w:r>
      <w:r>
        <w:rPr>
          <w:rStyle w:val="VerbatimChar"/>
        </w:rPr>
        <w:t xml:space="preserve">→ Esperar 5 minutos</w:t>
      </w:r>
      <w:r>
        <w:br/>
      </w:r>
      <w:r>
        <w:rPr>
          <w:rStyle w:val="VerbatimChar"/>
        </w:rPr>
        <w:t xml:space="preserve">→ Señal debe mejorar</w:t>
      </w:r>
    </w:p>
    <w:p>
      <w:pPr>
        <w:numPr>
          <w:ilvl w:val="0"/>
          <w:numId w:val="1038"/>
        </w:numPr>
      </w:pPr>
      <w:r>
        <w:rPr>
          <w:bCs/>
          <w:b/>
        </w:rPr>
        <w:t xml:space="preserve">Reducir movimiento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Muy activo?</w:t>
      </w:r>
      <w:r>
        <w:br/>
      </w:r>
      <w:r>
        <w:rPr>
          <w:rStyle w:val="VerbatimChar"/>
        </w:rPr>
        <w:t xml:space="preserve">→ Permanezca quieto 1 minuto</w:t>
      </w:r>
      <w:r>
        <w:br/>
      </w:r>
      <w:r>
        <w:rPr>
          <w:rStyle w:val="VerbatimChar"/>
        </w:rPr>
        <w:t xml:space="preserve">→ Monitoree la señal</w:t>
      </w:r>
      <w:r>
        <w:br/>
      </w:r>
      <w:r>
        <w:rPr>
          <w:rStyle w:val="VerbatimChar"/>
        </w:rPr>
        <w:t xml:space="preserve">→ Debería volverse clara</w:t>
      </w:r>
    </w:p>
    <w:p>
      <w:pPr>
        <w:numPr>
          <w:ilvl w:val="0"/>
          <w:numId w:val="1038"/>
        </w:numPr>
      </w:pPr>
      <w:r>
        <w:rPr>
          <w:bCs/>
          <w:b/>
        </w:rPr>
        <w:t xml:space="preserve">Alejar de interferencias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Cerca de WiFi, microondas, etc?</w:t>
      </w:r>
      <w:r>
        <w:br/>
      </w:r>
      <w:r>
        <w:rPr>
          <w:rStyle w:val="VerbatimChar"/>
        </w:rPr>
        <w:t xml:space="preserve">→ Moverse al menos 2 metros</w:t>
      </w:r>
      <w:r>
        <w:br/>
      </w:r>
      <w:r>
        <w:rPr>
          <w:rStyle w:val="VerbatimChar"/>
        </w:rPr>
        <w:t xml:space="preserve">→ Señal debe mejorar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falta-de-señal-en-una-derivación"/>
    <w:p>
      <w:pPr>
        <w:pStyle w:val="Heading3"/>
      </w:pPr>
      <w:r>
        <w:t xml:space="preserve">Falta de Señal en una Derivación</w:t>
      </w:r>
    </w:p>
    <w:p>
      <w:pPr>
        <w:pStyle w:val="FirstParagraph"/>
      </w:pPr>
      <w:r>
        <w:rPr>
          <w:bCs/>
          <w:b/>
        </w:rPr>
        <w:t xml:space="preserve">Síntomas:</w:t>
      </w:r>
      <w:r>
        <w:t xml:space="preserve"> </w:t>
      </w:r>
      <w:r>
        <w:t xml:space="preserve">- Una o más derivaciones muestran línea plana</w:t>
      </w:r>
      <w:r>
        <w:t xml:space="preserve"> </w:t>
      </w:r>
      <w:r>
        <w:t xml:space="preserve">- El resto de derivaciones ven bien</w:t>
      </w:r>
      <w:r>
        <w:t xml:space="preserve"> </w:t>
      </w:r>
      <w:r>
        <w:t xml:space="preserve">- Afecta a V1, V2, etc.</w:t>
      </w:r>
    </w:p>
    <w:p>
      <w:pPr>
        <w:pStyle w:val="BodyText"/>
      </w:pPr>
      <w:r>
        <w:rPr>
          <w:bCs/>
          <w:b/>
        </w:rPr>
        <w:t xml:space="preserve">Causa:</w:t>
      </w:r>
      <w:r>
        <w:t xml:space="preserve"> </w:t>
      </w:r>
      <w:r>
        <w:t xml:space="preserve">Electrodo desconectado</w:t>
      </w:r>
    </w:p>
    <w:p>
      <w:pPr>
        <w:pStyle w:val="BodyText"/>
      </w:pPr>
      <w:r>
        <w:rPr>
          <w:bCs/>
          <w:b/>
        </w:rPr>
        <w:t xml:space="preserve">Solución:</w:t>
      </w:r>
    </w:p>
    <w:p>
      <w:pPr>
        <w:numPr>
          <w:ilvl w:val="0"/>
          <w:numId w:val="1039"/>
        </w:numPr>
      </w:pPr>
      <w:r>
        <w:rPr>
          <w:bCs/>
          <w:b/>
        </w:rPr>
        <w:t xml:space="preserve">Localizar el electrodo</w:t>
      </w:r>
    </w:p>
    <w:p>
      <w:pPr>
        <w:numPr>
          <w:ilvl w:val="1"/>
          <w:numId w:val="1040"/>
        </w:numPr>
        <w:pStyle w:val="Compact"/>
      </w:pPr>
      <w:r>
        <w:t xml:space="preserve">Usar tabla de colores de derivaciones</w:t>
      </w:r>
    </w:p>
    <w:p>
      <w:pPr>
        <w:numPr>
          <w:ilvl w:val="1"/>
          <w:numId w:val="1040"/>
        </w:numPr>
        <w:pStyle w:val="Compact"/>
      </w:pPr>
      <w:r>
        <w:t xml:space="preserve">V1 = Blanco, V2 = Gris, etc.</w:t>
      </w:r>
    </w:p>
    <w:p>
      <w:pPr>
        <w:numPr>
          <w:ilvl w:val="1"/>
          <w:numId w:val="1040"/>
        </w:numPr>
        <w:pStyle w:val="Compact"/>
      </w:pPr>
      <w:r>
        <w:t xml:space="preserve">¿Está completamente pegado?</w:t>
      </w:r>
    </w:p>
    <w:p>
      <w:pPr>
        <w:numPr>
          <w:ilvl w:val="0"/>
          <w:numId w:val="1039"/>
        </w:numPr>
      </w:pPr>
      <w:r>
        <w:rPr>
          <w:bCs/>
          <w:b/>
        </w:rPr>
        <w:t xml:space="preserve">Verificar conexión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Seguir cable desde electrodo hasta dispositivo</w:t>
      </w:r>
      <w:r>
        <w:br/>
      </w:r>
      <w:r>
        <w:rPr>
          <w:rStyle w:val="VerbatimChar"/>
        </w:rPr>
        <w:t xml:space="preserve">¿Conector está firme en puerto?</w:t>
      </w:r>
      <w:r>
        <w:br/>
      </w:r>
      <w:r>
        <w:rPr>
          <w:rStyle w:val="VerbatimChar"/>
        </w:rPr>
        <w:t xml:space="preserve">¿Hay oxidación en el contacto?</w:t>
      </w:r>
      <w:r>
        <w:br/>
      </w:r>
      <w:r>
        <w:br/>
      </w:r>
      <w:r>
        <w:rPr>
          <w:rStyle w:val="VerbatimChar"/>
        </w:rPr>
        <w:t xml:space="preserve">Solución: Presionar conector firme</w:t>
      </w:r>
    </w:p>
    <w:p>
      <w:pPr>
        <w:numPr>
          <w:ilvl w:val="0"/>
          <w:numId w:val="1039"/>
        </w:numPr>
      </w:pPr>
      <w:r>
        <w:rPr>
          <w:bCs/>
          <w:b/>
        </w:rPr>
        <w:t xml:space="preserve">Reemplazar electrodo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Si electrodo está suelto:</w:t>
      </w:r>
      <w:r>
        <w:br/>
      </w:r>
      <w:r>
        <w:rPr>
          <w:rStyle w:val="VerbatimChar"/>
        </w:rPr>
        <w:t xml:space="preserve">1. Remover electrodo completo</w:t>
      </w:r>
      <w:r>
        <w:br/>
      </w:r>
      <w:r>
        <w:rPr>
          <w:rStyle w:val="VerbatimChar"/>
        </w:rPr>
        <w:t xml:space="preserve">2. Limpiar piel con alcohol</w:t>
      </w:r>
      <w:r>
        <w:br/>
      </w:r>
      <w:r>
        <w:rPr>
          <w:rStyle w:val="VerbatimChar"/>
        </w:rPr>
        <w:t xml:space="preserve">3. Dejar secar</w:t>
      </w:r>
      <w:r>
        <w:br/>
      </w:r>
      <w:r>
        <w:rPr>
          <w:rStyle w:val="VerbatimChar"/>
        </w:rPr>
        <w:t xml:space="preserve">4. Colocar nuevo electrodo</w:t>
      </w:r>
      <w:r>
        <w:br/>
      </w:r>
      <w:r>
        <w:rPr>
          <w:rStyle w:val="VerbatimChar"/>
        </w:rPr>
        <w:t xml:space="preserve">5. Reconectar conector</w:t>
      </w:r>
      <w:r>
        <w:br/>
      </w:r>
      <w:r>
        <w:rPr>
          <w:rStyle w:val="VerbatimChar"/>
        </w:rPr>
        <w:t xml:space="preserve">6. Esperar 1 minuto para lectura estable</w:t>
      </w:r>
    </w:p>
    <w:p>
      <w:r>
        <w:pict>
          <v:rect style="width:0;height:1.5pt" o:hralign="center" o:hrstd="t" o:hr="t"/>
        </w:pict>
      </w:r>
    </w:p>
    <w:bookmarkEnd w:id="67"/>
    <w:bookmarkStart w:id="69" w:name="ecg-presenta-artefactos-o-picos"/>
    <w:p>
      <w:pPr>
        <w:pStyle w:val="Heading3"/>
      </w:pPr>
      <w:r>
        <w:t xml:space="preserve">ECG Presenta Artefactos o Picos</w:t>
      </w:r>
    </w:p>
    <w:p>
      <w:pPr>
        <w:pStyle w:val="FirstParagraph"/>
      </w:pPr>
      <w:r>
        <w:rPr>
          <w:bCs/>
          <w:b/>
        </w:rPr>
        <w:t xml:space="preserve">Síntomas:</w:t>
      </w:r>
      <w:r>
        <w:t xml:space="preserve"> </w:t>
      </w:r>
      <w:r>
        <w:t xml:space="preserve">- Picos anormales aleatorios</w:t>
      </w:r>
      <w:r>
        <w:t xml:space="preserve"> </w:t>
      </w:r>
      <w:r>
        <w:t xml:space="preserve">- Señal distorsionada periódicamente</w:t>
      </w:r>
      <w:r>
        <w:t xml:space="preserve"> </w:t>
      </w:r>
      <w:r>
        <w:t xml:space="preserve">- Dificulta el análisis automático</w:t>
      </w:r>
    </w:p>
    <w:bookmarkStart w:id="68" w:name="causas"/>
    <w:p>
      <w:pPr>
        <w:pStyle w:val="Heading4"/>
      </w:pPr>
      <w:r>
        <w:t xml:space="preserve">Causas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Tipo de Artefacto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Picos aislados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Movimiento muscular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Relajarse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Patrón repetitivo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Electrodo suelto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Reajustar electrodo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Línea base inestable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Respiración profunda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Respirar normalmente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Ruido de frecuencia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Interferencia de corriente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Alejar de líneas eléctricas</w:t>
            </w:r>
          </w:p>
        </w:tc>
      </w:tr>
    </w:tbl>
    <w:p>
      <w:pPr>
        <w:pStyle w:val="BodyText"/>
      </w:pPr>
      <w:r>
        <w:rPr>
          <w:bCs/>
          <w:b/>
        </w:rPr>
        <w:t xml:space="preserve">Solución General:</w:t>
      </w:r>
      <w:r>
        <w:t xml:space="preserve"> </w:t>
      </w:r>
      <w:r>
        <w:t xml:space="preserve">1. Identificar tipo de artefacto</w:t>
      </w:r>
      <w:r>
        <w:t xml:space="preserve"> </w:t>
      </w:r>
      <w:r>
        <w:t xml:space="preserve">2. Buscar causa en tabla anterior</w:t>
      </w:r>
      <w:r>
        <w:t xml:space="preserve"> </w:t>
      </w:r>
      <w:r>
        <w:t xml:space="preserve">3. Aplicar solución correspondiente</w:t>
      </w:r>
      <w:r>
        <w:t xml:space="preserve"> </w:t>
      </w:r>
      <w:r>
        <w:t xml:space="preserve">4. Esperar 30 segundos a que se estabilice</w:t>
      </w:r>
    </w:p>
    <w:p>
      <w:r>
        <w:pict>
          <v:rect style="width:0;height:1.5pt" o:hralign="center" o:hrstd="t" o:hr="t"/>
        </w:pict>
      </w:r>
    </w:p>
    <w:bookmarkEnd w:id="68"/>
    <w:bookmarkEnd w:id="69"/>
    <w:bookmarkEnd w:id="70"/>
    <w:bookmarkStart w:id="76" w:name="problemas-de-alertas"/>
    <w:p>
      <w:pPr>
        <w:pStyle w:val="Heading2"/>
      </w:pPr>
      <w:r>
        <w:t xml:space="preserve">Problemas de Alertas</w:t>
      </w:r>
    </w:p>
    <w:bookmarkStart w:id="73" w:name="alertas-críticas-falsas"/>
    <w:p>
      <w:pPr>
        <w:pStyle w:val="Heading3"/>
      </w:pPr>
      <w:r>
        <w:t xml:space="preserve">Alertas Críticas Falsas</w:t>
      </w:r>
    </w:p>
    <w:p>
      <w:pPr>
        <w:pStyle w:val="FirstParagraph"/>
      </w:pPr>
      <w:r>
        <w:rPr>
          <w:bCs/>
          <w:b/>
        </w:rPr>
        <w:t xml:space="preserve">Síntomas:</w:t>
      </w:r>
      <w:r>
        <w:t xml:space="preserve"> </w:t>
      </w:r>
      <w:r>
        <w:t xml:space="preserve">- Alertas de</w:t>
      </w:r>
      <w:r>
        <w:t xml:space="preserve"> </w:t>
      </w:r>
      <w:r>
        <w:t xml:space="preserve">“</w:t>
      </w:r>
      <w:r>
        <w:t xml:space="preserve">Fibrilación Auricular</w:t>
      </w:r>
      <w:r>
        <w:t xml:space="preserve">”</w:t>
      </w:r>
      <w:r>
        <w:t xml:space="preserve"> </w:t>
      </w:r>
      <w:r>
        <w:t xml:space="preserve">pero ritmo normal</w:t>
      </w:r>
      <w:r>
        <w:t xml:space="preserve"> </w:t>
      </w:r>
      <w:r>
        <w:t xml:space="preserve">- Alarma de</w:t>
      </w:r>
      <w:r>
        <w:t xml:space="preserve"> </w:t>
      </w:r>
      <w:r>
        <w:t xml:space="preserve">“</w:t>
      </w:r>
      <w:r>
        <w:t xml:space="preserve">Bradicardia</w:t>
      </w:r>
      <w:r>
        <w:t xml:space="preserve">”</w:t>
      </w:r>
      <w:r>
        <w:t xml:space="preserve"> </w:t>
      </w:r>
      <w:r>
        <w:t xml:space="preserve">sin síntomas</w:t>
      </w:r>
      <w:r>
        <w:t xml:space="preserve"> </w:t>
      </w:r>
      <w:r>
        <w:t xml:space="preserve">- Múltiples alertas incorrectas</w:t>
      </w:r>
    </w:p>
    <w:bookmarkStart w:id="71" w:name="verificación"/>
    <w:p>
      <w:pPr>
        <w:pStyle w:val="Heading4"/>
      </w:pPr>
      <w:r>
        <w:t xml:space="preserve">Verificación</w:t>
      </w:r>
    </w:p>
    <w:p>
      <w:pPr>
        <w:numPr>
          <w:ilvl w:val="0"/>
          <w:numId w:val="1041"/>
        </w:numPr>
      </w:pPr>
      <w:r>
        <w:rPr>
          <w:bCs/>
          <w:b/>
        </w:rPr>
        <w:t xml:space="preserve">Ver grabación de ECG del momento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Web Dashboard → Alertas → Seleccionar alerta</w:t>
      </w:r>
      <w:r>
        <w:br/>
      </w:r>
      <w:r>
        <w:rPr>
          <w:rStyle w:val="VerbatimChar"/>
        </w:rPr>
        <w:t xml:space="preserve">→ "Ver en momento de alerta"</w:t>
      </w:r>
      <w:r>
        <w:br/>
      </w:r>
      <w:r>
        <w:rPr>
          <w:rStyle w:val="VerbatimChar"/>
        </w:rPr>
        <w:t xml:space="preserve">¿El ECG realmente muestra FA?</w:t>
      </w:r>
      <w:r>
        <w:br/>
      </w:r>
      <w:r>
        <w:rPr>
          <w:rStyle w:val="VerbatimChar"/>
        </w:rPr>
        <w:t xml:space="preserve">├─ SÍ → Alerta correcta</w:t>
      </w:r>
      <w:r>
        <w:br/>
      </w:r>
      <w:r>
        <w:rPr>
          <w:rStyle w:val="VerbatimChar"/>
        </w:rPr>
        <w:t xml:space="preserve">└─ NO → Falsa alerta</w:t>
      </w:r>
    </w:p>
    <w:p>
      <w:pPr>
        <w:numPr>
          <w:ilvl w:val="0"/>
          <w:numId w:val="1041"/>
        </w:numPr>
      </w:pPr>
      <w:r>
        <w:rPr>
          <w:bCs/>
          <w:b/>
        </w:rPr>
        <w:t xml:space="preserve">Revisar parámetros configurados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Configuración → Umbrales de Alertas</w:t>
      </w:r>
      <w:r>
        <w:br/>
      </w:r>
      <w:r>
        <w:rPr>
          <w:rStyle w:val="VerbatimChar"/>
        </w:rPr>
        <w:t xml:space="preserve">¿Son muy sensibles?</w:t>
      </w:r>
      <w:r>
        <w:br/>
      </w:r>
      <w:r>
        <w:rPr>
          <w:rStyle w:val="VerbatimChar"/>
        </w:rPr>
        <w:t xml:space="preserve">├─ FC Máxima: 130 (puede ser muy bajo)</w:t>
      </w:r>
      <w:r>
        <w:br/>
      </w:r>
      <w:r>
        <w:rPr>
          <w:rStyle w:val="VerbatimChar"/>
        </w:rPr>
        <w:t xml:space="preserve">├─ FC Mínima: 50 (puede ser muy alto)</w:t>
      </w:r>
      <w:r>
        <w:br/>
      </w:r>
      <w:r>
        <w:rPr>
          <w:rStyle w:val="VerbatimChar"/>
        </w:rPr>
        <w:t xml:space="preserve">└─ Ajustar según clínica del paciente</w:t>
      </w:r>
    </w:p>
    <w:p>
      <w:pPr>
        <w:numPr>
          <w:ilvl w:val="0"/>
          <w:numId w:val="1041"/>
        </w:numPr>
      </w:pPr>
      <w:r>
        <w:rPr>
          <w:bCs/>
          <w:b/>
        </w:rPr>
        <w:t xml:space="preserve">Revisar medicamentos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¿Paciente tomó nuevo medicamento?</w:t>
      </w:r>
      <w:r>
        <w:br/>
      </w:r>
      <w:r>
        <w:rPr>
          <w:rStyle w:val="VerbatimChar"/>
        </w:rPr>
        <w:t xml:space="preserve">¿Cambió dosis de medicamento?</w:t>
      </w:r>
      <w:r>
        <w:br/>
      </w:r>
      <w:r>
        <w:br/>
      </w:r>
      <w:r>
        <w:rPr>
          <w:rStyle w:val="VerbatimChar"/>
        </w:rPr>
        <w:t xml:space="preserve">Algunos medicamentos causan cambios en:</w:t>
      </w:r>
      <w:r>
        <w:br/>
      </w:r>
      <w:r>
        <w:rPr>
          <w:rStyle w:val="VerbatimChar"/>
        </w:rPr>
        <w:t xml:space="preserve">• Frecuencia cardíaca</w:t>
      </w:r>
      <w:r>
        <w:br/>
      </w:r>
      <w:r>
        <w:rPr>
          <w:rStyle w:val="VerbatimChar"/>
        </w:rPr>
        <w:t xml:space="preserve">• Conducción AV</w:t>
      </w:r>
      <w:r>
        <w:br/>
      </w:r>
      <w:r>
        <w:rPr>
          <w:rStyle w:val="VerbatimChar"/>
        </w:rPr>
        <w:t xml:space="preserve">• Repolarización</w:t>
      </w:r>
      <w:r>
        <w:br/>
      </w:r>
      <w:r>
        <w:br/>
      </w:r>
      <w:r>
        <w:rPr>
          <w:rStyle w:val="VerbatimChar"/>
        </w:rPr>
        <w:t xml:space="preserve">Considerar como cambio clínico, no falso positivo</w:t>
      </w:r>
    </w:p>
    <w:bookmarkEnd w:id="71"/>
    <w:bookmarkStart w:id="72" w:name="prevenir-falsas-alertas"/>
    <w:p>
      <w:pPr>
        <w:pStyle w:val="Heading4"/>
      </w:pPr>
      <w:r>
        <w:t xml:space="preserve">Prevenir Falsas Alertas</w:t>
      </w:r>
    </w:p>
    <w:p>
      <w:pPr>
        <w:numPr>
          <w:ilvl w:val="0"/>
          <w:numId w:val="1042"/>
        </w:numPr>
      </w:pPr>
      <w:r>
        <w:rPr>
          <w:bCs/>
          <w:b/>
        </w:rPr>
        <w:t xml:space="preserve">Ajustar umbrales</w:t>
      </w:r>
      <w:r>
        <w:t xml:space="preserve"> </w:t>
      </w:r>
      <w:r>
        <w:t xml:space="preserve">(si son muy sensitivos)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Ir a Configuración → Alertas</w:t>
      </w:r>
      <w:r>
        <w:br/>
      </w:r>
      <w:r>
        <w:rPr>
          <w:rStyle w:val="VerbatimChar"/>
        </w:rPr>
        <w:t xml:space="preserve">Aumentar ligeramente los umbrales</w:t>
      </w:r>
      <w:r>
        <w:br/>
      </w:r>
      <w:r>
        <w:rPr>
          <w:rStyle w:val="VerbatimChar"/>
        </w:rPr>
        <w:t xml:space="preserve">Volver a probar sesión</w:t>
      </w:r>
    </w:p>
    <w:p>
      <w:pPr>
        <w:numPr>
          <w:ilvl w:val="0"/>
          <w:numId w:val="1042"/>
        </w:numPr>
      </w:pPr>
      <w:r>
        <w:rPr>
          <w:bCs/>
          <w:b/>
        </w:rPr>
        <w:t xml:space="preserve">Desactivar alertas no necesarias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¿Paciente tiene historia de extrasístoles?</w:t>
      </w:r>
      <w:r>
        <w:br/>
      </w:r>
      <w:r>
        <w:rPr>
          <w:rStyle w:val="VerbatimChar"/>
        </w:rPr>
        <w:t xml:space="preserve">→ Desactivar alerta de extrasístoles</w:t>
      </w:r>
      <w:r>
        <w:br/>
      </w:r>
      <w:r>
        <w:br/>
      </w:r>
      <w:r>
        <w:rPr>
          <w:rStyle w:val="VerbatimChar"/>
        </w:rPr>
        <w:t xml:space="preserve">¿Paciente taquicárdico conocido?</w:t>
      </w:r>
      <w:r>
        <w:br/>
      </w:r>
      <w:r>
        <w:rPr>
          <w:rStyle w:val="VerbatimChar"/>
        </w:rPr>
        <w:t xml:space="preserve">→ Aumentar umbral de taquicardia</w:t>
      </w:r>
    </w:p>
    <w:p>
      <w:pPr>
        <w:numPr>
          <w:ilvl w:val="0"/>
          <w:numId w:val="1042"/>
        </w:numPr>
      </w:pPr>
      <w:r>
        <w:rPr>
          <w:bCs/>
          <w:b/>
        </w:rPr>
        <w:t xml:space="preserve">Revisar después de cada sesión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¿Muchas falsas alarmas?</w:t>
      </w:r>
      <w:r>
        <w:br/>
      </w:r>
      <w:r>
        <w:rPr>
          <w:rStyle w:val="VerbatimChar"/>
        </w:rPr>
        <w:t xml:space="preserve">→ Solicitar ajuste de parámetros</w:t>
      </w:r>
      <w:r>
        <w:br/>
      </w:r>
      <w:r>
        <w:rPr>
          <w:rStyle w:val="VerbatimChar"/>
        </w:rPr>
        <w:t xml:space="preserve">→ Considerar que paciente no sea candidato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5" w:name="no-recibe-alertas-importantes"/>
    <w:p>
      <w:pPr>
        <w:pStyle w:val="Heading3"/>
      </w:pPr>
      <w:r>
        <w:t xml:space="preserve">No Recibe Alertas Importantes</w:t>
      </w:r>
    </w:p>
    <w:p>
      <w:pPr>
        <w:pStyle w:val="FirstParagraph"/>
      </w:pPr>
      <w:r>
        <w:rPr>
          <w:bCs/>
          <w:b/>
        </w:rPr>
        <w:t xml:space="preserve">Síntoma:</w:t>
      </w:r>
      <w:r>
        <w:t xml:space="preserve"> </w:t>
      </w:r>
      <w:r>
        <w:t xml:space="preserve">Dispositivo detectó evento importante pero no recibió alerta</w:t>
      </w:r>
    </w:p>
    <w:bookmarkStart w:id="74" w:name="verificación-1"/>
    <w:p>
      <w:pPr>
        <w:pStyle w:val="Heading4"/>
      </w:pPr>
      <w:r>
        <w:t xml:space="preserve">Verificación</w:t>
      </w:r>
    </w:p>
    <w:p>
      <w:pPr>
        <w:numPr>
          <w:ilvl w:val="0"/>
          <w:numId w:val="1043"/>
        </w:numPr>
      </w:pPr>
      <w:r>
        <w:rPr>
          <w:bCs/>
          <w:b/>
        </w:rPr>
        <w:t xml:space="preserve">Confirmar que alerta fue generada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Web Dashboard → Alertas → Filtrar por fecha</w:t>
      </w:r>
      <w:r>
        <w:br/>
      </w:r>
      <w:r>
        <w:rPr>
          <w:rStyle w:val="VerbatimChar"/>
        </w:rPr>
        <w:t xml:space="preserve">¿Está el evento en la lista?</w:t>
      </w:r>
      <w:r>
        <w:br/>
      </w:r>
      <w:r>
        <w:rPr>
          <w:rStyle w:val="VerbatimChar"/>
        </w:rPr>
        <w:t xml:space="preserve">├─ SÍ → Problema de notificación</w:t>
      </w:r>
      <w:r>
        <w:br/>
      </w:r>
      <w:r>
        <w:rPr>
          <w:rStyle w:val="VerbatimChar"/>
        </w:rPr>
        <w:t xml:space="preserve">└─ NO → Problema de detección</w:t>
      </w:r>
    </w:p>
    <w:p>
      <w:pPr>
        <w:numPr>
          <w:ilvl w:val="0"/>
          <w:numId w:val="1043"/>
        </w:numPr>
      </w:pPr>
      <w:r>
        <w:rPr>
          <w:bCs/>
          <w:b/>
        </w:rPr>
        <w:t xml:space="preserve">Si es problema de detección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→ Ver sección "Problemas de Señal ECG"</w:t>
      </w:r>
      <w:r>
        <w:br/>
      </w:r>
      <w:r>
        <w:rPr>
          <w:rStyle w:val="VerbatimChar"/>
        </w:rPr>
        <w:t xml:space="preserve">→ Verificar parámetros de detección</w:t>
      </w:r>
    </w:p>
    <w:p>
      <w:pPr>
        <w:numPr>
          <w:ilvl w:val="0"/>
          <w:numId w:val="1043"/>
        </w:numPr>
      </w:pPr>
      <w:r>
        <w:rPr>
          <w:bCs/>
          <w:b/>
        </w:rPr>
        <w:t xml:space="preserve">Si es problema de notificación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→ Ver sección "Notificaciones No Llegan"</w:t>
      </w:r>
    </w:p>
    <w:p>
      <w:r>
        <w:pict>
          <v:rect style="width:0;height:1.5pt" o:hralign="center" o:hrstd="t" o:hr="t"/>
        </w:pict>
      </w:r>
    </w:p>
    <w:bookmarkEnd w:id="74"/>
    <w:bookmarkEnd w:id="75"/>
    <w:bookmarkEnd w:id="76"/>
    <w:bookmarkStart w:id="81" w:name="problemas-del-dashboard-web"/>
    <w:p>
      <w:pPr>
        <w:pStyle w:val="Heading2"/>
      </w:pPr>
      <w:r>
        <w:t xml:space="preserve">Problemas del Dashboard Web</w:t>
      </w:r>
    </w:p>
    <w:bookmarkStart w:id="77" w:name="gráficos-no-cargan"/>
    <w:p>
      <w:pPr>
        <w:pStyle w:val="Heading3"/>
      </w:pPr>
      <w:r>
        <w:t xml:space="preserve">Gráficos No Cargan</w:t>
      </w:r>
    </w:p>
    <w:p>
      <w:pPr>
        <w:pStyle w:val="FirstParagraph"/>
      </w:pPr>
      <w:r>
        <w:rPr>
          <w:bCs/>
          <w:b/>
        </w:rPr>
        <w:t xml:space="preserve">Síntomas:</w:t>
      </w:r>
      <w:r>
        <w:t xml:space="preserve"> </w:t>
      </w:r>
      <w:r>
        <w:t xml:space="preserve">- Área de gráfico está vacía</w:t>
      </w:r>
      <w:r>
        <w:t xml:space="preserve"> </w:t>
      </w:r>
      <w:r>
        <w:t xml:space="preserve">- Spinner girando infinitamente</w:t>
      </w:r>
      <w:r>
        <w:t xml:space="preserve"> </w:t>
      </w:r>
      <w:r>
        <w:t xml:space="preserve">- Botones deshabilitados</w:t>
      </w:r>
    </w:p>
    <w:p>
      <w:pPr>
        <w:pStyle w:val="BodyText"/>
      </w:pPr>
      <w:r>
        <w:rPr>
          <w:bCs/>
          <w:b/>
        </w:rPr>
        <w:t xml:space="preserve">Solución Paso a Paso:</w:t>
      </w:r>
    </w:p>
    <w:p>
      <w:pPr>
        <w:numPr>
          <w:ilvl w:val="0"/>
          <w:numId w:val="1044"/>
        </w:numPr>
      </w:pPr>
      <w:r>
        <w:rPr>
          <w:bCs/>
          <w:b/>
        </w:rPr>
        <w:t xml:space="preserve">Refrescar página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F5 o Ctrl+R</w:t>
      </w:r>
      <w:r>
        <w:br/>
      </w:r>
      <w:r>
        <w:rPr>
          <w:rStyle w:val="VerbatimChar"/>
        </w:rPr>
        <w:t xml:space="preserve">Esperar 10 segundos</w:t>
      </w:r>
      <w:r>
        <w:br/>
      </w:r>
      <w:r>
        <w:rPr>
          <w:rStyle w:val="VerbatimChar"/>
        </w:rPr>
        <w:t xml:space="preserve">¿Carga ahora?</w:t>
      </w:r>
    </w:p>
    <w:p>
      <w:pPr>
        <w:numPr>
          <w:ilvl w:val="0"/>
          <w:numId w:val="1044"/>
        </w:numPr>
      </w:pPr>
      <w:r>
        <w:rPr>
          <w:bCs/>
          <w:b/>
        </w:rPr>
        <w:t xml:space="preserve">Borrar caché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F12 (Inspector) → Red → Checkbox "Deshabilitar caché"</w:t>
      </w:r>
      <w:r>
        <w:br/>
      </w:r>
      <w:r>
        <w:rPr>
          <w:rStyle w:val="VerbatimChar"/>
        </w:rPr>
        <w:t xml:space="preserve">Refrescar página (Ctrl+R)</w:t>
      </w:r>
      <w:r>
        <w:br/>
      </w:r>
      <w:r>
        <w:rPr>
          <w:rStyle w:val="VerbatimChar"/>
        </w:rPr>
        <w:t xml:space="preserve">Esperar carga completa</w:t>
      </w:r>
    </w:p>
    <w:p>
      <w:pPr>
        <w:numPr>
          <w:ilvl w:val="0"/>
          <w:numId w:val="1044"/>
        </w:numPr>
      </w:pPr>
      <w:r>
        <w:rPr>
          <w:bCs/>
          <w:b/>
        </w:rPr>
        <w:t xml:space="preserve">Probar navegador diferente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¿Chrome muestra problema?</w:t>
      </w:r>
      <w:r>
        <w:br/>
      </w:r>
      <w:r>
        <w:rPr>
          <w:rStyle w:val="VerbatimChar"/>
        </w:rPr>
        <w:t xml:space="preserve">→ Probar Firefox o Safari</w:t>
      </w:r>
      <w:r>
        <w:br/>
      </w:r>
      <w:r>
        <w:rPr>
          <w:rStyle w:val="VerbatimChar"/>
        </w:rPr>
        <w:t xml:space="preserve">¿Funciona en otro navegador?</w:t>
      </w:r>
      <w:r>
        <w:br/>
      </w:r>
      <w:r>
        <w:rPr>
          <w:rStyle w:val="VerbatimChar"/>
        </w:rPr>
        <w:t xml:space="preserve">├─ SÍ → Problema de compatibilidad</w:t>
      </w:r>
      <w:r>
        <w:br/>
      </w:r>
      <w:r>
        <w:rPr>
          <w:rStyle w:val="VerbatimChar"/>
        </w:rPr>
        <w:t xml:space="preserve">└─ NO → Problema del servidor</w:t>
      </w:r>
    </w:p>
    <w:p>
      <w:pPr>
        <w:numPr>
          <w:ilvl w:val="0"/>
          <w:numId w:val="1044"/>
        </w:numPr>
      </w:pPr>
      <w:r>
        <w:rPr>
          <w:bCs/>
          <w:b/>
        </w:rPr>
        <w:t xml:space="preserve">Verificar datos disponibles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¿La sesión tiene datos?</w:t>
      </w:r>
      <w:r>
        <w:br/>
      </w:r>
      <w:r>
        <w:rPr>
          <w:rStyle w:val="VerbatimChar"/>
        </w:rPr>
        <w:t xml:space="preserve">Ir a: Dashboard → Sesiones → Seleccionar</w:t>
      </w:r>
      <w:r>
        <w:br/>
      </w:r>
      <w:r>
        <w:br/>
      </w:r>
      <w:r>
        <w:rPr>
          <w:rStyle w:val="VerbatimChar"/>
        </w:rPr>
        <w:t xml:space="preserve">"Tamaño de datos: 0 MB"?</w:t>
      </w:r>
      <w:r>
        <w:br/>
      </w:r>
      <w:r>
        <w:rPr>
          <w:rStyle w:val="VerbatimChar"/>
        </w:rPr>
        <w:t xml:space="preserve">→ Sesión puede estar vacía o corrupta</w:t>
      </w:r>
    </w:p>
    <w:p>
      <w:r>
        <w:pict>
          <v:rect style="width:0;height:1.5pt" o:hralign="center" o:hrstd="t" o:hr="t"/>
        </w:pict>
      </w:r>
    </w:p>
    <w:bookmarkEnd w:id="77"/>
    <w:bookmarkStart w:id="79" w:name="reportes-no-se-generan"/>
    <w:p>
      <w:pPr>
        <w:pStyle w:val="Heading3"/>
      </w:pPr>
      <w:r>
        <w:t xml:space="preserve">Reportes No se Generan</w:t>
      </w:r>
    </w:p>
    <w:p>
      <w:pPr>
        <w:pStyle w:val="FirstParagraph"/>
      </w:pPr>
      <w:r>
        <w:rPr>
          <w:bCs/>
          <w:b/>
        </w:rPr>
        <w:t xml:space="preserve">Síntomas:</w:t>
      </w:r>
      <w:r>
        <w:t xml:space="preserve"> </w:t>
      </w:r>
      <w:r>
        <w:t xml:space="preserve">- Presiona</w:t>
      </w:r>
      <w:r>
        <w:t xml:space="preserve"> </w:t>
      </w:r>
      <w:r>
        <w:t xml:space="preserve">“</w:t>
      </w:r>
      <w:r>
        <w:t xml:space="preserve">Generar</w:t>
      </w:r>
      <w:r>
        <w:t xml:space="preserve">”</w:t>
      </w:r>
      <w:r>
        <w:t xml:space="preserve"> </w:t>
      </w:r>
      <w:r>
        <w:t xml:space="preserve">pero nada sucede</w:t>
      </w:r>
      <w:r>
        <w:t xml:space="preserve"> </w:t>
      </w:r>
      <w:r>
        <w:t xml:space="preserve">- Barra de progreso se queda congelada</w:t>
      </w:r>
      <w:r>
        <w:t xml:space="preserve"> </w:t>
      </w:r>
      <w:r>
        <w:t xml:space="preserve">- Mensaje de error</w:t>
      </w:r>
      <w:r>
        <w:t xml:space="preserve"> </w:t>
      </w:r>
      <w:r>
        <w:t xml:space="preserve">“</w:t>
      </w:r>
      <w:r>
        <w:t xml:space="preserve">Timeout</w:t>
      </w:r>
      <w:r>
        <w:t xml:space="preserve">”</w:t>
      </w:r>
    </w:p>
    <w:bookmarkStart w:id="78" w:name="solución-1"/>
    <w:p>
      <w:pPr>
        <w:pStyle w:val="Heading4"/>
      </w:pPr>
      <w:r>
        <w:t xml:space="preserve">Solución</w:t>
      </w:r>
    </w:p>
    <w:p>
      <w:pPr>
        <w:numPr>
          <w:ilvl w:val="0"/>
          <w:numId w:val="1045"/>
        </w:numPr>
      </w:pPr>
      <w:r>
        <w:rPr>
          <w:bCs/>
          <w:b/>
        </w:rPr>
        <w:t xml:space="preserve">Esperar más tiempo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Reportes grandes pueden tardar 2-5 minutos</w:t>
      </w:r>
      <w:r>
        <w:br/>
      </w:r>
      <w:r>
        <w:rPr>
          <w:rStyle w:val="VerbatimChar"/>
        </w:rPr>
        <w:t xml:space="preserve">Espere al menos 2 minutos antes de asumir error</w:t>
      </w:r>
    </w:p>
    <w:p>
      <w:pPr>
        <w:numPr>
          <w:ilvl w:val="0"/>
          <w:numId w:val="1045"/>
        </w:numPr>
      </w:pPr>
      <w:r>
        <w:rPr>
          <w:bCs/>
          <w:b/>
        </w:rPr>
        <w:t xml:space="preserve">Verificar datos de sesión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¿Sesión tiene al menos 1 hora de datos?</w:t>
      </w:r>
      <w:r>
        <w:br/>
      </w:r>
      <w:r>
        <w:rPr>
          <w:rStyle w:val="VerbatimChar"/>
        </w:rPr>
        <w:t xml:space="preserve">¿Datos son de buen calidad (&lt; 5% ruido)?</w:t>
      </w:r>
      <w:r>
        <w:br/>
      </w:r>
      <w:r>
        <w:br/>
      </w:r>
      <w:r>
        <w:rPr>
          <w:rStyle w:val="VerbatimChar"/>
        </w:rPr>
        <w:t xml:space="preserve">Si no → Sesión puede ser insuficiente</w:t>
      </w:r>
    </w:p>
    <w:p>
      <w:pPr>
        <w:numPr>
          <w:ilvl w:val="0"/>
          <w:numId w:val="1045"/>
        </w:numPr>
      </w:pPr>
      <w:r>
        <w:rPr>
          <w:bCs/>
          <w:b/>
        </w:rPr>
        <w:t xml:space="preserve">Intentar con parámetros mínimos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Tipo: Resumen (no Completo)</w:t>
      </w:r>
      <w:r>
        <w:br/>
      </w:r>
      <w:r>
        <w:rPr>
          <w:rStyle w:val="VerbatimChar"/>
        </w:rPr>
        <w:t xml:space="preserve">Formato: PDF (no EDF)</w:t>
      </w:r>
      <w:r>
        <w:br/>
      </w:r>
      <w:r>
        <w:rPr>
          <w:rStyle w:val="VerbatimChar"/>
        </w:rPr>
        <w:t xml:space="preserve">Presionar "Generar"</w:t>
      </w:r>
      <w:r>
        <w:br/>
      </w:r>
      <w:r>
        <w:rPr>
          <w:rStyle w:val="VerbatimChar"/>
        </w:rPr>
        <w:t xml:space="preserve">Si funciona → Problema con parámetros complejos</w:t>
      </w:r>
    </w:p>
    <w:p>
      <w:pPr>
        <w:numPr>
          <w:ilvl w:val="0"/>
          <w:numId w:val="1045"/>
        </w:numPr>
      </w:pPr>
      <w:r>
        <w:rPr>
          <w:bCs/>
          <w:b/>
        </w:rPr>
        <w:t xml:space="preserve">Si sigue sin funcionar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Número de sesión: [Anotar]</w:t>
      </w:r>
      <w:r>
        <w:br/>
      </w:r>
      <w:r>
        <w:rPr>
          <w:rStyle w:val="VerbatimChar"/>
        </w:rPr>
        <w:t xml:space="preserve">Email: [Registrar]</w:t>
      </w:r>
      <w:r>
        <w:br/>
      </w:r>
      <w:r>
        <w:rPr>
          <w:rStyle w:val="VerbatimChar"/>
        </w:rPr>
        <w:t xml:space="preserve">Hora: [Registrar]</w:t>
      </w:r>
      <w:r>
        <w:br/>
      </w:r>
      <w:r>
        <w:rPr>
          <w:rStyle w:val="VerbatimChar"/>
        </w:rPr>
        <w:t xml:space="preserve">Contactar soporte con esta información</w:t>
      </w:r>
      <w:r>
        <w:br/>
      </w:r>
      <w:r>
        <w:rPr>
          <w:rStyle w:val="VerbatimChar"/>
        </w:rPr>
        <w:t xml:space="preserve">Código: **E020**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0" w:name="dashboard-muestra-datos-incorrectos"/>
    <w:p>
      <w:pPr>
        <w:pStyle w:val="Heading3"/>
      </w:pPr>
      <w:r>
        <w:t xml:space="preserve">Dashboard Muestra Datos Incorrectos</w:t>
      </w:r>
    </w:p>
    <w:p>
      <w:pPr>
        <w:pStyle w:val="FirstParagraph"/>
      </w:pPr>
      <w:r>
        <w:rPr>
          <w:bCs/>
          <w:b/>
        </w:rPr>
        <w:t xml:space="preserve">Síntomas:</w:t>
      </w:r>
      <w:r>
        <w:t xml:space="preserve"> </w:t>
      </w:r>
      <w:r>
        <w:t xml:space="preserve">- FC muestra valores imposibles (1000 bpm)</w:t>
      </w:r>
      <w:r>
        <w:t xml:space="preserve"> </w:t>
      </w:r>
      <w:r>
        <w:t xml:space="preserve">- Fechas incorrectas</w:t>
      </w:r>
      <w:r>
        <w:t xml:space="preserve"> </w:t>
      </w:r>
      <w:r>
        <w:t xml:space="preserve">- Datos de otro paciente</w:t>
      </w:r>
    </w:p>
    <w:p>
      <w:pPr>
        <w:pStyle w:val="BodyText"/>
      </w:pPr>
      <w:r>
        <w:rPr>
          <w:bCs/>
          <w:b/>
        </w:rPr>
        <w:t xml:space="preserve">Verificación:</w:t>
      </w:r>
    </w:p>
    <w:p>
      <w:pPr>
        <w:numPr>
          <w:ilvl w:val="0"/>
          <w:numId w:val="1046"/>
        </w:numPr>
      </w:pPr>
      <w:r>
        <w:rPr>
          <w:bCs/>
          <w:b/>
        </w:rPr>
        <w:t xml:space="preserve">Refrescar datos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Botón "Sincronizar Ahora"</w:t>
      </w:r>
      <w:r>
        <w:br/>
      </w:r>
      <w:r>
        <w:rPr>
          <w:rStyle w:val="VerbatimChar"/>
        </w:rPr>
        <w:t xml:space="preserve">Esperar 30 segundos</w:t>
      </w:r>
      <w:r>
        <w:br/>
      </w:r>
      <w:r>
        <w:rPr>
          <w:rStyle w:val="VerbatimChar"/>
        </w:rPr>
        <w:t xml:space="preserve">¿Se corrigen los datos?</w:t>
      </w:r>
    </w:p>
    <w:p>
      <w:pPr>
        <w:numPr>
          <w:ilvl w:val="0"/>
          <w:numId w:val="1046"/>
        </w:numPr>
      </w:pPr>
      <w:r>
        <w:rPr>
          <w:bCs/>
          <w:b/>
        </w:rPr>
        <w:t xml:space="preserve">Verificar sesión correcta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¿Está mirando la sesión correcta?</w:t>
      </w:r>
      <w:r>
        <w:br/>
      </w:r>
      <w:r>
        <w:rPr>
          <w:rStyle w:val="VerbatimChar"/>
        </w:rPr>
        <w:t xml:space="preserve">Confirmar:</w:t>
      </w:r>
      <w:r>
        <w:br/>
      </w:r>
      <w:r>
        <w:rPr>
          <w:rStyle w:val="VerbatimChar"/>
        </w:rPr>
        <w:t xml:space="preserve">• Nombre del paciente correcto</w:t>
      </w:r>
      <w:r>
        <w:br/>
      </w:r>
      <w:r>
        <w:rPr>
          <w:rStyle w:val="VerbatimChar"/>
        </w:rPr>
        <w:t xml:space="preserve">• Fecha correcta</w:t>
      </w:r>
      <w:r>
        <w:br/>
      </w:r>
      <w:r>
        <w:rPr>
          <w:rStyle w:val="VerbatimChar"/>
        </w:rPr>
        <w:t xml:space="preserve">• Hora de inicio correcta</w:t>
      </w:r>
    </w:p>
    <w:p>
      <w:pPr>
        <w:numPr>
          <w:ilvl w:val="0"/>
          <w:numId w:val="1046"/>
        </w:numPr>
      </w:pPr>
      <w:r>
        <w:rPr>
          <w:bCs/>
          <w:b/>
        </w:rPr>
        <w:t xml:space="preserve">Borrar caché local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F12 → Aplicación → Almacenamiento local</w:t>
      </w:r>
      <w:r>
        <w:br/>
      </w:r>
      <w:r>
        <w:rPr>
          <w:rStyle w:val="VerbatimChar"/>
        </w:rPr>
        <w:t xml:space="preserve">→ Buscar "horizon_medical"</w:t>
      </w:r>
      <w:r>
        <w:br/>
      </w:r>
      <w:r>
        <w:rPr>
          <w:rStyle w:val="VerbatimChar"/>
        </w:rPr>
        <w:t xml:space="preserve">→ Eliminar</w:t>
      </w:r>
      <w:r>
        <w:br/>
      </w:r>
      <w:r>
        <w:rPr>
          <w:rStyle w:val="VerbatimChar"/>
        </w:rPr>
        <w:t xml:space="preserve">Refrescar página</w:t>
      </w:r>
    </w:p>
    <w:p>
      <w:pPr>
        <w:numPr>
          <w:ilvl w:val="0"/>
          <w:numId w:val="1046"/>
        </w:numPr>
      </w:pPr>
      <w:r>
        <w:rPr>
          <w:bCs/>
          <w:b/>
        </w:rPr>
        <w:t xml:space="preserve">Si persiste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Código de integridad: [Anotar]</w:t>
      </w:r>
      <w:r>
        <w:br/>
      </w:r>
      <w:r>
        <w:rPr>
          <w:rStyle w:val="VerbatimChar"/>
        </w:rPr>
        <w:t xml:space="preserve">Contactar soporte</w:t>
      </w:r>
      <w:r>
        <w:br/>
      </w:r>
      <w:r>
        <w:rPr>
          <w:rStyle w:val="VerbatimChar"/>
        </w:rPr>
        <w:t xml:space="preserve">Código: **E020** (Corrupción de datos)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3" w:name="tabla-de-códigos-de-error"/>
    <w:p>
      <w:pPr>
        <w:pStyle w:val="Heading2"/>
      </w:pPr>
      <w:r>
        <w:t xml:space="preserve">Tabla de Códigos de Error</w:t>
      </w:r>
    </w:p>
    <w:bookmarkStart w:id="82" w:name="códigos-de-error-del-dispositivo"/>
    <w:p>
      <w:pPr>
        <w:pStyle w:val="Heading3"/>
      </w:pPr>
      <w:r>
        <w:t xml:space="preserve">Códigos de Error del Dispositivo</w:t>
      </w:r>
    </w:p>
    <w:p>
      <w:pPr>
        <w:pStyle w:val="SourceCode"/>
      </w:pPr>
      <w:r>
        <w:rPr>
          <w:rStyle w:val="VerbatimChar"/>
        </w:rPr>
        <w:t xml:space="preserve">┌─────────┬──────────────────────┬─────────────────────┐</w:t>
      </w:r>
      <w:r>
        <w:br/>
      </w:r>
      <w:r>
        <w:rPr>
          <w:rStyle w:val="VerbatimChar"/>
        </w:rPr>
        <w:t xml:space="preserve">│ CÓDIGO  │ SIGNIFICADO           │ ACCIÓN RECOMENDADA  │</w:t>
      </w:r>
      <w:r>
        <w:br/>
      </w:r>
      <w:r>
        <w:rPr>
          <w:rStyle w:val="VerbatimChar"/>
        </w:rPr>
        <w:t xml:space="preserve">├─────────┼──────────────────────┼─────────────────────┤</w:t>
      </w:r>
      <w:r>
        <w:br/>
      </w:r>
      <w:r>
        <w:rPr>
          <w:rStyle w:val="VerbatimChar"/>
        </w:rPr>
        <w:t xml:space="preserve">│ E001    │ Fallo de memoria      │ Reinicio duro       │</w:t>
      </w:r>
      <w:r>
        <w:br/>
      </w:r>
      <w:r>
        <w:rPr>
          <w:rStyle w:val="VerbatimChar"/>
        </w:rPr>
        <w:t xml:space="preserve">│ E002    │ Sensor ECG falla      │ Verificar electrodos│</w:t>
      </w:r>
      <w:r>
        <w:br/>
      </w:r>
      <w:r>
        <w:rPr>
          <w:rStyle w:val="VerbatimChar"/>
        </w:rPr>
        <w:t xml:space="preserve">│ E003    │ Fallo de Bluetooth    │ Reemparejar        │</w:t>
      </w:r>
      <w:r>
        <w:br/>
      </w:r>
      <w:r>
        <w:rPr>
          <w:rStyle w:val="VerbatimChar"/>
        </w:rPr>
        <w:t xml:space="preserve">│ E004    │ Temperatura crítica   │ Enfriar 30 minutos  │</w:t>
      </w:r>
      <w:r>
        <w:br/>
      </w:r>
      <w:r>
        <w:rPr>
          <w:rStyle w:val="VerbatimChar"/>
        </w:rPr>
        <w:t xml:space="preserve">│ E005    │ Batería crítica       │ Cargar ahora        │</w:t>
      </w:r>
      <w:r>
        <w:br/>
      </w:r>
      <w:r>
        <w:rPr>
          <w:rStyle w:val="VerbatimChar"/>
        </w:rPr>
        <w:t xml:space="preserve">│ E010    │ Fallo de reloj        │ Sincronizar        │</w:t>
      </w:r>
      <w:r>
        <w:br/>
      </w:r>
      <w:r>
        <w:rPr>
          <w:rStyle w:val="VerbatimChar"/>
        </w:rPr>
        <w:t xml:space="preserve">│ E020    │ Corrupción de datos   │ Contactar soporte   │</w:t>
      </w:r>
      <w:r>
        <w:br/>
      </w:r>
      <w:r>
        <w:rPr>
          <w:rStyle w:val="VerbatimChar"/>
        </w:rPr>
        <w:t xml:space="preserve">│ E098    │ Error desconocido     │ Reinicio duro       │</w:t>
      </w:r>
      <w:r>
        <w:br/>
      </w:r>
      <w:r>
        <w:rPr>
          <w:rStyle w:val="VerbatimChar"/>
        </w:rPr>
        <w:t xml:space="preserve">└─────────┴──────────────────────┴─────────────────────┘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8" w:name="cuándo-contactar-soporte"/>
    <w:p>
      <w:pPr>
        <w:pStyle w:val="Heading2"/>
      </w:pPr>
      <w:r>
        <w:t xml:space="preserve">Cuándo Contactar Soporte</w:t>
      </w:r>
    </w:p>
    <w:bookmarkStart w:id="84" w:name="contacto-inmediato-emergencia-médica"/>
    <w:p>
      <w:pPr>
        <w:pStyle w:val="Heading3"/>
      </w:pPr>
      <w:r>
        <w:t xml:space="preserve">Contacto Inmediato (Emergencia Médica)</w:t>
      </w:r>
    </w:p>
    <w:p>
      <w:pPr>
        <w:pStyle w:val="FirstParagraph"/>
      </w:pPr>
      <w:r>
        <w:rPr>
          <w:bCs/>
          <w:b/>
        </w:rPr>
        <w:t xml:space="preserve">Si el paciente experimenta:</w:t>
      </w:r>
      <w:r>
        <w:t xml:space="preserve"> </w:t>
      </w:r>
      <w:r>
        <w:t xml:space="preserve">- 💔 Dolor torácico severo</w:t>
      </w:r>
      <w:r>
        <w:t xml:space="preserve"> </w:t>
      </w:r>
      <w:r>
        <w:t xml:space="preserve">- 😤 Dificultad para respirar</w:t>
      </w:r>
      <w:r>
        <w:t xml:space="preserve"> </w:t>
      </w:r>
      <w:r>
        <w:t xml:space="preserve">- 🌀 Mareos severos o desmayos</w:t>
      </w:r>
      <w:r>
        <w:t xml:space="preserve"> </w:t>
      </w:r>
      <w:r>
        <w:t xml:space="preserve">- 💓 Palpitaciones incontrolables</w:t>
      </w:r>
    </w:p>
    <w:p>
      <w:pPr>
        <w:pStyle w:val="BodyText"/>
      </w:pPr>
      <w:r>
        <w:rPr>
          <w:bCs/>
          <w:b/>
        </w:rPr>
        <w:t xml:space="preserve">ACCIÓN:</w:t>
      </w:r>
      <w:r>
        <w:t xml:space="preserve"> </w:t>
      </w:r>
      <w:r>
        <w:t xml:space="preserve">- ☎️</w:t>
      </w:r>
      <w:r>
        <w:t xml:space="preserve"> </w:t>
      </w:r>
      <w:r>
        <w:rPr>
          <w:bCs/>
          <w:b/>
        </w:rPr>
        <w:t xml:space="preserve">Llamar 112 (Emergencias)</w:t>
      </w:r>
      <w:r>
        <w:t xml:space="preserve"> </w:t>
      </w:r>
      <w:r>
        <w:t xml:space="preserve">- No espere asistencia técnica</w:t>
      </w:r>
      <w:r>
        <w:t xml:space="preserve"> </w:t>
      </w:r>
      <w:r>
        <w:t xml:space="preserve">- Problema médico, no técnico</w:t>
      </w:r>
    </w:p>
    <w:p>
      <w:r>
        <w:pict>
          <v:rect style="width:0;height:1.5pt" o:hralign="center" o:hrstd="t" o:hr="t"/>
        </w:pict>
      </w:r>
    </w:p>
    <w:bookmarkEnd w:id="84"/>
    <w:bookmarkStart w:id="85" w:name="contacto-urgente-2-horas"/>
    <w:p>
      <w:pPr>
        <w:pStyle w:val="Heading3"/>
      </w:pPr>
      <w:r>
        <w:t xml:space="preserve">Contacto Urgente (&lt; 2 horas)</w:t>
      </w:r>
    </w:p>
    <w:p>
      <w:pPr>
        <w:pStyle w:val="FirstParagraph"/>
      </w:pPr>
      <w:r>
        <w:rPr>
          <w:bCs/>
          <w:b/>
        </w:rPr>
        <w:t xml:space="preserve">Problemastécnicos que impiden monitoreo:</w:t>
      </w:r>
      <w:r>
        <w:t xml:space="preserve"> </w:t>
      </w:r>
      <w:r>
        <w:t xml:space="preserve">- Dispositivo completamente no funcional</w:t>
      </w:r>
      <w:r>
        <w:t xml:space="preserve"> </w:t>
      </w:r>
      <w:r>
        <w:t xml:space="preserve">- No puede conectar después de 30 minutos</w:t>
      </w:r>
      <w:r>
        <w:t xml:space="preserve"> </w:t>
      </w:r>
      <w:r>
        <w:t xml:space="preserve">- Electrodo completamente despegado</w:t>
      </w:r>
      <w:r>
        <w:t xml:space="preserve"> </w:t>
      </w:r>
      <w:r>
        <w:t xml:space="preserve">- Signos de fallo hardware</w:t>
      </w:r>
    </w:p>
    <w:p>
      <w:pPr>
        <w:pStyle w:val="BodyText"/>
      </w:pPr>
      <w:r>
        <w:rPr>
          <w:bCs/>
          <w:b/>
        </w:rPr>
        <w:t xml:space="preserve">CONTACTO:</w:t>
      </w:r>
      <w:r>
        <w:t xml:space="preserve"> </w:t>
      </w:r>
      <w:r>
        <w:t xml:space="preserve">- 📞 +34-900-HORIZON (Línea urgencias)</w:t>
      </w:r>
      <w:r>
        <w:t xml:space="preserve"> </w:t>
      </w:r>
      <w:r>
        <w:t xml:space="preserve">- 💬 Chat urgente en app</w:t>
      </w:r>
      <w:r>
        <w:t xml:space="preserve"> </w:t>
      </w:r>
      <w:r>
        <w:t xml:space="preserve">- Proporcionar: Código sesión, modelo dispositivo</w:t>
      </w:r>
    </w:p>
    <w:p>
      <w:r>
        <w:pict>
          <v:rect style="width:0;height:1.5pt" o:hralign="center" o:hrstd="t" o:hr="t"/>
        </w:pict>
      </w:r>
    </w:p>
    <w:bookmarkEnd w:id="85"/>
    <w:bookmarkStart w:id="86" w:name="contacto-estándar-24-48-horas"/>
    <w:p>
      <w:pPr>
        <w:pStyle w:val="Heading3"/>
      </w:pPr>
      <w:r>
        <w:t xml:space="preserve">Contacto Estándar (24-48 horas)</w:t>
      </w:r>
    </w:p>
    <w:p>
      <w:pPr>
        <w:pStyle w:val="FirstParagraph"/>
      </w:pPr>
      <w:r>
        <w:rPr>
          <w:bCs/>
          <w:b/>
        </w:rPr>
        <w:t xml:space="preserve">Problemas operacionales:</w:t>
      </w:r>
      <w:r>
        <w:t xml:space="preserve"> </w:t>
      </w:r>
      <w:r>
        <w:t xml:space="preserve">- Preguntas sobre cómo usar</w:t>
      </w:r>
      <w:r>
        <w:t xml:space="preserve"> </w:t>
      </w:r>
      <w:r>
        <w:t xml:space="preserve">- Problemas leves de conectividad</w:t>
      </w:r>
      <w:r>
        <w:t xml:space="preserve"> </w:t>
      </w:r>
      <w:r>
        <w:t xml:space="preserve">- Solicitudes de información</w:t>
      </w:r>
      <w:r>
        <w:t xml:space="preserve"> </w:t>
      </w:r>
      <w:r>
        <w:t xml:space="preserve">- Problemas del software</w:t>
      </w:r>
    </w:p>
    <w:p>
      <w:pPr>
        <w:pStyle w:val="BodyText"/>
      </w:pPr>
      <w:r>
        <w:rPr>
          <w:bCs/>
          <w:b/>
        </w:rPr>
        <w:t xml:space="preserve">CONTACTO:</w:t>
      </w:r>
      <w:r>
        <w:t xml:space="preserve"> </w:t>
      </w:r>
      <w:r>
        <w:t xml:space="preserve">- 📧 soporte@horizon-medical.com</w:t>
      </w:r>
      <w:r>
        <w:t xml:space="preserve"> </w:t>
      </w:r>
      <w:r>
        <w:t xml:space="preserve">- 💬 Chat en horario laboral</w:t>
      </w:r>
      <w:r>
        <w:t xml:space="preserve"> </w:t>
      </w:r>
      <w:r>
        <w:t xml:space="preserve">- 🌐 help.horizon-medical.com</w:t>
      </w:r>
    </w:p>
    <w:p>
      <w:r>
        <w:pict>
          <v:rect style="width:0;height:1.5pt" o:hralign="center" o:hrstd="t" o:hr="t"/>
        </w:pict>
      </w:r>
    </w:p>
    <w:bookmarkEnd w:id="86"/>
    <w:bookmarkStart w:id="87" w:name="información-a-proporcionar"/>
    <w:p>
      <w:pPr>
        <w:pStyle w:val="Heading3"/>
      </w:pPr>
      <w:r>
        <w:t xml:space="preserve">Información a Proporcionar</w:t>
      </w:r>
    </w:p>
    <w:p>
      <w:pPr>
        <w:pStyle w:val="FirstParagraph"/>
      </w:pPr>
      <w:r>
        <w:rPr>
          <w:bCs/>
          <w:b/>
        </w:rPr>
        <w:t xml:space="preserve">Siempre incluya:</w:t>
      </w:r>
    </w:p>
    <w:p>
      <w:pPr>
        <w:pStyle w:val="SourceCode"/>
      </w:pPr>
      <w:r>
        <w:rPr>
          <w:rStyle w:val="VerbatimChar"/>
        </w:rPr>
        <w:t xml:space="preserve">□ Código de sesión: [XXXX-XXXX]</w:t>
      </w:r>
      <w:r>
        <w:br/>
      </w:r>
      <w:r>
        <w:rPr>
          <w:rStyle w:val="VerbatimChar"/>
        </w:rPr>
        <w:t xml:space="preserve">□ Modelo del dispositivo: [HM-XXX]</w:t>
      </w:r>
      <w:r>
        <w:br/>
      </w:r>
      <w:r>
        <w:rPr>
          <w:rStyle w:val="VerbatimChar"/>
        </w:rPr>
        <w:t xml:space="preserve">□ Número de serie: [Ej: A1B2C3D4]</w:t>
      </w:r>
      <w:r>
        <w:br/>
      </w:r>
      <w:r>
        <w:rPr>
          <w:rStyle w:val="VerbatimChar"/>
        </w:rPr>
        <w:t xml:space="preserve">□ Tipo de problema: [Descripción breve]</w:t>
      </w:r>
      <w:r>
        <w:br/>
      </w:r>
      <w:r>
        <w:rPr>
          <w:rStyle w:val="VerbatimChar"/>
        </w:rPr>
        <w:t xml:space="preserve">□ Pasos tomados: [Lo que ya intentó]</w:t>
      </w:r>
      <w:r>
        <w:br/>
      </w:r>
      <w:r>
        <w:rPr>
          <w:rStyle w:val="VerbatimChar"/>
        </w:rPr>
        <w:t xml:space="preserve">□ Código de error: [Si aplica]</w:t>
      </w:r>
      <w:r>
        <w:br/>
      </w:r>
      <w:r>
        <w:rPr>
          <w:rStyle w:val="VerbatimChar"/>
        </w:rPr>
        <w:t xml:space="preserve">□ Captura de pantalla: [Si es visual]</w:t>
      </w:r>
      <w:r>
        <w:br/>
      </w:r>
      <w:r>
        <w:rPr>
          <w:rStyle w:val="VerbatimChar"/>
        </w:rPr>
        <w:t xml:space="preserve">□ Logs si tiene: [Archivo de diagnóstico]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Versión:</w:t>
      </w:r>
      <w:r>
        <w:t xml:space="preserve"> </w:t>
      </w:r>
      <w:r>
        <w:t xml:space="preserve">2.0</w:t>
      </w:r>
      <w:r>
        <w:br/>
      </w:r>
      <w:r>
        <w:rPr>
          <w:bCs/>
          <w:b/>
        </w:rPr>
        <w:t xml:space="preserve">Última actualización:</w:t>
      </w:r>
      <w:r>
        <w:t xml:space="preserve"> </w:t>
      </w:r>
      <w:r>
        <w:t xml:space="preserve">Enero 2026</w:t>
      </w:r>
      <w:r>
        <w:br/>
      </w:r>
      <w:r>
        <w:rPr>
          <w:bCs/>
          <w:b/>
        </w:rPr>
        <w:t xml:space="preserve">Próxima revisión:</w:t>
      </w:r>
      <w:r>
        <w:t xml:space="preserve"> </w:t>
      </w:r>
      <w:r>
        <w:t xml:space="preserve">Julio 2026</w:t>
      </w:r>
    </w:p>
    <w:p>
      <w:pPr>
        <w:pStyle w:val="BodyText"/>
      </w:pPr>
      <w:r>
        <w:t xml:space="preserve">Para más soporte: support@horizon-medical.com</w:t>
      </w:r>
    </w:p>
    <w:bookmarkEnd w:id="87"/>
    <w:bookmarkEnd w:id="88"/>
    <w:bookmarkEnd w:id="8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2026-05-16T16:27:49Z</dcterms:created>
  <dcterms:modified xsi:type="dcterms:W3CDTF">2026-05-16T16:27:49Z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