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D99B" w14:textId="77777777"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14:paraId="0E40EDB9" w14:textId="7B26BE78" w:rsidR="0012194A" w:rsidRPr="009767E0" w:rsidRDefault="005D1A00" w:rsidP="005D1A00">
      <w:pPr>
        <w:spacing w:after="0"/>
        <w:jc w:val="center"/>
        <w:rPr>
          <w:rFonts w:ascii="Arial" w:hAnsi="Arial" w:cs="Arial"/>
        </w:rPr>
      </w:pPr>
      <w:r>
        <w:rPr>
          <w:rFonts w:ascii="Arial" w:hAnsi="Arial" w:cs="Arial"/>
        </w:rPr>
        <w:t>Análise e desenvolvimento de sistemas</w:t>
      </w:r>
      <w:r w:rsidR="0012194A" w:rsidRPr="009767E0">
        <w:rPr>
          <w:rFonts w:ascii="Arial" w:hAnsi="Arial" w:cs="Arial"/>
        </w:rPr>
        <w:t xml:space="preserve"> (</w:t>
      </w:r>
      <w:r>
        <w:rPr>
          <w:rFonts w:ascii="Arial" w:hAnsi="Arial" w:cs="Arial"/>
        </w:rPr>
        <w:t>FLC90377ADS</w:t>
      </w:r>
      <w:r w:rsidR="0012194A" w:rsidRPr="009767E0">
        <w:rPr>
          <w:rFonts w:ascii="Arial" w:hAnsi="Arial" w:cs="Arial"/>
        </w:rPr>
        <w:t xml:space="preserve">) – </w:t>
      </w:r>
      <w:r>
        <w:rPr>
          <w:rFonts w:ascii="Arial" w:hAnsi="Arial" w:cs="Arial"/>
        </w:rPr>
        <w:t>Imersão Profissional: Inteligência Artificial (173470)</w:t>
      </w:r>
    </w:p>
    <w:p w14:paraId="6BEC8096" w14:textId="77777777" w:rsidR="0012194A" w:rsidRPr="009767E0" w:rsidRDefault="0012194A" w:rsidP="0012194A">
      <w:pPr>
        <w:jc w:val="center"/>
        <w:rPr>
          <w:rFonts w:ascii="Arial" w:hAnsi="Arial" w:cs="Arial"/>
        </w:rPr>
      </w:pPr>
    </w:p>
    <w:p w14:paraId="6B0DE50A" w14:textId="51F169E4" w:rsidR="0012194A" w:rsidRPr="009767E0" w:rsidRDefault="005D1A00" w:rsidP="00157182">
      <w:pPr>
        <w:jc w:val="center"/>
        <w:rPr>
          <w:rFonts w:ascii="Arial" w:hAnsi="Arial" w:cs="Arial"/>
          <w:b/>
        </w:rPr>
      </w:pPr>
      <w:r>
        <w:rPr>
          <w:rFonts w:ascii="Arial" w:hAnsi="Arial" w:cs="Arial"/>
          <w:b/>
        </w:rPr>
        <w:t>O USO DA INTELIGENCIA ARTIFICIAL NA SEGURANÇA</w:t>
      </w:r>
    </w:p>
    <w:p w14:paraId="0F1895DD" w14:textId="60EC4D01" w:rsidR="00157182" w:rsidRPr="009767E0" w:rsidRDefault="000F3559" w:rsidP="0012194A">
      <w:pPr>
        <w:jc w:val="right"/>
        <w:rPr>
          <w:rFonts w:ascii="Arial" w:hAnsi="Arial" w:cs="Arial"/>
          <w:b/>
        </w:rPr>
      </w:pPr>
      <w:commentRangeStart w:id="0"/>
      <w:r w:rsidRPr="009767E0">
        <w:rPr>
          <w:rFonts w:ascii="Arial" w:hAnsi="Arial" w:cs="Arial"/>
          <w:b/>
        </w:rPr>
        <w:t>Autor</w:t>
      </w:r>
      <w:r w:rsidR="001814E9" w:rsidRPr="009767E0">
        <w:rPr>
          <w:rFonts w:ascii="Arial" w:hAnsi="Arial" w:cs="Arial"/>
          <w:b/>
        </w:rPr>
        <w:t>(es)</w:t>
      </w:r>
      <w:r w:rsidRPr="009767E0">
        <w:rPr>
          <w:rFonts w:ascii="Arial" w:hAnsi="Arial" w:cs="Arial"/>
          <w:b/>
        </w:rPr>
        <w:t xml:space="preserve">: Nome do </w:t>
      </w:r>
      <w:r w:rsidR="00157182" w:rsidRPr="009767E0">
        <w:rPr>
          <w:rFonts w:ascii="Arial" w:hAnsi="Arial" w:cs="Arial"/>
          <w:b/>
        </w:rPr>
        <w:t>Acadêmico</w:t>
      </w:r>
      <w:r w:rsidR="00DF3AA7" w:rsidRPr="009767E0">
        <w:rPr>
          <w:rStyle w:val="Refdenotaderodap"/>
          <w:rFonts w:ascii="Arial" w:hAnsi="Arial" w:cs="Arial"/>
          <w:b/>
        </w:rPr>
        <w:footnoteReference w:id="1"/>
      </w:r>
    </w:p>
    <w:p w14:paraId="3D3A020C" w14:textId="77777777" w:rsidR="00157182" w:rsidRPr="009767E0" w:rsidRDefault="00157182" w:rsidP="0012194A">
      <w:pPr>
        <w:jc w:val="right"/>
        <w:rPr>
          <w:rFonts w:ascii="Arial" w:hAnsi="Arial" w:cs="Arial"/>
          <w:b/>
        </w:rPr>
      </w:pPr>
      <w:r w:rsidRPr="009767E0">
        <w:rPr>
          <w:rFonts w:ascii="Arial" w:hAnsi="Arial" w:cs="Arial"/>
          <w:b/>
        </w:rPr>
        <w:t>Tutor externo</w:t>
      </w:r>
      <w:r w:rsidR="000F3559" w:rsidRPr="009767E0">
        <w:rPr>
          <w:rFonts w:ascii="Arial" w:hAnsi="Arial" w:cs="Arial"/>
          <w:b/>
        </w:rPr>
        <w:t>:</w:t>
      </w:r>
      <w:r w:rsidRPr="009767E0">
        <w:rPr>
          <w:rFonts w:ascii="Arial" w:hAnsi="Arial" w:cs="Arial"/>
          <w:b/>
        </w:rPr>
        <w:t xml:space="preserve"> </w:t>
      </w:r>
      <w:r w:rsidR="000F3559" w:rsidRPr="009767E0">
        <w:rPr>
          <w:rFonts w:ascii="Arial" w:hAnsi="Arial" w:cs="Arial"/>
          <w:b/>
        </w:rPr>
        <w:t>Nome do Orientador</w:t>
      </w:r>
      <w:commentRangeEnd w:id="0"/>
      <w:r w:rsidR="0012194A" w:rsidRPr="009767E0">
        <w:rPr>
          <w:rStyle w:val="Refdecomentrio"/>
          <w:rFonts w:ascii="Arial" w:hAnsi="Arial" w:cs="Arial"/>
          <w:sz w:val="22"/>
          <w:szCs w:val="22"/>
        </w:rPr>
        <w:commentReference w:id="0"/>
      </w:r>
      <w:r w:rsidR="00DF3AA7" w:rsidRPr="009767E0">
        <w:rPr>
          <w:rStyle w:val="Refdenotaderodap"/>
          <w:rFonts w:ascii="Arial" w:hAnsi="Arial" w:cs="Arial"/>
          <w:b/>
        </w:rPr>
        <w:footnoteReference w:id="2"/>
      </w:r>
    </w:p>
    <w:p w14:paraId="756D5A20" w14:textId="77777777" w:rsidR="00C62025" w:rsidRPr="009767E0" w:rsidRDefault="00C62025" w:rsidP="00C62025">
      <w:pPr>
        <w:pStyle w:val="Default"/>
        <w:rPr>
          <w:sz w:val="22"/>
          <w:szCs w:val="22"/>
        </w:rPr>
      </w:pPr>
    </w:p>
    <w:p w14:paraId="7F2780AC" w14:textId="77777777" w:rsidR="0012194A" w:rsidRPr="009767E0" w:rsidRDefault="0012194A" w:rsidP="00C62025">
      <w:pPr>
        <w:pStyle w:val="Default"/>
        <w:rPr>
          <w:sz w:val="22"/>
          <w:szCs w:val="22"/>
        </w:rPr>
      </w:pPr>
    </w:p>
    <w:p w14:paraId="3AC432B6" w14:textId="6D9525A7" w:rsidR="009767E0" w:rsidRPr="009767E0" w:rsidRDefault="009767E0" w:rsidP="009767E0">
      <w:pPr>
        <w:pStyle w:val="Default"/>
        <w:spacing w:line="360" w:lineRule="auto"/>
        <w:rPr>
          <w:rStyle w:val="A0"/>
          <w:b/>
          <w:bCs/>
        </w:rPr>
      </w:pPr>
      <w:r w:rsidRPr="009767E0">
        <w:rPr>
          <w:rStyle w:val="A0"/>
          <w:b/>
          <w:bCs/>
        </w:rPr>
        <w:t>MOTIVO DA ESCOLHA DO OBJETO DE ESTUDO</w:t>
      </w:r>
    </w:p>
    <w:p w14:paraId="39E67B92" w14:textId="77777777" w:rsidR="009767E0" w:rsidRPr="009767E0" w:rsidRDefault="009767E0" w:rsidP="009767E0">
      <w:pPr>
        <w:pStyle w:val="Default"/>
        <w:spacing w:line="360" w:lineRule="auto"/>
        <w:jc w:val="both"/>
        <w:rPr>
          <w:rStyle w:val="A0"/>
        </w:rPr>
      </w:pPr>
    </w:p>
    <w:p w14:paraId="67900CA5" w14:textId="77777777" w:rsidR="00051E3A" w:rsidRDefault="00051E3A" w:rsidP="009767E0">
      <w:pPr>
        <w:pStyle w:val="Default"/>
        <w:spacing w:line="360" w:lineRule="auto"/>
        <w:ind w:firstLine="709"/>
        <w:jc w:val="both"/>
        <w:rPr>
          <w:rStyle w:val="A0"/>
        </w:rPr>
      </w:pPr>
      <w:r>
        <w:rPr>
          <w:rStyle w:val="A0"/>
        </w:rPr>
        <w:t xml:space="preserve">A inteligência artificial está literalmente moldando o futuro, e não podemos ignorar o impacto que ela tem na área da segurança. Ferramentas como reconhecimento facial, drones e analise de dados em redes socias tem ajudado a identificar criminosos e prevenir crimes. </w:t>
      </w:r>
    </w:p>
    <w:p w14:paraId="2A4D89AC" w14:textId="77777777" w:rsidR="00051E3A" w:rsidRDefault="00051E3A" w:rsidP="009767E0">
      <w:pPr>
        <w:pStyle w:val="Default"/>
        <w:spacing w:line="360" w:lineRule="auto"/>
        <w:ind w:firstLine="709"/>
        <w:jc w:val="both"/>
        <w:rPr>
          <w:rStyle w:val="A0"/>
        </w:rPr>
      </w:pPr>
      <w:r>
        <w:rPr>
          <w:rStyle w:val="A0"/>
        </w:rPr>
        <w:t xml:space="preserve">A cada dia que passa novas ferramentas são desenvolvidas, é uma constante evolução, é como se estivéssemos observando uma revolução tecnológica acontecendo em tempo real. A segurança é apenas um dos muitos usos da IA, o uso da IA é um tema que nos leva a refletir sobre questões essências, como privacidade e ética, assuntos que estão cada vez mais em alta nas discussões sociais. </w:t>
      </w:r>
    </w:p>
    <w:p w14:paraId="75149321" w14:textId="1C41FB2C" w:rsidR="009767E0" w:rsidRPr="009767E0" w:rsidRDefault="00051E3A" w:rsidP="009767E0">
      <w:pPr>
        <w:pStyle w:val="Default"/>
        <w:spacing w:line="360" w:lineRule="auto"/>
        <w:ind w:firstLine="709"/>
        <w:jc w:val="both"/>
        <w:rPr>
          <w:rStyle w:val="A0"/>
        </w:rPr>
      </w:pPr>
      <w:r>
        <w:rPr>
          <w:rStyle w:val="A0"/>
        </w:rPr>
        <w:t>A escolha do tema reflete o interesse que temos em compreender como essas incríveis tecnologias estão auxiliando na criação de um ambiente mais eficiente e seguro, mas não esquecendo dos desafios que vêm junto com o seu uso.</w:t>
      </w:r>
    </w:p>
    <w:p w14:paraId="01E2F1C7" w14:textId="77777777" w:rsidR="009767E0" w:rsidRPr="009767E0" w:rsidRDefault="009767E0" w:rsidP="009767E0">
      <w:pPr>
        <w:pStyle w:val="Default"/>
        <w:spacing w:line="360" w:lineRule="auto"/>
        <w:rPr>
          <w:rStyle w:val="A0"/>
          <w:b/>
          <w:bCs/>
        </w:rPr>
      </w:pPr>
    </w:p>
    <w:p w14:paraId="6FDD7DDF" w14:textId="355FA025" w:rsidR="009767E0" w:rsidRPr="009767E0" w:rsidRDefault="009767E0" w:rsidP="009767E0">
      <w:pPr>
        <w:pStyle w:val="Default"/>
        <w:spacing w:line="360" w:lineRule="auto"/>
        <w:rPr>
          <w:rStyle w:val="A0"/>
          <w:b/>
          <w:bCs/>
        </w:rPr>
      </w:pPr>
      <w:r w:rsidRPr="009767E0">
        <w:rPr>
          <w:rStyle w:val="A0"/>
          <w:b/>
          <w:bCs/>
        </w:rPr>
        <w:t>ESTRATÉGIAS DE ANÁLISE DO OBJETO</w:t>
      </w:r>
    </w:p>
    <w:p w14:paraId="41E93A51" w14:textId="77777777" w:rsidR="009767E0" w:rsidRPr="009767E0" w:rsidRDefault="009767E0" w:rsidP="009767E0">
      <w:pPr>
        <w:pStyle w:val="Default"/>
        <w:spacing w:line="360" w:lineRule="auto"/>
        <w:rPr>
          <w:rStyle w:val="A0"/>
          <w:b/>
          <w:bCs/>
        </w:rPr>
      </w:pPr>
    </w:p>
    <w:p w14:paraId="44BD725F" w14:textId="37A36B0F" w:rsidR="006B2FC3" w:rsidRPr="009767E0" w:rsidRDefault="006B2FC3" w:rsidP="006B2FC3">
      <w:pPr>
        <w:pStyle w:val="Default"/>
        <w:spacing w:line="360" w:lineRule="auto"/>
        <w:ind w:firstLine="709"/>
        <w:jc w:val="both"/>
        <w:rPr>
          <w:rStyle w:val="A0"/>
        </w:rPr>
      </w:pPr>
      <w:r>
        <w:rPr>
          <w:rStyle w:val="A0"/>
        </w:rPr>
        <w:t>A análise do objeto foi baseada em uma combinação de pesquisa teórica e prática. Iniciamos a pesquisa estudos especializados e artigos, como o publicado no blog da ISC Brasil, que enfatiza o papel da IA na segurança publica e privada. Usamos também dados de pesquisas, como os da Abes, que mostra o crescente aumento da adoção de tecnologias inteligentes no Brasil. Também analisamos casos reais, como o uso de drones combinado com inteligência artificial por forças de segurança e também sistemas de câmera com IA. Essa combinação de fontes nos ajudou a criar um panorama muito completo sobre o tema, focando sempre em compreender tanto os benefícios quanto os desafios do uso dessa incrível tecnologia.</w:t>
      </w:r>
    </w:p>
    <w:p w14:paraId="5B791A1A" w14:textId="77777777" w:rsidR="009767E0" w:rsidRPr="009767E0" w:rsidRDefault="009767E0" w:rsidP="009767E0">
      <w:pPr>
        <w:pStyle w:val="Default"/>
        <w:spacing w:line="360" w:lineRule="auto"/>
        <w:rPr>
          <w:rStyle w:val="A0"/>
          <w:b/>
          <w:bCs/>
        </w:rPr>
      </w:pPr>
    </w:p>
    <w:p w14:paraId="705E93E5" w14:textId="168273C8" w:rsidR="009767E0" w:rsidRPr="009767E0" w:rsidRDefault="009767E0" w:rsidP="009767E0">
      <w:pPr>
        <w:pStyle w:val="Default"/>
        <w:spacing w:line="360" w:lineRule="auto"/>
        <w:rPr>
          <w:rStyle w:val="A0"/>
          <w:b/>
          <w:bCs/>
        </w:rPr>
      </w:pPr>
      <w:r w:rsidRPr="009767E0">
        <w:rPr>
          <w:rStyle w:val="A0"/>
          <w:b/>
          <w:bCs/>
        </w:rPr>
        <w:t>CONSIDERAÇÕES CRÍTICAS E CRIATIVAS</w:t>
      </w:r>
    </w:p>
    <w:p w14:paraId="39C4BBC1" w14:textId="77777777" w:rsidR="009767E0" w:rsidRPr="009767E0" w:rsidRDefault="009767E0" w:rsidP="009767E0">
      <w:pPr>
        <w:pStyle w:val="Default"/>
        <w:spacing w:line="360" w:lineRule="auto"/>
        <w:jc w:val="both"/>
        <w:rPr>
          <w:rStyle w:val="A0"/>
        </w:rPr>
      </w:pPr>
    </w:p>
    <w:p w14:paraId="29EDF222" w14:textId="40AE1021" w:rsidR="006B2FC3" w:rsidRPr="009767E0" w:rsidRDefault="006B2FC3" w:rsidP="009767E0">
      <w:pPr>
        <w:pStyle w:val="Default"/>
        <w:spacing w:line="360" w:lineRule="auto"/>
        <w:ind w:firstLine="709"/>
        <w:jc w:val="both"/>
        <w:rPr>
          <w:rStyle w:val="A0"/>
        </w:rPr>
      </w:pPr>
      <w:r>
        <w:rPr>
          <w:rStyle w:val="A0"/>
        </w:rPr>
        <w:t xml:space="preserve">Durante todo o nosso estudo, ficou totalmente claro que a IA tem um incrível potencial, mas precisa ser usada com grande responsabilidade. Por exemplo, </w:t>
      </w:r>
      <w:r w:rsidR="00EF55DC">
        <w:rPr>
          <w:rStyle w:val="A0"/>
        </w:rPr>
        <w:t>vimos que tecnologias como reconhecimento facial podem aumentar a agilidade e eficiência das operações de segurança, desde que usadas com total responsabilidade. Refletimos também sobre como seria possível usar essas inovações de maneira mais inclusiva, garantindo que mais camadas da sociedade tenham acesso a essas tecnologias e não apenas um grupo seleto. Nossa visão crítica nos ajudou a equilibrar a empolgação pelas infinitas possibilidades do uso da IA com um olhar mais cauteloso, preocupado com os riscos e desafios.</w:t>
      </w:r>
    </w:p>
    <w:p w14:paraId="31AF797F" w14:textId="77777777" w:rsidR="00830628" w:rsidRPr="009767E0" w:rsidRDefault="00830628" w:rsidP="009767E0">
      <w:pPr>
        <w:pStyle w:val="Pa4"/>
        <w:spacing w:line="360" w:lineRule="auto"/>
        <w:jc w:val="both"/>
        <w:rPr>
          <w:rStyle w:val="A0"/>
          <w:b/>
          <w:bCs/>
        </w:rPr>
      </w:pPr>
    </w:p>
    <w:p w14:paraId="65590A9D" w14:textId="682F611F" w:rsidR="00CA5770" w:rsidRPr="009767E0" w:rsidRDefault="00CA7F7B" w:rsidP="009767E0">
      <w:pPr>
        <w:pStyle w:val="Pa4"/>
        <w:spacing w:line="360" w:lineRule="auto"/>
        <w:jc w:val="both"/>
        <w:rPr>
          <w:rStyle w:val="A0"/>
          <w:b/>
          <w:bCs/>
        </w:rPr>
      </w:pPr>
      <w:r w:rsidRPr="009767E0">
        <w:rPr>
          <w:rStyle w:val="A0"/>
          <w:b/>
          <w:bCs/>
        </w:rPr>
        <w:t>REFLEXÕES</w:t>
      </w:r>
      <w:r w:rsidR="00BE25C0" w:rsidRPr="009767E0">
        <w:rPr>
          <w:rStyle w:val="A0"/>
          <w:b/>
          <w:bCs/>
        </w:rPr>
        <w:t xml:space="preserve"> FINAIS</w:t>
      </w:r>
    </w:p>
    <w:p w14:paraId="23F9160F" w14:textId="77777777" w:rsidR="00CA5770" w:rsidRPr="009767E0" w:rsidRDefault="00CA5770" w:rsidP="009767E0">
      <w:pPr>
        <w:pStyle w:val="Default"/>
        <w:spacing w:line="360" w:lineRule="auto"/>
        <w:rPr>
          <w:sz w:val="22"/>
          <w:szCs w:val="22"/>
        </w:rPr>
      </w:pPr>
    </w:p>
    <w:p w14:paraId="06A69DE8" w14:textId="77777777" w:rsidR="00C93FE5" w:rsidRDefault="00EF55DC" w:rsidP="00EF55DC">
      <w:pPr>
        <w:pStyle w:val="Default"/>
        <w:rPr>
          <w:sz w:val="22"/>
          <w:szCs w:val="22"/>
        </w:rPr>
      </w:pPr>
      <w:r>
        <w:tab/>
      </w:r>
      <w:r w:rsidRPr="00C93FE5">
        <w:rPr>
          <w:sz w:val="22"/>
          <w:szCs w:val="22"/>
        </w:rPr>
        <w:t>Esse trabalho foi uma oportunidade incrível para se aprofundar em um tema muito atual e de grande relevância. Durante todo o processo, aprendemos muito sobre como a IA está moldando a segurança e também sobre os cuidados que devemos ter para que isso aconteça de forma ética e sustentável. Por fim, concluímos que a IA é uma poderosa e valiosa ferramenta, mas que funcionará bem apenas quando usada de maneira responsável e transparente.</w:t>
      </w:r>
    </w:p>
    <w:p w14:paraId="70D0C50D" w14:textId="4104773E" w:rsidR="00EF55DC" w:rsidRPr="00EF55DC" w:rsidRDefault="00C93FE5" w:rsidP="00C93FE5">
      <w:pPr>
        <w:pStyle w:val="Default"/>
      </w:pPr>
      <w:r>
        <w:rPr>
          <w:sz w:val="22"/>
          <w:szCs w:val="22"/>
        </w:rPr>
        <w:tab/>
      </w:r>
      <w:r w:rsidR="00EF55DC" w:rsidRPr="00C93FE5">
        <w:rPr>
          <w:sz w:val="22"/>
          <w:szCs w:val="22"/>
        </w:rPr>
        <w:t>O aprendizado que tiramos desse nosso estudo, com toda certeza vai nos ajudar a enxergar a tecnologia com um olhar ainda mais crítico e construtivo.</w:t>
      </w:r>
    </w:p>
    <w:p w14:paraId="4DF609AB" w14:textId="63CA587B" w:rsidR="3E6A46E9" w:rsidRPr="009767E0" w:rsidRDefault="3E6A46E9" w:rsidP="3E6A46E9">
      <w:pPr>
        <w:spacing w:after="0" w:line="360" w:lineRule="auto"/>
        <w:ind w:firstLine="851"/>
        <w:jc w:val="both"/>
        <w:rPr>
          <w:rStyle w:val="A0"/>
          <w:rFonts w:ascii="Arial" w:hAnsi="Arial" w:cs="Arial"/>
        </w:rPr>
      </w:pPr>
    </w:p>
    <w:p w14:paraId="4383066E" w14:textId="77777777" w:rsidR="00CA5770" w:rsidRPr="009767E0" w:rsidRDefault="00CA5770" w:rsidP="00884639">
      <w:pPr>
        <w:pStyle w:val="Pa4"/>
        <w:spacing w:line="360" w:lineRule="auto"/>
        <w:jc w:val="both"/>
        <w:rPr>
          <w:rStyle w:val="A0"/>
          <w:b/>
          <w:bCs/>
        </w:rPr>
      </w:pPr>
      <w:commentRangeStart w:id="1"/>
      <w:r w:rsidRPr="009767E0">
        <w:rPr>
          <w:rStyle w:val="A0"/>
          <w:b/>
          <w:bCs/>
        </w:rPr>
        <w:t xml:space="preserve">REFERÊNCIAS </w:t>
      </w:r>
      <w:commentRangeEnd w:id="1"/>
      <w:r w:rsidR="009E3A96" w:rsidRPr="009767E0">
        <w:rPr>
          <w:rStyle w:val="Refdecomentrio"/>
          <w:sz w:val="22"/>
          <w:szCs w:val="22"/>
        </w:rPr>
        <w:commentReference w:id="1"/>
      </w:r>
    </w:p>
    <w:p w14:paraId="4931EE28" w14:textId="1B8A515F" w:rsidR="00EF55DC" w:rsidRDefault="00EF55DC" w:rsidP="004C2045">
      <w:pPr>
        <w:spacing w:after="0" w:line="240" w:lineRule="auto"/>
        <w:rPr>
          <w:rFonts w:ascii="Arial" w:hAnsi="Arial" w:cs="Arial"/>
        </w:rPr>
      </w:pPr>
    </w:p>
    <w:p w14:paraId="6F624C5E" w14:textId="77777777" w:rsidR="00C93FE5" w:rsidRDefault="00C93FE5" w:rsidP="00C93FE5">
      <w:pPr>
        <w:spacing w:after="0" w:line="240" w:lineRule="auto"/>
        <w:rPr>
          <w:rFonts w:ascii="Arial" w:hAnsi="Arial" w:cs="Arial"/>
          <w:b/>
          <w:bCs/>
        </w:rPr>
      </w:pPr>
      <w:r>
        <w:rPr>
          <w:rFonts w:ascii="Arial" w:hAnsi="Arial" w:cs="Arial"/>
        </w:rPr>
        <w:t xml:space="preserve">GAGLIANO, Jacqueline. </w:t>
      </w:r>
      <w:r w:rsidRPr="00C93FE5">
        <w:rPr>
          <w:rFonts w:ascii="Arial" w:hAnsi="Arial" w:cs="Arial"/>
          <w:b/>
          <w:bCs/>
        </w:rPr>
        <w:t>A Inteligência Artificial como aliada para segurança</w:t>
      </w:r>
      <w:r>
        <w:rPr>
          <w:rFonts w:ascii="Arial" w:hAnsi="Arial" w:cs="Arial"/>
        </w:rPr>
        <w:t>. Disponível em: &lt;</w:t>
      </w:r>
      <w:r w:rsidRPr="00C93FE5">
        <w:t xml:space="preserve"> </w:t>
      </w:r>
      <w:hyperlink r:id="rId11" w:history="1">
        <w:r w:rsidRPr="00C261DB">
          <w:rPr>
            <w:rStyle w:val="Hyperlink"/>
            <w:rFonts w:ascii="Arial" w:hAnsi="Arial" w:cs="Arial"/>
          </w:rPr>
          <w:t>https://www.iscbrasil.com.br/pt-br/blog/seguranca-privada/a-inteligencia-artificial-como-aliada-para-seguranca.html</w:t>
        </w:r>
      </w:hyperlink>
      <w:r>
        <w:rPr>
          <w:rFonts w:ascii="Arial" w:hAnsi="Arial" w:cs="Arial"/>
        </w:rPr>
        <w:t>&gt; Acesso em: 21 de novembro de 2024.</w:t>
      </w:r>
    </w:p>
    <w:p w14:paraId="33DAF44E" w14:textId="77777777" w:rsidR="00C93FE5" w:rsidRDefault="00C93FE5" w:rsidP="00C93FE5">
      <w:pPr>
        <w:spacing w:after="0" w:line="240" w:lineRule="auto"/>
        <w:rPr>
          <w:rFonts w:ascii="Arial" w:hAnsi="Arial" w:cs="Arial"/>
          <w:b/>
          <w:bCs/>
        </w:rPr>
      </w:pPr>
    </w:p>
    <w:p w14:paraId="3A655D0B" w14:textId="71DB23E8" w:rsidR="00C93FE5" w:rsidRDefault="00C93FE5" w:rsidP="00C93FE5">
      <w:pPr>
        <w:spacing w:after="0" w:line="240" w:lineRule="auto"/>
        <w:rPr>
          <w:rFonts w:ascii="Arial" w:hAnsi="Arial" w:cs="Arial"/>
          <w:lang w:eastAsia="de-DE"/>
        </w:rPr>
      </w:pPr>
      <w:r>
        <w:rPr>
          <w:rFonts w:ascii="Arial" w:hAnsi="Arial" w:cs="Arial"/>
          <w:lang w:eastAsia="de-DE"/>
        </w:rPr>
        <w:t xml:space="preserve">BORGES, Natália. </w:t>
      </w:r>
      <w:r w:rsidRPr="00C93FE5">
        <w:rPr>
          <w:rFonts w:ascii="Arial" w:hAnsi="Arial" w:cs="Arial"/>
          <w:b/>
          <w:bCs/>
          <w:lang w:eastAsia="de-DE"/>
        </w:rPr>
        <w:t>Desafio da adoção e recrutamento de Inteligência Artificial no Brasil</w:t>
      </w:r>
      <w:r>
        <w:rPr>
          <w:rFonts w:ascii="Arial" w:hAnsi="Arial" w:cs="Arial"/>
          <w:lang w:eastAsia="de-DE"/>
        </w:rPr>
        <w:t>. Disponível em: &lt;</w:t>
      </w:r>
      <w:r w:rsidRPr="00C93FE5">
        <w:t xml:space="preserve"> </w:t>
      </w:r>
      <w:hyperlink r:id="rId12" w:history="1">
        <w:r w:rsidRPr="00C261DB">
          <w:rPr>
            <w:rStyle w:val="Hyperlink"/>
            <w:rFonts w:ascii="Arial" w:hAnsi="Arial" w:cs="Arial"/>
            <w:lang w:eastAsia="de-DE"/>
          </w:rPr>
          <w:t>https://abes.com.br/desafio-da-adocao-e-recrutamento-de-inteligencia-artificial-no-brasil/</w:t>
        </w:r>
      </w:hyperlink>
      <w:r>
        <w:rPr>
          <w:rFonts w:ascii="Arial" w:hAnsi="Arial" w:cs="Arial"/>
          <w:lang w:eastAsia="de-DE"/>
        </w:rPr>
        <w:t>&gt; Acessado em 22 de novembro de 2024.</w:t>
      </w:r>
    </w:p>
    <w:p w14:paraId="7EFD77BC" w14:textId="5CE75C42" w:rsidR="00C93FE5" w:rsidRDefault="00C93FE5" w:rsidP="00C93FE5">
      <w:pPr>
        <w:spacing w:after="0" w:line="240" w:lineRule="auto"/>
        <w:rPr>
          <w:rFonts w:ascii="Arial" w:hAnsi="Arial" w:cs="Arial"/>
          <w:lang w:eastAsia="de-DE"/>
        </w:rPr>
      </w:pPr>
    </w:p>
    <w:p w14:paraId="2DC68A58" w14:textId="4B5DF425" w:rsidR="00C93FE5" w:rsidRPr="00C93FE5" w:rsidRDefault="00C93FE5" w:rsidP="00C93FE5">
      <w:pPr>
        <w:spacing w:after="0" w:line="240" w:lineRule="auto"/>
        <w:rPr>
          <w:rFonts w:ascii="Arial" w:hAnsi="Arial" w:cs="Arial"/>
          <w:lang w:eastAsia="de-DE"/>
        </w:rPr>
      </w:pPr>
      <w:r>
        <w:rPr>
          <w:rFonts w:ascii="Arial" w:hAnsi="Arial" w:cs="Arial"/>
          <w:lang w:eastAsia="de-DE"/>
        </w:rPr>
        <w:t xml:space="preserve">WEDEMANN, Kleber. </w:t>
      </w:r>
      <w:r w:rsidRPr="00C93FE5">
        <w:rPr>
          <w:rFonts w:ascii="Arial" w:hAnsi="Arial" w:cs="Arial"/>
          <w:b/>
          <w:bCs/>
          <w:lang w:eastAsia="de-DE"/>
        </w:rPr>
        <w:t>O que os drones, Inteligência Artificial e policiamento têm em comum?</w:t>
      </w:r>
      <w:r>
        <w:rPr>
          <w:rFonts w:ascii="Arial" w:hAnsi="Arial" w:cs="Arial"/>
          <w:b/>
          <w:bCs/>
          <w:lang w:eastAsia="de-DE"/>
        </w:rPr>
        <w:t xml:space="preserve"> </w:t>
      </w:r>
      <w:r w:rsidRPr="00C93FE5">
        <w:rPr>
          <w:rFonts w:ascii="Arial" w:hAnsi="Arial" w:cs="Arial"/>
          <w:lang w:eastAsia="de-DE"/>
        </w:rPr>
        <w:t>Disponível em: &lt;</w:t>
      </w:r>
      <w:r w:rsidRPr="00C93FE5">
        <w:t xml:space="preserve"> </w:t>
      </w:r>
      <w:hyperlink r:id="rId13" w:history="1">
        <w:r w:rsidRPr="00C261DB">
          <w:rPr>
            <w:rStyle w:val="Hyperlink"/>
            <w:rFonts w:ascii="Arial" w:hAnsi="Arial" w:cs="Arial"/>
            <w:lang w:eastAsia="de-DE"/>
          </w:rPr>
          <w:t>https://revistasegurancaeletronica.com.br/o-que-drones-inteligencia-artificial-e-policiamento-tem-em-comum/#</w:t>
        </w:r>
      </w:hyperlink>
      <w:r w:rsidRPr="00C93FE5">
        <w:rPr>
          <w:rFonts w:ascii="Arial" w:hAnsi="Arial" w:cs="Arial"/>
          <w:lang w:eastAsia="de-DE"/>
        </w:rPr>
        <w:t>&gt;</w:t>
      </w:r>
      <w:r>
        <w:rPr>
          <w:rFonts w:ascii="Arial" w:hAnsi="Arial" w:cs="Arial"/>
          <w:lang w:eastAsia="de-DE"/>
        </w:rPr>
        <w:t xml:space="preserve"> Acessado em 22 de novembro de 2024.</w:t>
      </w:r>
    </w:p>
    <w:p w14:paraId="472C13C8" w14:textId="77777777" w:rsidR="00C93FE5" w:rsidRDefault="00C93FE5" w:rsidP="00810EB3">
      <w:pPr>
        <w:rPr>
          <w:rFonts w:ascii="Arial" w:hAnsi="Arial" w:cs="Arial"/>
          <w:lang w:eastAsia="de-DE"/>
        </w:rPr>
      </w:pPr>
    </w:p>
    <w:p w14:paraId="0BABE18D" w14:textId="77777777" w:rsidR="00C93FE5" w:rsidRDefault="00C93FE5" w:rsidP="00810EB3">
      <w:pPr>
        <w:rPr>
          <w:rFonts w:ascii="Arial" w:hAnsi="Arial" w:cs="Arial"/>
          <w:lang w:eastAsia="de-DE"/>
        </w:rPr>
      </w:pPr>
    </w:p>
    <w:p w14:paraId="394A9F7A" w14:textId="77777777" w:rsidR="00C93FE5" w:rsidRPr="009767E0" w:rsidRDefault="00C93FE5" w:rsidP="00810EB3">
      <w:pPr>
        <w:rPr>
          <w:rFonts w:ascii="Arial" w:hAnsi="Arial" w:cs="Arial"/>
          <w:lang w:eastAsia="de-DE"/>
        </w:rPr>
      </w:pPr>
    </w:p>
    <w:p w14:paraId="7AB4E52E" w14:textId="77777777" w:rsidR="00E316BF" w:rsidRPr="009767E0" w:rsidRDefault="00E316BF" w:rsidP="00B20923">
      <w:pPr>
        <w:shd w:val="clear" w:color="auto" w:fill="FFFFFF"/>
        <w:spacing w:line="277" w:lineRule="atLeast"/>
        <w:jc w:val="right"/>
        <w:textAlignment w:val="baseline"/>
        <w:rPr>
          <w:rFonts w:ascii="Arial" w:hAnsi="Arial" w:cs="Arial"/>
          <w:lang w:eastAsia="de-DE"/>
        </w:rPr>
      </w:pPr>
    </w:p>
    <w:sectPr w:rsidR="00E316BF" w:rsidRPr="009767E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Rodrigo De Oliveira" w:date="2023-09-25T19:32:00Z" w:initials="CRDO">
    <w:p w14:paraId="37B135AE" w14:textId="77777777" w:rsidR="00D07260" w:rsidRDefault="0012194A">
      <w:pPr>
        <w:pStyle w:val="Textodecomentrio"/>
      </w:pPr>
      <w:r>
        <w:rPr>
          <w:rStyle w:val="Refdecomentrio"/>
        </w:rPr>
        <w:annotationRef/>
      </w:r>
      <w:r w:rsidR="00D07260">
        <w:t>Preencha com seus dados e os dados do seu tutor externo. Algumas informações devem ser inseridas no rodapé, conforme o exemplo.</w:t>
      </w:r>
    </w:p>
  </w:comment>
  <w:comment w:id="1" w:author="Carlos Rodrigo De Oliveira" w:date="2023-09-25T20:20:00Z" w:initials="CRDO">
    <w:p w14:paraId="56ECAE2E" w14:textId="77777777" w:rsidR="00C41BE8" w:rsidRDefault="009E3A96" w:rsidP="00031294">
      <w:pPr>
        <w:pStyle w:val="Textodecomentrio"/>
      </w:pPr>
      <w:r>
        <w:rPr>
          <w:rStyle w:val="Refdecomentrio"/>
        </w:rPr>
        <w:annotationRef/>
      </w:r>
      <w:r w:rsidR="00C41BE8">
        <w:t>Siga as Normas da ABNT – Associação Brasileira de Normas Técnicas (NBR 10520), como nos exemplos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135AE" w15:done="0"/>
  <w15:commentEx w15:paraId="56ECA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135AE" w16cid:durableId="28BC5EDC"/>
  <w16cid:commentId w16cid:paraId="56ECAE2E" w16cid:durableId="28BC6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9E19" w14:textId="77777777" w:rsidR="00351B5F" w:rsidRDefault="00351B5F" w:rsidP="00DF3AA7">
      <w:pPr>
        <w:spacing w:after="0" w:line="240" w:lineRule="auto"/>
      </w:pPr>
      <w:r>
        <w:separator/>
      </w:r>
    </w:p>
  </w:endnote>
  <w:endnote w:type="continuationSeparator" w:id="0">
    <w:p w14:paraId="6DEFC637" w14:textId="77777777" w:rsidR="00351B5F" w:rsidRDefault="00351B5F" w:rsidP="00D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D216" w14:textId="77777777" w:rsidR="00351B5F" w:rsidRDefault="00351B5F" w:rsidP="00DF3AA7">
      <w:pPr>
        <w:spacing w:after="0" w:line="240" w:lineRule="auto"/>
      </w:pPr>
      <w:r>
        <w:separator/>
      </w:r>
    </w:p>
  </w:footnote>
  <w:footnote w:type="continuationSeparator" w:id="0">
    <w:p w14:paraId="1B8FF307" w14:textId="77777777" w:rsidR="00351B5F" w:rsidRDefault="00351B5F" w:rsidP="00DF3AA7">
      <w:pPr>
        <w:spacing w:after="0" w:line="240" w:lineRule="auto"/>
      </w:pPr>
      <w:r>
        <w:continuationSeparator/>
      </w:r>
    </w:p>
  </w:footnote>
  <w:footnote w:id="1">
    <w:p w14:paraId="4C721CE6" w14:textId="13CF3681" w:rsidR="00DF3AA7" w:rsidRPr="00637968" w:rsidRDefault="00DF3AA7" w:rsidP="00DF3AA7">
      <w:pPr>
        <w:pStyle w:val="Textodenotaderodap"/>
        <w:spacing w:after="0" w:line="240" w:lineRule="auto"/>
        <w:jc w:val="both"/>
        <w:rPr>
          <w:rFonts w:ascii="Arial" w:hAnsi="Arial" w:cs="Arial"/>
        </w:rPr>
      </w:pPr>
      <w:r w:rsidRPr="00637968">
        <w:rPr>
          <w:rStyle w:val="Refdenotaderodap"/>
          <w:rFonts w:ascii="Arial" w:hAnsi="Arial" w:cs="Arial"/>
        </w:rPr>
        <w:footnoteRef/>
      </w:r>
      <w:r w:rsidRPr="00637968">
        <w:rPr>
          <w:rFonts w:ascii="Arial" w:hAnsi="Arial" w:cs="Arial"/>
        </w:rPr>
        <w:t xml:space="preserve"> Acadêmico do Curso de </w:t>
      </w:r>
      <w:r w:rsidR="001814E9" w:rsidRPr="00637968">
        <w:rPr>
          <w:rFonts w:ascii="Arial" w:hAnsi="Arial" w:cs="Arial"/>
        </w:rPr>
        <w:t>XXX</w:t>
      </w:r>
      <w:r w:rsidRPr="00637968">
        <w:rPr>
          <w:rFonts w:ascii="Arial" w:hAnsi="Arial" w:cs="Arial"/>
        </w:rPr>
        <w:t xml:space="preserve"> em XXXXXXXXXX; E-mail: fulanodetal@</w:t>
      </w:r>
      <w:r w:rsidR="001814E9" w:rsidRPr="00637968">
        <w:rPr>
          <w:rFonts w:ascii="Arial" w:hAnsi="Arial" w:cs="Arial"/>
        </w:rPr>
        <w:t>aluno.</w:t>
      </w:r>
      <w:r w:rsidRPr="00637968">
        <w:rPr>
          <w:rFonts w:ascii="Arial" w:hAnsi="Arial" w:cs="Arial"/>
        </w:rPr>
        <w:t xml:space="preserve">uniasselvi.com.br </w:t>
      </w:r>
    </w:p>
  </w:footnote>
  <w:footnote w:id="2">
    <w:p w14:paraId="50CB85F9" w14:textId="4CA395D4" w:rsidR="00DF3AA7" w:rsidRDefault="00DF3AA7" w:rsidP="00DF3AA7">
      <w:pPr>
        <w:pStyle w:val="Textodenotaderodap"/>
        <w:spacing w:after="0" w:line="240" w:lineRule="auto"/>
        <w:jc w:val="both"/>
      </w:pPr>
      <w:r w:rsidRPr="00637968">
        <w:rPr>
          <w:rStyle w:val="Refdenotaderodap"/>
          <w:rFonts w:ascii="Arial" w:hAnsi="Arial" w:cs="Arial"/>
        </w:rPr>
        <w:footnoteRef/>
      </w:r>
      <w:r w:rsidRPr="00637968">
        <w:rPr>
          <w:rFonts w:ascii="Arial" w:hAnsi="Arial" w:cs="Arial"/>
        </w:rPr>
        <w:t xml:space="preserve"> Tutor Externo do Curso de </w:t>
      </w:r>
      <w:r w:rsidR="001814E9" w:rsidRPr="00637968">
        <w:rPr>
          <w:rFonts w:ascii="Arial" w:hAnsi="Arial" w:cs="Arial"/>
        </w:rPr>
        <w:t>XXX</w:t>
      </w:r>
      <w:r w:rsidRPr="00637968">
        <w:rPr>
          <w:rFonts w:ascii="Arial" w:hAnsi="Arial" w:cs="Arial"/>
        </w:rPr>
        <w:t xml:space="preserve"> em XXXXXXXXXXXX – Polo XXXXXXXXX; E-mail: ciclanodetal@</w:t>
      </w:r>
      <w:r w:rsidR="001814E9" w:rsidRPr="00637968">
        <w:rPr>
          <w:rFonts w:ascii="Arial" w:hAnsi="Arial" w:cs="Arial"/>
        </w:rPr>
        <w:t>tutor.</w:t>
      </w:r>
      <w:r w:rsidRPr="00637968">
        <w:rPr>
          <w:rFonts w:ascii="Arial" w:hAnsi="Arial" w:cs="Arial"/>
        </w:rPr>
        <w:t>uniasselvi.com.br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2"/>
    <w:rsid w:val="00003E0E"/>
    <w:rsid w:val="00006AD9"/>
    <w:rsid w:val="0004187D"/>
    <w:rsid w:val="00051E3A"/>
    <w:rsid w:val="0006038F"/>
    <w:rsid w:val="000B65FA"/>
    <w:rsid w:val="000E76BC"/>
    <w:rsid w:val="000F3559"/>
    <w:rsid w:val="001030AB"/>
    <w:rsid w:val="00120758"/>
    <w:rsid w:val="0012194A"/>
    <w:rsid w:val="00147C3B"/>
    <w:rsid w:val="00157182"/>
    <w:rsid w:val="001609B9"/>
    <w:rsid w:val="0017321B"/>
    <w:rsid w:val="001814E9"/>
    <w:rsid w:val="001859BB"/>
    <w:rsid w:val="0019196A"/>
    <w:rsid w:val="001A6035"/>
    <w:rsid w:val="001B7A45"/>
    <w:rsid w:val="00226D2D"/>
    <w:rsid w:val="0023611A"/>
    <w:rsid w:val="00237994"/>
    <w:rsid w:val="00280E69"/>
    <w:rsid w:val="002C2DE3"/>
    <w:rsid w:val="002D7E12"/>
    <w:rsid w:val="002D7FDA"/>
    <w:rsid w:val="002E6919"/>
    <w:rsid w:val="002F5AD1"/>
    <w:rsid w:val="002F84AC"/>
    <w:rsid w:val="00303E75"/>
    <w:rsid w:val="00304F17"/>
    <w:rsid w:val="00317D57"/>
    <w:rsid w:val="0033258F"/>
    <w:rsid w:val="00345FE6"/>
    <w:rsid w:val="00351B5F"/>
    <w:rsid w:val="00354D58"/>
    <w:rsid w:val="003654BA"/>
    <w:rsid w:val="003733CD"/>
    <w:rsid w:val="003738DB"/>
    <w:rsid w:val="003B2CD6"/>
    <w:rsid w:val="003D3633"/>
    <w:rsid w:val="003E4D07"/>
    <w:rsid w:val="004172C1"/>
    <w:rsid w:val="00437182"/>
    <w:rsid w:val="004523E8"/>
    <w:rsid w:val="0049465C"/>
    <w:rsid w:val="004B366E"/>
    <w:rsid w:val="004C2045"/>
    <w:rsid w:val="004C3379"/>
    <w:rsid w:val="004E6291"/>
    <w:rsid w:val="00511D72"/>
    <w:rsid w:val="00541019"/>
    <w:rsid w:val="005444FC"/>
    <w:rsid w:val="00547116"/>
    <w:rsid w:val="0058377E"/>
    <w:rsid w:val="00596F59"/>
    <w:rsid w:val="005D1A00"/>
    <w:rsid w:val="00606E2E"/>
    <w:rsid w:val="00630BE6"/>
    <w:rsid w:val="00637968"/>
    <w:rsid w:val="00643372"/>
    <w:rsid w:val="00663551"/>
    <w:rsid w:val="006861E3"/>
    <w:rsid w:val="006869CF"/>
    <w:rsid w:val="006B2347"/>
    <w:rsid w:val="006B2FC3"/>
    <w:rsid w:val="006E305A"/>
    <w:rsid w:val="006F5B15"/>
    <w:rsid w:val="00716CCB"/>
    <w:rsid w:val="00721AE5"/>
    <w:rsid w:val="00730D94"/>
    <w:rsid w:val="007412CC"/>
    <w:rsid w:val="007415D3"/>
    <w:rsid w:val="00765A88"/>
    <w:rsid w:val="00772281"/>
    <w:rsid w:val="00780A78"/>
    <w:rsid w:val="007A4232"/>
    <w:rsid w:val="007D6128"/>
    <w:rsid w:val="007D64D2"/>
    <w:rsid w:val="00810EB3"/>
    <w:rsid w:val="008121DA"/>
    <w:rsid w:val="00830628"/>
    <w:rsid w:val="0087163D"/>
    <w:rsid w:val="00884639"/>
    <w:rsid w:val="008A0BA1"/>
    <w:rsid w:val="008D6F3E"/>
    <w:rsid w:val="008F18E1"/>
    <w:rsid w:val="008F51E6"/>
    <w:rsid w:val="008F6F3D"/>
    <w:rsid w:val="00912A2E"/>
    <w:rsid w:val="0091778F"/>
    <w:rsid w:val="00932D09"/>
    <w:rsid w:val="009355FC"/>
    <w:rsid w:val="009564D4"/>
    <w:rsid w:val="009638B1"/>
    <w:rsid w:val="009669E0"/>
    <w:rsid w:val="009752C6"/>
    <w:rsid w:val="00975C1B"/>
    <w:rsid w:val="009767E0"/>
    <w:rsid w:val="00992404"/>
    <w:rsid w:val="009A7670"/>
    <w:rsid w:val="009D4B41"/>
    <w:rsid w:val="009E3A96"/>
    <w:rsid w:val="009E7FC3"/>
    <w:rsid w:val="00A06BBC"/>
    <w:rsid w:val="00A22F17"/>
    <w:rsid w:val="00AD0092"/>
    <w:rsid w:val="00AD2C78"/>
    <w:rsid w:val="00AF577F"/>
    <w:rsid w:val="00AF646E"/>
    <w:rsid w:val="00B20923"/>
    <w:rsid w:val="00B42455"/>
    <w:rsid w:val="00B51F22"/>
    <w:rsid w:val="00B62222"/>
    <w:rsid w:val="00B65439"/>
    <w:rsid w:val="00B9281A"/>
    <w:rsid w:val="00BA23C8"/>
    <w:rsid w:val="00BC2318"/>
    <w:rsid w:val="00BE25C0"/>
    <w:rsid w:val="00BF5E55"/>
    <w:rsid w:val="00C3622B"/>
    <w:rsid w:val="00C41BE8"/>
    <w:rsid w:val="00C60518"/>
    <w:rsid w:val="00C62025"/>
    <w:rsid w:val="00C93FE5"/>
    <w:rsid w:val="00CA5770"/>
    <w:rsid w:val="00CA6D09"/>
    <w:rsid w:val="00CA7F7B"/>
    <w:rsid w:val="00CD1187"/>
    <w:rsid w:val="00CE0A21"/>
    <w:rsid w:val="00CE7907"/>
    <w:rsid w:val="00CF03F0"/>
    <w:rsid w:val="00D07260"/>
    <w:rsid w:val="00DF3AA7"/>
    <w:rsid w:val="00DF7CB4"/>
    <w:rsid w:val="00E2454B"/>
    <w:rsid w:val="00E316BF"/>
    <w:rsid w:val="00E7142C"/>
    <w:rsid w:val="00E92A97"/>
    <w:rsid w:val="00EA3542"/>
    <w:rsid w:val="00ED1FDA"/>
    <w:rsid w:val="00EF55DC"/>
    <w:rsid w:val="00F72BAB"/>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40D7"/>
  <w15:chartTrackingRefBased/>
  <w15:docId w15:val="{E0DCC7D8-824A-4239-8440-9777CB7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character" w:styleId="Hyperlink">
    <w:name w:val="Hyperlink"/>
    <w:basedOn w:val="Fontepargpadro"/>
    <w:uiPriority w:val="99"/>
    <w:unhideWhenUsed/>
    <w:rsid w:val="00C93FE5"/>
    <w:rPr>
      <w:color w:val="0563C1" w:themeColor="hyperlink"/>
      <w:u w:val="single"/>
    </w:rPr>
  </w:style>
  <w:style w:type="character" w:styleId="MenoPendente">
    <w:name w:val="Unresolved Mention"/>
    <w:basedOn w:val="Fontepargpadro"/>
    <w:uiPriority w:val="99"/>
    <w:semiHidden/>
    <w:unhideWhenUsed/>
    <w:rsid w:val="00C93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vistasegurancaeletronica.com.br/o-que-drones-inteligencia-artificial-e-policiamento-tem-em-com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bes.com.br/desafio-da-adocao-e-recrutamento-de-inteligencia-artificial-no-bras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cbrasil.com.br/pt-br/blog/seguranca-privada/a-inteligencia-artificial-como-aliada-para-seguranc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682</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Clarisse Alencar Barbosa</dc:creator>
  <cp:keywords/>
  <dc:description/>
  <cp:lastModifiedBy>Lucas Mendes</cp:lastModifiedBy>
  <cp:revision>4</cp:revision>
  <cp:lastPrinted>2019-11-08T05:24:00Z</cp:lastPrinted>
  <dcterms:created xsi:type="dcterms:W3CDTF">2024-11-25T16:21:00Z</dcterms:created>
  <dcterms:modified xsi:type="dcterms:W3CDTF">2024-11-26T00:21:00Z</dcterms:modified>
</cp:coreProperties>
</file>