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5344" w14:textId="77777777" w:rsidR="00D17188" w:rsidRDefault="00D17188">
      <w:pPr>
        <w:spacing w:after="80"/>
      </w:pPr>
    </w:p>
    <w:p w14:paraId="267E337E" w14:textId="77777777" w:rsidR="00D17188" w:rsidRDefault="00D17188">
      <w:pPr>
        <w:spacing w:after="80"/>
      </w:pPr>
    </w:p>
    <w:p w14:paraId="528A2FCE" w14:textId="77777777" w:rsidR="00D17188" w:rsidRDefault="00000000">
      <w:pPr>
        <w:spacing w:after="120"/>
        <w:jc w:val="center"/>
      </w:pPr>
      <w:r>
        <w:rPr>
          <w:b/>
          <w:bCs/>
          <w:sz w:val="36"/>
          <w:szCs w:val="36"/>
        </w:rPr>
        <w:t>Ain Shams University</w:t>
      </w:r>
    </w:p>
    <w:p w14:paraId="1A58D32C" w14:textId="77777777" w:rsidR="00D17188" w:rsidRDefault="00000000">
      <w:pPr>
        <w:spacing w:after="120"/>
        <w:jc w:val="center"/>
      </w:pPr>
      <w:r>
        <w:rPr>
          <w:sz w:val="28"/>
          <w:szCs w:val="28"/>
        </w:rPr>
        <w:t>Faculty of Computer and Information Sciences</w:t>
      </w:r>
    </w:p>
    <w:p w14:paraId="5CA9F096" w14:textId="77777777" w:rsidR="00D17188" w:rsidRDefault="00000000">
      <w:pPr>
        <w:spacing w:after="120"/>
        <w:jc w:val="center"/>
      </w:pPr>
      <w:r>
        <w:rPr>
          <w:i/>
          <w:iCs/>
        </w:rPr>
        <w:t>Computer Science Program</w:t>
      </w:r>
    </w:p>
    <w:p w14:paraId="7E7F8DC5" w14:textId="77777777" w:rsidR="00D17188" w:rsidRDefault="00D17188">
      <w:pPr>
        <w:spacing w:after="80"/>
      </w:pPr>
    </w:p>
    <w:p w14:paraId="7E6EB241" w14:textId="77777777" w:rsidR="00D17188" w:rsidRDefault="00D17188">
      <w:pPr>
        <w:spacing w:after="80"/>
      </w:pPr>
    </w:p>
    <w:p w14:paraId="77B952D5" w14:textId="77777777" w:rsidR="00D17188" w:rsidRDefault="00D17188">
      <w:pPr>
        <w:spacing w:after="80"/>
      </w:pPr>
    </w:p>
    <w:p w14:paraId="1BABB2E3" w14:textId="77777777" w:rsidR="00D17188" w:rsidRDefault="00000000">
      <w:pPr>
        <w:spacing w:after="120"/>
        <w:jc w:val="center"/>
      </w:pPr>
      <w:r>
        <w:rPr>
          <w:b/>
          <w:bCs/>
          <w:sz w:val="36"/>
          <w:szCs w:val="36"/>
        </w:rPr>
        <w:t>Real-Time Epileptic Seizure Detection from Overhead Hospital-Bed Video</w:t>
      </w:r>
    </w:p>
    <w:p w14:paraId="24FA6B89" w14:textId="77777777" w:rsidR="00D17188" w:rsidRDefault="00000000">
      <w:pPr>
        <w:spacing w:after="120"/>
        <w:jc w:val="center"/>
      </w:pPr>
      <w:r>
        <w:rPr>
          <w:i/>
          <w:iCs/>
          <w:sz w:val="28"/>
          <w:szCs w:val="28"/>
        </w:rPr>
        <w:t>Graduation Project Report</w:t>
      </w:r>
    </w:p>
    <w:p w14:paraId="35FC1BAB" w14:textId="77777777" w:rsidR="00D17188" w:rsidRDefault="00D17188">
      <w:pPr>
        <w:spacing w:after="80"/>
      </w:pPr>
    </w:p>
    <w:p w14:paraId="23BE521A" w14:textId="77777777" w:rsidR="00D17188" w:rsidRDefault="00D17188">
      <w:pPr>
        <w:spacing w:after="80"/>
      </w:pPr>
    </w:p>
    <w:p w14:paraId="57608743" w14:textId="77777777" w:rsidR="00D17188" w:rsidRDefault="00000000">
      <w:pPr>
        <w:spacing w:after="120"/>
        <w:jc w:val="center"/>
      </w:pPr>
      <w:proofErr w:type="gramStart"/>
      <w:r>
        <w:t>By</w:t>
      </w:r>
      <w:proofErr w:type="gramEnd"/>
    </w:p>
    <w:p w14:paraId="2D31EAAF" w14:textId="77777777" w:rsidR="00D17188" w:rsidRDefault="00000000">
      <w:pPr>
        <w:spacing w:after="120"/>
        <w:jc w:val="center"/>
      </w:pPr>
      <w:r>
        <w:rPr>
          <w:b/>
          <w:bCs/>
          <w:sz w:val="28"/>
          <w:szCs w:val="28"/>
        </w:rPr>
        <w:t>Omar Salama</w:t>
      </w:r>
    </w:p>
    <w:p w14:paraId="6F051124" w14:textId="77777777" w:rsidR="00D17188" w:rsidRDefault="00D17188">
      <w:pPr>
        <w:spacing w:after="80"/>
      </w:pPr>
    </w:p>
    <w:p w14:paraId="306F7C8D" w14:textId="77777777" w:rsidR="00D17188" w:rsidRDefault="00D17188">
      <w:pPr>
        <w:spacing w:after="80"/>
      </w:pPr>
    </w:p>
    <w:p w14:paraId="400A0B68" w14:textId="77777777" w:rsidR="00D17188" w:rsidRDefault="00000000">
      <w:pPr>
        <w:spacing w:after="120"/>
        <w:jc w:val="center"/>
      </w:pPr>
      <w:r>
        <w:t>Under Supervision of</w:t>
      </w:r>
    </w:p>
    <w:p w14:paraId="5C647AFB" w14:textId="77777777" w:rsidR="00D17188" w:rsidRDefault="00000000">
      <w:pPr>
        <w:spacing w:after="120"/>
        <w:jc w:val="center"/>
      </w:pPr>
      <w:r>
        <w:rPr>
          <w:i/>
          <w:iCs/>
        </w:rPr>
        <w:t>[Supervisor Name]</w:t>
      </w:r>
    </w:p>
    <w:p w14:paraId="15CEE619" w14:textId="77777777" w:rsidR="00D17188" w:rsidRDefault="00D17188">
      <w:pPr>
        <w:spacing w:after="80"/>
      </w:pPr>
    </w:p>
    <w:p w14:paraId="3D5E0AAC" w14:textId="77777777" w:rsidR="00D17188" w:rsidRDefault="00000000">
      <w:pPr>
        <w:spacing w:after="120"/>
        <w:jc w:val="center"/>
      </w:pPr>
      <w:r>
        <w:rPr>
          <w:sz w:val="22"/>
          <w:szCs w:val="22"/>
        </w:rPr>
        <w:t>Faculty of Computer and Information Sciences</w:t>
      </w:r>
    </w:p>
    <w:p w14:paraId="5BCC4E29" w14:textId="77777777" w:rsidR="00D17188" w:rsidRDefault="00000000">
      <w:pPr>
        <w:spacing w:after="120"/>
        <w:jc w:val="center"/>
      </w:pPr>
      <w:r>
        <w:rPr>
          <w:sz w:val="22"/>
          <w:szCs w:val="22"/>
        </w:rPr>
        <w:t>Ain Shams University</w:t>
      </w:r>
    </w:p>
    <w:p w14:paraId="47DF6764" w14:textId="77777777" w:rsidR="00D17188" w:rsidRDefault="00D17188">
      <w:pPr>
        <w:spacing w:after="80"/>
      </w:pPr>
    </w:p>
    <w:p w14:paraId="608E41C4" w14:textId="77777777" w:rsidR="00D17188" w:rsidRDefault="00D17188">
      <w:pPr>
        <w:spacing w:after="80"/>
      </w:pPr>
    </w:p>
    <w:p w14:paraId="4C7DDF42" w14:textId="77777777" w:rsidR="00D17188" w:rsidRDefault="00D17188">
      <w:pPr>
        <w:spacing w:after="80"/>
      </w:pPr>
    </w:p>
    <w:p w14:paraId="13EAC5C4" w14:textId="77777777" w:rsidR="00D17188" w:rsidRDefault="00000000">
      <w:pPr>
        <w:spacing w:after="120"/>
        <w:jc w:val="center"/>
      </w:pPr>
      <w:r>
        <w:rPr>
          <w:b/>
          <w:bCs/>
          <w:sz w:val="28"/>
          <w:szCs w:val="28"/>
        </w:rPr>
        <w:t>2026</w:t>
      </w:r>
    </w:p>
    <w:p w14:paraId="30B19B10" w14:textId="77777777" w:rsidR="00D17188" w:rsidRDefault="00000000">
      <w:r>
        <w:br w:type="page"/>
      </w:r>
    </w:p>
    <w:p w14:paraId="28968AC2" w14:textId="77777777" w:rsidR="00D17188" w:rsidRDefault="00000000">
      <w:pPr>
        <w:pStyle w:val="Heading1"/>
        <w:pageBreakBefore/>
      </w:pPr>
      <w:r>
        <w:rPr>
          <w:sz w:val="32"/>
          <w:szCs w:val="32"/>
        </w:rPr>
        <w:lastRenderedPageBreak/>
        <w:t>Acknowledgement</w:t>
      </w:r>
    </w:p>
    <w:p w14:paraId="3255F511" w14:textId="77777777" w:rsidR="00D17188" w:rsidRDefault="00000000">
      <w:pPr>
        <w:spacing w:after="120"/>
      </w:pPr>
      <w:r>
        <w:t xml:space="preserve">The author gratefully acknowledges the contributions of the research community whose open-source implementations and published checkpoints made this work possible. </w:t>
      </w:r>
      <w:proofErr w:type="gramStart"/>
      <w:r>
        <w:t>Particular thanks</w:t>
      </w:r>
      <w:proofErr w:type="gramEnd"/>
      <w:r>
        <w:t xml:space="preserve"> are extended to the authors of </w:t>
      </w:r>
      <w:proofErr w:type="spellStart"/>
      <w:r>
        <w:t>VSViG</w:t>
      </w:r>
      <w:proofErr w:type="spellEnd"/>
      <w:r>
        <w:t xml:space="preserve"> (Xu et al., ECCV 2024) for their public checkpoint release and technical correspondence, and to the authors of the Cross-Joint Attention framework (Zamzam et al., 2026) for their published model and training methodology.</w:t>
      </w:r>
    </w:p>
    <w:p w14:paraId="26A756AF" w14:textId="77777777" w:rsidR="00D17188" w:rsidRDefault="00000000">
      <w:pPr>
        <w:spacing w:after="120"/>
      </w:pPr>
      <w:r>
        <w:t xml:space="preserve">The project benefited substantially from the open availability of the </w:t>
      </w:r>
      <w:proofErr w:type="spellStart"/>
      <w:r>
        <w:t>HuggingFace</w:t>
      </w:r>
      <w:proofErr w:type="spellEnd"/>
      <w:r>
        <w:t xml:space="preserve"> Transformers library, the ONNX Runtime, and the lightweight-human-pose-estimation implementation by Daniil Osokin.</w:t>
      </w:r>
    </w:p>
    <w:p w14:paraId="7CB53251" w14:textId="77777777" w:rsidR="00D17188" w:rsidRDefault="00000000">
      <w:r>
        <w:br w:type="page"/>
      </w:r>
    </w:p>
    <w:p w14:paraId="4E5836D9" w14:textId="77777777" w:rsidR="00D17188" w:rsidRDefault="00000000">
      <w:pPr>
        <w:pStyle w:val="Heading1"/>
        <w:pageBreakBefore/>
      </w:pPr>
      <w:r>
        <w:rPr>
          <w:sz w:val="32"/>
          <w:szCs w:val="32"/>
        </w:rPr>
        <w:lastRenderedPageBreak/>
        <w:t>Abstract</w:t>
      </w:r>
    </w:p>
    <w:p w14:paraId="293D128D" w14:textId="77777777" w:rsidR="00D17188" w:rsidRDefault="00000000">
      <w:pPr>
        <w:spacing w:after="120"/>
      </w:pPr>
      <w:r>
        <w:t xml:space="preserve">Epileptic seizure detection in inpatient Epilepsy Monitoring Units (EMUs) currently requires continuous manual video review, which is </w:t>
      </w:r>
      <w:proofErr w:type="spellStart"/>
      <w:r>
        <w:t>labour-intensive</w:t>
      </w:r>
      <w:proofErr w:type="spellEnd"/>
      <w:r>
        <w:t xml:space="preserve"> and prone to delay. This project presents a real-time, video-only seizure detection system designed for unobtrusive overhead camera deployment, requiring no wearables or contact sensors.</w:t>
      </w:r>
    </w:p>
    <w:p w14:paraId="26FD7E65" w14:textId="77777777" w:rsidR="00D17188" w:rsidRDefault="00000000">
      <w:pPr>
        <w:spacing w:after="120"/>
      </w:pPr>
      <w:r>
        <w:t>The system combines a lightweight skeleton-based temporal risk branch (</w:t>
      </w:r>
      <w:proofErr w:type="spellStart"/>
      <w:r>
        <w:t>VSViG</w:t>
      </w:r>
      <w:proofErr w:type="spellEnd"/>
      <w:r>
        <w:t>/</w:t>
      </w:r>
      <w:proofErr w:type="spellStart"/>
      <w:r>
        <w:t>ProtoGCN</w:t>
      </w:r>
      <w:proofErr w:type="spellEnd"/>
      <w:r>
        <w:t xml:space="preserve">, 6 FPS, ~2.5 </w:t>
      </w:r>
      <w:proofErr w:type="spellStart"/>
      <w:r>
        <w:t>ms</w:t>
      </w:r>
      <w:proofErr w:type="spellEnd"/>
      <w:r>
        <w:t xml:space="preserve">/inference) with a high-capacity Cross-Joint Attention classifier driven by a frozen </w:t>
      </w:r>
      <w:proofErr w:type="spellStart"/>
      <w:r>
        <w:t>ViViT</w:t>
      </w:r>
      <w:proofErr w:type="spellEnd"/>
      <w:r>
        <w:t>-B/Kinetics400 feature extractor. A novel series gate architecture selectively trusts or blends these two complementary signals to produce binary clinical alerts (NORMAL / SEIZURE) with a 30-second temporal latch, enabling early pre-clinical alerting while suppressing spurious motion artefacts.</w:t>
      </w:r>
    </w:p>
    <w:p w14:paraId="65E6B3FE" w14:textId="77777777" w:rsidR="00D17188" w:rsidRDefault="00000000">
      <w:pPr>
        <w:spacing w:after="120"/>
      </w:pPr>
      <w:r>
        <w:t xml:space="preserve">The deployment architecture is a hybrid C++/Python pipeline. The high-frequency </w:t>
      </w:r>
      <w:proofErr w:type="spellStart"/>
      <w:r>
        <w:t>VSViG</w:t>
      </w:r>
      <w:proofErr w:type="spellEnd"/>
      <w:r>
        <w:t xml:space="preserve"> branch and gate logic run natively in C++ via ONNX Runtime. The </w:t>
      </w:r>
      <w:proofErr w:type="spellStart"/>
      <w:r>
        <w:t>ViViT</w:t>
      </w:r>
      <w:proofErr w:type="spellEnd"/>
      <w:r>
        <w:t xml:space="preserve"> transformer runs asynchronously in a Python sidecar process, exchanging data with the C++ engine through a Windows Named Pipe. The system achieves a steady-state throughput of 37.21 FPS on RTX-class hardware.</w:t>
      </w:r>
    </w:p>
    <w:p w14:paraId="5E94062A" w14:textId="2504B465" w:rsidR="00D17188" w:rsidRDefault="00000000">
      <w:pPr>
        <w:spacing w:after="120"/>
      </w:pPr>
      <w:r>
        <w:t xml:space="preserve">On a 952-segment held-out test set derived from 14 EMU patients (33 seizure events), the system achieves AUROC 0.9669, AUPRC 0.9429, F1 0.9018, and recall 0.9845. In a 10-video clinical runtime evaluation, the system detects </w:t>
      </w:r>
      <w:r w:rsidR="007E0E1E">
        <w:t>9</w:t>
      </w:r>
      <w:r>
        <w:t xml:space="preserve"> of 10 targeted events with a mean Latency to Clinical Onset (LCO) of −3.94 seconds (pre-clinical alerting) and a mean Latency to EEG Onset (LEO) of +5.86 seconds. The false alert rate is 5.3 per hour on the evaluation set.</w:t>
      </w:r>
    </w:p>
    <w:p w14:paraId="6FBD72DD" w14:textId="77777777" w:rsidR="00D17188" w:rsidRDefault="00000000">
      <w:pPr>
        <w:spacing w:after="120"/>
      </w:pPr>
      <w:r>
        <w:t>This report documents the full system design, training methodology, experimental history, and evaluation results, in conformance with the Ain Shams University Graduation Project guidelines.</w:t>
      </w:r>
    </w:p>
    <w:p w14:paraId="51EC80EB" w14:textId="77777777" w:rsidR="00D17188" w:rsidRDefault="00000000">
      <w:r>
        <w:br w:type="page"/>
      </w:r>
    </w:p>
    <w:p w14:paraId="791AA24A" w14:textId="77777777" w:rsidR="00D17188" w:rsidRDefault="00000000">
      <w:pPr>
        <w:pStyle w:val="Heading1"/>
        <w:pageBreakBefore/>
      </w:pPr>
      <w:r>
        <w:rPr>
          <w:sz w:val="32"/>
          <w:szCs w:val="32"/>
        </w:rPr>
        <w:lastRenderedPageBreak/>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7317"/>
      </w:tblGrid>
      <w:tr w:rsidR="00D17188" w14:paraId="1CA36FA1"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DD0F8CE" w14:textId="77777777" w:rsidR="00D17188" w:rsidRDefault="00000000">
            <w:r>
              <w:rPr>
                <w:b/>
                <w:bCs/>
                <w:color w:val="FFFFFF"/>
                <w:sz w:val="22"/>
                <w:szCs w:val="22"/>
              </w:rPr>
              <w:t>Abbreviation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4E5BD7F" w14:textId="77777777" w:rsidR="00D17188" w:rsidRDefault="00000000">
            <w:r>
              <w:rPr>
                <w:b/>
                <w:bCs/>
                <w:color w:val="FFFFFF"/>
                <w:sz w:val="22"/>
                <w:szCs w:val="22"/>
              </w:rPr>
              <w:t>Meaning</w:t>
            </w:r>
          </w:p>
        </w:tc>
      </w:tr>
      <w:tr w:rsidR="00D17188" w14:paraId="3A31E879"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4FE39B2" w14:textId="77777777" w:rsidR="00D17188" w:rsidRDefault="00000000">
            <w:r>
              <w:rPr>
                <w:sz w:val="20"/>
                <w:szCs w:val="20"/>
              </w:rPr>
              <w:t>AP</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7F84312" w14:textId="77777777" w:rsidR="00D17188" w:rsidRDefault="00000000">
            <w:r>
              <w:rPr>
                <w:sz w:val="20"/>
                <w:szCs w:val="20"/>
              </w:rPr>
              <w:t>Accumulative Probability</w:t>
            </w:r>
          </w:p>
        </w:tc>
      </w:tr>
      <w:tr w:rsidR="00D17188" w14:paraId="4802C248"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7B0491E" w14:textId="77777777" w:rsidR="00D17188" w:rsidRDefault="00000000">
            <w:r>
              <w:rPr>
                <w:sz w:val="20"/>
                <w:szCs w:val="20"/>
              </w:rPr>
              <w:t>AUPRC</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F1D19A" w14:textId="77777777" w:rsidR="00D17188" w:rsidRDefault="00000000">
            <w:r>
              <w:rPr>
                <w:sz w:val="20"/>
                <w:szCs w:val="20"/>
              </w:rPr>
              <w:t>Area Under Precision-Recall Curve</w:t>
            </w:r>
          </w:p>
        </w:tc>
      </w:tr>
      <w:tr w:rsidR="00D17188" w14:paraId="0259173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CE42CFB" w14:textId="77777777" w:rsidR="00D17188" w:rsidRDefault="00000000">
            <w:r>
              <w:rPr>
                <w:sz w:val="20"/>
                <w:szCs w:val="20"/>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89E7771" w14:textId="77777777" w:rsidR="00D17188" w:rsidRDefault="00000000">
            <w:r>
              <w:rPr>
                <w:sz w:val="20"/>
                <w:szCs w:val="20"/>
              </w:rPr>
              <w:t>Area Under Receiver Operating Characteristic Curve</w:t>
            </w:r>
          </w:p>
        </w:tc>
      </w:tr>
      <w:tr w:rsidR="00D17188" w14:paraId="24C95A5F"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EDCB223" w14:textId="77777777" w:rsidR="00D17188" w:rsidRDefault="00000000">
            <w:r>
              <w:rPr>
                <w:sz w:val="20"/>
                <w:szCs w:val="20"/>
              </w:rPr>
              <w:t>CJ</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AAA6AE" w14:textId="77777777" w:rsidR="00D17188" w:rsidRDefault="00000000">
            <w:r>
              <w:rPr>
                <w:sz w:val="20"/>
                <w:szCs w:val="20"/>
              </w:rPr>
              <w:t>Cross-Joint (Attention Head)</w:t>
            </w:r>
          </w:p>
        </w:tc>
      </w:tr>
      <w:tr w:rsidR="00D17188" w14:paraId="6E8F7F9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B9CBD56" w14:textId="77777777" w:rsidR="00D17188" w:rsidRDefault="00000000">
            <w:r>
              <w:rPr>
                <w:sz w:val="20"/>
                <w:szCs w:val="20"/>
              </w:rPr>
              <w:t>CNN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7186961" w14:textId="77777777" w:rsidR="00D17188" w:rsidRDefault="00000000">
            <w:r>
              <w:rPr>
                <w:sz w:val="20"/>
                <w:szCs w:val="20"/>
              </w:rPr>
              <w:t>Convolutional Neural Network</w:t>
            </w:r>
          </w:p>
        </w:tc>
      </w:tr>
      <w:tr w:rsidR="00D17188" w14:paraId="4519FCF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21F678E" w14:textId="77777777" w:rsidR="00D17188" w:rsidRDefault="00000000">
            <w:r>
              <w:rPr>
                <w:sz w:val="20"/>
                <w:szCs w:val="20"/>
              </w:rPr>
              <w:t>CTR-GCN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D46B01" w14:textId="77777777" w:rsidR="00D17188" w:rsidRDefault="00000000">
            <w:r>
              <w:rPr>
                <w:sz w:val="20"/>
                <w:szCs w:val="20"/>
              </w:rPr>
              <w:t>Channel-wise Topology Refinement Graph Convolutional Network</w:t>
            </w:r>
          </w:p>
        </w:tc>
      </w:tr>
      <w:tr w:rsidR="00D17188" w14:paraId="6B43981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109CC39" w14:textId="77777777" w:rsidR="00D17188" w:rsidRDefault="00000000">
            <w:r>
              <w:rPr>
                <w:sz w:val="20"/>
                <w:szCs w:val="20"/>
              </w:rPr>
              <w:t>DXA</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FEC674C" w14:textId="77777777" w:rsidR="00D17188" w:rsidRDefault="00000000">
            <w:r>
              <w:rPr>
                <w:sz w:val="20"/>
                <w:szCs w:val="20"/>
              </w:rPr>
              <w:t>Document Extended Attribute (Word measurement unit; 1440 DXA = 1 inch)</w:t>
            </w:r>
          </w:p>
        </w:tc>
      </w:tr>
      <w:tr w:rsidR="00D17188" w14:paraId="35E611A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B2F71A5" w14:textId="77777777" w:rsidR="00D17188" w:rsidRDefault="00000000">
            <w:r>
              <w:rPr>
                <w:sz w:val="20"/>
                <w:szCs w:val="20"/>
              </w:rPr>
              <w:t>EEG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6278A02" w14:textId="77777777" w:rsidR="00D17188" w:rsidRDefault="00000000">
            <w:r>
              <w:rPr>
                <w:sz w:val="20"/>
                <w:szCs w:val="20"/>
              </w:rPr>
              <w:t>Electroencephalogram</w:t>
            </w:r>
          </w:p>
        </w:tc>
      </w:tr>
      <w:tr w:rsidR="00D17188" w14:paraId="765F49C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63FB324" w14:textId="77777777" w:rsidR="00D17188" w:rsidRDefault="00000000">
            <w:r>
              <w:rPr>
                <w:sz w:val="20"/>
                <w:szCs w:val="20"/>
              </w:rPr>
              <w:t>EMU</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4C861DD" w14:textId="77777777" w:rsidR="00D17188" w:rsidRDefault="00000000">
            <w:r>
              <w:rPr>
                <w:sz w:val="20"/>
                <w:szCs w:val="20"/>
              </w:rPr>
              <w:t>Epilepsy Monitoring Unit</w:t>
            </w:r>
          </w:p>
        </w:tc>
      </w:tr>
      <w:tr w:rsidR="00D17188" w14:paraId="5F367CE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09F3A9A" w14:textId="77777777" w:rsidR="00D17188" w:rsidRDefault="00000000">
            <w:r>
              <w:rPr>
                <w:sz w:val="20"/>
                <w:szCs w:val="20"/>
              </w:rPr>
              <w:t>FAR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980CF9" w14:textId="77777777" w:rsidR="00D17188" w:rsidRDefault="00000000">
            <w:r>
              <w:rPr>
                <w:sz w:val="20"/>
                <w:szCs w:val="20"/>
              </w:rPr>
              <w:t>False Alert Rate</w:t>
            </w:r>
          </w:p>
        </w:tc>
      </w:tr>
      <w:tr w:rsidR="00D17188" w14:paraId="6F8A11B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8639372" w14:textId="77777777" w:rsidR="00D17188" w:rsidRDefault="00000000">
            <w:r>
              <w:rPr>
                <w:sz w:val="20"/>
                <w:szCs w:val="20"/>
              </w:rPr>
              <w:t>FPS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F1C6637" w14:textId="77777777" w:rsidR="00D17188" w:rsidRDefault="00000000">
            <w:r>
              <w:rPr>
                <w:sz w:val="20"/>
                <w:szCs w:val="20"/>
              </w:rPr>
              <w:t>Frames Per Second</w:t>
            </w:r>
          </w:p>
        </w:tc>
      </w:tr>
      <w:tr w:rsidR="00D17188" w14:paraId="01A3D21B"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D75D9F" w14:textId="77777777" w:rsidR="00D17188" w:rsidRDefault="00000000">
            <w:r>
              <w:rPr>
                <w:sz w:val="20"/>
                <w:szCs w:val="20"/>
              </w:rPr>
              <w:t>GCN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72F6E35" w14:textId="77777777" w:rsidR="00D17188" w:rsidRDefault="00000000">
            <w:r>
              <w:rPr>
                <w:sz w:val="20"/>
                <w:szCs w:val="20"/>
              </w:rPr>
              <w:t>Graph Convolutional Network</w:t>
            </w:r>
          </w:p>
        </w:tc>
      </w:tr>
      <w:tr w:rsidR="00D17188" w14:paraId="00ADEA99"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4C00A0A" w14:textId="77777777" w:rsidR="00D17188" w:rsidRDefault="00000000">
            <w:r>
              <w:rPr>
                <w:sz w:val="20"/>
                <w:szCs w:val="20"/>
              </w:rPr>
              <w:t>GPU</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64DC5E6" w14:textId="77777777" w:rsidR="00D17188" w:rsidRDefault="00000000">
            <w:r>
              <w:rPr>
                <w:sz w:val="20"/>
                <w:szCs w:val="20"/>
              </w:rPr>
              <w:t>Graphics Processing Unit</w:t>
            </w:r>
          </w:p>
        </w:tc>
      </w:tr>
      <w:tr w:rsidR="00D17188" w14:paraId="6B16255A"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B0DA23C" w14:textId="77777777" w:rsidR="00D17188" w:rsidRDefault="00000000">
            <w:proofErr w:type="spellStart"/>
            <w:r>
              <w:rPr>
                <w:sz w:val="20"/>
                <w:szCs w:val="20"/>
              </w:rPr>
              <w:t>HuggingFace</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515A98B" w14:textId="77777777" w:rsidR="00D17188" w:rsidRDefault="00000000">
            <w:r>
              <w:rPr>
                <w:sz w:val="20"/>
                <w:szCs w:val="20"/>
              </w:rPr>
              <w:t>Open-source ML model hub and library</w:t>
            </w:r>
          </w:p>
        </w:tc>
      </w:tr>
      <w:tr w:rsidR="00D17188" w14:paraId="46A6F01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BA3ECC6" w14:textId="77777777" w:rsidR="00D17188" w:rsidRDefault="00000000">
            <w:r>
              <w:rPr>
                <w:sz w:val="20"/>
                <w:szCs w:val="20"/>
              </w:rPr>
              <w:t>IPC</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ABF442A" w14:textId="77777777" w:rsidR="00D17188" w:rsidRDefault="00000000">
            <w:r>
              <w:rPr>
                <w:sz w:val="20"/>
                <w:szCs w:val="20"/>
              </w:rPr>
              <w:t>Inter-Process Communication</w:t>
            </w:r>
          </w:p>
        </w:tc>
      </w:tr>
      <w:tr w:rsidR="00D17188" w14:paraId="212A2F57"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D55DE0E" w14:textId="77777777" w:rsidR="00D17188" w:rsidRDefault="00000000">
            <w:r>
              <w:rPr>
                <w:sz w:val="20"/>
                <w:szCs w:val="20"/>
              </w:rPr>
              <w:t>LCO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3472F0" w14:textId="77777777" w:rsidR="00D17188" w:rsidRDefault="00000000">
            <w:r>
              <w:rPr>
                <w:sz w:val="20"/>
                <w:szCs w:val="20"/>
              </w:rPr>
              <w:t>Latency to Clinical Onset</w:t>
            </w:r>
          </w:p>
        </w:tc>
      </w:tr>
      <w:tr w:rsidR="00D17188" w14:paraId="7261FB1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A66E163" w14:textId="77777777" w:rsidR="00D17188" w:rsidRDefault="00000000">
            <w:r>
              <w:rPr>
                <w:sz w:val="20"/>
                <w:szCs w:val="20"/>
              </w:rPr>
              <w:t>LEO</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7E1896E" w14:textId="77777777" w:rsidR="00D17188" w:rsidRDefault="00000000">
            <w:r>
              <w:rPr>
                <w:sz w:val="20"/>
                <w:szCs w:val="20"/>
              </w:rPr>
              <w:t>Latency to EEG Onset</w:t>
            </w:r>
          </w:p>
        </w:tc>
      </w:tr>
      <w:tr w:rsidR="00D17188" w14:paraId="76E943B4"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EB12DA" w14:textId="77777777" w:rsidR="00D17188" w:rsidRDefault="00000000">
            <w:proofErr w:type="spellStart"/>
            <w:r>
              <w:rPr>
                <w:sz w:val="20"/>
                <w:szCs w:val="20"/>
              </w:rPr>
              <w:t>LoRA</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3EF927" w14:textId="77777777" w:rsidR="00D17188" w:rsidRDefault="00000000">
            <w:r>
              <w:rPr>
                <w:sz w:val="20"/>
                <w:szCs w:val="20"/>
              </w:rPr>
              <w:t>Low-Rank Adaptation</w:t>
            </w:r>
          </w:p>
        </w:tc>
      </w:tr>
      <w:tr w:rsidR="00D17188" w14:paraId="7D096C3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DD737DD" w14:textId="77777777" w:rsidR="00D17188" w:rsidRDefault="00000000">
            <w:r>
              <w:rPr>
                <w:sz w:val="20"/>
                <w:szCs w:val="20"/>
              </w:rPr>
              <w:t>ML</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48713A4" w14:textId="77777777" w:rsidR="00D17188" w:rsidRDefault="00000000">
            <w:r>
              <w:rPr>
                <w:sz w:val="20"/>
                <w:szCs w:val="20"/>
              </w:rPr>
              <w:t>Machine Learning</w:t>
            </w:r>
          </w:p>
        </w:tc>
      </w:tr>
      <w:tr w:rsidR="00D17188" w14:paraId="30956402"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D8A757D" w14:textId="77777777" w:rsidR="00D17188" w:rsidRDefault="00000000">
            <w:r>
              <w:rPr>
                <w:sz w:val="20"/>
                <w:szCs w:val="20"/>
              </w:rPr>
              <w:t>MLA</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3CA3D0F" w14:textId="77777777" w:rsidR="00D17188" w:rsidRDefault="00000000">
            <w:r>
              <w:rPr>
                <w:sz w:val="20"/>
                <w:szCs w:val="20"/>
              </w:rPr>
              <w:t>Multi-Latent Attention</w:t>
            </w:r>
          </w:p>
        </w:tc>
      </w:tr>
      <w:tr w:rsidR="00D17188" w14:paraId="3A4ABC2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E2A686E" w14:textId="77777777" w:rsidR="00D17188" w:rsidRDefault="00000000">
            <w:r>
              <w:rPr>
                <w:sz w:val="20"/>
                <w:szCs w:val="20"/>
              </w:rPr>
              <w:t>ONNX</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BF53DA4" w14:textId="77777777" w:rsidR="00D17188" w:rsidRDefault="00000000">
            <w:r>
              <w:rPr>
                <w:sz w:val="20"/>
                <w:szCs w:val="20"/>
              </w:rPr>
              <w:t>Open Neural Network Exchange</w:t>
            </w:r>
          </w:p>
        </w:tc>
      </w:tr>
      <w:tr w:rsidR="00D17188" w14:paraId="29DB13C7"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0221770" w14:textId="77777777" w:rsidR="00D17188" w:rsidRDefault="00000000">
            <w:proofErr w:type="spellStart"/>
            <w:r>
              <w:rPr>
                <w:sz w:val="20"/>
                <w:szCs w:val="20"/>
              </w:rPr>
              <w:t>OpenPose</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E9FEA7" w14:textId="77777777" w:rsidR="00D17188" w:rsidRDefault="00000000">
            <w:r>
              <w:rPr>
                <w:sz w:val="20"/>
                <w:szCs w:val="20"/>
              </w:rPr>
              <w:t>Real-time multi-person skeleton estimation system</w:t>
            </w:r>
          </w:p>
        </w:tc>
      </w:tr>
      <w:tr w:rsidR="00D17188" w14:paraId="7A2A3972"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4927B3B" w14:textId="77777777" w:rsidR="00D17188" w:rsidRDefault="00000000">
            <w:r>
              <w:rPr>
                <w:sz w:val="20"/>
                <w:szCs w:val="20"/>
              </w:rPr>
              <w:t>PAF</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28E5A48" w14:textId="77777777" w:rsidR="00D17188" w:rsidRDefault="00000000">
            <w:r>
              <w:rPr>
                <w:sz w:val="20"/>
                <w:szCs w:val="20"/>
              </w:rPr>
              <w:t>Part Affinity Field</w:t>
            </w:r>
          </w:p>
        </w:tc>
      </w:tr>
      <w:tr w:rsidR="00D17188" w14:paraId="38CCA43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0EABA95" w14:textId="77777777" w:rsidR="00D17188" w:rsidRDefault="00000000">
            <w:proofErr w:type="spellStart"/>
            <w:r>
              <w:rPr>
                <w:sz w:val="20"/>
                <w:szCs w:val="20"/>
              </w:rPr>
              <w:t>ProtoGCN</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04BCD3" w14:textId="77777777" w:rsidR="00D17188" w:rsidRDefault="00000000">
            <w:r>
              <w:rPr>
                <w:sz w:val="20"/>
                <w:szCs w:val="20"/>
              </w:rPr>
              <w:t>Prototype Graph Convolutional Network</w:t>
            </w:r>
          </w:p>
        </w:tc>
      </w:tr>
      <w:tr w:rsidR="00D17188" w14:paraId="3A0E7AAB"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DC3FF30" w14:textId="77777777" w:rsidR="00D17188" w:rsidRDefault="00000000">
            <w:r>
              <w:rPr>
                <w:sz w:val="20"/>
                <w:szCs w:val="20"/>
              </w:rPr>
              <w:t>RMSE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32192EF" w14:textId="77777777" w:rsidR="00D17188" w:rsidRDefault="00000000">
            <w:r>
              <w:rPr>
                <w:sz w:val="20"/>
                <w:szCs w:val="20"/>
              </w:rPr>
              <w:t>Root Mean Square Error</w:t>
            </w:r>
          </w:p>
        </w:tc>
      </w:tr>
      <w:tr w:rsidR="00D17188" w14:paraId="60718E46"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884D387" w14:textId="77777777" w:rsidR="00D17188" w:rsidRDefault="00000000">
            <w:r>
              <w:rPr>
                <w:sz w:val="20"/>
                <w:szCs w:val="20"/>
              </w:rPr>
              <w:t>ROI</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AB3D7FA" w14:textId="77777777" w:rsidR="00D17188" w:rsidRDefault="00000000">
            <w:r>
              <w:rPr>
                <w:sz w:val="20"/>
                <w:szCs w:val="20"/>
              </w:rPr>
              <w:t>Region of Interest</w:t>
            </w:r>
          </w:p>
        </w:tc>
      </w:tr>
      <w:tr w:rsidR="00D17188" w14:paraId="5ECA8578"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F6C0864" w14:textId="77777777" w:rsidR="00D17188" w:rsidRDefault="00000000">
            <w:proofErr w:type="spellStart"/>
            <w:r>
              <w:rPr>
                <w:sz w:val="20"/>
                <w:szCs w:val="20"/>
              </w:rPr>
              <w:t>VSViG</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E8AD2EB" w14:textId="77777777" w:rsidR="00D17188" w:rsidRDefault="00000000">
            <w:r>
              <w:rPr>
                <w:sz w:val="20"/>
                <w:szCs w:val="20"/>
              </w:rPr>
              <w:t xml:space="preserve">Video-Based Seizure detection via Skeleton-Based Spatiotemporal </w:t>
            </w:r>
            <w:proofErr w:type="spellStart"/>
            <w:r>
              <w:rPr>
                <w:sz w:val="20"/>
                <w:szCs w:val="20"/>
              </w:rPr>
              <w:t>ViG</w:t>
            </w:r>
            <w:proofErr w:type="spellEnd"/>
          </w:p>
        </w:tc>
      </w:tr>
      <w:tr w:rsidR="00D17188" w14:paraId="2F4C4FE8"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A6F2F6D" w14:textId="77777777" w:rsidR="00D17188" w:rsidRDefault="00000000">
            <w:proofErr w:type="spellStart"/>
            <w:r>
              <w:rPr>
                <w:sz w:val="20"/>
                <w:szCs w:val="20"/>
              </w:rPr>
              <w:t>ViG</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67B327A" w14:textId="77777777" w:rsidR="00D17188" w:rsidRDefault="00000000">
            <w:r>
              <w:rPr>
                <w:sz w:val="20"/>
                <w:szCs w:val="20"/>
              </w:rPr>
              <w:t>Vision GNN (Graph Neural Network)</w:t>
            </w:r>
          </w:p>
        </w:tc>
      </w:tr>
      <w:tr w:rsidR="00D17188" w14:paraId="34DD6A8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DA24C1A" w14:textId="77777777" w:rsidR="00D17188" w:rsidRDefault="00000000">
            <w:proofErr w:type="spellStart"/>
            <w:r>
              <w:rPr>
                <w:sz w:val="20"/>
                <w:szCs w:val="20"/>
              </w:rPr>
              <w:t>ViViT</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64E4C98" w14:textId="77777777" w:rsidR="00D17188" w:rsidRDefault="00000000">
            <w:r>
              <w:rPr>
                <w:sz w:val="20"/>
                <w:szCs w:val="20"/>
              </w:rPr>
              <w:t>Video Vision Transformer</w:t>
            </w:r>
          </w:p>
        </w:tc>
      </w:tr>
      <w:tr w:rsidR="00D17188" w14:paraId="6C0F23C0"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D4D0BC6" w14:textId="77777777" w:rsidR="00D17188" w:rsidRDefault="00000000">
            <w:r>
              <w:rPr>
                <w:sz w:val="20"/>
                <w:szCs w:val="20"/>
              </w:rPr>
              <w:t>YAML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C96405" w14:textId="77777777" w:rsidR="00D17188" w:rsidRDefault="00000000">
            <w:r>
              <w:rPr>
                <w:sz w:val="20"/>
                <w:szCs w:val="20"/>
              </w:rPr>
              <w:t xml:space="preserve">YAML </w:t>
            </w:r>
            <w:proofErr w:type="spellStart"/>
            <w:r>
              <w:rPr>
                <w:sz w:val="20"/>
                <w:szCs w:val="20"/>
              </w:rPr>
              <w:t>Ain't</w:t>
            </w:r>
            <w:proofErr w:type="spellEnd"/>
            <w:r>
              <w:rPr>
                <w:sz w:val="20"/>
                <w:szCs w:val="20"/>
              </w:rPr>
              <w:t xml:space="preserve"> Markup Language</w:t>
            </w:r>
          </w:p>
        </w:tc>
      </w:tr>
    </w:tbl>
    <w:p w14:paraId="1BDB7A68" w14:textId="77777777" w:rsidR="00D17188" w:rsidRDefault="00000000">
      <w:r>
        <w:br w:type="page"/>
      </w:r>
    </w:p>
    <w:p w14:paraId="4DF3B2C9" w14:textId="77777777" w:rsidR="00D17188" w:rsidRDefault="00000000">
      <w:pPr>
        <w:pStyle w:val="Heading1"/>
        <w:pageBreakBefore/>
      </w:pPr>
      <w:r>
        <w:rPr>
          <w:sz w:val="32"/>
          <w:szCs w:val="32"/>
        </w:rPr>
        <w:lastRenderedPageBreak/>
        <w:t>Chapter 1: Introduction</w:t>
      </w:r>
    </w:p>
    <w:p w14:paraId="191E9C0B" w14:textId="77777777" w:rsidR="00D17188" w:rsidRDefault="00000000">
      <w:pPr>
        <w:pStyle w:val="Heading2"/>
      </w:pPr>
      <w:r>
        <w:t>1.1 Motivation</w:t>
      </w:r>
    </w:p>
    <w:p w14:paraId="46550F5D" w14:textId="77777777" w:rsidR="00D17188" w:rsidRDefault="00000000">
      <w:pPr>
        <w:spacing w:after="120"/>
      </w:pPr>
      <w:r>
        <w:t xml:space="preserve">Epilepsy is one of the most prevalent serious neurological disorders worldwide, affecting approximately 50 million people. Accurate seizure monitoring is essential for both diagnosis and for </w:t>
      </w:r>
      <w:proofErr w:type="spellStart"/>
      <w:r>
        <w:t>optimising</w:t>
      </w:r>
      <w:proofErr w:type="spellEnd"/>
      <w:r>
        <w:t xml:space="preserve"> anti-epileptic drug therapy. In </w:t>
      </w:r>
      <w:proofErr w:type="spellStart"/>
      <w:r>
        <w:t>specialised</w:t>
      </w:r>
      <w:proofErr w:type="spellEnd"/>
      <w:r>
        <w:t xml:space="preserve"> Epilepsy Monitoring Units, patients are admitted for extended inpatient video-EEG telemetry, during which clinical staff must continuously observe video footage and EEG traces to identify and </w:t>
      </w:r>
      <w:proofErr w:type="spellStart"/>
      <w:r>
        <w:t>characterise</w:t>
      </w:r>
      <w:proofErr w:type="spellEnd"/>
      <w:r>
        <w:t xml:space="preserve"> seizure events.</w:t>
      </w:r>
    </w:p>
    <w:p w14:paraId="483B338F" w14:textId="77777777" w:rsidR="00D17188" w:rsidRDefault="00000000">
      <w:pPr>
        <w:spacing w:after="120"/>
      </w:pPr>
      <w:r>
        <w:t xml:space="preserve">This monitoring process is inherently </w:t>
      </w:r>
      <w:proofErr w:type="spellStart"/>
      <w:r>
        <w:t>labour-intensive</w:t>
      </w:r>
      <w:proofErr w:type="spellEnd"/>
      <w:r>
        <w:t>. A single patient may be observed for multiple days, yet seizures may last only seconds and can occur at any time, including overnight. Manual review imposes a significant staff burden and introduces human error, particularly during periods of reduced alertness. The consequence of a missed or delayed seizure detection can be clinically significant: delayed medical intervention, injury risk from unwitnessed convulsions, and incomplete semiology documentation.</w:t>
      </w:r>
    </w:p>
    <w:p w14:paraId="2235C773" w14:textId="77777777" w:rsidR="00D17188" w:rsidRDefault="00000000">
      <w:pPr>
        <w:spacing w:after="120"/>
      </w:pPr>
      <w:r>
        <w:t>Computer-assisted seizure detection from bedside video offers a compelling solution. A system that can continuously process video streams, identify the motor manifestations of seizures, and generate automated alerts would reduce staff fatigue, accelerate response times, and enable reliable overnight monitoring. Importantly, a video-only approach requires no patient contact — no electrode application, no wearable devices — making it practical for immediate routine deployment in any EMU equipped with an overhead camera.</w:t>
      </w:r>
    </w:p>
    <w:p w14:paraId="043139BC" w14:textId="77777777" w:rsidR="00D17188" w:rsidRDefault="00000000">
      <w:pPr>
        <w:spacing w:after="120"/>
      </w:pPr>
      <w:r>
        <w:t xml:space="preserve">Despite the clear clinical need, real-time video-based seizure detection remains an open research problem. The core challenge is discriminating the characteristic but variable motor patterns of seizures — which include focal limb jerking, </w:t>
      </w:r>
      <w:proofErr w:type="spellStart"/>
      <w:r>
        <w:t>generalised</w:t>
      </w:r>
      <w:proofErr w:type="spellEnd"/>
      <w:r>
        <w:t xml:space="preserve"> tonic-</w:t>
      </w:r>
      <w:proofErr w:type="spellStart"/>
      <w:r>
        <w:t>clonic</w:t>
      </w:r>
      <w:proofErr w:type="spellEnd"/>
      <w:r>
        <w:t xml:space="preserve"> convulsions, automatisms, and dystonic posturing — from a broad set of superficially similar patient movements such as repositioning, scratching, coughing, and voluntary limb activity. This discrimination must be performed at clinical latencies (ideally several seconds before clinical onset becomes visible) and at throughput rates sufficient for continuous operation.</w:t>
      </w:r>
    </w:p>
    <w:p w14:paraId="6F808230" w14:textId="77777777" w:rsidR="00D17188" w:rsidRDefault="00000000">
      <w:pPr>
        <w:pStyle w:val="Heading2"/>
      </w:pPr>
      <w:r>
        <w:t>1.2 Problem Definition</w:t>
      </w:r>
    </w:p>
    <w:p w14:paraId="300F61AD" w14:textId="77777777" w:rsidR="00D17188" w:rsidRDefault="00000000">
      <w:pPr>
        <w:spacing w:after="120"/>
      </w:pPr>
      <w:r>
        <w:t>The problem addressed by this project is the automated real-time detection of motor seizures from an overhead fixed-camera hospital-bed video stream, without the use of EEG, wearables, or any other sensor modality beyond RGB video.</w:t>
      </w:r>
    </w:p>
    <w:p w14:paraId="5922F599" w14:textId="77777777" w:rsidR="00D17188" w:rsidRDefault="00000000">
      <w:pPr>
        <w:spacing w:after="120"/>
      </w:pPr>
      <w:r>
        <w:t>The specific technical challenges are:</w:t>
      </w:r>
    </w:p>
    <w:p w14:paraId="2D34E0ED" w14:textId="77777777" w:rsidR="00D17188" w:rsidRDefault="00000000">
      <w:pPr>
        <w:pStyle w:val="ListParagraph"/>
        <w:numPr>
          <w:ilvl w:val="0"/>
          <w:numId w:val="2"/>
        </w:numPr>
        <w:spacing w:after="80"/>
      </w:pPr>
      <w:r>
        <w:t>Temporal resolution: Seizure motor onset may precede full clinical expression by several seconds. A useful clinical system must alert before clinical onset (negative Latency to Clinical Onset), ideally while also leading EEG onset by a modest margin.</w:t>
      </w:r>
    </w:p>
    <w:p w14:paraId="60A59E9D" w14:textId="77777777" w:rsidR="00D17188" w:rsidRDefault="00000000">
      <w:pPr>
        <w:pStyle w:val="ListParagraph"/>
        <w:numPr>
          <w:ilvl w:val="0"/>
          <w:numId w:val="2"/>
        </w:numPr>
        <w:spacing w:after="80"/>
      </w:pPr>
      <w:r>
        <w:t>Motion discrimination: The system must distinguish seizure motor patterns from a large and variable set of normal patient movements, under varying illumination, blanket occlusion, and patient position.</w:t>
      </w:r>
    </w:p>
    <w:p w14:paraId="4CC2E7EB" w14:textId="77777777" w:rsidR="00D17188" w:rsidRDefault="00000000">
      <w:pPr>
        <w:pStyle w:val="ListParagraph"/>
        <w:numPr>
          <w:ilvl w:val="0"/>
          <w:numId w:val="2"/>
        </w:numPr>
        <w:spacing w:after="80"/>
      </w:pPr>
      <w:r>
        <w:t>Real-time throughput: The system must process video at frame rates commensurate with standard EMU camera framerates (~25-30 FPS) without hardware requirements that preclude routine hospital deployment.</w:t>
      </w:r>
    </w:p>
    <w:p w14:paraId="6C47F803" w14:textId="77777777" w:rsidR="00D17188" w:rsidRDefault="00000000">
      <w:pPr>
        <w:pStyle w:val="ListParagraph"/>
        <w:numPr>
          <w:ilvl w:val="0"/>
          <w:numId w:val="2"/>
        </w:numPr>
        <w:spacing w:after="80"/>
      </w:pPr>
      <w:r>
        <w:lastRenderedPageBreak/>
        <w:t>Robustness: The system must operate continuously for extended periods without failure, including graceful handling of pose estimation failures, model latency spikes, and process interruptions.</w:t>
      </w:r>
    </w:p>
    <w:p w14:paraId="20027C89" w14:textId="77777777" w:rsidR="00D17188" w:rsidRDefault="00000000">
      <w:pPr>
        <w:pStyle w:val="ListParagraph"/>
        <w:numPr>
          <w:ilvl w:val="0"/>
          <w:numId w:val="2"/>
        </w:numPr>
        <w:spacing w:after="80"/>
      </w:pPr>
      <w:r>
        <w:t>Clinical interpretability: The system must produce binary categorical outputs (NORMAL / SEIZURE) with a temporal latch duration consistent with clinical response workflows.</w:t>
      </w:r>
    </w:p>
    <w:p w14:paraId="1A70478C" w14:textId="77777777" w:rsidR="00D17188" w:rsidRDefault="00000000">
      <w:pPr>
        <w:pStyle w:val="Heading2"/>
      </w:pPr>
      <w:r>
        <w:t>1.3 Objective</w:t>
      </w:r>
    </w:p>
    <w:p w14:paraId="60758D0A" w14:textId="77777777" w:rsidR="00D17188" w:rsidRDefault="00000000">
      <w:pPr>
        <w:spacing w:after="120"/>
      </w:pPr>
      <w:r>
        <w:t>The primary objective of this project is to design, implement, evaluate, and document a real-time hybrid C++/Python video-based seizure detection pipeline deployable in an EMU context. Specific objectives are:</w:t>
      </w:r>
    </w:p>
    <w:p w14:paraId="18B0A7E7" w14:textId="77777777" w:rsidR="00D17188" w:rsidRDefault="00000000">
      <w:pPr>
        <w:pStyle w:val="ListParagraph"/>
        <w:numPr>
          <w:ilvl w:val="0"/>
          <w:numId w:val="3"/>
        </w:numPr>
        <w:spacing w:after="80"/>
      </w:pPr>
      <w:r>
        <w:t xml:space="preserve">Reproduce and adapt the </w:t>
      </w:r>
      <w:proofErr w:type="spellStart"/>
      <w:r>
        <w:t>VSViG</w:t>
      </w:r>
      <w:proofErr w:type="spellEnd"/>
      <w:r>
        <w:t xml:space="preserve"> skeleton-based seizure detection model (Xu et al., ECCV 2024) as a lightweight, synchronous temporal risk branch capable of operating at 6 FPS with sub-3 </w:t>
      </w:r>
      <w:proofErr w:type="spellStart"/>
      <w:r>
        <w:t>ms</w:t>
      </w:r>
      <w:proofErr w:type="spellEnd"/>
      <w:r>
        <w:t xml:space="preserve"> inference time.</w:t>
      </w:r>
    </w:p>
    <w:p w14:paraId="4C2618A4" w14:textId="77777777" w:rsidR="00D17188" w:rsidRDefault="00000000">
      <w:pPr>
        <w:pStyle w:val="ListParagraph"/>
        <w:numPr>
          <w:ilvl w:val="0"/>
          <w:numId w:val="3"/>
        </w:numPr>
        <w:spacing w:after="80"/>
      </w:pPr>
      <w:r>
        <w:t xml:space="preserve">Integrate the Cross-Joint Attention classifier (Zamzam et al., 2026) using frozen </w:t>
      </w:r>
      <w:proofErr w:type="spellStart"/>
      <w:r>
        <w:t>ViViT</w:t>
      </w:r>
      <w:proofErr w:type="spellEnd"/>
      <w:r>
        <w:t>-B/Kinetics400 features as the primary segment-level seizure classifier, trained via knowledge distillation to enable deployment-independent weights.</w:t>
      </w:r>
    </w:p>
    <w:p w14:paraId="6C8C2F9B" w14:textId="77777777" w:rsidR="00D17188" w:rsidRDefault="00000000">
      <w:pPr>
        <w:pStyle w:val="ListParagraph"/>
        <w:numPr>
          <w:ilvl w:val="0"/>
          <w:numId w:val="3"/>
        </w:numPr>
        <w:spacing w:after="80"/>
      </w:pPr>
      <w:r>
        <w:t>Design and implement a novel series gate fusion architecture that combines the two branches to achieve pre-clinical alerting (negative LCO) while maintaining a clinically acceptable false alert rate.</w:t>
      </w:r>
    </w:p>
    <w:p w14:paraId="590B39F4" w14:textId="77777777" w:rsidR="00D17188" w:rsidRDefault="00000000">
      <w:pPr>
        <w:pStyle w:val="ListParagraph"/>
        <w:numPr>
          <w:ilvl w:val="0"/>
          <w:numId w:val="3"/>
        </w:numPr>
        <w:spacing w:after="80"/>
      </w:pPr>
      <w:r>
        <w:t>Build a hybrid C++/Python deployment pipeline that satisfies real-time throughput requirements (&gt;30 FPS) through native ONNX inference for the high-frequency branch and asynchronous IPC for the transformer branch.</w:t>
      </w:r>
    </w:p>
    <w:p w14:paraId="1EBB2E2B" w14:textId="77777777" w:rsidR="00D17188" w:rsidRDefault="00000000">
      <w:pPr>
        <w:pStyle w:val="ListParagraph"/>
        <w:numPr>
          <w:ilvl w:val="0"/>
          <w:numId w:val="3"/>
        </w:numPr>
        <w:spacing w:after="80"/>
      </w:pPr>
      <w:r>
        <w:t xml:space="preserve">Evaluate the complete system on a held-out 952-segment test set and a 10-video clinical timing </w:t>
      </w:r>
      <w:proofErr w:type="gramStart"/>
      <w:r>
        <w:t>evaluation, and</w:t>
      </w:r>
      <w:proofErr w:type="gramEnd"/>
      <w:r>
        <w:t xml:space="preserve"> document all experimental history including failed approaches.</w:t>
      </w:r>
    </w:p>
    <w:p w14:paraId="0DE6EA03" w14:textId="77777777" w:rsidR="00D17188" w:rsidRDefault="00000000">
      <w:pPr>
        <w:pStyle w:val="Heading2"/>
      </w:pPr>
      <w:r>
        <w:t>1.4 Document Organization</w:t>
      </w:r>
    </w:p>
    <w:p w14:paraId="6EAC2604" w14:textId="77777777" w:rsidR="00D17188" w:rsidRDefault="00000000">
      <w:pPr>
        <w:spacing w:after="120"/>
      </w:pPr>
      <w:r>
        <w:t>This document is organized as follows:</w:t>
      </w:r>
    </w:p>
    <w:p w14:paraId="5D3B58BE" w14:textId="77777777" w:rsidR="00D17188" w:rsidRDefault="00000000">
      <w:pPr>
        <w:spacing w:after="120"/>
      </w:pPr>
      <w:r>
        <w:rPr>
          <w:b/>
          <w:bCs/>
        </w:rPr>
        <w:t>Chapter 2: Background</w:t>
      </w:r>
      <w:r>
        <w:t xml:space="preserve"> provides a review of the relevant literature in video-based seizure detection, skeleton-based action recognition, and video transformer architectures. It surveys the key methods that directly informed the system design.</w:t>
      </w:r>
    </w:p>
    <w:p w14:paraId="48C86370" w14:textId="77777777" w:rsidR="00D17188" w:rsidRDefault="00000000">
      <w:pPr>
        <w:spacing w:after="120"/>
      </w:pPr>
      <w:r>
        <w:rPr>
          <w:b/>
          <w:bCs/>
        </w:rPr>
        <w:t>Chapter 3: Analysis and Design</w:t>
      </w:r>
      <w:r>
        <w:t xml:space="preserve"> </w:t>
      </w:r>
      <w:proofErr w:type="gramStart"/>
      <w:r>
        <w:t>presents</w:t>
      </w:r>
      <w:proofErr w:type="gramEnd"/>
      <w:r>
        <w:t xml:space="preserve"> the system architecture, functional and non-functional requirements, and the design of the deployment pipeline. Mermaid-compatible architecture diagrams are included for key components.</w:t>
      </w:r>
    </w:p>
    <w:p w14:paraId="4A9BA78A" w14:textId="77777777" w:rsidR="00D17188" w:rsidRDefault="00000000">
      <w:pPr>
        <w:spacing w:after="120"/>
      </w:pPr>
      <w:r>
        <w:rPr>
          <w:b/>
          <w:bCs/>
        </w:rPr>
        <w:t>Chapter 4: Implementation</w:t>
      </w:r>
      <w:r>
        <w:t xml:space="preserve"> documents the technical implementation of each system component in detail, including the C++ native runtime, the Python sidecar, the series gate logic, and the training methodology for both the </w:t>
      </w:r>
      <w:proofErr w:type="spellStart"/>
      <w:r>
        <w:t>VSViG</w:t>
      </w:r>
      <w:proofErr w:type="spellEnd"/>
      <w:r>
        <w:t xml:space="preserve"> and CJ branches.</w:t>
      </w:r>
    </w:p>
    <w:p w14:paraId="50772988" w14:textId="77777777" w:rsidR="00D17188" w:rsidRDefault="00000000">
      <w:pPr>
        <w:spacing w:after="120"/>
      </w:pPr>
      <w:r>
        <w:rPr>
          <w:b/>
          <w:bCs/>
        </w:rPr>
        <w:t>Chapter 5: Experimental Methodology, Results, and Evaluation</w:t>
      </w:r>
      <w:r>
        <w:t xml:space="preserve"> </w:t>
      </w:r>
      <w:proofErr w:type="gramStart"/>
      <w:r>
        <w:t>presents</w:t>
      </w:r>
      <w:proofErr w:type="gramEnd"/>
      <w:r>
        <w:t xml:space="preserve"> the evaluation protocols, all segment-level and clinical runtime metrics, and a comprehensive experimental history of all approaches investigated during development, including failed trials.</w:t>
      </w:r>
    </w:p>
    <w:p w14:paraId="222C4928" w14:textId="701E2086" w:rsidR="00D17188" w:rsidRDefault="00000000" w:rsidP="007E0E1E">
      <w:pPr>
        <w:spacing w:after="120"/>
      </w:pPr>
      <w:r>
        <w:rPr>
          <w:b/>
          <w:bCs/>
        </w:rPr>
        <w:t>Chapter 6: Conclusions and Future Work</w:t>
      </w:r>
      <w:r>
        <w:t xml:space="preserve"> </w:t>
      </w:r>
      <w:proofErr w:type="spellStart"/>
      <w:proofErr w:type="gramStart"/>
      <w:r>
        <w:t>summarises</w:t>
      </w:r>
      <w:proofErr w:type="spellEnd"/>
      <w:proofErr w:type="gramEnd"/>
      <w:r>
        <w:t xml:space="preserve"> the project outcomes, discusses limitations of the current system, and proposes directions for future research.</w:t>
      </w:r>
    </w:p>
    <w:p w14:paraId="17FF48EB" w14:textId="77777777" w:rsidR="00D17188" w:rsidRDefault="00000000">
      <w:pPr>
        <w:pStyle w:val="Heading1"/>
        <w:pageBreakBefore/>
      </w:pPr>
      <w:r>
        <w:rPr>
          <w:sz w:val="32"/>
          <w:szCs w:val="32"/>
        </w:rPr>
        <w:lastRenderedPageBreak/>
        <w:t>Chapter 2: Background</w:t>
      </w:r>
    </w:p>
    <w:p w14:paraId="379D1A7E" w14:textId="77777777" w:rsidR="00D17188" w:rsidRDefault="00000000">
      <w:pPr>
        <w:pStyle w:val="Heading2"/>
      </w:pPr>
      <w:r>
        <w:t>2.1 Clinical Context: Seizure Monitoring in the EMU</w:t>
      </w:r>
    </w:p>
    <w:p w14:paraId="210E1351" w14:textId="77777777" w:rsidR="00D17188" w:rsidRDefault="00000000">
      <w:pPr>
        <w:spacing w:after="120"/>
      </w:pPr>
      <w:r>
        <w:t xml:space="preserve">An Epilepsy Monitoring Unit is a </w:t>
      </w:r>
      <w:proofErr w:type="spellStart"/>
      <w:r>
        <w:t>specialised</w:t>
      </w:r>
      <w:proofErr w:type="spellEnd"/>
      <w:r>
        <w:t xml:space="preserve"> inpatient facility in which patients with refractory or undiagnosed seizures undergo prolonged video-EEG telemetry. The gold-standard clinical workflow combines continuous digital EEG with </w:t>
      </w:r>
      <w:proofErr w:type="spellStart"/>
      <w:r>
        <w:t>synchronised</w:t>
      </w:r>
      <w:proofErr w:type="spellEnd"/>
      <w:r>
        <w:t xml:space="preserve"> video capture, enabling clinicians to correlate electrographic seizure activity with its clinical motor manifestations.</w:t>
      </w:r>
    </w:p>
    <w:p w14:paraId="3407BF1A" w14:textId="77777777" w:rsidR="00D17188" w:rsidRDefault="00000000">
      <w:pPr>
        <w:spacing w:after="120"/>
      </w:pPr>
      <w:r>
        <w:t>Two key temporal landmarks define a seizure event. The EEG onset is the time at which rhythmic ictal activity first appears on the scalp EEG recording. The clinical onset is the time at which visible motor symptoms appear on the video. For focal motor seizures, the clinical onset typically lags EEG onset by several seconds. A video-based system that detects motor manifestations cannot logically precede EEG onset; however, it can precede the full clinical expression of the seizure. A system that raises an alert before clinical onset is said to achieve pre-clinical alerting, quantified as a negative Latency to Clinical Onset.</w:t>
      </w:r>
    </w:p>
    <w:p w14:paraId="283B1686" w14:textId="77777777" w:rsidR="00D17188" w:rsidRDefault="00000000">
      <w:pPr>
        <w:spacing w:after="120"/>
      </w:pPr>
      <w:r>
        <w:t xml:space="preserve">Two operational metrics define clinical usefulness: Latency to Clinical Onset (LCO) and False Alert Rate (FAR). Negative LCO indicates the system alerts before the clinician </w:t>
      </w:r>
      <w:proofErr w:type="gramStart"/>
      <w:r>
        <w:t>would observe</w:t>
      </w:r>
      <w:proofErr w:type="gramEnd"/>
      <w:r>
        <w:t xml:space="preserve"> </w:t>
      </w:r>
      <w:proofErr w:type="gramStart"/>
      <w:r>
        <w:t>overt</w:t>
      </w:r>
      <w:proofErr w:type="gramEnd"/>
      <w:r>
        <w:t xml:space="preserve"> motor activity. FAR, measured in alerts per hour of non-ictal video, quantifies the rate at which staff are disrupted by false alarms.</w:t>
      </w:r>
    </w:p>
    <w:p w14:paraId="7DDBD07E" w14:textId="77777777" w:rsidR="00D17188" w:rsidRDefault="00000000">
      <w:pPr>
        <w:pStyle w:val="Heading2"/>
      </w:pPr>
      <w:r>
        <w:t xml:space="preserve">2.2 Skeleton-Based Seizure Detection: </w:t>
      </w:r>
      <w:proofErr w:type="spellStart"/>
      <w:r>
        <w:t>VSViG</w:t>
      </w:r>
      <w:proofErr w:type="spellEnd"/>
    </w:p>
    <w:p w14:paraId="74DA6C5A" w14:textId="77777777" w:rsidR="00D17188" w:rsidRDefault="00000000">
      <w:pPr>
        <w:spacing w:after="120"/>
      </w:pPr>
      <w:r>
        <w:t xml:space="preserve">Xu et al. (2024) introduced </w:t>
      </w:r>
      <w:proofErr w:type="spellStart"/>
      <w:r>
        <w:t>VSViG</w:t>
      </w:r>
      <w:proofErr w:type="spellEnd"/>
      <w:r>
        <w:t xml:space="preserve"> (Video-based Seizure detection via Skeleton-based Spatiotemporal Vision GNN), a lightweight real-time seizure detection framework published at ECCV 2024. </w:t>
      </w:r>
      <w:proofErr w:type="spellStart"/>
      <w:r>
        <w:t>VSViG</w:t>
      </w:r>
      <w:proofErr w:type="spellEnd"/>
      <w:r>
        <w:t xml:space="preserve"> addresses the real-time constraint by operating exclusively on skeleton </w:t>
      </w:r>
      <w:proofErr w:type="spellStart"/>
      <w:r>
        <w:t>keypoints</w:t>
      </w:r>
      <w:proofErr w:type="spellEnd"/>
      <w:r>
        <w:t xml:space="preserve"> rather than raw video, avoiding the prohibitive inference cost of large video transformers.</w:t>
      </w:r>
    </w:p>
    <w:p w14:paraId="7A7BBF30" w14:textId="77777777" w:rsidR="00D17188" w:rsidRDefault="00000000">
      <w:pPr>
        <w:spacing w:after="120"/>
      </w:pPr>
      <w:r>
        <w:t xml:space="preserve">The </w:t>
      </w:r>
      <w:proofErr w:type="spellStart"/>
      <w:r>
        <w:t>VSViG</w:t>
      </w:r>
      <w:proofErr w:type="spellEnd"/>
      <w:r>
        <w:t xml:space="preserve"> architecture extracts OpenPose-18 </w:t>
      </w:r>
      <w:proofErr w:type="spellStart"/>
      <w:r>
        <w:t>keypoints</w:t>
      </w:r>
      <w:proofErr w:type="spellEnd"/>
      <w:r>
        <w:t xml:space="preserve"> at 6 FPS, selects 14 clinically relevant joints, and constructs Gaussian-weighted 32×32 RGB patches centered at each joint. These joint-image </w:t>
      </w:r>
      <w:proofErr w:type="spellStart"/>
      <w:r>
        <w:t>tubelets</w:t>
      </w:r>
      <w:proofErr w:type="spellEnd"/>
      <w:r>
        <w:t xml:space="preserve"> are processed by a </w:t>
      </w:r>
      <w:proofErr w:type="spellStart"/>
      <w:r>
        <w:t>ProtoGCN</w:t>
      </w:r>
      <w:proofErr w:type="spellEnd"/>
      <w:r>
        <w:t xml:space="preserve"> (Prototype Graph Convolutional Network) variant that models both spatial joint relationships and temporal dynamics across a 30-frame (5-second) window. The model outputs a single seizure risk probability per window.</w:t>
      </w:r>
    </w:p>
    <w:p w14:paraId="7862966F" w14:textId="77777777" w:rsidR="00D17188" w:rsidRDefault="00000000">
      <w:pPr>
        <w:spacing w:after="120"/>
      </w:pPr>
      <w:r>
        <w:t xml:space="preserve">On the authors' 14-patient dataset using a 70/30 period split, </w:t>
      </w:r>
      <w:proofErr w:type="spellStart"/>
      <w:r>
        <w:t>VSViG</w:t>
      </w:r>
      <w:proofErr w:type="spellEnd"/>
      <w:r>
        <w:t xml:space="preserve"> achieves a mean LEO of +5.1 seconds, a mean LCO of −13.1 seconds, an RMSE of 5.9%, and a zero false detection rate on their held-out test set. The model contains 5.4 million parameters and achieves approximately 2.5 </w:t>
      </w:r>
      <w:proofErr w:type="spellStart"/>
      <w:r>
        <w:t>ms</w:t>
      </w:r>
      <w:proofErr w:type="spellEnd"/>
      <w:r>
        <w:t xml:space="preserve"> inference time on modern GPU hardware.</w:t>
      </w:r>
    </w:p>
    <w:p w14:paraId="79322638" w14:textId="77777777" w:rsidR="00D17188" w:rsidRDefault="00000000">
      <w:pPr>
        <w:spacing w:after="120"/>
      </w:pPr>
      <w:r>
        <w:t xml:space="preserve">The primary limitation of </w:t>
      </w:r>
      <w:proofErr w:type="spellStart"/>
      <w:r>
        <w:t>VSViG</w:t>
      </w:r>
      <w:proofErr w:type="spellEnd"/>
      <w:r>
        <w:t xml:space="preserve"> as a standalone system is its inability to precisely classify seizure segments at the window level: the accumulative probability approach produces wide alert regions that may include pre-ictal and post-ictal periods. The model functions well as a sensitive temporal alarm but requires additional discriminative components to suppress false alarms.</w:t>
      </w:r>
    </w:p>
    <w:p w14:paraId="13F122F7" w14:textId="77777777" w:rsidR="00D17188" w:rsidRDefault="00000000">
      <w:pPr>
        <w:pStyle w:val="Heading2"/>
      </w:pPr>
      <w:r>
        <w:t>2.3 Cross-Joint Attention for Seizure Detection</w:t>
      </w:r>
    </w:p>
    <w:p w14:paraId="24D71182" w14:textId="77777777" w:rsidR="00D17188" w:rsidRDefault="00000000">
      <w:pPr>
        <w:spacing w:after="120"/>
      </w:pPr>
      <w:r>
        <w:lastRenderedPageBreak/>
        <w:t xml:space="preserve">Zamzam et al. (2026) introduced a Cross-Joint Attention framework for video-based seizure detection, exploiting the rich motion representations available in large video transformers pre-trained on action recognition datasets. The key insight is that a </w:t>
      </w:r>
      <w:proofErr w:type="spellStart"/>
      <w:r>
        <w:t>ViViT</w:t>
      </w:r>
      <w:proofErr w:type="spellEnd"/>
      <w:r>
        <w:t xml:space="preserve"> model (Video Vision Transformer, Arnab et al., 2021) pre-trained on Kinetics-400 encodes high-level spatiotemporal features relevant to human motion without requiring any seizure-specific fine-tuning.</w:t>
      </w:r>
    </w:p>
    <w:p w14:paraId="69C76F68" w14:textId="77777777" w:rsidR="00D17188" w:rsidRDefault="00000000">
      <w:pPr>
        <w:spacing w:after="120"/>
      </w:pPr>
      <w:r>
        <w:t xml:space="preserve">The Cross-Joint methodology extracts per-joint video </w:t>
      </w:r>
      <w:proofErr w:type="spellStart"/>
      <w:r>
        <w:t>tubelets</w:t>
      </w:r>
      <w:proofErr w:type="spellEnd"/>
      <w:r>
        <w:t xml:space="preserve"> </w:t>
      </w:r>
      <w:proofErr w:type="spellStart"/>
      <w:r>
        <w:t>centred</w:t>
      </w:r>
      <w:proofErr w:type="spellEnd"/>
      <w:r>
        <w:t xml:space="preserve"> at each of 14 skeleton </w:t>
      </w:r>
      <w:proofErr w:type="spellStart"/>
      <w:r>
        <w:t>keypoints</w:t>
      </w:r>
      <w:proofErr w:type="spellEnd"/>
      <w:r>
        <w:t xml:space="preserve"> and passes them independently through a frozen </w:t>
      </w:r>
      <w:proofErr w:type="spellStart"/>
      <w:r>
        <w:t>ViViT</w:t>
      </w:r>
      <w:proofErr w:type="spellEnd"/>
      <w:r>
        <w:t xml:space="preserve"> backbone, obtaining one 768-dimensional token per joint per segment. A Joint Transformer Classifier (</w:t>
      </w:r>
      <w:proofErr w:type="spellStart"/>
      <w:r>
        <w:t>JointTransformerClassifier</w:t>
      </w:r>
      <w:proofErr w:type="spellEnd"/>
      <w:r>
        <w:t xml:space="preserve">) then attends over these 14 joint tokens, using sinusoidal position embeddings derived from </w:t>
      </w:r>
      <w:proofErr w:type="spellStart"/>
      <w:r>
        <w:t>keypoint</w:t>
      </w:r>
      <w:proofErr w:type="spellEnd"/>
      <w:r>
        <w:t xml:space="preserve"> coordinates to provide joint-identity context, and outputs a single binary seizure probability.</w:t>
      </w:r>
    </w:p>
    <w:p w14:paraId="2309D80D" w14:textId="77777777" w:rsidR="00D17188" w:rsidRDefault="00000000">
      <w:pPr>
        <w:spacing w:after="120"/>
      </w:pPr>
      <w:r>
        <w:t xml:space="preserve">Zamzam et al. report AUROC 0.921 ± 0.012 and F1 0.841 ± 0.019 for the frozen </w:t>
      </w:r>
      <w:proofErr w:type="spellStart"/>
      <w:r>
        <w:t>ViViT</w:t>
      </w:r>
      <w:proofErr w:type="spellEnd"/>
      <w:r>
        <w:t xml:space="preserve"> variant, and AUROC 0.942 ± 0.008 and F1 0.875 ± 0.014 for the full </w:t>
      </w:r>
      <w:proofErr w:type="spellStart"/>
      <w:r>
        <w:t>LoRA</w:t>
      </w:r>
      <w:proofErr w:type="spellEnd"/>
      <w:r>
        <w:t xml:space="preserve"> fine-tuning variant, on a multi-patient EMU dataset. Training uses Binary Cross-Entropy with Logits Loss and </w:t>
      </w:r>
      <w:proofErr w:type="spellStart"/>
      <w:r>
        <w:t>AdamW</w:t>
      </w:r>
      <w:proofErr w:type="spellEnd"/>
      <w:r>
        <w:t xml:space="preserve"> </w:t>
      </w:r>
      <w:proofErr w:type="spellStart"/>
      <w:r>
        <w:t>optimisation</w:t>
      </w:r>
      <w:proofErr w:type="spellEnd"/>
      <w:r>
        <w:t>.</w:t>
      </w:r>
    </w:p>
    <w:p w14:paraId="4BB23A72" w14:textId="77777777" w:rsidR="00D17188" w:rsidRDefault="00000000">
      <w:pPr>
        <w:spacing w:after="120"/>
      </w:pPr>
      <w:r>
        <w:t xml:space="preserve">The primary limitation of the Cross-Joint approach as a standalone runtime system is its latency. Processing a 5-second segment through the </w:t>
      </w:r>
      <w:proofErr w:type="spellStart"/>
      <w:r>
        <w:t>ViViT</w:t>
      </w:r>
      <w:proofErr w:type="spellEnd"/>
      <w:r>
        <w:t xml:space="preserve"> backbone requires approximately 1,050 </w:t>
      </w:r>
      <w:proofErr w:type="spellStart"/>
      <w:r>
        <w:t>ms</w:t>
      </w:r>
      <w:proofErr w:type="spellEnd"/>
      <w:r>
        <w:t xml:space="preserve"> on GPU hardware, meaning the system produces at most one decision every five seconds. This is insufficient for pre-clinical alerting at the frame level and motivates the integration of a fast temporal branch.</w:t>
      </w:r>
    </w:p>
    <w:p w14:paraId="0F790B72" w14:textId="77777777" w:rsidR="00D17188" w:rsidRDefault="00000000">
      <w:pPr>
        <w:pStyle w:val="Heading2"/>
      </w:pPr>
      <w:r>
        <w:t>2.4 Video Vision Transformer (</w:t>
      </w:r>
      <w:proofErr w:type="spellStart"/>
      <w:r>
        <w:t>ViViT</w:t>
      </w:r>
      <w:proofErr w:type="spellEnd"/>
      <w:r>
        <w:t>)</w:t>
      </w:r>
    </w:p>
    <w:p w14:paraId="31B8DAB3" w14:textId="77777777" w:rsidR="00D17188" w:rsidRDefault="00000000">
      <w:pPr>
        <w:spacing w:after="120"/>
      </w:pPr>
      <w:proofErr w:type="spellStart"/>
      <w:r>
        <w:t>ViViT</w:t>
      </w:r>
      <w:proofErr w:type="spellEnd"/>
      <w:r>
        <w:t xml:space="preserve"> (Arnab et al., 2021) is </w:t>
      </w:r>
      <w:proofErr w:type="gramStart"/>
      <w:r>
        <w:t>a pure</w:t>
      </w:r>
      <w:proofErr w:type="gramEnd"/>
      <w:r>
        <w:t xml:space="preserve"> Transformer architecture for video classification. The model </w:t>
      </w:r>
      <w:proofErr w:type="spellStart"/>
      <w:r>
        <w:t>tokenises</w:t>
      </w:r>
      <w:proofErr w:type="spellEnd"/>
      <w:r>
        <w:t xml:space="preserve"> a video clip by partitioning it into non-overlapping spatiotemporal tubes, each mapped to a sequence </w:t>
      </w:r>
      <w:proofErr w:type="gramStart"/>
      <w:r>
        <w:t>token</w:t>
      </w:r>
      <w:proofErr w:type="gramEnd"/>
      <w:r>
        <w:t xml:space="preserve"> via a linear projection. Multiple </w:t>
      </w:r>
      <w:proofErr w:type="spellStart"/>
      <w:r>
        <w:t>factorised</w:t>
      </w:r>
      <w:proofErr w:type="spellEnd"/>
      <w:r>
        <w:t xml:space="preserve"> self-attention variants are available; the </w:t>
      </w:r>
      <w:proofErr w:type="spellStart"/>
      <w:r>
        <w:t>ViViT</w:t>
      </w:r>
      <w:proofErr w:type="spellEnd"/>
      <w:r>
        <w:t xml:space="preserve">-B/16x2 model used in this project employs a </w:t>
      </w:r>
      <w:proofErr w:type="spellStart"/>
      <w:r>
        <w:t>factorised</w:t>
      </w:r>
      <w:proofErr w:type="spellEnd"/>
      <w:r>
        <w:t xml:space="preserve"> encoder with alternating spatial and temporal attention layers.</w:t>
      </w:r>
    </w:p>
    <w:p w14:paraId="1BAAC70B" w14:textId="77777777" w:rsidR="00D17188" w:rsidRDefault="00000000">
      <w:pPr>
        <w:spacing w:after="120"/>
      </w:pPr>
      <w:r>
        <w:t xml:space="preserve">When pre-trained on Kinetics-400, </w:t>
      </w:r>
      <w:proofErr w:type="spellStart"/>
      <w:r>
        <w:t>ViViT</w:t>
      </w:r>
      <w:proofErr w:type="spellEnd"/>
      <w:r>
        <w:t xml:space="preserve"> learns rich representations of human motion, object interaction, and scene dynamics. The representations </w:t>
      </w:r>
      <w:proofErr w:type="spellStart"/>
      <w:r>
        <w:t>generalise</w:t>
      </w:r>
      <w:proofErr w:type="spellEnd"/>
      <w:r>
        <w:t xml:space="preserve"> well to downstream tasks through feature extraction (frozen backbone) and fine-tuning. The </w:t>
      </w:r>
      <w:proofErr w:type="spellStart"/>
      <w:r>
        <w:t>HuggingFace</w:t>
      </w:r>
      <w:proofErr w:type="spellEnd"/>
      <w:r>
        <w:t xml:space="preserve"> model hub provides a public checkpoint of </w:t>
      </w:r>
      <w:proofErr w:type="spellStart"/>
      <w:r>
        <w:t>ViViT</w:t>
      </w:r>
      <w:proofErr w:type="spellEnd"/>
      <w:r>
        <w:t>-B/16x2-Kinetics400 (google/vivit-b-16x2-kinetics400) which is used directly in this project.</w:t>
      </w:r>
    </w:p>
    <w:p w14:paraId="01A2A573" w14:textId="77777777" w:rsidR="00D17188" w:rsidRDefault="00000000">
      <w:pPr>
        <w:pStyle w:val="Heading2"/>
      </w:pPr>
      <w:r>
        <w:t>2.5 Skeleton-Based Action Recognition: CTR-GCN</w:t>
      </w:r>
    </w:p>
    <w:p w14:paraId="57B1E5F2" w14:textId="77777777" w:rsidR="00D17188" w:rsidRDefault="00000000">
      <w:pPr>
        <w:spacing w:after="120"/>
      </w:pPr>
      <w:r>
        <w:t>Channel-wise Topology Refinement Graph Convolutional Network (CTR-GCN, Chen et al., 2021) is a state-of-the-art skeleton-based action recognition model that dynamically refines the GCN topology per channel. It supports multi-stream processing of joint, bone, and motion features, with ensemble combination typically improving single-stream performance.</w:t>
      </w:r>
    </w:p>
    <w:p w14:paraId="5ECF6575" w14:textId="77777777" w:rsidR="00D17188" w:rsidRDefault="00000000">
      <w:pPr>
        <w:spacing w:after="120"/>
      </w:pPr>
      <w:r>
        <w:t xml:space="preserve">CTR-GCN was evaluated in this project as a skeleton-only baseline to quantify the contribution of frozen </w:t>
      </w:r>
      <w:proofErr w:type="spellStart"/>
      <w:r>
        <w:t>ViViT</w:t>
      </w:r>
      <w:proofErr w:type="spellEnd"/>
      <w:r>
        <w:t xml:space="preserve"> features. Results (Section 5.2.2) demonstrate that CTR-GCN achieves substantially lower classification performance than the Cross-Joint framework, motivating the use of video-level features over skeleton topology alone.</w:t>
      </w:r>
    </w:p>
    <w:p w14:paraId="55741810" w14:textId="77777777" w:rsidR="00D17188" w:rsidRDefault="00000000">
      <w:pPr>
        <w:pStyle w:val="Heading2"/>
      </w:pPr>
      <w:r>
        <w:lastRenderedPageBreak/>
        <w:t>2.6 Knowledge Distillation</w:t>
      </w:r>
    </w:p>
    <w:p w14:paraId="61CC007E" w14:textId="77777777" w:rsidR="00D17188" w:rsidRDefault="00000000">
      <w:pPr>
        <w:spacing w:after="120"/>
      </w:pPr>
      <w:r>
        <w:t xml:space="preserve">Knowledge distillation (Hinton et al., 2015) is a training paradigm in which a student model is trained to match the soft output distribution of a larger or more accurate teacher model, in addition to the hard ground-truth labels. The combination of soft teacher logits and hard labels </w:t>
      </w:r>
      <w:proofErr w:type="spellStart"/>
      <w:r>
        <w:t>regularises</w:t>
      </w:r>
      <w:proofErr w:type="spellEnd"/>
      <w:r>
        <w:t xml:space="preserve"> the student and typically produces better-calibrated outputs than hard-label training alone.</w:t>
      </w:r>
    </w:p>
    <w:p w14:paraId="6A3BC414" w14:textId="77777777" w:rsidR="00D17188" w:rsidRDefault="00000000">
      <w:pPr>
        <w:spacing w:after="120"/>
      </w:pPr>
      <w:r>
        <w:t>In this project, distillation is applied to train locally owned CJ classification heads from the official Zamzam et al. checkpoint. The distillation mix is 0.5 soft teacher labels and 0.5 hard binary labels. This enables deployment of the system without dependence on the released checkpoint weights while achieving competitive classification performance.</w:t>
      </w:r>
    </w:p>
    <w:p w14:paraId="11DE1919" w14:textId="77777777" w:rsidR="00D17188" w:rsidRDefault="00000000">
      <w:pPr>
        <w:pStyle w:val="Heading2"/>
      </w:pPr>
      <w:r>
        <w:t>2.7 ONNX Runtime and Deployment</w:t>
      </w:r>
    </w:p>
    <w:p w14:paraId="107581CB" w14:textId="77777777" w:rsidR="00D17188" w:rsidRDefault="00000000">
      <w:pPr>
        <w:spacing w:after="120"/>
      </w:pPr>
      <w:r>
        <w:t xml:space="preserve">The Open Neural Network Exchange (ONNX) format provides a </w:t>
      </w:r>
      <w:proofErr w:type="spellStart"/>
      <w:r>
        <w:t>standardised</w:t>
      </w:r>
      <w:proofErr w:type="spellEnd"/>
      <w:r>
        <w:t xml:space="preserve"> intermediate representation for ML models that enables cross-framework deployment. ONNX Runtime is a high-performance inference engine for ONNX models supporting CPU and GPU (CUDA) execution providers. In this project, three ONNX models are deployed in C++: the </w:t>
      </w:r>
      <w:proofErr w:type="spellStart"/>
      <w:r>
        <w:t>OpenPose</w:t>
      </w:r>
      <w:proofErr w:type="spellEnd"/>
      <w:r>
        <w:t xml:space="preserve"> pose estimation model, the </w:t>
      </w:r>
      <w:proofErr w:type="spellStart"/>
      <w:r>
        <w:t>VSViG</w:t>
      </w:r>
      <w:proofErr w:type="spellEnd"/>
      <w:r>
        <w:t>/</w:t>
      </w:r>
      <w:proofErr w:type="spellStart"/>
      <w:r>
        <w:t>ProtoGCN</w:t>
      </w:r>
      <w:proofErr w:type="spellEnd"/>
      <w:r>
        <w:t xml:space="preserve"> model, and the CJ classification head.</w:t>
      </w:r>
    </w:p>
    <w:p w14:paraId="0700F495" w14:textId="77777777" w:rsidR="00D17188" w:rsidRDefault="00000000">
      <w:pPr>
        <w:spacing w:after="120"/>
      </w:pPr>
      <w:r>
        <w:t xml:space="preserve">ONNX deployment introduces a critical requirement: explicit parity verification between the </w:t>
      </w:r>
      <w:proofErr w:type="spellStart"/>
      <w:r>
        <w:t>PyTorch</w:t>
      </w:r>
      <w:proofErr w:type="spellEnd"/>
      <w:r>
        <w:t xml:space="preserve"> training model and the exported ONNX graph. This project encountered and resolved a silent ONNX parity failure (Section 5.3.4) that produced wrong but non-zero outputs, underscoring the necessity of fixture-based parity testing for every exported model.</w:t>
      </w:r>
    </w:p>
    <w:p w14:paraId="4AB3B592" w14:textId="77777777" w:rsidR="00D17188" w:rsidRDefault="00000000">
      <w:r>
        <w:br w:type="page"/>
      </w:r>
    </w:p>
    <w:p w14:paraId="6B4979C7" w14:textId="77777777" w:rsidR="00D17188" w:rsidRDefault="00000000">
      <w:pPr>
        <w:pStyle w:val="Heading1"/>
        <w:pageBreakBefore/>
      </w:pPr>
      <w:r>
        <w:rPr>
          <w:sz w:val="32"/>
          <w:szCs w:val="32"/>
        </w:rPr>
        <w:lastRenderedPageBreak/>
        <w:t>Chapter 3: Analysis and Design</w:t>
      </w:r>
    </w:p>
    <w:p w14:paraId="7CD1BC07" w14:textId="77777777" w:rsidR="00D17188" w:rsidRDefault="00000000">
      <w:pPr>
        <w:pStyle w:val="Heading2"/>
      </w:pPr>
      <w:r>
        <w:t>3.1 System Overview</w:t>
      </w:r>
    </w:p>
    <w:p w14:paraId="152758C0" w14:textId="77777777" w:rsidR="00D17188" w:rsidRDefault="00000000">
      <w:pPr>
        <w:pStyle w:val="Heading3"/>
      </w:pPr>
      <w:r>
        <w:t>3.1.1 Proposed Architecture</w:t>
      </w:r>
    </w:p>
    <w:p w14:paraId="21846923" w14:textId="77777777" w:rsidR="00D17188" w:rsidRDefault="00000000">
      <w:pPr>
        <w:spacing w:after="120"/>
      </w:pPr>
      <w:r>
        <w:t xml:space="preserve">The proposed system fuses two complementary seizure detection branches through a novel series gate architecture. The overall design is motivated by the complementary failure modes of the two branches: </w:t>
      </w:r>
      <w:proofErr w:type="spellStart"/>
      <w:r>
        <w:t>VSViG</w:t>
      </w:r>
      <w:proofErr w:type="spellEnd"/>
      <w:r>
        <w:t xml:space="preserve"> provides high temporal resolution but limited discriminative power; the Cross-Joint transformer provides strong segment-level discrimination but operates with 5-second latency.</w:t>
      </w:r>
    </w:p>
    <w:p w14:paraId="6FC21DB5" w14:textId="77777777" w:rsidR="00D17188" w:rsidRDefault="00000000">
      <w:pPr>
        <w:spacing w:after="120"/>
      </w:pPr>
      <w:r>
        <w:t xml:space="preserve">The series gate resolves this tension by defining three operating regimes based on the CJ confidence level. When CJ confidence is high (&gt;0.50), the gate trusts the CJ decision without blending. When CJ confidence falls in an uncertain range (0.20–0.50), the gate linearly blends CJ and </w:t>
      </w:r>
      <w:proofErr w:type="spellStart"/>
      <w:r>
        <w:t>VSViG</w:t>
      </w:r>
      <w:proofErr w:type="spellEnd"/>
      <w:r>
        <w:t xml:space="preserve"> signals, allowing </w:t>
      </w:r>
      <w:proofErr w:type="spellStart"/>
      <w:r>
        <w:t>VSViG</w:t>
      </w:r>
      <w:proofErr w:type="spellEnd"/>
      <w:r>
        <w:t xml:space="preserve"> to rescue equivocal CJ predictions. When CJ confidence is very low (&lt;0.20), the gate trusts the CJ low-confidence signal directly. This design ensures that the </w:t>
      </w:r>
      <w:proofErr w:type="spellStart"/>
      <w:r>
        <w:t>VSViG</w:t>
      </w:r>
      <w:proofErr w:type="spellEnd"/>
      <w:r>
        <w:t xml:space="preserve"> branch can only rescue towards a seizure decision, not away from one, preserving specificity.</w:t>
      </w:r>
    </w:p>
    <w:p w14:paraId="04FA993A" w14:textId="77777777" w:rsidR="00D17188" w:rsidRDefault="00000000">
      <w:pPr>
        <w:spacing w:after="120"/>
      </w:pPr>
      <w:r>
        <w:t xml:space="preserve">The deployment architecture separates high-frequency and low-frequency processing. The </w:t>
      </w:r>
      <w:proofErr w:type="spellStart"/>
      <w:r>
        <w:t>VSViG</w:t>
      </w:r>
      <w:proofErr w:type="spellEnd"/>
      <w:r>
        <w:t xml:space="preserve"> branch, gate logic, alert latch, and output logging run natively in C++ via ONNX Runtime, ensuring the main monitoring loop is never blocked by Python interpreter overhead. The </w:t>
      </w:r>
      <w:proofErr w:type="spellStart"/>
      <w:r>
        <w:t>ViViT</w:t>
      </w:r>
      <w:proofErr w:type="spellEnd"/>
      <w:r>
        <w:t xml:space="preserve"> transformer runs in an isolated Python process, pushing segment scores asynchronously via Windows Named Pipe IPC.</w:t>
      </w:r>
    </w:p>
    <w:p w14:paraId="1CD4EBE9" w14:textId="77777777" w:rsidR="00D17188" w:rsidRDefault="00D17188">
      <w:pPr>
        <w:spacing w:after="80"/>
      </w:pPr>
    </w:p>
    <w:p w14:paraId="2F6E766F" w14:textId="3D78E86B" w:rsidR="00D17188" w:rsidRDefault="000E7FFD">
      <w:pPr>
        <w:spacing w:after="80"/>
      </w:pPr>
      <w:r>
        <w:rPr>
          <w:noProof/>
        </w:rPr>
        <w:drawing>
          <wp:inline distT="0" distB="0" distL="0" distR="0" wp14:anchorId="760F709B" wp14:editId="1C9D5B04">
            <wp:extent cx="5943600" cy="3345180"/>
            <wp:effectExtent l="0" t="0" r="0" b="7620"/>
            <wp:docPr id="31681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5206800" w14:textId="77777777" w:rsidR="000E7FFD" w:rsidRDefault="000E7FFD">
      <w:pPr>
        <w:pStyle w:val="Heading3"/>
      </w:pPr>
    </w:p>
    <w:p w14:paraId="3BC240D7" w14:textId="1DDF933E" w:rsidR="00D17188" w:rsidRDefault="00000000">
      <w:pPr>
        <w:pStyle w:val="Heading3"/>
      </w:pPr>
      <w:r>
        <w:lastRenderedPageBreak/>
        <w:t>3.1.2 Functional Requirements</w:t>
      </w:r>
    </w:p>
    <w:p w14:paraId="263E3AA5" w14:textId="77777777" w:rsidR="00D17188" w:rsidRDefault="00000000">
      <w:pPr>
        <w:spacing w:after="120"/>
      </w:pPr>
      <w:r>
        <w:t xml:space="preserve">The following functional requirements define the </w:t>
      </w:r>
      <w:proofErr w:type="gramStart"/>
      <w:r>
        <w:t>system</w:t>
      </w:r>
      <w:proofErr w:type="gramEnd"/>
      <w:r>
        <w:t xml:space="preserve"> </w:t>
      </w:r>
      <w:proofErr w:type="spellStart"/>
      <w:r>
        <w:t>behaviour</w:t>
      </w:r>
      <w:proofErr w:type="spellEnd"/>
      <w:r>
        <w:t>:</w:t>
      </w:r>
    </w:p>
    <w:p w14:paraId="3C5C8ACF" w14:textId="77777777" w:rsidR="00D17188" w:rsidRDefault="00000000">
      <w:pPr>
        <w:pStyle w:val="ListParagraph"/>
        <w:numPr>
          <w:ilvl w:val="0"/>
          <w:numId w:val="3"/>
        </w:numPr>
        <w:spacing w:after="80"/>
      </w:pPr>
      <w:r>
        <w:t>FR-1: The system shall accept a continuous video stream from a standard EMU overhead camera as its sole input sensor.</w:t>
      </w:r>
    </w:p>
    <w:p w14:paraId="4545E9E3" w14:textId="77777777" w:rsidR="00D17188" w:rsidRDefault="00000000">
      <w:pPr>
        <w:pStyle w:val="ListParagraph"/>
        <w:numPr>
          <w:ilvl w:val="0"/>
          <w:numId w:val="3"/>
        </w:numPr>
        <w:spacing w:after="80"/>
      </w:pPr>
      <w:r>
        <w:t xml:space="preserve">FR-2: The system shall extract 14 clinically relevant skeleton </w:t>
      </w:r>
      <w:proofErr w:type="spellStart"/>
      <w:r>
        <w:t>keypoints</w:t>
      </w:r>
      <w:proofErr w:type="spellEnd"/>
      <w:r>
        <w:t xml:space="preserve"> from each input frame using an OpenPose-18 model.</w:t>
      </w:r>
    </w:p>
    <w:p w14:paraId="262A7645" w14:textId="77777777" w:rsidR="00D17188" w:rsidRDefault="00000000">
      <w:pPr>
        <w:pStyle w:val="ListParagraph"/>
        <w:numPr>
          <w:ilvl w:val="0"/>
          <w:numId w:val="3"/>
        </w:numPr>
        <w:spacing w:after="80"/>
      </w:pPr>
      <w:r>
        <w:t xml:space="preserve">FR-3: The system shall maintain a 30-frame rolling </w:t>
      </w:r>
      <w:proofErr w:type="spellStart"/>
      <w:r>
        <w:t>keypoint</w:t>
      </w:r>
      <w:proofErr w:type="spellEnd"/>
      <w:r>
        <w:t xml:space="preserve"> buffer and compute a per-frame </w:t>
      </w:r>
      <w:proofErr w:type="spellStart"/>
      <w:r>
        <w:t>VSViG</w:t>
      </w:r>
      <w:proofErr w:type="spellEnd"/>
      <w:r>
        <w:t xml:space="preserve"> seizure risk probability at 6 FPS.</w:t>
      </w:r>
    </w:p>
    <w:p w14:paraId="4607EF83" w14:textId="77777777" w:rsidR="00D17188" w:rsidRDefault="00000000">
      <w:pPr>
        <w:pStyle w:val="ListParagraph"/>
        <w:numPr>
          <w:ilvl w:val="0"/>
          <w:numId w:val="3"/>
        </w:numPr>
        <w:spacing w:after="80"/>
      </w:pPr>
      <w:r>
        <w:t xml:space="preserve">FR-4: The system shall asynchronously extract </w:t>
      </w:r>
      <w:proofErr w:type="spellStart"/>
      <w:r>
        <w:t>ViViT</w:t>
      </w:r>
      <w:proofErr w:type="spellEnd"/>
      <w:r>
        <w:t xml:space="preserve"> features from 5-second </w:t>
      </w:r>
      <w:proofErr w:type="spellStart"/>
      <w:r>
        <w:t>keypoint-centred</w:t>
      </w:r>
      <w:proofErr w:type="spellEnd"/>
      <w:r>
        <w:t xml:space="preserve"> video </w:t>
      </w:r>
      <w:proofErr w:type="spellStart"/>
      <w:r>
        <w:t>tubelets</w:t>
      </w:r>
      <w:proofErr w:type="spellEnd"/>
      <w:r>
        <w:t xml:space="preserve"> and compute a Cross-Joint seizure probability every 5 seconds.</w:t>
      </w:r>
    </w:p>
    <w:p w14:paraId="397C4224" w14:textId="77777777" w:rsidR="00D17188" w:rsidRDefault="00000000">
      <w:pPr>
        <w:pStyle w:val="ListParagraph"/>
        <w:numPr>
          <w:ilvl w:val="0"/>
          <w:numId w:val="3"/>
        </w:numPr>
        <w:spacing w:after="80"/>
      </w:pPr>
      <w:r>
        <w:t xml:space="preserve">FR-5: The system shall combine </w:t>
      </w:r>
      <w:proofErr w:type="spellStart"/>
      <w:r>
        <w:t>VSViG</w:t>
      </w:r>
      <w:proofErr w:type="spellEnd"/>
      <w:r>
        <w:t xml:space="preserve"> and CJ probabilities through a series gate to produce a binary clinical status output (NORMAL or SEIZURE) at every frame.</w:t>
      </w:r>
    </w:p>
    <w:p w14:paraId="6F0238D7" w14:textId="77777777" w:rsidR="00D17188" w:rsidRDefault="00000000">
      <w:pPr>
        <w:pStyle w:val="ListParagraph"/>
        <w:numPr>
          <w:ilvl w:val="0"/>
          <w:numId w:val="3"/>
        </w:numPr>
        <w:spacing w:after="80"/>
      </w:pPr>
      <w:r>
        <w:t>FR-6: The system shall latch the SEIZURE status for a minimum of 30 seconds once an alarm threshold is crossed.</w:t>
      </w:r>
    </w:p>
    <w:p w14:paraId="434B812C" w14:textId="77777777" w:rsidR="00D17188" w:rsidRDefault="00000000">
      <w:pPr>
        <w:pStyle w:val="ListParagraph"/>
        <w:numPr>
          <w:ilvl w:val="0"/>
          <w:numId w:val="3"/>
        </w:numPr>
        <w:spacing w:after="80"/>
      </w:pPr>
      <w:r>
        <w:t>FR-7: The system shall degrade gracefully to VSViG-only operation if the CJ IPC connection becomes stale (&gt;5.5 s without a new CJ packet).</w:t>
      </w:r>
    </w:p>
    <w:p w14:paraId="42A75292" w14:textId="77777777" w:rsidR="00D17188" w:rsidRDefault="00000000">
      <w:pPr>
        <w:pStyle w:val="ListParagraph"/>
        <w:numPr>
          <w:ilvl w:val="0"/>
          <w:numId w:val="3"/>
        </w:numPr>
        <w:spacing w:after="80"/>
      </w:pPr>
      <w:r>
        <w:t xml:space="preserve">FR-8: The system shall log per-frame alert data to a CSV file including status, gate score, </w:t>
      </w:r>
      <w:proofErr w:type="spellStart"/>
      <w:r>
        <w:t>VSViG</w:t>
      </w:r>
      <w:proofErr w:type="spellEnd"/>
      <w:r>
        <w:t xml:space="preserve"> risk, CJ probability, and CJ packet age.</w:t>
      </w:r>
    </w:p>
    <w:p w14:paraId="28177FDC" w14:textId="77777777" w:rsidR="00D17188" w:rsidRDefault="00000000">
      <w:pPr>
        <w:pStyle w:val="ListParagraph"/>
        <w:numPr>
          <w:ilvl w:val="0"/>
          <w:numId w:val="3"/>
        </w:numPr>
        <w:spacing w:after="80"/>
      </w:pPr>
      <w:r>
        <w:t xml:space="preserve">FR-9: The system shall support offline operation in air-gapped hospital networks through local model file deployment and </w:t>
      </w:r>
      <w:proofErr w:type="spellStart"/>
      <w:r>
        <w:t>HuggingFace</w:t>
      </w:r>
      <w:proofErr w:type="spellEnd"/>
      <w:r>
        <w:t xml:space="preserve"> offline mode.</w:t>
      </w:r>
    </w:p>
    <w:p w14:paraId="2890E614" w14:textId="77777777" w:rsidR="00D17188" w:rsidRDefault="00000000">
      <w:pPr>
        <w:pStyle w:val="ListParagraph"/>
        <w:numPr>
          <w:ilvl w:val="0"/>
          <w:numId w:val="3"/>
        </w:numPr>
        <w:spacing w:after="80"/>
      </w:pPr>
      <w:r>
        <w:t>FR-10: The system shall achieve a steady-state processing throughput of at least 30 FPS on an NVIDIA RTX-class GPU.</w:t>
      </w:r>
    </w:p>
    <w:p w14:paraId="59D747DC" w14:textId="77777777" w:rsidR="00D17188" w:rsidRDefault="00000000">
      <w:pPr>
        <w:pStyle w:val="Heading3"/>
      </w:pPr>
      <w:r>
        <w:t>3.1.3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5461"/>
        <w:gridCol w:w="2040"/>
      </w:tblGrid>
      <w:tr w:rsidR="00D17188" w14:paraId="508C87DE"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2EC9E69" w14:textId="77777777" w:rsidR="00D17188" w:rsidRDefault="00000000">
            <w:r>
              <w:rPr>
                <w:b/>
                <w:bCs/>
                <w:color w:val="FFFFFF"/>
                <w:sz w:val="22"/>
                <w:szCs w:val="22"/>
              </w:rPr>
              <w:t>Requirement</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A85F3AB" w14:textId="77777777" w:rsidR="00D17188" w:rsidRDefault="00000000">
            <w:r>
              <w:rPr>
                <w:b/>
                <w:bCs/>
                <w:color w:val="FFFFFF"/>
                <w:sz w:val="22"/>
                <w:szCs w:val="22"/>
              </w:rPr>
              <w:t>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FE1B293" w14:textId="77777777" w:rsidR="00D17188" w:rsidRDefault="00000000">
            <w:r>
              <w:rPr>
                <w:b/>
                <w:bCs/>
                <w:color w:val="FFFFFF"/>
                <w:sz w:val="22"/>
                <w:szCs w:val="22"/>
              </w:rPr>
              <w:t>Target</w:t>
            </w:r>
          </w:p>
        </w:tc>
      </w:tr>
      <w:tr w:rsidR="00D17188" w14:paraId="1B9212B6"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A454104" w14:textId="77777777" w:rsidR="00D17188" w:rsidRDefault="00000000">
            <w:r>
              <w:rPr>
                <w:sz w:val="20"/>
                <w:szCs w:val="20"/>
              </w:rPr>
              <w:t>Performance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DDC097A" w14:textId="77777777" w:rsidR="00D17188" w:rsidRDefault="00000000">
            <w:r>
              <w:rPr>
                <w:sz w:val="20"/>
                <w:szCs w:val="20"/>
              </w:rPr>
              <w:t>Steady-state processing rate on RTX-class GPU</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D644AB0" w14:textId="77777777" w:rsidR="00D17188" w:rsidRDefault="00000000">
            <w:r>
              <w:rPr>
                <w:sz w:val="20"/>
                <w:szCs w:val="20"/>
              </w:rPr>
              <w:t>≥30 FPS</w:t>
            </w:r>
          </w:p>
        </w:tc>
      </w:tr>
      <w:tr w:rsidR="00D17188" w14:paraId="4E24418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DE4A29D" w14:textId="77777777" w:rsidR="00D17188" w:rsidRDefault="00000000">
            <w:r>
              <w:rPr>
                <w:sz w:val="20"/>
                <w:szCs w:val="20"/>
              </w:rPr>
              <w:t>Reliability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73F3A59" w14:textId="77777777" w:rsidR="00D17188" w:rsidRDefault="00000000">
            <w:r>
              <w:rPr>
                <w:sz w:val="20"/>
                <w:szCs w:val="20"/>
              </w:rPr>
              <w:t>Continuous uninterrupted operation during a monitoring session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FAE55F4" w14:textId="77777777" w:rsidR="00D17188" w:rsidRDefault="00000000">
            <w:r>
              <w:rPr>
                <w:sz w:val="20"/>
                <w:szCs w:val="20"/>
              </w:rPr>
              <w:t>No unhandled crashes</w:t>
            </w:r>
          </w:p>
        </w:tc>
      </w:tr>
      <w:tr w:rsidR="00D17188" w14:paraId="49A4870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FF2308E" w14:textId="77777777" w:rsidR="00D17188" w:rsidRDefault="00000000">
            <w:r>
              <w:rPr>
                <w:sz w:val="20"/>
                <w:szCs w:val="20"/>
              </w:rPr>
              <w:t>Latency (LEO)</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93D9BFD" w14:textId="77777777" w:rsidR="00D17188" w:rsidRDefault="00000000">
            <w:r>
              <w:rPr>
                <w:sz w:val="20"/>
                <w:szCs w:val="20"/>
              </w:rPr>
              <w:t>Mean detection latency relative to EEG onset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B962208" w14:textId="77777777" w:rsidR="00D17188" w:rsidRDefault="00000000">
            <w:r>
              <w:rPr>
                <w:sz w:val="20"/>
                <w:szCs w:val="20"/>
              </w:rPr>
              <w:t>≤10 s</w:t>
            </w:r>
          </w:p>
        </w:tc>
      </w:tr>
      <w:tr w:rsidR="00D17188" w14:paraId="33A6421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7DD6778" w14:textId="77777777" w:rsidR="00D17188" w:rsidRDefault="00000000">
            <w:r>
              <w:rPr>
                <w:sz w:val="20"/>
                <w:szCs w:val="20"/>
              </w:rPr>
              <w:t>Latency (LCO)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3D74275" w14:textId="77777777" w:rsidR="00D17188" w:rsidRDefault="00000000">
            <w:r>
              <w:rPr>
                <w:sz w:val="20"/>
                <w:szCs w:val="20"/>
              </w:rPr>
              <w:t>Mean detection latency relative to clinical onset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41D5081" w14:textId="77777777" w:rsidR="00D17188" w:rsidRDefault="00000000">
            <w:r>
              <w:rPr>
                <w:sz w:val="20"/>
                <w:szCs w:val="20"/>
              </w:rPr>
              <w:t>&lt;0 s (pre-clinical)</w:t>
            </w:r>
          </w:p>
        </w:tc>
      </w:tr>
      <w:tr w:rsidR="00D17188" w14:paraId="690DC741"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C41AB3F" w14:textId="77777777" w:rsidR="00D17188" w:rsidRDefault="00000000">
            <w:r>
              <w:rPr>
                <w:sz w:val="20"/>
                <w:szCs w:val="20"/>
              </w:rPr>
              <w:t>Specificity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E534948" w14:textId="77777777" w:rsidR="00D17188" w:rsidRDefault="00000000">
            <w:r>
              <w:rPr>
                <w:sz w:val="20"/>
                <w:szCs w:val="20"/>
              </w:rPr>
              <w:t>False alert rate on non-ictal video</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C2F2E3D" w14:textId="77777777" w:rsidR="00D17188" w:rsidRDefault="00000000">
            <w:r>
              <w:rPr>
                <w:sz w:val="20"/>
                <w:szCs w:val="20"/>
              </w:rPr>
              <w:t xml:space="preserve">&lt;10 / </w:t>
            </w:r>
            <w:proofErr w:type="spellStart"/>
            <w:r>
              <w:rPr>
                <w:sz w:val="20"/>
                <w:szCs w:val="20"/>
              </w:rPr>
              <w:t>hr</w:t>
            </w:r>
            <w:proofErr w:type="spellEnd"/>
          </w:p>
        </w:tc>
      </w:tr>
      <w:tr w:rsidR="00D17188" w14:paraId="0F68789C"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0A1F46F" w14:textId="77777777" w:rsidR="00D17188" w:rsidRDefault="00000000">
            <w:r>
              <w:rPr>
                <w:sz w:val="20"/>
                <w:szCs w:val="20"/>
              </w:rPr>
              <w:t>Sensitivity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02B2EC6" w14:textId="77777777" w:rsidR="00D17188" w:rsidRDefault="00000000">
            <w:r>
              <w:rPr>
                <w:sz w:val="20"/>
                <w:szCs w:val="20"/>
              </w:rPr>
              <w:t>Segment-level recall on held-out test set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AE43B6" w14:textId="77777777" w:rsidR="00D17188" w:rsidRDefault="00000000">
            <w:r>
              <w:rPr>
                <w:sz w:val="20"/>
                <w:szCs w:val="20"/>
              </w:rPr>
              <w:t>≥0.95</w:t>
            </w:r>
          </w:p>
        </w:tc>
      </w:tr>
      <w:tr w:rsidR="00D17188" w14:paraId="1F6C81D6"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5E7A3D5" w14:textId="77777777" w:rsidR="00D17188" w:rsidRDefault="00000000">
            <w:r>
              <w:rPr>
                <w:sz w:val="20"/>
                <w:szCs w:val="20"/>
              </w:rPr>
              <w:t>Portability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284EDD6" w14:textId="77777777" w:rsidR="00D17188" w:rsidRDefault="00000000">
            <w:r>
              <w:rPr>
                <w:sz w:val="20"/>
                <w:szCs w:val="20"/>
              </w:rPr>
              <w:t>Minimum GPU VRAM required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0A4DAD9" w14:textId="77777777" w:rsidR="00D17188" w:rsidRDefault="00000000">
            <w:r>
              <w:rPr>
                <w:sz w:val="20"/>
                <w:szCs w:val="20"/>
              </w:rPr>
              <w:t>6 GB</w:t>
            </w:r>
          </w:p>
        </w:tc>
      </w:tr>
      <w:tr w:rsidR="00D17188" w14:paraId="61450C0F"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0BDC1C4" w14:textId="77777777" w:rsidR="00D17188" w:rsidRDefault="00000000">
            <w:r>
              <w:rPr>
                <w:sz w:val="20"/>
                <w:szCs w:val="20"/>
              </w:rPr>
              <w:t>Security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BF3992" w14:textId="77777777" w:rsidR="00D17188" w:rsidRDefault="00000000">
            <w:r>
              <w:rPr>
                <w:sz w:val="20"/>
                <w:szCs w:val="20"/>
              </w:rPr>
              <w:t>Patient data must not be transmitted externally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1066D1" w14:textId="77777777" w:rsidR="00D17188" w:rsidRDefault="00000000">
            <w:r>
              <w:rPr>
                <w:sz w:val="20"/>
                <w:szCs w:val="20"/>
              </w:rPr>
              <w:t>Local processing only</w:t>
            </w:r>
          </w:p>
        </w:tc>
      </w:tr>
    </w:tbl>
    <w:p w14:paraId="30EC74C4" w14:textId="77777777" w:rsidR="00D17188" w:rsidRDefault="00000000">
      <w:pPr>
        <w:pStyle w:val="Heading3"/>
      </w:pPr>
      <w:r>
        <w:t>3.1.4 System Users</w:t>
      </w:r>
    </w:p>
    <w:p w14:paraId="7A484A75" w14:textId="77777777" w:rsidR="00D17188" w:rsidRDefault="00000000">
      <w:pPr>
        <w:spacing w:after="120"/>
      </w:pPr>
      <w:r>
        <w:rPr>
          <w:b/>
          <w:bCs/>
        </w:rPr>
        <w:t>A. Intended Users:</w:t>
      </w:r>
      <w:r>
        <w:t xml:space="preserve"> The primary users of the system are EMU nurses and neurophysiology technicians who monitor live patient video feeds. The system operates autonomously and surfaces alerts through its SEIZURE status output; users interact with the alert output rather than with model internals. Secondary users include biomedical engineers responsible for installation and maintenance.</w:t>
      </w:r>
    </w:p>
    <w:p w14:paraId="425D60BE" w14:textId="77777777" w:rsidR="00D17188" w:rsidRDefault="00000000">
      <w:pPr>
        <w:spacing w:after="120"/>
      </w:pPr>
      <w:r>
        <w:rPr>
          <w:b/>
          <w:bCs/>
        </w:rPr>
        <w:lastRenderedPageBreak/>
        <w:t>B. User Characteristics:</w:t>
      </w:r>
      <w:r>
        <w:t xml:space="preserve"> Nursing and technician staff require no machine learning expertise. They interact with the alert status and log files only. Biomedical engineers responsible for deployment require familiarity with Windows command-line tools and ONNX model file management.</w:t>
      </w:r>
    </w:p>
    <w:p w14:paraId="135524C7" w14:textId="77777777" w:rsidR="00D17188" w:rsidRDefault="00000000">
      <w:pPr>
        <w:pStyle w:val="Heading2"/>
      </w:pPr>
      <w:r>
        <w:t>3.2 System Analysis and Design</w:t>
      </w:r>
    </w:p>
    <w:p w14:paraId="4470B245" w14:textId="77777777" w:rsidR="00D17188" w:rsidRDefault="00000000">
      <w:pPr>
        <w:pStyle w:val="Heading3"/>
      </w:pPr>
      <w:r>
        <w:t>3.2.1 Use Case Diagram</w:t>
      </w:r>
    </w:p>
    <w:p w14:paraId="3273E1F3" w14:textId="77777777" w:rsidR="00D17188" w:rsidRDefault="00000000">
      <w:pPr>
        <w:spacing w:after="120"/>
      </w:pPr>
      <w:r>
        <w:t>Primary actors: EMU Nurse (observes alerts), Biomedical Engineer (installs and configures system), Patient (monitored passively).</w:t>
      </w:r>
    </w:p>
    <w:p w14:paraId="22AFFBCC" w14:textId="77777777" w:rsidR="00D17188" w:rsidRDefault="00000000">
      <w:pPr>
        <w:spacing w:after="120"/>
      </w:pPr>
      <w:r>
        <w:t>Key use cases:</w:t>
      </w:r>
    </w:p>
    <w:p w14:paraId="545B96C0" w14:textId="77777777" w:rsidR="00D17188" w:rsidRDefault="00000000">
      <w:pPr>
        <w:pStyle w:val="ListParagraph"/>
        <w:numPr>
          <w:ilvl w:val="0"/>
          <w:numId w:val="2"/>
        </w:numPr>
        <w:spacing w:after="80"/>
      </w:pPr>
      <w:r>
        <w:t>UC-1: Monitor patient video stream (Nurse observes continuous status output; system generates NORMAL/SEIZURE)</w:t>
      </w:r>
    </w:p>
    <w:p w14:paraId="58B33531" w14:textId="77777777" w:rsidR="00D17188" w:rsidRDefault="00000000">
      <w:pPr>
        <w:pStyle w:val="ListParagraph"/>
        <w:numPr>
          <w:ilvl w:val="0"/>
          <w:numId w:val="2"/>
        </w:numPr>
        <w:spacing w:after="80"/>
      </w:pPr>
      <w:r>
        <w:t>UC-2: Receive seizure alert (Nurse is notified by SEIZURE status; responds to patient)</w:t>
      </w:r>
    </w:p>
    <w:p w14:paraId="6E0C72CA" w14:textId="77777777" w:rsidR="00D17188" w:rsidRDefault="00000000">
      <w:pPr>
        <w:pStyle w:val="ListParagraph"/>
        <w:numPr>
          <w:ilvl w:val="0"/>
          <w:numId w:val="2"/>
        </w:numPr>
        <w:spacing w:after="80"/>
      </w:pPr>
      <w:r>
        <w:t>UC-3: Install and configure system (Biomedical Engineer deploys ONNX models, configures thresholds)</w:t>
      </w:r>
    </w:p>
    <w:p w14:paraId="6E9C8EFD" w14:textId="77777777" w:rsidR="00D17188" w:rsidRDefault="00000000">
      <w:pPr>
        <w:pStyle w:val="ListParagraph"/>
        <w:numPr>
          <w:ilvl w:val="0"/>
          <w:numId w:val="2"/>
        </w:numPr>
        <w:spacing w:after="80"/>
      </w:pPr>
      <w:r>
        <w:t>UC-4: Review alert log (Clinician reviews per-frame CSV log for post-event analysis)</w:t>
      </w:r>
    </w:p>
    <w:p w14:paraId="0726776D" w14:textId="77777777" w:rsidR="00D17188" w:rsidRDefault="00000000">
      <w:pPr>
        <w:pStyle w:val="ListParagraph"/>
        <w:numPr>
          <w:ilvl w:val="0"/>
          <w:numId w:val="2"/>
        </w:numPr>
        <w:spacing w:after="80"/>
      </w:pPr>
      <w:r>
        <w:t>UC-5: Run evaluation (Researcher runs evaluate_runtime.py or evaluate_segments.py to reproduce benchmarks)</w:t>
      </w:r>
    </w:p>
    <w:p w14:paraId="69C03948" w14:textId="77777777" w:rsidR="00D17188" w:rsidRDefault="00000000">
      <w:pPr>
        <w:pStyle w:val="Heading3"/>
      </w:pPr>
      <w:r>
        <w:t>3.2.2 Component Class Overview</w:t>
      </w:r>
    </w:p>
    <w:p w14:paraId="0E627133" w14:textId="77777777" w:rsidR="00D17188" w:rsidRDefault="00000000">
      <w:pPr>
        <w:spacing w:after="120"/>
      </w:pPr>
      <w:r>
        <w:t>The primary software components and their roles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1192"/>
        <w:gridCol w:w="5769"/>
      </w:tblGrid>
      <w:tr w:rsidR="00D17188" w14:paraId="54BD4C11"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19D7689" w14:textId="77777777" w:rsidR="00D17188" w:rsidRDefault="00000000">
            <w:r>
              <w:rPr>
                <w:b/>
                <w:bCs/>
                <w:color w:val="FFFFFF"/>
                <w:sz w:val="22"/>
                <w:szCs w:val="22"/>
              </w:rPr>
              <w:t>Component</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0D94AC6" w14:textId="77777777" w:rsidR="00D17188" w:rsidRDefault="00000000">
            <w:r>
              <w:rPr>
                <w:b/>
                <w:bCs/>
                <w:color w:val="FFFFFF"/>
                <w:sz w:val="22"/>
                <w:szCs w:val="22"/>
              </w:rPr>
              <w:t>Language</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B166212" w14:textId="77777777" w:rsidR="00D17188" w:rsidRDefault="00000000">
            <w:r>
              <w:rPr>
                <w:b/>
                <w:bCs/>
                <w:color w:val="FFFFFF"/>
                <w:sz w:val="22"/>
                <w:szCs w:val="22"/>
              </w:rPr>
              <w:t>Role</w:t>
            </w:r>
          </w:p>
        </w:tc>
      </w:tr>
      <w:tr w:rsidR="00D17188" w14:paraId="0A7735A5"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D1C0801" w14:textId="77777777" w:rsidR="00D17188" w:rsidRDefault="00000000">
            <w:r>
              <w:rPr>
                <w:sz w:val="20"/>
                <w:szCs w:val="20"/>
              </w:rPr>
              <w:t>full_runtime.cpp</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76C1AC8" w14:textId="77777777" w:rsidR="00D17188" w:rsidRDefault="00000000">
            <w:r>
              <w:rPr>
                <w:sz w:val="20"/>
                <w:szCs w:val="20"/>
              </w:rPr>
              <w:t>C++</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94C2D6B" w14:textId="77777777" w:rsidR="00D17188" w:rsidRDefault="00000000">
            <w:r>
              <w:rPr>
                <w:sz w:val="20"/>
                <w:szCs w:val="20"/>
              </w:rPr>
              <w:t xml:space="preserve">Main runtime: video decode, pose, </w:t>
            </w:r>
            <w:proofErr w:type="spellStart"/>
            <w:r>
              <w:rPr>
                <w:sz w:val="20"/>
                <w:szCs w:val="20"/>
              </w:rPr>
              <w:t>VSViG</w:t>
            </w:r>
            <w:proofErr w:type="spellEnd"/>
            <w:r>
              <w:rPr>
                <w:sz w:val="20"/>
                <w:szCs w:val="20"/>
              </w:rPr>
              <w:t>, IPC, gate, CSV logging</w:t>
            </w:r>
          </w:p>
        </w:tc>
      </w:tr>
      <w:tr w:rsidR="00D17188" w14:paraId="6D8E236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A51B144" w14:textId="77777777" w:rsidR="00D17188" w:rsidRDefault="00000000">
            <w:r>
              <w:rPr>
                <w:sz w:val="20"/>
                <w:szCs w:val="20"/>
              </w:rPr>
              <w:t>seizure_gate.hpp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B0A4BA1" w14:textId="77777777" w:rsidR="00D17188" w:rsidRDefault="00000000">
            <w:r>
              <w:rPr>
                <w:sz w:val="20"/>
                <w:szCs w:val="20"/>
              </w:rPr>
              <w:t>C++</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50435BB" w14:textId="77777777" w:rsidR="00D17188" w:rsidRDefault="00000000">
            <w:r>
              <w:rPr>
                <w:sz w:val="20"/>
                <w:szCs w:val="20"/>
              </w:rPr>
              <w:t>Series gate logic, alert latch, threshold constants</w:t>
            </w:r>
          </w:p>
        </w:tc>
      </w:tr>
      <w:tr w:rsidR="00D17188" w14:paraId="2290A1A8"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0F0B914" w14:textId="77777777" w:rsidR="00D17188" w:rsidRDefault="00000000">
            <w:r>
              <w:rPr>
                <w:sz w:val="20"/>
                <w:szCs w:val="20"/>
              </w:rPr>
              <w:t>main.cpp</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DF8F096" w14:textId="77777777" w:rsidR="00D17188" w:rsidRDefault="00000000">
            <w:r>
              <w:rPr>
                <w:sz w:val="20"/>
                <w:szCs w:val="20"/>
              </w:rPr>
              <w:t>C++</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2326670" w14:textId="77777777" w:rsidR="00D17188" w:rsidRDefault="00000000">
            <w:r>
              <w:rPr>
                <w:sz w:val="20"/>
                <w:szCs w:val="20"/>
              </w:rPr>
              <w:t xml:space="preserve">Gate replay, gate </w:t>
            </w:r>
            <w:proofErr w:type="gramStart"/>
            <w:r>
              <w:rPr>
                <w:sz w:val="20"/>
                <w:szCs w:val="20"/>
              </w:rPr>
              <w:t>evaluate</w:t>
            </w:r>
            <w:proofErr w:type="gramEnd"/>
            <w:r>
              <w:rPr>
                <w:sz w:val="20"/>
                <w:szCs w:val="20"/>
              </w:rPr>
              <w:t>, gate bench CLI</w:t>
            </w:r>
          </w:p>
        </w:tc>
      </w:tr>
      <w:tr w:rsidR="00D17188" w14:paraId="29C9E74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196666D" w14:textId="77777777" w:rsidR="00D17188" w:rsidRDefault="00000000">
            <w:r>
              <w:rPr>
                <w:sz w:val="20"/>
                <w:szCs w:val="20"/>
              </w:rPr>
              <w:t>vivit_ipc_server.py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1E42683" w14:textId="77777777" w:rsidR="00D17188" w:rsidRDefault="00000000">
            <w:r>
              <w:rPr>
                <w:sz w:val="20"/>
                <w:szCs w:val="20"/>
              </w:rPr>
              <w:t>Python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8A62AEF" w14:textId="77777777" w:rsidR="00D17188" w:rsidRDefault="00000000">
            <w:proofErr w:type="spellStart"/>
            <w:r>
              <w:rPr>
                <w:sz w:val="20"/>
                <w:szCs w:val="20"/>
              </w:rPr>
              <w:t>ViViT</w:t>
            </w:r>
            <w:proofErr w:type="spellEnd"/>
            <w:r>
              <w:rPr>
                <w:sz w:val="20"/>
                <w:szCs w:val="20"/>
              </w:rPr>
              <w:t xml:space="preserve"> token extraction, Named Pipe producer</w:t>
            </w:r>
          </w:p>
        </w:tc>
      </w:tr>
      <w:tr w:rsidR="00D17188" w14:paraId="796A58E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1BA10BE" w14:textId="77777777" w:rsidR="00D17188" w:rsidRDefault="00000000">
            <w:r>
              <w:rPr>
                <w:sz w:val="20"/>
                <w:szCs w:val="20"/>
              </w:rPr>
              <w:t>pose.py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A21183A" w14:textId="77777777" w:rsidR="00D17188" w:rsidRDefault="00000000">
            <w:r>
              <w:rPr>
                <w:sz w:val="20"/>
                <w:szCs w:val="20"/>
              </w:rPr>
              <w:t>Python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2AB1C53" w14:textId="77777777" w:rsidR="00D17188" w:rsidRDefault="00000000">
            <w:proofErr w:type="spellStart"/>
            <w:r>
              <w:rPr>
                <w:sz w:val="20"/>
                <w:szCs w:val="20"/>
              </w:rPr>
              <w:t>PyTorch</w:t>
            </w:r>
            <w:proofErr w:type="spellEnd"/>
            <w:r>
              <w:rPr>
                <w:sz w:val="20"/>
                <w:szCs w:val="20"/>
              </w:rPr>
              <w:t xml:space="preserve"> pose model loader and </w:t>
            </w:r>
            <w:proofErr w:type="spellStart"/>
            <w:r>
              <w:rPr>
                <w:sz w:val="20"/>
                <w:szCs w:val="20"/>
              </w:rPr>
              <w:t>keypoint</w:t>
            </w:r>
            <w:proofErr w:type="spellEnd"/>
            <w:r>
              <w:rPr>
                <w:sz w:val="20"/>
                <w:szCs w:val="20"/>
              </w:rPr>
              <w:t xml:space="preserve"> extractor</w:t>
            </w:r>
          </w:p>
        </w:tc>
      </w:tr>
      <w:tr w:rsidR="00D17188" w14:paraId="456BB017"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E2151F" w14:textId="77777777" w:rsidR="00D17188" w:rsidRDefault="00000000">
            <w:r>
              <w:rPr>
                <w:sz w:val="20"/>
                <w:szCs w:val="20"/>
              </w:rPr>
              <w:t>tubelet_builder.py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F5150CE" w14:textId="77777777" w:rsidR="00D17188" w:rsidRDefault="00000000">
            <w:r>
              <w:rPr>
                <w:sz w:val="20"/>
                <w:szCs w:val="20"/>
              </w:rPr>
              <w:t>Python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D95C322" w14:textId="77777777" w:rsidR="00D17188" w:rsidRDefault="00000000">
            <w:r>
              <w:rPr>
                <w:sz w:val="20"/>
                <w:szCs w:val="20"/>
              </w:rPr>
              <w:t xml:space="preserve">Joint </w:t>
            </w:r>
            <w:proofErr w:type="spellStart"/>
            <w:r>
              <w:rPr>
                <w:sz w:val="20"/>
                <w:szCs w:val="20"/>
              </w:rPr>
              <w:t>tubelet</w:t>
            </w:r>
            <w:proofErr w:type="spellEnd"/>
            <w:r>
              <w:rPr>
                <w:sz w:val="20"/>
                <w:szCs w:val="20"/>
              </w:rPr>
              <w:t xml:space="preserve"> construction from </w:t>
            </w:r>
            <w:proofErr w:type="spellStart"/>
            <w:r>
              <w:rPr>
                <w:sz w:val="20"/>
                <w:szCs w:val="20"/>
              </w:rPr>
              <w:t>keypoints</w:t>
            </w:r>
            <w:proofErr w:type="spellEnd"/>
            <w:r>
              <w:rPr>
                <w:sz w:val="20"/>
                <w:szCs w:val="20"/>
              </w:rPr>
              <w:t xml:space="preserve"> and video frames</w:t>
            </w:r>
          </w:p>
        </w:tc>
      </w:tr>
      <w:tr w:rsidR="00D17188" w14:paraId="556C7216"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F4F39CC" w14:textId="77777777" w:rsidR="00D17188" w:rsidRDefault="00000000">
            <w:r>
              <w:rPr>
                <w:sz w:val="20"/>
                <w:szCs w:val="20"/>
              </w:rPr>
              <w:t>models.py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D691FFA" w14:textId="77777777" w:rsidR="00D17188" w:rsidRDefault="00000000">
            <w:r>
              <w:rPr>
                <w:sz w:val="20"/>
                <w:szCs w:val="20"/>
              </w:rPr>
              <w:t>Python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4FC7DA2" w14:textId="77777777" w:rsidR="00D17188" w:rsidRDefault="00000000">
            <w:proofErr w:type="spellStart"/>
            <w:r>
              <w:rPr>
                <w:sz w:val="20"/>
                <w:szCs w:val="20"/>
              </w:rPr>
              <w:t>JointTransformerClassifier</w:t>
            </w:r>
            <w:proofErr w:type="spellEnd"/>
            <w:r>
              <w:rPr>
                <w:sz w:val="20"/>
                <w:szCs w:val="20"/>
              </w:rPr>
              <w:t xml:space="preserve">, </w:t>
            </w:r>
            <w:proofErr w:type="spellStart"/>
            <w:r>
              <w:rPr>
                <w:sz w:val="20"/>
                <w:szCs w:val="20"/>
              </w:rPr>
              <w:t>LoRA</w:t>
            </w:r>
            <w:proofErr w:type="spellEnd"/>
            <w:r>
              <w:rPr>
                <w:sz w:val="20"/>
                <w:szCs w:val="20"/>
              </w:rPr>
              <w:t xml:space="preserve"> </w:t>
            </w:r>
            <w:proofErr w:type="spellStart"/>
            <w:r>
              <w:rPr>
                <w:sz w:val="20"/>
                <w:szCs w:val="20"/>
              </w:rPr>
              <w:t>ViViT</w:t>
            </w:r>
            <w:proofErr w:type="spellEnd"/>
            <w:r>
              <w:rPr>
                <w:sz w:val="20"/>
                <w:szCs w:val="20"/>
              </w:rPr>
              <w:t xml:space="preserve"> wrapper</w:t>
            </w:r>
          </w:p>
        </w:tc>
      </w:tr>
      <w:tr w:rsidR="00D17188" w14:paraId="080DEDF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C61A5B6" w14:textId="77777777" w:rsidR="00D17188" w:rsidRDefault="00000000">
            <w:r>
              <w:rPr>
                <w:sz w:val="20"/>
                <w:szCs w:val="20"/>
              </w:rPr>
              <w:t>evaluate_segments.py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91F0A4B" w14:textId="77777777" w:rsidR="00D17188" w:rsidRDefault="00000000">
            <w:r>
              <w:rPr>
                <w:sz w:val="20"/>
                <w:szCs w:val="20"/>
              </w:rPr>
              <w:t>Python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6DA8431" w14:textId="77777777" w:rsidR="00D17188" w:rsidRDefault="00000000">
            <w:r>
              <w:rPr>
                <w:sz w:val="20"/>
                <w:szCs w:val="20"/>
              </w:rPr>
              <w:t>Segment-level AUROC/AUPRC evaluation</w:t>
            </w:r>
          </w:p>
        </w:tc>
      </w:tr>
      <w:tr w:rsidR="00D17188" w14:paraId="0EB4F26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96F1657" w14:textId="77777777" w:rsidR="00D17188" w:rsidRDefault="00000000">
            <w:r>
              <w:rPr>
                <w:sz w:val="20"/>
                <w:szCs w:val="20"/>
              </w:rPr>
              <w:t>evaluate_runtime.py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5B8D9E0" w14:textId="77777777" w:rsidR="00D17188" w:rsidRDefault="00000000">
            <w:r>
              <w:rPr>
                <w:sz w:val="20"/>
                <w:szCs w:val="20"/>
              </w:rPr>
              <w:t>Python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F8B5126" w14:textId="77777777" w:rsidR="00D17188" w:rsidRDefault="00000000">
            <w:r>
              <w:rPr>
                <w:sz w:val="20"/>
                <w:szCs w:val="20"/>
              </w:rPr>
              <w:t>Clinical timing (LEO/LCO) and FPS evaluation</w:t>
            </w:r>
          </w:p>
        </w:tc>
      </w:tr>
    </w:tbl>
    <w:p w14:paraId="4EC50E59" w14:textId="77777777" w:rsidR="00D17188" w:rsidRDefault="00000000">
      <w:pPr>
        <w:pStyle w:val="Heading3"/>
      </w:pPr>
      <w:r>
        <w:t>3.2.3 Sequence Diagram: Alert Generation</w:t>
      </w:r>
    </w:p>
    <w:p w14:paraId="78C4427F" w14:textId="77777777" w:rsidR="00D17188" w:rsidRDefault="00000000">
      <w:pPr>
        <w:spacing w:after="120"/>
      </w:pPr>
      <w:r>
        <w:t>The following sequence describes one complete alert cycle from frame acquisition to CSV log output:</w:t>
      </w:r>
    </w:p>
    <w:p w14:paraId="1C37FDFF" w14:textId="77777777" w:rsidR="00D17188" w:rsidRDefault="00000000">
      <w:pPr>
        <w:pStyle w:val="ListParagraph"/>
        <w:numPr>
          <w:ilvl w:val="0"/>
          <w:numId w:val="3"/>
        </w:numPr>
        <w:spacing w:after="80"/>
      </w:pPr>
      <w:r>
        <w:t xml:space="preserve">C++ runtime reads frame from OpenCV </w:t>
      </w:r>
      <w:proofErr w:type="spellStart"/>
      <w:r>
        <w:t>VideoCapture</w:t>
      </w:r>
      <w:proofErr w:type="spellEnd"/>
      <w:r>
        <w:t>.</w:t>
      </w:r>
    </w:p>
    <w:p w14:paraId="2B17DCDB" w14:textId="77777777" w:rsidR="00D17188" w:rsidRDefault="00000000">
      <w:pPr>
        <w:pStyle w:val="ListParagraph"/>
        <w:numPr>
          <w:ilvl w:val="0"/>
          <w:numId w:val="3"/>
        </w:numPr>
        <w:spacing w:after="80"/>
      </w:pPr>
      <w:r>
        <w:t xml:space="preserve">If frame index satisfies sampling stride, frame is resized and passed to </w:t>
      </w:r>
      <w:proofErr w:type="spellStart"/>
      <w:r>
        <w:t>OpenPose</w:t>
      </w:r>
      <w:proofErr w:type="spellEnd"/>
      <w:r>
        <w:t xml:space="preserve"> ONNX (C++).</w:t>
      </w:r>
    </w:p>
    <w:p w14:paraId="4D808065" w14:textId="77777777" w:rsidR="00D17188" w:rsidRDefault="00000000">
      <w:pPr>
        <w:pStyle w:val="ListParagraph"/>
        <w:numPr>
          <w:ilvl w:val="0"/>
          <w:numId w:val="3"/>
        </w:numPr>
        <w:spacing w:after="80"/>
      </w:pPr>
      <w:proofErr w:type="spellStart"/>
      <w:r>
        <w:lastRenderedPageBreak/>
        <w:t>OpenPose</w:t>
      </w:r>
      <w:proofErr w:type="spellEnd"/>
      <w:r>
        <w:t xml:space="preserve"> heatmaps are decoded to 14 </w:t>
      </w:r>
      <w:proofErr w:type="spellStart"/>
      <w:proofErr w:type="gramStart"/>
      <w:r>
        <w:t>keypoints</w:t>
      </w:r>
      <w:proofErr w:type="spellEnd"/>
      <w:proofErr w:type="gramEnd"/>
      <w:r>
        <w:t>. Gaussian patches are extracted and buffered.</w:t>
      </w:r>
    </w:p>
    <w:p w14:paraId="55CA7D6E" w14:textId="77777777" w:rsidR="00D17188" w:rsidRDefault="00000000">
      <w:pPr>
        <w:pStyle w:val="ListParagraph"/>
        <w:numPr>
          <w:ilvl w:val="0"/>
          <w:numId w:val="3"/>
        </w:numPr>
        <w:spacing w:after="80"/>
      </w:pPr>
      <w:r>
        <w:t xml:space="preserve">When 30-frame buffer is full and inference stride is satisfied, </w:t>
      </w:r>
      <w:proofErr w:type="spellStart"/>
      <w:r>
        <w:t>VSViG</w:t>
      </w:r>
      <w:proofErr w:type="spellEnd"/>
      <w:r>
        <w:t xml:space="preserve"> ONNX produces a logit; sigmoid converts to </w:t>
      </w:r>
      <w:proofErr w:type="spellStart"/>
      <w:r>
        <w:t>current_risk</w:t>
      </w:r>
      <w:proofErr w:type="spellEnd"/>
      <w:r>
        <w:t>.</w:t>
      </w:r>
    </w:p>
    <w:p w14:paraId="543ABD86" w14:textId="77777777" w:rsidR="00D17188" w:rsidRDefault="00000000">
      <w:pPr>
        <w:pStyle w:val="ListParagraph"/>
        <w:numPr>
          <w:ilvl w:val="0"/>
          <w:numId w:val="3"/>
        </w:numPr>
        <w:spacing w:after="80"/>
      </w:pPr>
      <w:r>
        <w:t xml:space="preserve">Separately, Python sidecar reads the same video, accumulates 30 sampled frames, builds joint </w:t>
      </w:r>
      <w:proofErr w:type="spellStart"/>
      <w:r>
        <w:t>tubelets</w:t>
      </w:r>
      <w:proofErr w:type="spellEnd"/>
      <w:r>
        <w:t xml:space="preserve">, runs </w:t>
      </w:r>
      <w:proofErr w:type="spellStart"/>
      <w:r>
        <w:t>ViViT</w:t>
      </w:r>
      <w:proofErr w:type="spellEnd"/>
      <w:r>
        <w:t>, and writes token + position payload to Named Pipe.</w:t>
      </w:r>
    </w:p>
    <w:p w14:paraId="6C85B257" w14:textId="77777777" w:rsidR="00D17188" w:rsidRDefault="00000000">
      <w:pPr>
        <w:pStyle w:val="ListParagraph"/>
        <w:numPr>
          <w:ilvl w:val="0"/>
          <w:numId w:val="3"/>
        </w:numPr>
        <w:spacing w:after="80"/>
      </w:pPr>
      <w:r>
        <w:t xml:space="preserve">C++ IPC thread reads payload, runs </w:t>
      </w:r>
      <w:proofErr w:type="spellStart"/>
      <w:r>
        <w:t>cj_</w:t>
      </w:r>
      <w:proofErr w:type="gramStart"/>
      <w:r>
        <w:t>final.onnx</w:t>
      </w:r>
      <w:proofErr w:type="spellEnd"/>
      <w:proofErr w:type="gramEnd"/>
      <w:r>
        <w:t xml:space="preserve">, pushes {prob, </w:t>
      </w:r>
      <w:proofErr w:type="spellStart"/>
      <w:r>
        <w:t>time_sec</w:t>
      </w:r>
      <w:proofErr w:type="spellEnd"/>
      <w:r>
        <w:t>} to pending queue.</w:t>
      </w:r>
    </w:p>
    <w:p w14:paraId="6017ACB0" w14:textId="77777777" w:rsidR="00D17188" w:rsidRDefault="00000000">
      <w:pPr>
        <w:pStyle w:val="ListParagraph"/>
        <w:numPr>
          <w:ilvl w:val="0"/>
          <w:numId w:val="3"/>
        </w:numPr>
        <w:spacing w:after="80"/>
      </w:pPr>
      <w:r>
        <w:t xml:space="preserve">C++ main loop promotes pending CJ sample to active sample when its </w:t>
      </w:r>
      <w:proofErr w:type="spellStart"/>
      <w:r>
        <w:t>time_sec</w:t>
      </w:r>
      <w:proofErr w:type="spellEnd"/>
      <w:r>
        <w:t xml:space="preserve"> &lt;= current video time.</w:t>
      </w:r>
    </w:p>
    <w:p w14:paraId="0748CA29" w14:textId="77777777" w:rsidR="00D17188" w:rsidRDefault="00000000">
      <w:pPr>
        <w:pStyle w:val="ListParagraph"/>
        <w:numPr>
          <w:ilvl w:val="0"/>
          <w:numId w:val="3"/>
        </w:numPr>
        <w:spacing w:after="80"/>
      </w:pPr>
      <w:proofErr w:type="spellStart"/>
      <w:proofErr w:type="gramStart"/>
      <w:r>
        <w:t>SeizureGate</w:t>
      </w:r>
      <w:proofErr w:type="spellEnd"/>
      <w:r>
        <w:t>::</w:t>
      </w:r>
      <w:proofErr w:type="spellStart"/>
      <w:proofErr w:type="gramEnd"/>
      <w:r>
        <w:t>decide_from_signals</w:t>
      </w:r>
      <w:proofErr w:type="spellEnd"/>
      <w:r>
        <w:t xml:space="preserve"> applies series gate formula using </w:t>
      </w:r>
      <w:proofErr w:type="spellStart"/>
      <w:r>
        <w:t>current_risk</w:t>
      </w:r>
      <w:proofErr w:type="spellEnd"/>
      <w:r>
        <w:t xml:space="preserve"> and active </w:t>
      </w:r>
      <w:proofErr w:type="spellStart"/>
      <w:r>
        <w:t>cj_prob</w:t>
      </w:r>
      <w:proofErr w:type="spellEnd"/>
      <w:r>
        <w:t>.</w:t>
      </w:r>
    </w:p>
    <w:p w14:paraId="0E8041CB" w14:textId="77777777" w:rsidR="00D17188" w:rsidRDefault="00000000">
      <w:pPr>
        <w:pStyle w:val="ListParagraph"/>
        <w:numPr>
          <w:ilvl w:val="0"/>
          <w:numId w:val="3"/>
        </w:numPr>
        <w:spacing w:after="80"/>
      </w:pPr>
      <w:r>
        <w:t xml:space="preserve">Result (status, score, source, </w:t>
      </w:r>
      <w:proofErr w:type="spellStart"/>
      <w:r>
        <w:t>alert_latched</w:t>
      </w:r>
      <w:proofErr w:type="spellEnd"/>
      <w:r>
        <w:t>) is appended to CSV.</w:t>
      </w:r>
    </w:p>
    <w:p w14:paraId="6968B361" w14:textId="77777777" w:rsidR="00D17188" w:rsidRDefault="00000000">
      <w:pPr>
        <w:pStyle w:val="Heading3"/>
      </w:pPr>
      <w:r>
        <w:t>3.2.4 Gate State Machine</w:t>
      </w:r>
    </w:p>
    <w:p w14:paraId="70B677A3" w14:textId="77777777" w:rsidR="00D17188" w:rsidRDefault="00000000">
      <w:pPr>
        <w:spacing w:after="120"/>
      </w:pPr>
      <w:r>
        <w:t>The alert logic implements the following state transitions: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0"/>
        <w:gridCol w:w="4370"/>
        <w:gridCol w:w="2720"/>
      </w:tblGrid>
      <w:tr w:rsidR="00D17188" w14:paraId="546DA4B5"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3189B88" w14:textId="77777777" w:rsidR="00D17188" w:rsidRDefault="00000000">
            <w:r>
              <w:rPr>
                <w:b/>
                <w:bCs/>
                <w:color w:val="FFFFFF"/>
                <w:sz w:val="22"/>
                <w:szCs w:val="22"/>
              </w:rPr>
              <w:t>Current State</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21378DE" w14:textId="77777777" w:rsidR="00D17188" w:rsidRDefault="00000000">
            <w:r>
              <w:rPr>
                <w:b/>
                <w:bCs/>
                <w:color w:val="FFFFFF"/>
                <w:sz w:val="22"/>
                <w:szCs w:val="22"/>
              </w:rPr>
              <w:t>Condition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0108290" w14:textId="77777777" w:rsidR="00D17188" w:rsidRDefault="00000000">
            <w:r>
              <w:rPr>
                <w:b/>
                <w:bCs/>
                <w:color w:val="FFFFFF"/>
                <w:sz w:val="22"/>
                <w:szCs w:val="22"/>
              </w:rPr>
              <w:t>Next State</w:t>
            </w:r>
          </w:p>
        </w:tc>
      </w:tr>
      <w:tr w:rsidR="00D17188" w14:paraId="307FC2E4"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D548ECC" w14:textId="77777777" w:rsidR="00D17188" w:rsidRDefault="00000000">
            <w:r>
              <w:rPr>
                <w:sz w:val="20"/>
                <w:szCs w:val="20"/>
              </w:rPr>
              <w:t>INITIALISING</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FF6CFD1" w14:textId="77777777" w:rsidR="00D17188" w:rsidRDefault="00000000">
            <w:r>
              <w:rPr>
                <w:sz w:val="20"/>
                <w:szCs w:val="20"/>
              </w:rPr>
              <w:t>No CJ sample received yet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A8F8F78" w14:textId="77777777" w:rsidR="00D17188" w:rsidRDefault="00000000">
            <w:r>
              <w:rPr>
                <w:sz w:val="20"/>
                <w:szCs w:val="20"/>
              </w:rPr>
              <w:t>INITIALISING</w:t>
            </w:r>
          </w:p>
        </w:tc>
      </w:tr>
      <w:tr w:rsidR="00D17188" w14:paraId="652D5903"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646591" w14:textId="77777777" w:rsidR="00D17188" w:rsidRDefault="00000000">
            <w:r>
              <w:rPr>
                <w:sz w:val="20"/>
                <w:szCs w:val="20"/>
              </w:rPr>
              <w:t>INITIALISING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99431F" w14:textId="77777777" w:rsidR="00D17188" w:rsidRDefault="00000000">
            <w:r>
              <w:rPr>
                <w:sz w:val="20"/>
                <w:szCs w:val="20"/>
              </w:rPr>
              <w:t>First CJ sample received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0B0AEC4" w14:textId="77777777" w:rsidR="00D17188" w:rsidRDefault="00000000">
            <w:r>
              <w:rPr>
                <w:sz w:val="20"/>
                <w:szCs w:val="20"/>
              </w:rPr>
              <w:t>NORMAL or SEIZURE</w:t>
            </w:r>
          </w:p>
        </w:tc>
      </w:tr>
      <w:tr w:rsidR="00D17188" w14:paraId="54420D31"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7BCB0B1" w14:textId="77777777" w:rsidR="00D17188" w:rsidRDefault="00000000">
            <w:r>
              <w:rPr>
                <w:sz w:val="20"/>
                <w:szCs w:val="20"/>
              </w:rPr>
              <w:t>NORMAL</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CD33FA8" w14:textId="77777777" w:rsidR="00D17188" w:rsidRDefault="00000000">
            <w:r>
              <w:rPr>
                <w:sz w:val="20"/>
                <w:szCs w:val="20"/>
              </w:rPr>
              <w:t>Gate score &lt; 0.49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F3DE334" w14:textId="77777777" w:rsidR="00D17188" w:rsidRDefault="00000000">
            <w:r>
              <w:rPr>
                <w:sz w:val="20"/>
                <w:szCs w:val="20"/>
              </w:rPr>
              <w:t>NORMAL</w:t>
            </w:r>
          </w:p>
        </w:tc>
      </w:tr>
      <w:tr w:rsidR="00D17188" w14:paraId="5A71F9C8"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00FFB3" w14:textId="77777777" w:rsidR="00D17188" w:rsidRDefault="00000000">
            <w:r>
              <w:rPr>
                <w:sz w:val="20"/>
                <w:szCs w:val="20"/>
              </w:rPr>
              <w:t>NORMAL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25E22EA" w14:textId="77777777" w:rsidR="00D17188" w:rsidRDefault="00000000">
            <w:r>
              <w:rPr>
                <w:sz w:val="20"/>
                <w:szCs w:val="20"/>
              </w:rPr>
              <w:t>Gate score &gt;= 0.49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06E16EB" w14:textId="77777777" w:rsidR="00D17188" w:rsidRDefault="00000000">
            <w:r>
              <w:rPr>
                <w:sz w:val="20"/>
                <w:szCs w:val="20"/>
              </w:rPr>
              <w:t>SEIZURE (latch starts)</w:t>
            </w:r>
          </w:p>
        </w:tc>
      </w:tr>
      <w:tr w:rsidR="00D17188" w14:paraId="05A0D841"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1884146" w14:textId="77777777" w:rsidR="00D17188" w:rsidRDefault="00000000">
            <w:r>
              <w:rPr>
                <w:sz w:val="20"/>
                <w:szCs w:val="20"/>
              </w:rPr>
              <w:t>SEIZURE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33D0F8B" w14:textId="77777777" w:rsidR="00D17188" w:rsidRDefault="00000000">
            <w:r>
              <w:rPr>
                <w:sz w:val="20"/>
                <w:szCs w:val="20"/>
              </w:rPr>
              <w:t>Latch timer &lt; 30s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88A1DAB" w14:textId="77777777" w:rsidR="00D17188" w:rsidRDefault="00000000">
            <w:r>
              <w:rPr>
                <w:sz w:val="20"/>
                <w:szCs w:val="20"/>
              </w:rPr>
              <w:t>SEIZURE</w:t>
            </w:r>
          </w:p>
        </w:tc>
      </w:tr>
      <w:tr w:rsidR="00D17188" w14:paraId="28992B3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694F2C2" w14:textId="77777777" w:rsidR="00D17188" w:rsidRDefault="00000000">
            <w:r>
              <w:rPr>
                <w:sz w:val="20"/>
                <w:szCs w:val="20"/>
              </w:rPr>
              <w:t>SEIZURE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B31B859" w14:textId="77777777" w:rsidR="00D17188" w:rsidRDefault="00000000">
            <w:r>
              <w:rPr>
                <w:sz w:val="20"/>
                <w:szCs w:val="20"/>
              </w:rPr>
              <w:t>Latch timer &gt;= 30s and gate score &lt; 0.49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79E6D4" w14:textId="77777777" w:rsidR="00D17188" w:rsidRDefault="00000000">
            <w:r>
              <w:rPr>
                <w:sz w:val="20"/>
                <w:szCs w:val="20"/>
              </w:rPr>
              <w:t>NORMAL</w:t>
            </w:r>
          </w:p>
        </w:tc>
      </w:tr>
    </w:tbl>
    <w:p w14:paraId="108E5A3B" w14:textId="77777777" w:rsidR="00D17188" w:rsidRDefault="00000000">
      <w:r>
        <w:br w:type="page"/>
      </w:r>
    </w:p>
    <w:p w14:paraId="40284F6B" w14:textId="77777777" w:rsidR="00D17188" w:rsidRDefault="00000000">
      <w:pPr>
        <w:pStyle w:val="Heading1"/>
        <w:pageBreakBefore/>
      </w:pPr>
      <w:r>
        <w:rPr>
          <w:sz w:val="32"/>
          <w:szCs w:val="32"/>
        </w:rPr>
        <w:lastRenderedPageBreak/>
        <w:t>Chapter 4: Implementation</w:t>
      </w:r>
    </w:p>
    <w:p w14:paraId="657B885F" w14:textId="77777777" w:rsidR="00D17188" w:rsidRDefault="00000000">
      <w:pPr>
        <w:pStyle w:val="Heading2"/>
      </w:pPr>
      <w:r>
        <w:t>4.1 Repository Structure</w:t>
      </w:r>
    </w:p>
    <w:p w14:paraId="4F2B8FCF" w14:textId="77777777" w:rsidR="00D17188" w:rsidRDefault="00000000">
      <w:pPr>
        <w:spacing w:after="120"/>
      </w:pPr>
      <w:r>
        <w:t>The repository implements a video-based seizure detection runtime and evaluation environment. The top-level structure is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1"/>
        <w:gridCol w:w="4539"/>
      </w:tblGrid>
      <w:tr w:rsidR="00D17188" w14:paraId="3960029A"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538D63C" w14:textId="77777777" w:rsidR="00D17188" w:rsidRDefault="00000000">
            <w:r>
              <w:rPr>
                <w:b/>
                <w:bCs/>
                <w:color w:val="FFFFFF"/>
                <w:sz w:val="22"/>
                <w:szCs w:val="22"/>
              </w:rPr>
              <w:t>Path</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07F9411" w14:textId="77777777" w:rsidR="00D17188" w:rsidRDefault="00000000">
            <w:r>
              <w:rPr>
                <w:b/>
                <w:bCs/>
                <w:color w:val="FFFFFF"/>
                <w:sz w:val="22"/>
                <w:szCs w:val="22"/>
              </w:rPr>
              <w:t>Purpose</w:t>
            </w:r>
          </w:p>
        </w:tc>
      </w:tr>
      <w:tr w:rsidR="00D17188" w14:paraId="22182F3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350B127" w14:textId="77777777" w:rsidR="00D17188" w:rsidRDefault="00000000">
            <w:r>
              <w:rPr>
                <w:sz w:val="20"/>
                <w:szCs w:val="20"/>
              </w:rPr>
              <w:t>configs/</w:t>
            </w:r>
            <w:proofErr w:type="spellStart"/>
            <w:r>
              <w:rPr>
                <w:sz w:val="20"/>
                <w:szCs w:val="20"/>
              </w:rPr>
              <w:t>default.yaml</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9A8F6FE" w14:textId="77777777" w:rsidR="00D17188" w:rsidRDefault="00000000">
            <w:r>
              <w:rPr>
                <w:sz w:val="20"/>
                <w:szCs w:val="20"/>
              </w:rPr>
              <w:t>Runtime model paths and sampling parameters</w:t>
            </w:r>
          </w:p>
        </w:tc>
      </w:tr>
      <w:tr w:rsidR="00D17188" w14:paraId="7DEC48D8"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D8FD25" w14:textId="77777777" w:rsidR="00D17188" w:rsidRDefault="00000000">
            <w:r>
              <w:rPr>
                <w:sz w:val="20"/>
                <w:szCs w:val="20"/>
              </w:rPr>
              <w:t>evaluation/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7440F1" w14:textId="77777777" w:rsidR="00D17188" w:rsidRDefault="00000000">
            <w:r>
              <w:rPr>
                <w:sz w:val="20"/>
                <w:szCs w:val="20"/>
              </w:rPr>
              <w:t>Segment-level and runtime clinical evaluation scripts</w:t>
            </w:r>
          </w:p>
        </w:tc>
      </w:tr>
      <w:tr w:rsidR="00D17188" w14:paraId="2EF44FB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CB38ADD" w14:textId="77777777" w:rsidR="00D17188" w:rsidRDefault="00000000">
            <w:proofErr w:type="spellStart"/>
            <w:r>
              <w:rPr>
                <w:sz w:val="20"/>
                <w:szCs w:val="20"/>
              </w:rPr>
              <w:t>model_weights</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EE33EFD" w14:textId="77777777" w:rsidR="00D17188" w:rsidRDefault="00000000">
            <w:r>
              <w:rPr>
                <w:sz w:val="20"/>
                <w:szCs w:val="20"/>
              </w:rPr>
              <w:t xml:space="preserve">Deployed ONNX and </w:t>
            </w:r>
            <w:proofErr w:type="spellStart"/>
            <w:r>
              <w:rPr>
                <w:sz w:val="20"/>
                <w:szCs w:val="20"/>
              </w:rPr>
              <w:t>PyTorch</w:t>
            </w:r>
            <w:proofErr w:type="spellEnd"/>
            <w:r>
              <w:rPr>
                <w:sz w:val="20"/>
                <w:szCs w:val="20"/>
              </w:rPr>
              <w:t xml:space="preserve"> model artifacts</w:t>
            </w:r>
          </w:p>
        </w:tc>
      </w:tr>
      <w:tr w:rsidR="00D17188" w14:paraId="6BA9BCA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DA41213" w14:textId="77777777" w:rsidR="00D17188" w:rsidRDefault="00000000">
            <w:r>
              <w:rPr>
                <w:sz w:val="20"/>
                <w:szCs w:val="20"/>
              </w:rPr>
              <w:t>runtime/</w:t>
            </w:r>
            <w:proofErr w:type="spellStart"/>
            <w:r>
              <w:rPr>
                <w:sz w:val="20"/>
                <w:szCs w:val="20"/>
              </w:rPr>
              <w:t>src</w:t>
            </w:r>
            <w:proofErr w:type="spellEnd"/>
            <w:r>
              <w:rPr>
                <w:sz w:val="20"/>
                <w:szCs w:val="20"/>
              </w:rPr>
              <w:t>/full_runtime.cpp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564BE0" w14:textId="77777777" w:rsidR="00D17188" w:rsidRDefault="00000000">
            <w:r>
              <w:rPr>
                <w:sz w:val="20"/>
                <w:szCs w:val="20"/>
              </w:rPr>
              <w:t>Main C++ runtime executable</w:t>
            </w:r>
          </w:p>
        </w:tc>
      </w:tr>
      <w:tr w:rsidR="00D17188" w14:paraId="0822988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9B6F1D6" w14:textId="77777777" w:rsidR="00D17188" w:rsidRDefault="00000000">
            <w:r>
              <w:rPr>
                <w:sz w:val="20"/>
                <w:szCs w:val="20"/>
              </w:rPr>
              <w:t>runtime/</w:t>
            </w:r>
            <w:proofErr w:type="spellStart"/>
            <w:r>
              <w:rPr>
                <w:sz w:val="20"/>
                <w:szCs w:val="20"/>
              </w:rPr>
              <w:t>src</w:t>
            </w:r>
            <w:proofErr w:type="spellEnd"/>
            <w:r>
              <w:rPr>
                <w:sz w:val="20"/>
                <w:szCs w:val="20"/>
              </w:rPr>
              <w:t>/main.cpp</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A688E2A" w14:textId="77777777" w:rsidR="00D17188" w:rsidRDefault="00000000">
            <w:r>
              <w:rPr>
                <w:sz w:val="20"/>
                <w:szCs w:val="20"/>
              </w:rPr>
              <w:t>Gate replay, evaluate, and bench CLI</w:t>
            </w:r>
          </w:p>
        </w:tc>
      </w:tr>
      <w:tr w:rsidR="00D17188" w14:paraId="1234FD9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435B60" w14:textId="77777777" w:rsidR="00D17188" w:rsidRDefault="00000000">
            <w:r>
              <w:rPr>
                <w:sz w:val="20"/>
                <w:szCs w:val="20"/>
              </w:rPr>
              <w:t>runtime/include/seizure_gate.hpp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1538E8" w14:textId="77777777" w:rsidR="00D17188" w:rsidRDefault="00000000">
            <w:r>
              <w:rPr>
                <w:sz w:val="20"/>
                <w:szCs w:val="20"/>
              </w:rPr>
              <w:t>Series gate, latch, and threshold constants</w:t>
            </w:r>
          </w:p>
        </w:tc>
      </w:tr>
      <w:tr w:rsidR="00D17188" w14:paraId="2ADA967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5F24801" w14:textId="77777777" w:rsidR="00D17188" w:rsidRDefault="00000000">
            <w:r>
              <w:rPr>
                <w:sz w:val="20"/>
                <w:szCs w:val="20"/>
              </w:rPr>
              <w:t>runtime/vivit_ipc_server.py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AC10B49" w14:textId="77777777" w:rsidR="00D17188" w:rsidRDefault="00000000">
            <w:r>
              <w:rPr>
                <w:sz w:val="20"/>
                <w:szCs w:val="20"/>
              </w:rPr>
              <w:t xml:space="preserve">Python </w:t>
            </w:r>
            <w:proofErr w:type="spellStart"/>
            <w:r>
              <w:rPr>
                <w:sz w:val="20"/>
                <w:szCs w:val="20"/>
              </w:rPr>
              <w:t>ViViT</w:t>
            </w:r>
            <w:proofErr w:type="spellEnd"/>
            <w:r>
              <w:rPr>
                <w:sz w:val="20"/>
                <w:szCs w:val="20"/>
              </w:rPr>
              <w:t xml:space="preserve"> IPC sidecar</w:t>
            </w:r>
          </w:p>
        </w:tc>
      </w:tr>
      <w:tr w:rsidR="00D17188" w14:paraId="212E50B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CBD7E9" w14:textId="77777777" w:rsidR="00D17188" w:rsidRDefault="00000000">
            <w:r>
              <w:rPr>
                <w:sz w:val="20"/>
                <w:szCs w:val="20"/>
              </w:rPr>
              <w:t>runtime/utils/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D26B65A" w14:textId="77777777" w:rsidR="00D17188" w:rsidRDefault="00000000">
            <w:r>
              <w:rPr>
                <w:sz w:val="20"/>
                <w:szCs w:val="20"/>
              </w:rPr>
              <w:t xml:space="preserve">Python pose, patch, </w:t>
            </w:r>
            <w:proofErr w:type="spellStart"/>
            <w:r>
              <w:rPr>
                <w:sz w:val="20"/>
                <w:szCs w:val="20"/>
              </w:rPr>
              <w:t>tubelet</w:t>
            </w:r>
            <w:proofErr w:type="spellEnd"/>
            <w:r>
              <w:rPr>
                <w:sz w:val="20"/>
                <w:szCs w:val="20"/>
              </w:rPr>
              <w:t>, and path utilities</w:t>
            </w:r>
          </w:p>
        </w:tc>
      </w:tr>
      <w:tr w:rsidR="00D17188" w14:paraId="178DC95B"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8DB7B43" w14:textId="77777777" w:rsidR="00D17188" w:rsidRDefault="00000000">
            <w:r>
              <w:rPr>
                <w:sz w:val="20"/>
                <w:szCs w:val="20"/>
              </w:rPr>
              <w:t>vendor/joint-attention-seizure-detection/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71479B4" w14:textId="77777777" w:rsidR="00D17188" w:rsidRDefault="00000000">
            <w:r>
              <w:rPr>
                <w:sz w:val="20"/>
                <w:szCs w:val="20"/>
              </w:rPr>
              <w:t xml:space="preserve">CJ and </w:t>
            </w:r>
            <w:proofErr w:type="spellStart"/>
            <w:r>
              <w:rPr>
                <w:sz w:val="20"/>
                <w:szCs w:val="20"/>
              </w:rPr>
              <w:t>ViViT</w:t>
            </w:r>
            <w:proofErr w:type="spellEnd"/>
            <w:r>
              <w:rPr>
                <w:sz w:val="20"/>
                <w:szCs w:val="20"/>
              </w:rPr>
              <w:t xml:space="preserve"> training code</w:t>
            </w:r>
          </w:p>
        </w:tc>
      </w:tr>
      <w:tr w:rsidR="00D17188" w14:paraId="0E79EFCC"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5726F2B" w14:textId="77777777" w:rsidR="00D17188" w:rsidRDefault="00000000">
            <w:r>
              <w:rPr>
                <w:sz w:val="20"/>
                <w:szCs w:val="20"/>
              </w:rPr>
              <w:t>vendor/lightweight-human-pose-</w:t>
            </w:r>
            <w:proofErr w:type="spellStart"/>
            <w:r>
              <w:rPr>
                <w:sz w:val="20"/>
                <w:szCs w:val="20"/>
              </w:rPr>
              <w:t>estimation.pytorch</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1F8690" w14:textId="77777777" w:rsidR="00D17188" w:rsidRDefault="00000000">
            <w:proofErr w:type="spellStart"/>
            <w:r>
              <w:rPr>
                <w:sz w:val="20"/>
                <w:szCs w:val="20"/>
              </w:rPr>
              <w:t>OpenPose</w:t>
            </w:r>
            <w:proofErr w:type="spellEnd"/>
            <w:r>
              <w:rPr>
                <w:sz w:val="20"/>
                <w:szCs w:val="20"/>
              </w:rPr>
              <w:t xml:space="preserve">-style </w:t>
            </w:r>
            <w:proofErr w:type="spellStart"/>
            <w:r>
              <w:rPr>
                <w:sz w:val="20"/>
                <w:szCs w:val="20"/>
              </w:rPr>
              <w:t>PyTorch</w:t>
            </w:r>
            <w:proofErr w:type="spellEnd"/>
            <w:r>
              <w:rPr>
                <w:sz w:val="20"/>
                <w:szCs w:val="20"/>
              </w:rPr>
              <w:t xml:space="preserve"> pose model</w:t>
            </w:r>
          </w:p>
        </w:tc>
      </w:tr>
    </w:tbl>
    <w:p w14:paraId="76F12266" w14:textId="77777777" w:rsidR="00D17188" w:rsidRDefault="00000000">
      <w:pPr>
        <w:pStyle w:val="Heading2"/>
      </w:pPr>
      <w:r>
        <w:t>4.2 Frame Acquisition and Sampling</w:t>
      </w:r>
    </w:p>
    <w:p w14:paraId="1BC1AA3A" w14:textId="77777777" w:rsidR="00D17188" w:rsidRDefault="00000000">
      <w:pPr>
        <w:spacing w:after="120"/>
      </w:pPr>
      <w:r>
        <w:t xml:space="preserve">The C++ runtime opens the video source using OpenCV </w:t>
      </w:r>
      <w:proofErr w:type="spellStart"/>
      <w:r>
        <w:t>VideoCapture</w:t>
      </w:r>
      <w:proofErr w:type="spellEnd"/>
      <w:r>
        <w:t xml:space="preserve"> and reads the native source frame rate. If the frame rate is unavailable, it defaults to 30.0 FPS. The sampling step is computed as:</w:t>
      </w:r>
    </w:p>
    <w:p w14:paraId="6FAC409E" w14:textId="77777777" w:rsidR="00D17188" w:rsidRDefault="00000000">
      <w:pPr>
        <w:spacing w:after="120"/>
      </w:pPr>
      <w:proofErr w:type="spellStart"/>
      <w:r>
        <w:rPr>
          <w:rFonts w:ascii="Courier New" w:eastAsia="Courier New" w:hAnsi="Courier New" w:cs="Courier New"/>
          <w:sz w:val="20"/>
          <w:szCs w:val="20"/>
        </w:rPr>
        <w:t>inference_stride</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round(</w:t>
      </w:r>
      <w:proofErr w:type="spellStart"/>
      <w:proofErr w:type="gramEnd"/>
      <w:r>
        <w:rPr>
          <w:rFonts w:ascii="Courier New" w:eastAsia="Courier New" w:hAnsi="Courier New" w:cs="Courier New"/>
          <w:sz w:val="20"/>
          <w:szCs w:val="20"/>
        </w:rPr>
        <w:t>source_fps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vsvig_sample_fps</w:t>
      </w:r>
      <w:proofErr w:type="spellEnd"/>
      <w:r>
        <w:rPr>
          <w:rFonts w:ascii="Courier New" w:eastAsia="Courier New" w:hAnsi="Courier New" w:cs="Courier New"/>
          <w:sz w:val="20"/>
          <w:szCs w:val="20"/>
        </w:rPr>
        <w:t>)</w:t>
      </w:r>
    </w:p>
    <w:p w14:paraId="3E37ED87" w14:textId="77777777" w:rsidR="00D17188" w:rsidRDefault="00000000">
      <w:pPr>
        <w:spacing w:after="120"/>
      </w:pPr>
      <w:r>
        <w:t xml:space="preserve">with </w:t>
      </w:r>
      <w:proofErr w:type="spellStart"/>
      <w:r>
        <w:t>vsvig_sample_fps</w:t>
      </w:r>
      <w:proofErr w:type="spellEnd"/>
      <w:r>
        <w:t xml:space="preserve"> defaulting to 6.0 and </w:t>
      </w:r>
      <w:proofErr w:type="spellStart"/>
      <w:r>
        <w:t>inference_stride</w:t>
      </w:r>
      <w:proofErr w:type="spellEnd"/>
      <w:r>
        <w:t xml:space="preserve"> bounded below by 1. </w:t>
      </w:r>
      <w:proofErr w:type="spellStart"/>
      <w:r>
        <w:t>VSViG</w:t>
      </w:r>
      <w:proofErr w:type="spellEnd"/>
      <w:r>
        <w:t xml:space="preserve"> inference is invoked when </w:t>
      </w:r>
      <w:proofErr w:type="spellStart"/>
      <w:r>
        <w:t>frame_idx</w:t>
      </w:r>
      <w:proofErr w:type="spellEnd"/>
      <w:r>
        <w:t xml:space="preserve"> % </w:t>
      </w:r>
      <w:proofErr w:type="spellStart"/>
      <w:r>
        <w:t>inference_stride</w:t>
      </w:r>
      <w:proofErr w:type="spellEnd"/>
      <w:r>
        <w:t xml:space="preserve"> == 0 and both the patch buffer and </w:t>
      </w:r>
      <w:proofErr w:type="spellStart"/>
      <w:r>
        <w:t>keypoint</w:t>
      </w:r>
      <w:proofErr w:type="spellEnd"/>
      <w:r>
        <w:t xml:space="preserve"> buffer contain exactly 30 samples. The buffers are </w:t>
      </w:r>
      <w:proofErr w:type="gramStart"/>
      <w:r>
        <w:t>bounded</w:t>
      </w:r>
      <w:proofErr w:type="gramEnd"/>
      <w:r>
        <w:t xml:space="preserve"> to 30 entries.</w:t>
      </w:r>
    </w:p>
    <w:p w14:paraId="02A01EE7" w14:textId="77777777" w:rsidR="00D17188" w:rsidRDefault="00000000">
      <w:pPr>
        <w:spacing w:after="120"/>
      </w:pPr>
      <w:r>
        <w:t>The Python sidecar independently opens the same video source and applies an equivalent sampling rule. Both processes consume the video independently; no frame-sharing mechanism is implemented. This architectural choice simplifies process isolation at the cost of redundant video decode.</w:t>
      </w:r>
    </w:p>
    <w:p w14:paraId="53CE22A3" w14:textId="77777777" w:rsidR="00D17188" w:rsidRDefault="00000000">
      <w:pPr>
        <w:pStyle w:val="Heading2"/>
      </w:pPr>
      <w:r>
        <w:t>4.3 Pose Estimation</w:t>
      </w:r>
    </w:p>
    <w:p w14:paraId="2613B331" w14:textId="77777777" w:rsidR="00D17188" w:rsidRDefault="00000000">
      <w:pPr>
        <w:pStyle w:val="Heading3"/>
      </w:pPr>
      <w:r>
        <w:t>4.3.1 C++ Runtime Pose Path</w:t>
      </w:r>
    </w:p>
    <w:p w14:paraId="5CCE1F76" w14:textId="77777777" w:rsidR="00D17188" w:rsidRDefault="00000000">
      <w:pPr>
        <w:spacing w:after="120"/>
      </w:pPr>
      <w:r>
        <w:t xml:space="preserve">The C++ runtime resizes each sampled frame to height 256 pixels (preserving aspect ratio) and </w:t>
      </w:r>
      <w:proofErr w:type="spellStart"/>
      <w:r>
        <w:t>normalises</w:t>
      </w:r>
      <w:proofErr w:type="spellEnd"/>
      <w:r>
        <w:t xml:space="preserve"> using the ImageNet mean/standard deviation (as specified in configs/</w:t>
      </w:r>
      <w:proofErr w:type="spellStart"/>
      <w:r>
        <w:t>default.yaml</w:t>
      </w:r>
      <w:proofErr w:type="spellEnd"/>
      <w:r>
        <w:t xml:space="preserve">). The </w:t>
      </w:r>
      <w:proofErr w:type="spellStart"/>
      <w:r>
        <w:t>normalised</w:t>
      </w:r>
      <w:proofErr w:type="spellEnd"/>
      <w:r>
        <w:t xml:space="preserve"> frame is passed to </w:t>
      </w:r>
      <w:proofErr w:type="spellStart"/>
      <w:proofErr w:type="gramStart"/>
      <w:r>
        <w:t>pose.onnx</w:t>
      </w:r>
      <w:proofErr w:type="spellEnd"/>
      <w:proofErr w:type="gramEnd"/>
      <w:r>
        <w:t xml:space="preserve">, which outputs four tensors: two 19-channel heatmap stages and two 38-channel PAF stages. The C++ runtime extracts </w:t>
      </w:r>
      <w:proofErr w:type="spellStart"/>
      <w:r>
        <w:t>keypoints</w:t>
      </w:r>
      <w:proofErr w:type="spellEnd"/>
      <w:r>
        <w:t xml:space="preserve"> from the second-to-last ONNX output (heatmaps) by computing heatmap maxima after resizing heatmaps </w:t>
      </w:r>
      <w:r>
        <w:lastRenderedPageBreak/>
        <w:t>to approximately (</w:t>
      </w:r>
      <w:proofErr w:type="spellStart"/>
      <w:r>
        <w:t>frame_width</w:t>
      </w:r>
      <w:proofErr w:type="spellEnd"/>
      <w:r>
        <w:t>/8) x (</w:t>
      </w:r>
      <w:proofErr w:type="spellStart"/>
      <w:r>
        <w:t>frame_height</w:t>
      </w:r>
      <w:proofErr w:type="spellEnd"/>
      <w:r>
        <w:t xml:space="preserve">/8). </w:t>
      </w:r>
      <w:proofErr w:type="spellStart"/>
      <w:r>
        <w:t>Keypoints</w:t>
      </w:r>
      <w:proofErr w:type="spellEnd"/>
      <w:r>
        <w:t xml:space="preserve"> below a confidence threshold of 0.1 are discarded.</w:t>
      </w:r>
    </w:p>
    <w:p w14:paraId="6A99E8B4" w14:textId="77777777" w:rsidR="00D17188" w:rsidRDefault="00000000">
      <w:pPr>
        <w:pStyle w:val="Heading3"/>
      </w:pPr>
      <w:r>
        <w:t>4.3.2 Python Sidecar Pose Path</w:t>
      </w:r>
    </w:p>
    <w:p w14:paraId="2D811E61" w14:textId="77777777" w:rsidR="00D17188" w:rsidRDefault="00000000">
      <w:pPr>
        <w:spacing w:after="120"/>
      </w:pPr>
      <w:r>
        <w:t xml:space="preserve">The Python sidecar loads </w:t>
      </w:r>
      <w:proofErr w:type="spellStart"/>
      <w:r>
        <w:t>PoseEstimationWithMobileNet</w:t>
      </w:r>
      <w:proofErr w:type="spellEnd"/>
      <w:r>
        <w:t xml:space="preserve"> from the lightweight-human-pose-estimation vendor module and </w:t>
      </w:r>
      <w:proofErr w:type="spellStart"/>
      <w:r>
        <w:t>normalises</w:t>
      </w:r>
      <w:proofErr w:type="spellEnd"/>
      <w:r>
        <w:t xml:space="preserve"> frames as pixel/128 − 1. </w:t>
      </w:r>
      <w:proofErr w:type="spellStart"/>
      <w:r>
        <w:t>Keypoints</w:t>
      </w:r>
      <w:proofErr w:type="spellEnd"/>
      <w:r>
        <w:t xml:space="preserve"> are extracted with a confidence threshold of 0.1 and mapped to frame coordinates by multiplying heatmap coordinates by 8.0.</w:t>
      </w:r>
    </w:p>
    <w:p w14:paraId="70DFDC9A" w14:textId="77777777" w:rsidR="00D17188" w:rsidRDefault="00000000">
      <w:pPr>
        <w:pStyle w:val="Heading2"/>
      </w:pPr>
      <w:r>
        <w:t xml:space="preserve">4.4 </w:t>
      </w:r>
      <w:proofErr w:type="spellStart"/>
      <w:r>
        <w:t>VSViG</w:t>
      </w:r>
      <w:proofErr w:type="spellEnd"/>
      <w:r>
        <w:t>/</w:t>
      </w:r>
      <w:proofErr w:type="spellStart"/>
      <w:r>
        <w:t>ProtoGCN</w:t>
      </w:r>
      <w:proofErr w:type="spellEnd"/>
      <w:r>
        <w:t xml:space="preserve"> Inference</w:t>
      </w:r>
    </w:p>
    <w:p w14:paraId="571F0445" w14:textId="77777777" w:rsidR="00D17188" w:rsidRDefault="00000000">
      <w:pPr>
        <w:spacing w:after="120"/>
      </w:pPr>
      <w:r>
        <w:t xml:space="preserve">The deployed </w:t>
      </w:r>
      <w:proofErr w:type="spellStart"/>
      <w:r>
        <w:t>VSViG</w:t>
      </w:r>
      <w:proofErr w:type="spellEnd"/>
      <w:r>
        <w:t xml:space="preserve"> model is </w:t>
      </w:r>
      <w:proofErr w:type="spellStart"/>
      <w:r>
        <w:t>vsvig_</w:t>
      </w:r>
      <w:proofErr w:type="gramStart"/>
      <w:r>
        <w:t>protogcn.onnx</w:t>
      </w:r>
      <w:proofErr w:type="spellEnd"/>
      <w:proofErr w:type="gramEnd"/>
      <w:r>
        <w:t xml:space="preserve">. It accepts two inputs: patches of shape [1, 30, 15, 3, 32, 32] and </w:t>
      </w:r>
      <w:proofErr w:type="spellStart"/>
      <w:r>
        <w:t>kpts</w:t>
      </w:r>
      <w:proofErr w:type="spellEnd"/>
      <w:r>
        <w:t xml:space="preserve"> of shape [1, 30, 15, 3]. It outputs a single logit [1] which the C++ runtime converts to a probability using a numerically stable sigmoid.</w:t>
      </w:r>
    </w:p>
    <w:p w14:paraId="5BF39C83" w14:textId="77777777" w:rsidR="00D17188" w:rsidRDefault="00000000">
      <w:pPr>
        <w:spacing w:after="120"/>
      </w:pPr>
      <w:proofErr w:type="spellStart"/>
      <w:r>
        <w:t>Keypoint</w:t>
      </w:r>
      <w:proofErr w:type="spellEnd"/>
      <w:r>
        <w:t xml:space="preserve"> reordering: the C++ runtime reorders 18 raw </w:t>
      </w:r>
      <w:proofErr w:type="spellStart"/>
      <w:r>
        <w:t>OpenPose</w:t>
      </w:r>
      <w:proofErr w:type="spellEnd"/>
      <w:r>
        <w:t xml:space="preserve"> </w:t>
      </w:r>
      <w:proofErr w:type="spellStart"/>
      <w:r>
        <w:t>keypoints</w:t>
      </w:r>
      <w:proofErr w:type="spellEnd"/>
      <w:r>
        <w:t xml:space="preserve"> to 15 </w:t>
      </w:r>
      <w:proofErr w:type="spellStart"/>
      <w:r>
        <w:t>VSViG</w:t>
      </w:r>
      <w:proofErr w:type="spellEnd"/>
      <w:r>
        <w:t xml:space="preserve">-compatible </w:t>
      </w:r>
      <w:proofErr w:type="spellStart"/>
      <w:r>
        <w:t>keypoints</w:t>
      </w:r>
      <w:proofErr w:type="spellEnd"/>
      <w:r>
        <w:t xml:space="preserve"> using the index sequence [0, 15, 14, 2, 3, 4, 5, 6, </w:t>
      </w:r>
      <w:proofErr w:type="gramStart"/>
      <w:r>
        <w:t>7,</w:t>
      </w:r>
      <w:proofErr w:type="gramEnd"/>
      <w:r>
        <w:t xml:space="preserve"> 8, 9, 10, 11, 12, 13].</w:t>
      </w:r>
    </w:p>
    <w:p w14:paraId="2BC83870" w14:textId="77777777" w:rsidR="00D17188" w:rsidRDefault="00000000">
      <w:pPr>
        <w:spacing w:after="120"/>
      </w:pPr>
      <w:r>
        <w:t xml:space="preserve">Gaussian patch extraction per </w:t>
      </w:r>
      <w:proofErr w:type="spellStart"/>
      <w:r>
        <w:t>keypoint</w:t>
      </w:r>
      <w:proofErr w:type="spellEnd"/>
      <w:r>
        <w:t xml:space="preserve">: the full BGR frame is </w:t>
      </w:r>
      <w:proofErr w:type="spellStart"/>
      <w:r>
        <w:t>normalised</w:t>
      </w:r>
      <w:proofErr w:type="spellEnd"/>
      <w:r>
        <w:t xml:space="preserve"> to [0, 255] by global min/max. A zero-padding of 2 x </w:t>
      </w:r>
      <w:proofErr w:type="spellStart"/>
      <w:r>
        <w:t>kernel_size</w:t>
      </w:r>
      <w:proofErr w:type="spellEnd"/>
      <w:r>
        <w:t xml:space="preserve"> pixels (</w:t>
      </w:r>
      <w:proofErr w:type="spellStart"/>
      <w:r>
        <w:t>kernel_size</w:t>
      </w:r>
      <w:proofErr w:type="spellEnd"/>
      <w:r>
        <w:t xml:space="preserve"> = 128) is applied. A 3-channel Gaussian kernel with </w:t>
      </w:r>
      <w:proofErr w:type="spellStart"/>
      <w:r>
        <w:t>sigma_scale</w:t>
      </w:r>
      <w:proofErr w:type="spellEnd"/>
      <w:r>
        <w:t xml:space="preserve"> = 0.3 is constructed. One 128x128 window is extracted per selected </w:t>
      </w:r>
      <w:proofErr w:type="spellStart"/>
      <w:r>
        <w:t>keypoint</w:t>
      </w:r>
      <w:proofErr w:type="spellEnd"/>
      <w:r>
        <w:t xml:space="preserve"> and Gaussian-weighted. The window is resized to 32x32.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7"/>
        <w:gridCol w:w="5903"/>
      </w:tblGrid>
      <w:tr w:rsidR="00D17188" w14:paraId="24390EC7"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B29FB47" w14:textId="77777777" w:rsidR="00D17188" w:rsidRDefault="00000000">
            <w:r>
              <w:rPr>
                <w:b/>
                <w:bCs/>
                <w:color w:val="FFFFFF"/>
                <w:sz w:val="22"/>
                <w:szCs w:val="22"/>
              </w:rPr>
              <w:t>Model Property</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4999D6C" w14:textId="77777777" w:rsidR="00D17188" w:rsidRDefault="00000000">
            <w:r>
              <w:rPr>
                <w:b/>
                <w:bCs/>
                <w:color w:val="FFFFFF"/>
                <w:sz w:val="22"/>
                <w:szCs w:val="22"/>
              </w:rPr>
              <w:t>Value</w:t>
            </w:r>
          </w:p>
        </w:tc>
      </w:tr>
      <w:tr w:rsidR="00D17188" w14:paraId="59F4A50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BF8BA44" w14:textId="77777777" w:rsidR="00D17188" w:rsidRDefault="00000000">
            <w:r>
              <w:rPr>
                <w:sz w:val="20"/>
                <w:szCs w:val="20"/>
              </w:rPr>
              <w:t>Input: patches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00E919A" w14:textId="77777777" w:rsidR="00D17188" w:rsidRDefault="00000000">
            <w:r>
              <w:rPr>
                <w:sz w:val="20"/>
                <w:szCs w:val="20"/>
              </w:rPr>
              <w:t>[1, 30, 15, 3, 32, 32] float32</w:t>
            </w:r>
          </w:p>
        </w:tc>
      </w:tr>
      <w:tr w:rsidR="00D17188" w14:paraId="7463354D"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6CB0FA" w14:textId="77777777" w:rsidR="00D17188" w:rsidRDefault="00000000">
            <w:r>
              <w:rPr>
                <w:sz w:val="20"/>
                <w:szCs w:val="20"/>
              </w:rPr>
              <w:t xml:space="preserve">Input: </w:t>
            </w:r>
            <w:proofErr w:type="spellStart"/>
            <w:r>
              <w:rPr>
                <w:sz w:val="20"/>
                <w:szCs w:val="20"/>
              </w:rPr>
              <w:t>kpts</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9CE24B5" w14:textId="77777777" w:rsidR="00D17188" w:rsidRDefault="00000000">
            <w:r>
              <w:rPr>
                <w:sz w:val="20"/>
                <w:szCs w:val="20"/>
              </w:rPr>
              <w:t>[1, 30, 15, 3] float32</w:t>
            </w:r>
          </w:p>
        </w:tc>
      </w:tr>
      <w:tr w:rsidR="00D17188" w14:paraId="154A94C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D00CD6D" w14:textId="77777777" w:rsidR="00D17188" w:rsidRDefault="00000000">
            <w:r>
              <w:rPr>
                <w:sz w:val="20"/>
                <w:szCs w:val="20"/>
              </w:rPr>
              <w:t>Output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2D58B37" w14:textId="77777777" w:rsidR="00D17188" w:rsidRDefault="00000000">
            <w:r>
              <w:rPr>
                <w:sz w:val="20"/>
                <w:szCs w:val="20"/>
              </w:rPr>
              <w:t>[1] float32 (logit; converted to probability via sigmoid)</w:t>
            </w:r>
          </w:p>
        </w:tc>
      </w:tr>
      <w:tr w:rsidR="00D17188" w14:paraId="547FC83A"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93B2B73" w14:textId="77777777" w:rsidR="00D17188" w:rsidRDefault="00000000">
            <w:r>
              <w:rPr>
                <w:sz w:val="20"/>
                <w:szCs w:val="20"/>
              </w:rPr>
              <w:t>Artifact size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DFED6B6" w14:textId="77777777" w:rsidR="00D17188" w:rsidRDefault="00000000">
            <w:r>
              <w:rPr>
                <w:sz w:val="20"/>
                <w:szCs w:val="20"/>
              </w:rPr>
              <w:t>2.24 MB + 22.56 MB data file</w:t>
            </w:r>
          </w:p>
        </w:tc>
      </w:tr>
      <w:tr w:rsidR="00D17188" w14:paraId="12901E96"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531372E" w14:textId="77777777" w:rsidR="00D17188" w:rsidRDefault="00000000">
            <w:r>
              <w:rPr>
                <w:sz w:val="20"/>
                <w:szCs w:val="20"/>
              </w:rPr>
              <w:t>Inference time (C++, GPU)</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C1EBEF3" w14:textId="77777777" w:rsidR="00D17188" w:rsidRDefault="00000000">
            <w:r>
              <w:rPr>
                <w:sz w:val="20"/>
                <w:szCs w:val="20"/>
              </w:rPr>
              <w:t xml:space="preserve">~2.5 </w:t>
            </w:r>
            <w:proofErr w:type="spellStart"/>
            <w:r>
              <w:rPr>
                <w:sz w:val="20"/>
                <w:szCs w:val="20"/>
              </w:rPr>
              <w:t>ms</w:t>
            </w:r>
            <w:proofErr w:type="spellEnd"/>
          </w:p>
        </w:tc>
      </w:tr>
      <w:tr w:rsidR="00D17188" w14:paraId="6F6E1860"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DF21DB6" w14:textId="77777777" w:rsidR="00D17188" w:rsidRDefault="00000000">
            <w:r>
              <w:rPr>
                <w:sz w:val="20"/>
                <w:szCs w:val="20"/>
              </w:rPr>
              <w:t>Parameter count (</w:t>
            </w:r>
            <w:proofErr w:type="spellStart"/>
            <w:r>
              <w:rPr>
                <w:sz w:val="20"/>
                <w:szCs w:val="20"/>
              </w:rPr>
              <w:t>PyTorch</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C6A91F5" w14:textId="77777777" w:rsidR="00D17188" w:rsidRDefault="00000000">
            <w:r>
              <w:rPr>
                <w:sz w:val="20"/>
                <w:szCs w:val="20"/>
              </w:rPr>
              <w:t>6.211M (</w:t>
            </w:r>
            <w:proofErr w:type="spellStart"/>
            <w:r>
              <w:rPr>
                <w:sz w:val="20"/>
                <w:szCs w:val="20"/>
              </w:rPr>
              <w:t>ProtoGCN</w:t>
            </w:r>
            <w:proofErr w:type="spellEnd"/>
            <w:r>
              <w:rPr>
                <w:sz w:val="20"/>
                <w:szCs w:val="20"/>
              </w:rPr>
              <w:t xml:space="preserve"> variant)</w:t>
            </w:r>
          </w:p>
        </w:tc>
      </w:tr>
    </w:tbl>
    <w:p w14:paraId="6DAA19CD" w14:textId="77777777" w:rsidR="00D17188" w:rsidRDefault="00000000">
      <w:pPr>
        <w:pStyle w:val="Heading2"/>
      </w:pPr>
      <w:r>
        <w:t xml:space="preserve">4.5 </w:t>
      </w:r>
      <w:proofErr w:type="spellStart"/>
      <w:r>
        <w:t>ViViT</w:t>
      </w:r>
      <w:proofErr w:type="spellEnd"/>
      <w:r>
        <w:t xml:space="preserve"> Token Extraction (Python Sidecar)</w:t>
      </w:r>
    </w:p>
    <w:p w14:paraId="31ACC249" w14:textId="77777777" w:rsidR="00D17188" w:rsidRDefault="00000000">
      <w:pPr>
        <w:spacing w:after="120"/>
      </w:pPr>
      <w:r>
        <w:t xml:space="preserve">The Python sidecar accumulates 30 sampled frames per 5-second segment. For each segment, it builds joint </w:t>
      </w:r>
      <w:proofErr w:type="spellStart"/>
      <w:r>
        <w:t>tubelets</w:t>
      </w:r>
      <w:proofErr w:type="spellEnd"/>
      <w:r>
        <w:t xml:space="preserve"> using </w:t>
      </w:r>
      <w:proofErr w:type="spellStart"/>
      <w:r>
        <w:t>build_</w:t>
      </w:r>
      <w:proofErr w:type="gramStart"/>
      <w:r>
        <w:t>tubelets</w:t>
      </w:r>
      <w:proofErr w:type="spellEnd"/>
      <w:r>
        <w:t>(</w:t>
      </w:r>
      <w:proofErr w:type="gramEnd"/>
      <w:r>
        <w:t xml:space="preserve">segment, </w:t>
      </w:r>
      <w:proofErr w:type="spellStart"/>
      <w:r>
        <w:t>n_joints</w:t>
      </w:r>
      <w:proofErr w:type="spellEnd"/>
      <w:r>
        <w:t xml:space="preserve">=14, </w:t>
      </w:r>
      <w:proofErr w:type="spellStart"/>
      <w:r>
        <w:t>patch_size</w:t>
      </w:r>
      <w:proofErr w:type="spellEnd"/>
      <w:r>
        <w:t xml:space="preserve">=120, </w:t>
      </w:r>
      <w:proofErr w:type="spellStart"/>
      <w:r>
        <w:t>sample_fps</w:t>
      </w:r>
      <w:proofErr w:type="spellEnd"/>
      <w:r>
        <w:t xml:space="preserve">=6.0), producing a tensor of shape (1, 14, </w:t>
      </w:r>
      <w:proofErr w:type="gramStart"/>
      <w:r>
        <w:t>30, 3</w:t>
      </w:r>
      <w:proofErr w:type="gramEnd"/>
      <w:r>
        <w:t>, 120, 120) representing 14 joint-</w:t>
      </w:r>
      <w:proofErr w:type="spellStart"/>
      <w:r>
        <w:t>centred</w:t>
      </w:r>
      <w:proofErr w:type="spellEnd"/>
      <w:r>
        <w:t xml:space="preserve"> video patches over 30 frames.</w:t>
      </w:r>
    </w:p>
    <w:p w14:paraId="4BA64B40" w14:textId="77777777" w:rsidR="00D17188" w:rsidRDefault="00000000">
      <w:pPr>
        <w:spacing w:after="120"/>
      </w:pPr>
      <w:r>
        <w:t xml:space="preserve">These </w:t>
      </w:r>
      <w:proofErr w:type="spellStart"/>
      <w:r>
        <w:t>tubelets</w:t>
      </w:r>
      <w:proofErr w:type="spellEnd"/>
      <w:r>
        <w:t xml:space="preserve"> are passed through the frozen </w:t>
      </w:r>
      <w:proofErr w:type="spellStart"/>
      <w:r>
        <w:t>HuggingFace</w:t>
      </w:r>
      <w:proofErr w:type="spellEnd"/>
      <w:r>
        <w:t xml:space="preserve"> </w:t>
      </w:r>
      <w:proofErr w:type="spellStart"/>
      <w:r>
        <w:t>ViViT</w:t>
      </w:r>
      <w:proofErr w:type="spellEnd"/>
      <w:r>
        <w:t xml:space="preserve">-B/16x2-Kinetics400 model via </w:t>
      </w:r>
      <w:proofErr w:type="spellStart"/>
      <w:r>
        <w:t>vivit_joint_tokens_forward_chunked</w:t>
      </w:r>
      <w:proofErr w:type="spellEnd"/>
      <w:r>
        <w:t>(</w:t>
      </w:r>
      <w:proofErr w:type="spellStart"/>
      <w:r>
        <w:t>num_frames</w:t>
      </w:r>
      <w:proofErr w:type="spellEnd"/>
      <w:r>
        <w:t xml:space="preserve">=32, </w:t>
      </w:r>
      <w:proofErr w:type="spellStart"/>
      <w:r>
        <w:t>out_size</w:t>
      </w:r>
      <w:proofErr w:type="spellEnd"/>
      <w:r>
        <w:t>=224, pool="</w:t>
      </w:r>
      <w:proofErr w:type="spellStart"/>
      <w:r>
        <w:t>cls</w:t>
      </w:r>
      <w:proofErr w:type="spellEnd"/>
      <w:r>
        <w:t xml:space="preserve">", </w:t>
      </w:r>
      <w:proofErr w:type="spellStart"/>
      <w:r>
        <w:t>joint_chunk</w:t>
      </w:r>
      <w:proofErr w:type="spellEnd"/>
      <w:r>
        <w:t xml:space="preserve">=14), which resamples each joint </w:t>
      </w:r>
      <w:proofErr w:type="spellStart"/>
      <w:r>
        <w:t>tubelet</w:t>
      </w:r>
      <w:proofErr w:type="spellEnd"/>
      <w:r>
        <w:t xml:space="preserve"> to 32 frames, resizes to 224x224, </w:t>
      </w:r>
      <w:proofErr w:type="spellStart"/>
      <w:r>
        <w:t>normalises</w:t>
      </w:r>
      <w:proofErr w:type="spellEnd"/>
      <w:r>
        <w:t xml:space="preserve"> with ImageNet statistics, and returns one 768-dimensional CLS token per joint, yielding a (1, 14, 768) output.</w:t>
      </w:r>
    </w:p>
    <w:p w14:paraId="7CD5657F" w14:textId="77777777" w:rsidR="000E7FFD" w:rsidRDefault="000E7FF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3"/>
        <w:gridCol w:w="5197"/>
      </w:tblGrid>
      <w:tr w:rsidR="00D17188" w14:paraId="0D15440E"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5A1C332" w14:textId="77777777" w:rsidR="00D17188" w:rsidRDefault="00000000">
            <w:r>
              <w:rPr>
                <w:b/>
                <w:bCs/>
                <w:color w:val="FFFFFF"/>
                <w:sz w:val="22"/>
                <w:szCs w:val="22"/>
              </w:rPr>
              <w:lastRenderedPageBreak/>
              <w:t>Property</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9CA330C" w14:textId="77777777" w:rsidR="00D17188" w:rsidRDefault="00000000">
            <w:r>
              <w:rPr>
                <w:b/>
                <w:bCs/>
                <w:color w:val="FFFFFF"/>
                <w:sz w:val="22"/>
                <w:szCs w:val="22"/>
              </w:rPr>
              <w:t>Value</w:t>
            </w:r>
          </w:p>
        </w:tc>
      </w:tr>
      <w:tr w:rsidR="00D17188" w14:paraId="35DB8371"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3E087C2" w14:textId="77777777" w:rsidR="00D17188" w:rsidRDefault="00000000">
            <w:proofErr w:type="spellStart"/>
            <w:r>
              <w:rPr>
                <w:sz w:val="20"/>
                <w:szCs w:val="20"/>
              </w:rPr>
              <w:t>ViViT</w:t>
            </w:r>
            <w:proofErr w:type="spellEnd"/>
            <w:r>
              <w:rPr>
                <w:sz w:val="20"/>
                <w:szCs w:val="20"/>
              </w:rPr>
              <w:t xml:space="preserve"> model</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7C4D991" w14:textId="77777777" w:rsidR="00D17188" w:rsidRDefault="00000000">
            <w:r>
              <w:rPr>
                <w:sz w:val="20"/>
                <w:szCs w:val="20"/>
              </w:rPr>
              <w:t>google/vivit-b-16x2-kinetics400 (frozen)</w:t>
            </w:r>
          </w:p>
        </w:tc>
      </w:tr>
      <w:tr w:rsidR="00D17188" w14:paraId="6AD5D15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14E51E1" w14:textId="77777777" w:rsidR="00D17188" w:rsidRDefault="00000000">
            <w:r>
              <w:rPr>
                <w:sz w:val="20"/>
                <w:szCs w:val="20"/>
              </w:rPr>
              <w:t xml:space="preserve">Input </w:t>
            </w:r>
            <w:proofErr w:type="spellStart"/>
            <w:r>
              <w:rPr>
                <w:sz w:val="20"/>
                <w:szCs w:val="20"/>
              </w:rPr>
              <w:t>tubelet</w:t>
            </w:r>
            <w:proofErr w:type="spellEnd"/>
            <w:r>
              <w:rPr>
                <w:sz w:val="20"/>
                <w:szCs w:val="20"/>
              </w:rPr>
              <w:t xml:space="preserve"> shape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4A7F7AE" w14:textId="77777777" w:rsidR="00D17188" w:rsidRDefault="00000000">
            <w:r>
              <w:rPr>
                <w:sz w:val="20"/>
                <w:szCs w:val="20"/>
              </w:rPr>
              <w:t>(1, 14, 30, 3, 120, 120)</w:t>
            </w:r>
          </w:p>
        </w:tc>
      </w:tr>
      <w:tr w:rsidR="00D17188" w14:paraId="6C2AFF3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7CCA54A" w14:textId="77777777" w:rsidR="00D17188" w:rsidRDefault="00000000">
            <w:r>
              <w:rPr>
                <w:sz w:val="20"/>
                <w:szCs w:val="20"/>
              </w:rPr>
              <w:t>Output token shape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0EDC1A6" w14:textId="77777777" w:rsidR="00D17188" w:rsidRDefault="00000000">
            <w:r>
              <w:rPr>
                <w:sz w:val="20"/>
                <w:szCs w:val="20"/>
              </w:rPr>
              <w:t>(1, 14, 768)</w:t>
            </w:r>
          </w:p>
        </w:tc>
      </w:tr>
      <w:tr w:rsidR="00D17188" w14:paraId="3BA2A77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88E5313" w14:textId="77777777" w:rsidR="00D17188" w:rsidRDefault="00000000">
            <w:r>
              <w:rPr>
                <w:sz w:val="20"/>
                <w:szCs w:val="20"/>
              </w:rPr>
              <w:t>Token build time (mean)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715D540" w14:textId="77777777" w:rsidR="00D17188" w:rsidRDefault="00000000">
            <w:r>
              <w:rPr>
                <w:sz w:val="20"/>
                <w:szCs w:val="20"/>
              </w:rPr>
              <w:t xml:space="preserve">217.3 </w:t>
            </w:r>
            <w:proofErr w:type="spellStart"/>
            <w:r>
              <w:rPr>
                <w:sz w:val="20"/>
                <w:szCs w:val="20"/>
              </w:rPr>
              <w:t>ms</w:t>
            </w:r>
            <w:proofErr w:type="spellEnd"/>
          </w:p>
        </w:tc>
      </w:tr>
      <w:tr w:rsidR="00D17188" w14:paraId="1CD40AA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9FEF79D" w14:textId="77777777" w:rsidR="00D17188" w:rsidRDefault="00000000">
            <w:proofErr w:type="spellStart"/>
            <w:r>
              <w:rPr>
                <w:sz w:val="20"/>
                <w:szCs w:val="20"/>
              </w:rPr>
              <w:t>ViViT</w:t>
            </w:r>
            <w:proofErr w:type="spellEnd"/>
            <w:r>
              <w:rPr>
                <w:sz w:val="20"/>
                <w:szCs w:val="20"/>
              </w:rPr>
              <w:t xml:space="preserve"> inference time (mean)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56E2024" w14:textId="77777777" w:rsidR="00D17188" w:rsidRDefault="00000000">
            <w:r>
              <w:rPr>
                <w:sz w:val="20"/>
                <w:szCs w:val="20"/>
              </w:rPr>
              <w:t xml:space="preserve">52.8 </w:t>
            </w:r>
            <w:proofErr w:type="spellStart"/>
            <w:r>
              <w:rPr>
                <w:sz w:val="20"/>
                <w:szCs w:val="20"/>
              </w:rPr>
              <w:t>ms</w:t>
            </w:r>
            <w:proofErr w:type="spellEnd"/>
          </w:p>
        </w:tc>
      </w:tr>
      <w:tr w:rsidR="00D17188" w14:paraId="20868E80"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DAA6398" w14:textId="77777777" w:rsidR="00D17188" w:rsidRDefault="00000000">
            <w:r>
              <w:rPr>
                <w:sz w:val="20"/>
                <w:szCs w:val="20"/>
              </w:rPr>
              <w:t>Segment refresh rate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BB8267" w14:textId="77777777" w:rsidR="00D17188" w:rsidRDefault="00000000">
            <w:r>
              <w:rPr>
                <w:sz w:val="20"/>
                <w:szCs w:val="20"/>
              </w:rPr>
              <w:t>Every 5.0 s (</w:t>
            </w:r>
            <w:proofErr w:type="spellStart"/>
            <w:r>
              <w:rPr>
                <w:sz w:val="20"/>
                <w:szCs w:val="20"/>
              </w:rPr>
              <w:t>slide_sec</w:t>
            </w:r>
            <w:proofErr w:type="spellEnd"/>
            <w:r>
              <w:rPr>
                <w:sz w:val="20"/>
                <w:szCs w:val="20"/>
              </w:rPr>
              <w:t xml:space="preserve"> default)</w:t>
            </w:r>
          </w:p>
        </w:tc>
      </w:tr>
    </w:tbl>
    <w:p w14:paraId="6515793F" w14:textId="77777777" w:rsidR="00D17188" w:rsidRDefault="00000000">
      <w:pPr>
        <w:pStyle w:val="Heading2"/>
      </w:pPr>
      <w:r>
        <w:t>4.6 Cross-Joint Attention Head</w:t>
      </w:r>
    </w:p>
    <w:p w14:paraId="03D9614C" w14:textId="77777777" w:rsidR="00D17188" w:rsidRDefault="00000000">
      <w:pPr>
        <w:spacing w:after="120"/>
      </w:pPr>
      <w:r>
        <w:t xml:space="preserve">The CJ head is a </w:t>
      </w:r>
      <w:proofErr w:type="spellStart"/>
      <w:r>
        <w:t>JointTransformerClassifier</w:t>
      </w:r>
      <w:proofErr w:type="spellEnd"/>
      <w:r>
        <w:t xml:space="preserve"> that projects the 14 x 768 token tensor to an internal </w:t>
      </w:r>
      <w:proofErr w:type="spellStart"/>
      <w:r>
        <w:t>d_model</w:t>
      </w:r>
      <w:proofErr w:type="spellEnd"/>
      <w:r>
        <w:t xml:space="preserve"> dimension, embeds joint position coordinates (14 x 30 x 3) via an MLP, sums token and position embeddings, applies a Transformer encoder over the 14-joint sequence, and outputs one binary logit via a linear head. The deployed artifact is </w:t>
      </w:r>
      <w:proofErr w:type="spellStart"/>
      <w:r>
        <w:t>cj_</w:t>
      </w:r>
      <w:proofErr w:type="gramStart"/>
      <w:r>
        <w:t>final.onnx</w:t>
      </w:r>
      <w:proofErr w:type="spellEnd"/>
      <w:proofErr w:type="gramEnd"/>
      <w:r>
        <w:t>, exported from a two-head ensemble (seed 123 + seed 789) trained via knowledge distillation from the official Zamzam et al. checkpoint.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6"/>
        <w:gridCol w:w="4414"/>
      </w:tblGrid>
      <w:tr w:rsidR="00D17188" w14:paraId="270F2513"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5765A4E" w14:textId="77777777" w:rsidR="00D17188" w:rsidRDefault="00000000">
            <w:r>
              <w:rPr>
                <w:b/>
                <w:bCs/>
                <w:color w:val="FFFFFF"/>
                <w:sz w:val="22"/>
                <w:szCs w:val="22"/>
              </w:rPr>
              <w:t>Property</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87336EE" w14:textId="77777777" w:rsidR="00D17188" w:rsidRDefault="00000000">
            <w:r>
              <w:rPr>
                <w:b/>
                <w:bCs/>
                <w:color w:val="FFFFFF"/>
                <w:sz w:val="22"/>
                <w:szCs w:val="22"/>
              </w:rPr>
              <w:t>Value</w:t>
            </w:r>
          </w:p>
        </w:tc>
      </w:tr>
      <w:tr w:rsidR="00D17188" w14:paraId="47C3A69B"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B0E10DD" w14:textId="77777777" w:rsidR="00D17188" w:rsidRDefault="00000000">
            <w:r>
              <w:rPr>
                <w:sz w:val="20"/>
                <w:szCs w:val="20"/>
              </w:rPr>
              <w:t>Input: tokens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5A9A249" w14:textId="77777777" w:rsidR="00D17188" w:rsidRDefault="00000000">
            <w:r>
              <w:rPr>
                <w:sz w:val="20"/>
                <w:szCs w:val="20"/>
              </w:rPr>
              <w:t>[batch, 14, 768] float32</w:t>
            </w:r>
          </w:p>
        </w:tc>
      </w:tr>
      <w:tr w:rsidR="00D17188" w14:paraId="402CB77B"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DB6B37" w14:textId="77777777" w:rsidR="00D17188" w:rsidRDefault="00000000">
            <w:r>
              <w:rPr>
                <w:sz w:val="20"/>
                <w:szCs w:val="20"/>
              </w:rPr>
              <w:t>Input: pos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ACEDD3" w14:textId="77777777" w:rsidR="00D17188" w:rsidRDefault="00000000">
            <w:r>
              <w:rPr>
                <w:sz w:val="20"/>
                <w:szCs w:val="20"/>
              </w:rPr>
              <w:t>[batch, 14, 30, 3] float32</w:t>
            </w:r>
          </w:p>
        </w:tc>
      </w:tr>
      <w:tr w:rsidR="00D17188" w14:paraId="20402DA6"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E87BF08" w14:textId="77777777" w:rsidR="00D17188" w:rsidRDefault="00000000">
            <w:r>
              <w:rPr>
                <w:sz w:val="20"/>
                <w:szCs w:val="20"/>
              </w:rPr>
              <w:t>Output: prob</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8B8451D" w14:textId="77777777" w:rsidR="00D17188" w:rsidRDefault="00000000">
            <w:r>
              <w:rPr>
                <w:sz w:val="20"/>
                <w:szCs w:val="20"/>
              </w:rPr>
              <w:t>[batch] float32</w:t>
            </w:r>
          </w:p>
        </w:tc>
      </w:tr>
      <w:tr w:rsidR="00D17188" w14:paraId="77BEB1AB"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23F10D" w14:textId="77777777" w:rsidR="00D17188" w:rsidRDefault="00000000">
            <w:r>
              <w:rPr>
                <w:sz w:val="20"/>
                <w:szCs w:val="20"/>
              </w:rPr>
              <w:t>Artifact size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E35EF5" w14:textId="77777777" w:rsidR="00D17188" w:rsidRDefault="00000000">
            <w:r>
              <w:rPr>
                <w:sz w:val="20"/>
                <w:szCs w:val="20"/>
              </w:rPr>
              <w:t>490 KB + 13.56 MB data file</w:t>
            </w:r>
          </w:p>
        </w:tc>
      </w:tr>
      <w:tr w:rsidR="00D17188" w14:paraId="1C38CFB4"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9B2F710" w14:textId="77777777" w:rsidR="00D17188" w:rsidRDefault="00000000">
            <w:r>
              <w:rPr>
                <w:sz w:val="20"/>
                <w:szCs w:val="20"/>
              </w:rPr>
              <w:t>ONNX parity |diff|</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1BD0A17" w14:textId="77777777" w:rsidR="00D17188" w:rsidRDefault="00000000">
            <w:r>
              <w:rPr>
                <w:sz w:val="20"/>
                <w:szCs w:val="20"/>
              </w:rPr>
              <w:t>&lt;0.000019 on fixture</w:t>
            </w:r>
          </w:p>
        </w:tc>
      </w:tr>
      <w:tr w:rsidR="00D17188" w14:paraId="4A43700D"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84DA79" w14:textId="77777777" w:rsidR="00D17188" w:rsidRDefault="00000000">
            <w:r>
              <w:rPr>
                <w:sz w:val="20"/>
                <w:szCs w:val="20"/>
              </w:rPr>
              <w:t>Export seed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5BE22A1" w14:textId="77777777" w:rsidR="00D17188" w:rsidRDefault="00000000">
            <w:r>
              <w:rPr>
                <w:sz w:val="20"/>
                <w:szCs w:val="20"/>
              </w:rPr>
              <w:t>123 + 789 (two-head ensemble)</w:t>
            </w:r>
          </w:p>
        </w:tc>
      </w:tr>
      <w:tr w:rsidR="00D17188" w14:paraId="18E76C44"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82E7C57" w14:textId="77777777" w:rsidR="00D17188" w:rsidRDefault="00000000">
            <w:r>
              <w:rPr>
                <w:sz w:val="20"/>
                <w:szCs w:val="20"/>
              </w:rPr>
              <w:t>CJ ONNX inference time (mean)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A64D25F" w14:textId="77777777" w:rsidR="00D17188" w:rsidRDefault="00000000">
            <w:r>
              <w:rPr>
                <w:sz w:val="20"/>
                <w:szCs w:val="20"/>
              </w:rPr>
              <w:t xml:space="preserve">2.16 </w:t>
            </w:r>
            <w:proofErr w:type="spellStart"/>
            <w:r>
              <w:rPr>
                <w:sz w:val="20"/>
                <w:szCs w:val="20"/>
              </w:rPr>
              <w:t>ms</w:t>
            </w:r>
            <w:proofErr w:type="spellEnd"/>
          </w:p>
        </w:tc>
      </w:tr>
    </w:tbl>
    <w:p w14:paraId="013139CF" w14:textId="77777777" w:rsidR="00D17188" w:rsidRDefault="00000000">
      <w:pPr>
        <w:pStyle w:val="Heading2"/>
      </w:pPr>
      <w:r>
        <w:t>4.7 Windows Named Pipe IPC</w:t>
      </w:r>
    </w:p>
    <w:p w14:paraId="58836A27" w14:textId="77777777" w:rsidR="00D17188" w:rsidRDefault="00000000">
      <w:pPr>
        <w:spacing w:after="120"/>
      </w:pPr>
      <w:r>
        <w:t>The Python sidecar acts as the pipe producer, writing 48,080-byte payloads containing a 4-byte magic header ("VIVT"), three double-precision timing values (</w:t>
      </w:r>
      <w:proofErr w:type="spellStart"/>
      <w:r>
        <w:t>time_sec</w:t>
      </w:r>
      <w:proofErr w:type="spellEnd"/>
      <w:r>
        <w:t xml:space="preserve">, </w:t>
      </w:r>
      <w:proofErr w:type="spellStart"/>
      <w:r>
        <w:t>token_build_ms</w:t>
      </w:r>
      <w:proofErr w:type="spellEnd"/>
      <w:r>
        <w:t xml:space="preserve">, </w:t>
      </w:r>
      <w:proofErr w:type="spellStart"/>
      <w:r>
        <w:t>vivit_ms</w:t>
      </w:r>
      <w:proofErr w:type="spellEnd"/>
      <w:r>
        <w:t xml:space="preserve">), the 14x768 token tensor, and the 14x30x3 position tensor. The C++ IPC thread acts as the consumer, validating the magic header and payload size before running </w:t>
      </w:r>
      <w:proofErr w:type="spellStart"/>
      <w:r>
        <w:t>cj_</w:t>
      </w:r>
      <w:proofErr w:type="gramStart"/>
      <w:r>
        <w:t>final.onnx</w:t>
      </w:r>
      <w:proofErr w:type="spellEnd"/>
      <w:proofErr w:type="gramEnd"/>
      <w:r>
        <w:t xml:space="preserve"> and pushing the result to a mutex-protected pending queue. The C++ main loop promotes pending CJ samples to the active sample when their </w:t>
      </w:r>
      <w:proofErr w:type="spellStart"/>
      <w:r>
        <w:t>time_sec</w:t>
      </w:r>
      <w:proofErr w:type="spellEnd"/>
      <w:r>
        <w:t xml:space="preserve"> &lt;= current video time.</w:t>
      </w:r>
    </w:p>
    <w:p w14:paraId="448C3D99" w14:textId="77777777" w:rsidR="00D17188" w:rsidRDefault="00000000">
      <w:pPr>
        <w:spacing w:after="120"/>
      </w:pPr>
      <w:r>
        <w:t>The sidecar retries the pipe connection once per second for up to 600 seconds before aborting. The C++ runtime accepts reconnection. Both processes independently read the same video source, eliminating any shared-memory dependency.</w:t>
      </w:r>
    </w:p>
    <w:p w14:paraId="5323FD4F" w14:textId="77777777" w:rsidR="00D17188" w:rsidRDefault="00000000">
      <w:pPr>
        <w:pStyle w:val="Heading2"/>
      </w:pPr>
      <w:r>
        <w:t>4.8 Series Gate Architecture</w:t>
      </w:r>
    </w:p>
    <w:p w14:paraId="26B99AAA" w14:textId="77777777" w:rsidR="00D17188" w:rsidRDefault="00000000">
      <w:pPr>
        <w:spacing w:after="120"/>
      </w:pPr>
      <w:r>
        <w:t xml:space="preserve">The core fusion logic is implemented in </w:t>
      </w:r>
      <w:proofErr w:type="spellStart"/>
      <w:r>
        <w:t>series_</w:t>
      </w:r>
      <w:proofErr w:type="gramStart"/>
      <w:r>
        <w:t>gate</w:t>
      </w:r>
      <w:proofErr w:type="spellEnd"/>
      <w:r>
        <w:t>(</w:t>
      </w:r>
      <w:proofErr w:type="spellStart"/>
      <w:proofErr w:type="gramEnd"/>
      <w:r>
        <w:t>cj_prob</w:t>
      </w:r>
      <w:proofErr w:type="spellEnd"/>
      <w:r>
        <w:t xml:space="preserve">, </w:t>
      </w:r>
      <w:proofErr w:type="spellStart"/>
      <w:r>
        <w:t>vsvig_prob</w:t>
      </w:r>
      <w:proofErr w:type="spellEnd"/>
      <w:r>
        <w:t>) in seizure_gate.hpp. The gate operates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1"/>
        <w:gridCol w:w="3433"/>
        <w:gridCol w:w="3226"/>
      </w:tblGrid>
      <w:tr w:rsidR="00D17188" w14:paraId="344DCCF9"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96F32DE" w14:textId="77777777" w:rsidR="00D17188" w:rsidRDefault="00000000">
            <w:r>
              <w:rPr>
                <w:b/>
                <w:bCs/>
                <w:color w:val="FFFFFF"/>
                <w:sz w:val="22"/>
                <w:szCs w:val="22"/>
              </w:rPr>
              <w:lastRenderedPageBreak/>
              <w:t>Condition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9FF3095" w14:textId="77777777" w:rsidR="00D17188" w:rsidRDefault="00000000">
            <w:r>
              <w:rPr>
                <w:b/>
                <w:bCs/>
                <w:color w:val="FFFFFF"/>
                <w:sz w:val="22"/>
                <w:szCs w:val="22"/>
              </w:rPr>
              <w:t>Gate Score</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DF7BE56" w14:textId="77777777" w:rsidR="00D17188" w:rsidRDefault="00000000">
            <w:r>
              <w:rPr>
                <w:b/>
                <w:bCs/>
                <w:color w:val="FFFFFF"/>
                <w:sz w:val="22"/>
                <w:szCs w:val="22"/>
              </w:rPr>
              <w:t>Source Label</w:t>
            </w:r>
          </w:p>
        </w:tc>
      </w:tr>
      <w:tr w:rsidR="00D17188" w14:paraId="6D5D128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7BD3D3B" w14:textId="77777777" w:rsidR="00D17188" w:rsidRDefault="00000000">
            <w:r>
              <w:rPr>
                <w:sz w:val="20"/>
                <w:szCs w:val="20"/>
              </w:rPr>
              <w:t>No CJ sample received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1E2D2EF" w14:textId="77777777" w:rsidR="00D17188" w:rsidRDefault="00000000">
            <w:r>
              <w:rPr>
                <w:sz w:val="20"/>
                <w:szCs w:val="20"/>
              </w:rPr>
              <w:t>0.0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5C2CDC7" w14:textId="77777777" w:rsidR="00D17188" w:rsidRDefault="00000000">
            <w:r>
              <w:rPr>
                <w:sz w:val="20"/>
                <w:szCs w:val="20"/>
              </w:rPr>
              <w:t>CJ_PENDING (INITIALISING)</w:t>
            </w:r>
          </w:p>
        </w:tc>
      </w:tr>
      <w:tr w:rsidR="00D17188" w14:paraId="394C7DBB"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9D7B19" w14:textId="77777777" w:rsidR="00D17188" w:rsidRDefault="00000000">
            <w:proofErr w:type="spellStart"/>
            <w:r>
              <w:rPr>
                <w:sz w:val="20"/>
                <w:szCs w:val="20"/>
              </w:rPr>
              <w:t>cj_prob</w:t>
            </w:r>
            <w:proofErr w:type="spellEnd"/>
            <w:r>
              <w:rPr>
                <w:sz w:val="20"/>
                <w:szCs w:val="20"/>
              </w:rPr>
              <w:t xml:space="preserve"> &gt;= 0.50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8839D7" w14:textId="77777777" w:rsidR="00D17188" w:rsidRDefault="00000000">
            <w:proofErr w:type="spellStart"/>
            <w:r>
              <w:rPr>
                <w:sz w:val="20"/>
                <w:szCs w:val="20"/>
              </w:rPr>
              <w:t>cj_prob</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F1F92B8" w14:textId="77777777" w:rsidR="00D17188" w:rsidRDefault="00000000">
            <w:r>
              <w:rPr>
                <w:sz w:val="20"/>
                <w:szCs w:val="20"/>
              </w:rPr>
              <w:t>CJ</w:t>
            </w:r>
          </w:p>
        </w:tc>
      </w:tr>
      <w:tr w:rsidR="00D17188" w14:paraId="2474DF81"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6803418" w14:textId="77777777" w:rsidR="00D17188" w:rsidRDefault="00000000">
            <w:r>
              <w:rPr>
                <w:sz w:val="20"/>
                <w:szCs w:val="20"/>
              </w:rPr>
              <w:t xml:space="preserve">0.20 &lt;= </w:t>
            </w:r>
            <w:proofErr w:type="spellStart"/>
            <w:r>
              <w:rPr>
                <w:sz w:val="20"/>
                <w:szCs w:val="20"/>
              </w:rPr>
              <w:t>cj_prob</w:t>
            </w:r>
            <w:proofErr w:type="spellEnd"/>
            <w:r>
              <w:rPr>
                <w:sz w:val="20"/>
                <w:szCs w:val="20"/>
              </w:rPr>
              <w:t xml:space="preserve"> &lt; 0.50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F5B494C" w14:textId="77777777" w:rsidR="00D17188" w:rsidRDefault="00000000">
            <w:r>
              <w:rPr>
                <w:sz w:val="20"/>
                <w:szCs w:val="20"/>
              </w:rPr>
              <w:t xml:space="preserve">0.30 * </w:t>
            </w:r>
            <w:proofErr w:type="spellStart"/>
            <w:r>
              <w:rPr>
                <w:sz w:val="20"/>
                <w:szCs w:val="20"/>
              </w:rPr>
              <w:t>cj_prob</w:t>
            </w:r>
            <w:proofErr w:type="spellEnd"/>
            <w:r>
              <w:rPr>
                <w:sz w:val="20"/>
                <w:szCs w:val="20"/>
              </w:rPr>
              <w:t xml:space="preserve"> + 0.70 * </w:t>
            </w:r>
            <w:proofErr w:type="spellStart"/>
            <w:r>
              <w:rPr>
                <w:sz w:val="20"/>
                <w:szCs w:val="20"/>
              </w:rPr>
              <w:t>vsvig_prob</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C17B483" w14:textId="77777777" w:rsidR="00D17188" w:rsidRDefault="00000000">
            <w:r>
              <w:rPr>
                <w:sz w:val="20"/>
                <w:szCs w:val="20"/>
              </w:rPr>
              <w:t>BLEND</w:t>
            </w:r>
          </w:p>
        </w:tc>
      </w:tr>
      <w:tr w:rsidR="00D17188" w14:paraId="6504D0DF"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AF3081" w14:textId="77777777" w:rsidR="00D17188" w:rsidRDefault="00000000">
            <w:proofErr w:type="spellStart"/>
            <w:r>
              <w:rPr>
                <w:sz w:val="20"/>
                <w:szCs w:val="20"/>
              </w:rPr>
              <w:t>cj_prob</w:t>
            </w:r>
            <w:proofErr w:type="spellEnd"/>
            <w:r>
              <w:rPr>
                <w:sz w:val="20"/>
                <w:szCs w:val="20"/>
              </w:rPr>
              <w:t xml:space="preserve"> &lt; 0.20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E49A23" w14:textId="77777777" w:rsidR="00D17188" w:rsidRDefault="00000000">
            <w:proofErr w:type="spellStart"/>
            <w:r>
              <w:rPr>
                <w:sz w:val="20"/>
                <w:szCs w:val="20"/>
              </w:rPr>
              <w:t>cj_prob</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DF9D8F4" w14:textId="77777777" w:rsidR="00D17188" w:rsidRDefault="00000000">
            <w:r>
              <w:rPr>
                <w:sz w:val="20"/>
                <w:szCs w:val="20"/>
              </w:rPr>
              <w:t>CJ_LOW</w:t>
            </w:r>
          </w:p>
        </w:tc>
      </w:tr>
    </w:tbl>
    <w:p w14:paraId="04CDD8C0" w14:textId="77777777" w:rsidR="00D17188" w:rsidRDefault="00000000">
      <w:pPr>
        <w:spacing w:after="120"/>
      </w:pPr>
      <w:r>
        <w:t>Gate constants (</w:t>
      </w:r>
      <w:proofErr w:type="spellStart"/>
      <w:r>
        <w:t>constexpr</w:t>
      </w:r>
      <w:proofErr w:type="spellEnd"/>
      <w:r>
        <w:t>, seizure_gate.hpp):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1990"/>
        <w:gridCol w:w="4436"/>
      </w:tblGrid>
      <w:tr w:rsidR="00D17188" w14:paraId="2DEE89DD"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800FA24" w14:textId="77777777" w:rsidR="00D17188" w:rsidRDefault="00000000">
            <w:r>
              <w:rPr>
                <w:b/>
                <w:bCs/>
                <w:color w:val="FFFFFF"/>
                <w:sz w:val="22"/>
                <w:szCs w:val="22"/>
              </w:rPr>
              <w:t>Constant</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889205B" w14:textId="77777777" w:rsidR="00D17188" w:rsidRDefault="00000000">
            <w:r>
              <w:rPr>
                <w:b/>
                <w:bCs/>
                <w:color w:val="FFFFFF"/>
                <w:sz w:val="22"/>
                <w:szCs w:val="22"/>
              </w:rPr>
              <w:t>Value</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FAAFE68" w14:textId="77777777" w:rsidR="00D17188" w:rsidRDefault="00000000">
            <w:r>
              <w:rPr>
                <w:b/>
                <w:bCs/>
                <w:color w:val="FFFFFF"/>
                <w:sz w:val="22"/>
                <w:szCs w:val="22"/>
              </w:rPr>
              <w:t>Role</w:t>
            </w:r>
          </w:p>
        </w:tc>
      </w:tr>
      <w:tr w:rsidR="00D17188" w14:paraId="77BE3F03"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32BB1F6" w14:textId="77777777" w:rsidR="00D17188" w:rsidRDefault="00000000">
            <w:r>
              <w:rPr>
                <w:sz w:val="20"/>
                <w:szCs w:val="20"/>
              </w:rPr>
              <w:t>GATE_UPPER_BOUND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E56F991" w14:textId="77777777" w:rsidR="00D17188" w:rsidRDefault="00000000">
            <w:r>
              <w:rPr>
                <w:sz w:val="20"/>
                <w:szCs w:val="20"/>
              </w:rPr>
              <w:t>0.50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9B1094A" w14:textId="77777777" w:rsidR="00D17188" w:rsidRDefault="00000000">
            <w:r>
              <w:rPr>
                <w:sz w:val="20"/>
                <w:szCs w:val="20"/>
              </w:rPr>
              <w:t>Full CJ trust above this level</w:t>
            </w:r>
          </w:p>
        </w:tc>
      </w:tr>
      <w:tr w:rsidR="00D17188" w14:paraId="6850BF4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8843BD7" w14:textId="77777777" w:rsidR="00D17188" w:rsidRDefault="00000000">
            <w:r>
              <w:rPr>
                <w:sz w:val="20"/>
                <w:szCs w:val="20"/>
              </w:rPr>
              <w:t>GATE_LOWER_BOUND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F89AB8" w14:textId="77777777" w:rsidR="00D17188" w:rsidRDefault="00000000">
            <w:r>
              <w:rPr>
                <w:sz w:val="20"/>
                <w:szCs w:val="20"/>
              </w:rPr>
              <w:t>0.20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3546919" w14:textId="77777777" w:rsidR="00D17188" w:rsidRDefault="00000000">
            <w:r>
              <w:rPr>
                <w:sz w:val="20"/>
                <w:szCs w:val="20"/>
              </w:rPr>
              <w:t>Full CJ trust below this level (low-confidence non-seizure)</w:t>
            </w:r>
          </w:p>
        </w:tc>
      </w:tr>
      <w:tr w:rsidR="00D17188" w14:paraId="117B54E3"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CC69613" w14:textId="77777777" w:rsidR="00D17188" w:rsidRDefault="00000000">
            <w:r>
              <w:rPr>
                <w:sz w:val="20"/>
                <w:szCs w:val="20"/>
              </w:rPr>
              <w:t>GATE_ALPHA</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9785933" w14:textId="77777777" w:rsidR="00D17188" w:rsidRDefault="00000000">
            <w:r>
              <w:rPr>
                <w:sz w:val="20"/>
                <w:szCs w:val="20"/>
              </w:rPr>
              <w:t>0.30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902F4EF" w14:textId="77777777" w:rsidR="00D17188" w:rsidRDefault="00000000">
            <w:r>
              <w:rPr>
                <w:sz w:val="20"/>
                <w:szCs w:val="20"/>
              </w:rPr>
              <w:t>CJ blend weight in uncertain zone</w:t>
            </w:r>
          </w:p>
        </w:tc>
      </w:tr>
      <w:tr w:rsidR="00D17188" w14:paraId="430BC11D"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7436B2" w14:textId="77777777" w:rsidR="00D17188" w:rsidRDefault="00000000">
            <w:r>
              <w:rPr>
                <w:sz w:val="20"/>
                <w:szCs w:val="20"/>
              </w:rPr>
              <w:t>THRESHOLD_MONITOR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632746" w14:textId="77777777" w:rsidR="00D17188" w:rsidRDefault="00000000">
            <w:r>
              <w:rPr>
                <w:sz w:val="20"/>
                <w:szCs w:val="20"/>
              </w:rPr>
              <w:t>0.49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2E695C0" w14:textId="77777777" w:rsidR="00D17188" w:rsidRDefault="00000000">
            <w:r>
              <w:rPr>
                <w:sz w:val="20"/>
                <w:szCs w:val="20"/>
              </w:rPr>
              <w:t>Alert threshold in monitor mode</w:t>
            </w:r>
          </w:p>
        </w:tc>
      </w:tr>
      <w:tr w:rsidR="00D17188" w14:paraId="4C2F2E8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4FC519F" w14:textId="77777777" w:rsidR="00D17188" w:rsidRDefault="00000000">
            <w:r>
              <w:rPr>
                <w:sz w:val="20"/>
                <w:szCs w:val="20"/>
              </w:rPr>
              <w:t>THRESHOLD_SAFETY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ED423AB" w14:textId="77777777" w:rsidR="00D17188" w:rsidRDefault="00000000">
            <w:r>
              <w:rPr>
                <w:sz w:val="20"/>
                <w:szCs w:val="20"/>
              </w:rPr>
              <w:t>0.88</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B6927F8" w14:textId="77777777" w:rsidR="00D17188" w:rsidRDefault="00000000">
            <w:r>
              <w:rPr>
                <w:sz w:val="20"/>
                <w:szCs w:val="20"/>
              </w:rPr>
              <w:t>Alert threshold in safety mode</w:t>
            </w:r>
          </w:p>
        </w:tc>
      </w:tr>
      <w:tr w:rsidR="00D17188" w14:paraId="6AF793F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919F924" w14:textId="77777777" w:rsidR="00D17188" w:rsidRDefault="00000000">
            <w:r>
              <w:rPr>
                <w:sz w:val="20"/>
                <w:szCs w:val="20"/>
              </w:rPr>
              <w:t>THRESHOLD_HELD_OUT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477C814" w14:textId="77777777" w:rsidR="00D17188" w:rsidRDefault="00000000">
            <w:r>
              <w:rPr>
                <w:sz w:val="20"/>
                <w:szCs w:val="20"/>
              </w:rPr>
              <w:t>0.3081087228480716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434D42" w14:textId="77777777" w:rsidR="00D17188" w:rsidRDefault="00000000">
            <w:r>
              <w:rPr>
                <w:sz w:val="20"/>
                <w:szCs w:val="20"/>
              </w:rPr>
              <w:t>Segment evaluation threshold</w:t>
            </w:r>
          </w:p>
        </w:tc>
      </w:tr>
      <w:tr w:rsidR="00D17188" w14:paraId="2E08702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6F49DBD" w14:textId="77777777" w:rsidR="00D17188" w:rsidRDefault="00000000">
            <w:r>
              <w:rPr>
                <w:sz w:val="20"/>
                <w:szCs w:val="20"/>
              </w:rPr>
              <w:t>ALERT_HOLD_SEC</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15423D0" w14:textId="77777777" w:rsidR="00D17188" w:rsidRDefault="00000000">
            <w:r>
              <w:rPr>
                <w:sz w:val="20"/>
                <w:szCs w:val="20"/>
              </w:rPr>
              <w:t>30.0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3EEDFB1" w14:textId="77777777" w:rsidR="00D17188" w:rsidRDefault="00000000">
            <w:r>
              <w:rPr>
                <w:sz w:val="20"/>
                <w:szCs w:val="20"/>
              </w:rPr>
              <w:t>Latch duration (seconds)</w:t>
            </w:r>
          </w:p>
        </w:tc>
      </w:tr>
      <w:tr w:rsidR="00D17188" w14:paraId="702F6D7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C45753" w14:textId="77777777" w:rsidR="00D17188" w:rsidRDefault="00000000">
            <w:r>
              <w:rPr>
                <w:sz w:val="20"/>
                <w:szCs w:val="20"/>
              </w:rPr>
              <w:t>CJ_MAX_AGE_SEC</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B56D0FC" w14:textId="77777777" w:rsidR="00D17188" w:rsidRDefault="00000000">
            <w:r>
              <w:rPr>
                <w:sz w:val="20"/>
                <w:szCs w:val="20"/>
              </w:rPr>
              <w:t>5.5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9C3879" w14:textId="77777777" w:rsidR="00D17188" w:rsidRDefault="00000000">
            <w:r>
              <w:rPr>
                <w:sz w:val="20"/>
                <w:szCs w:val="20"/>
              </w:rPr>
              <w:t>Maximum CJ packet age before throttle</w:t>
            </w:r>
          </w:p>
        </w:tc>
      </w:tr>
    </w:tbl>
    <w:p w14:paraId="66887E6C" w14:textId="77777777" w:rsidR="00D17188" w:rsidRDefault="00000000">
      <w:pPr>
        <w:pStyle w:val="Heading2"/>
      </w:pPr>
      <w:r>
        <w:t>4.9 Training Methodology</w:t>
      </w:r>
    </w:p>
    <w:p w14:paraId="1D66D49F" w14:textId="77777777" w:rsidR="00D17188" w:rsidRDefault="00000000">
      <w:pPr>
        <w:pStyle w:val="Heading3"/>
      </w:pPr>
      <w:r>
        <w:t xml:space="preserve">4.9.1 Cross-Joint Head Training (Frozen </w:t>
      </w:r>
      <w:proofErr w:type="spellStart"/>
      <w:r>
        <w:t>ViViT</w:t>
      </w:r>
      <w:proofErr w:type="spellEnd"/>
      <w:r>
        <w:t>)</w:t>
      </w:r>
    </w:p>
    <w:p w14:paraId="0CF79402" w14:textId="77777777" w:rsidR="00D17188" w:rsidRDefault="00000000">
      <w:pPr>
        <w:spacing w:after="120"/>
      </w:pPr>
      <w:r>
        <w:t xml:space="preserve">Training code: vendor/joint-attention-seizure-detection/train_with_frozen_vivit.py. The training pipeline accepts </w:t>
      </w:r>
      <w:proofErr w:type="gramStart"/>
      <w:r>
        <w:t>a clip</w:t>
      </w:r>
      <w:proofErr w:type="gramEnd"/>
      <w:r>
        <w:t xml:space="preserve"> CSV with </w:t>
      </w:r>
      <w:proofErr w:type="spellStart"/>
      <w:r>
        <w:t>patient_id</w:t>
      </w:r>
      <w:proofErr w:type="spellEnd"/>
      <w:r>
        <w:t xml:space="preserve">, phase, </w:t>
      </w:r>
      <w:proofErr w:type="spellStart"/>
      <w:r>
        <w:t>video_path</w:t>
      </w:r>
      <w:proofErr w:type="spellEnd"/>
      <w:r>
        <w:t xml:space="preserve">, </w:t>
      </w:r>
      <w:proofErr w:type="spellStart"/>
      <w:r>
        <w:t>clip_start_s</w:t>
      </w:r>
      <w:proofErr w:type="spellEnd"/>
      <w:r>
        <w:t xml:space="preserve">, </w:t>
      </w:r>
      <w:proofErr w:type="spellStart"/>
      <w:r>
        <w:t>clip_end_s</w:t>
      </w:r>
      <w:proofErr w:type="spellEnd"/>
      <w:r>
        <w:t xml:space="preserve"> columns. Phases are mapped as interictal → 0, ictal → 1. The dataset is split by patient into train and validation sets.</w:t>
      </w:r>
    </w:p>
    <w:p w14:paraId="10F5C5B4" w14:textId="77777777" w:rsidR="00D17188" w:rsidRDefault="00000000">
      <w:pPr>
        <w:spacing w:after="120"/>
      </w:pPr>
      <w:r>
        <w:t xml:space="preserve">Pre-extracted frozen </w:t>
      </w:r>
      <w:proofErr w:type="spellStart"/>
      <w:r>
        <w:t>ViViT</w:t>
      </w:r>
      <w:proofErr w:type="spellEnd"/>
      <w:r>
        <w:t xml:space="preserve"> tokens are </w:t>
      </w:r>
      <w:proofErr w:type="gramStart"/>
      <w:r>
        <w:t>cached</w:t>
      </w:r>
      <w:proofErr w:type="gramEnd"/>
      <w:r>
        <w:t xml:space="preserve"> and reused across training runs. The </w:t>
      </w:r>
      <w:proofErr w:type="spellStart"/>
      <w:r>
        <w:t>JointTransformerClassifier</w:t>
      </w:r>
      <w:proofErr w:type="spellEnd"/>
      <w:r>
        <w:t xml:space="preserve"> is trained using </w:t>
      </w:r>
      <w:proofErr w:type="spellStart"/>
      <w:r>
        <w:t>BCEWithLogitsLoss</w:t>
      </w:r>
      <w:proofErr w:type="spellEnd"/>
      <w:r>
        <w:t xml:space="preserve"> and </w:t>
      </w:r>
      <w:proofErr w:type="spellStart"/>
      <w:r>
        <w:t>AdamW</w:t>
      </w:r>
      <w:proofErr w:type="spellEnd"/>
      <w:r>
        <w:t xml:space="preserve"> (</w:t>
      </w:r>
      <w:proofErr w:type="spellStart"/>
      <w:r>
        <w:t>lr</w:t>
      </w:r>
      <w:proofErr w:type="spellEnd"/>
      <w:r>
        <w:t xml:space="preserve">=1e-4, </w:t>
      </w:r>
      <w:proofErr w:type="spellStart"/>
      <w:r>
        <w:t>weight_decay</w:t>
      </w:r>
      <w:proofErr w:type="spellEnd"/>
      <w:r>
        <w:t>=1e-4). The best checkpoint by validation AUPRC is retained. Knowledge distillation is applied using a 0.5/0.5 soft/hard label mix from the official Zamzam et al. teacher checkpoint.</w:t>
      </w:r>
    </w:p>
    <w:p w14:paraId="3FAE4DFA" w14:textId="77777777" w:rsidR="00D17188" w:rsidRDefault="00000000">
      <w:pPr>
        <w:pStyle w:val="Heading3"/>
      </w:pPr>
      <w:r>
        <w:t xml:space="preserve">4.9.2 </w:t>
      </w:r>
      <w:proofErr w:type="spellStart"/>
      <w:r>
        <w:t>LoRA</w:t>
      </w:r>
      <w:proofErr w:type="spellEnd"/>
      <w:r>
        <w:t xml:space="preserve"> </w:t>
      </w:r>
      <w:proofErr w:type="spellStart"/>
      <w:r>
        <w:t>ViViT</w:t>
      </w:r>
      <w:proofErr w:type="spellEnd"/>
      <w:r>
        <w:t xml:space="preserve"> Fine-Tuning (Available, Not Yet Deployed)</w:t>
      </w:r>
    </w:p>
    <w:p w14:paraId="59C8B78F" w14:textId="69A122E0" w:rsidR="00F02224" w:rsidRDefault="00000000" w:rsidP="00F02224">
      <w:pPr>
        <w:spacing w:after="120"/>
      </w:pPr>
      <w:r>
        <w:t xml:space="preserve">Training code: vendor/joint-attention-seizure-detection/train_with_vivit_finetuning.py. This pipeline supports end-to-end </w:t>
      </w:r>
      <w:proofErr w:type="spellStart"/>
      <w:r>
        <w:t>ViViT</w:t>
      </w:r>
      <w:proofErr w:type="spellEnd"/>
      <w:r>
        <w:t xml:space="preserve"> fine-tuning with </w:t>
      </w:r>
      <w:proofErr w:type="spellStart"/>
      <w:r>
        <w:t>LoRA</w:t>
      </w:r>
      <w:proofErr w:type="spellEnd"/>
      <w:r>
        <w:t xml:space="preserve"> adapters in the last </w:t>
      </w:r>
      <w:proofErr w:type="spellStart"/>
      <w:r>
        <w:t>lora_last_n</w:t>
      </w:r>
      <w:proofErr w:type="spellEnd"/>
      <w:r>
        <w:t>=8 transformer layers (</w:t>
      </w:r>
      <w:proofErr w:type="spellStart"/>
      <w:r>
        <w:t>LoRA</w:t>
      </w:r>
      <w:proofErr w:type="spellEnd"/>
      <w:r>
        <w:t xml:space="preserve"> rank 8, alpha 16, dropout 0.05). It uses </w:t>
      </w:r>
      <w:proofErr w:type="spellStart"/>
      <w:r>
        <w:t>AdamW</w:t>
      </w:r>
      <w:proofErr w:type="spellEnd"/>
      <w:r>
        <w:t xml:space="preserve"> (</w:t>
      </w:r>
      <w:proofErr w:type="spellStart"/>
      <w:r>
        <w:t>lr</w:t>
      </w:r>
      <w:proofErr w:type="spellEnd"/>
      <w:r>
        <w:t xml:space="preserve">=1e-6, </w:t>
      </w:r>
      <w:proofErr w:type="spellStart"/>
      <w:r>
        <w:t>weight_decay</w:t>
      </w:r>
      <w:proofErr w:type="spellEnd"/>
      <w:r>
        <w:t xml:space="preserve">=1e-2) with AMP </w:t>
      </w:r>
      <w:proofErr w:type="spellStart"/>
      <w:r>
        <w:t>GradScaler</w:t>
      </w:r>
      <w:proofErr w:type="spellEnd"/>
      <w:r>
        <w:t xml:space="preserve">. This path has been investigated experimentally but the deployed runtime uses the frozen </w:t>
      </w:r>
      <w:proofErr w:type="spellStart"/>
      <w:r>
        <w:t>ViViT</w:t>
      </w:r>
      <w:proofErr w:type="spellEnd"/>
      <w:r>
        <w:t xml:space="preserve"> + distilled CJ head combination.</w:t>
      </w:r>
    </w:p>
    <w:p w14:paraId="218B6A76" w14:textId="77777777" w:rsidR="000E7FFD" w:rsidRDefault="000E7FFD">
      <w:pPr>
        <w:pStyle w:val="Heading3"/>
      </w:pPr>
    </w:p>
    <w:p w14:paraId="524AEB6C" w14:textId="77777777" w:rsidR="000E7FFD" w:rsidRDefault="000E7FFD">
      <w:pPr>
        <w:pStyle w:val="Heading3"/>
      </w:pPr>
    </w:p>
    <w:p w14:paraId="1514F4AD" w14:textId="7C7FEA42" w:rsidR="00D17188" w:rsidRDefault="00000000">
      <w:pPr>
        <w:pStyle w:val="Heading3"/>
      </w:pPr>
      <w:r>
        <w:lastRenderedPageBreak/>
        <w:t>4.9.3 Dataset Split</w:t>
      </w:r>
    </w:p>
    <w:p w14:paraId="5FFB3C87" w14:textId="77777777" w:rsidR="00D17188" w:rsidRDefault="00000000">
      <w:pPr>
        <w:spacing w:after="120"/>
      </w:pPr>
      <w:r>
        <w:t>The segment manifest is evaluation/manifests/cross_joint_segments_paper_counts.csv, containing 2,722 total segments: 1,056 train, 714 validation, and 952 test. The test set contains 565 interictal and 387 ictal segments from 14 EMU patients.</w:t>
      </w:r>
    </w:p>
    <w:p w14:paraId="7542F76C" w14:textId="251AE618" w:rsidR="00F02224" w:rsidRDefault="00000000" w:rsidP="00F02224">
      <w:pPr>
        <w:pBdr>
          <w:left w:val="single" w:sz="4" w:space="8" w:color="CC0000"/>
        </w:pBdr>
        <w:spacing w:after="120"/>
        <w:ind w:left="360"/>
        <w:rPr>
          <w:i/>
          <w:iCs/>
          <w:color w:val="900000"/>
          <w:sz w:val="22"/>
          <w:szCs w:val="22"/>
        </w:rPr>
      </w:pPr>
      <w:r>
        <w:rPr>
          <w:i/>
          <w:iCs/>
          <w:color w:val="900000"/>
          <w:sz w:val="22"/>
          <w:szCs w:val="22"/>
        </w:rPr>
        <w:t xml:space="preserve">⚑ Verification Flag: The exact patient assignment for the test split is inferred from published counts in Zamzam et al. (2026). Author-confirmed split files were not available. All metrics on this split must be accompanied by the disclosure: "Split inferred from Zamzam et al. Table 1 published counts; patient assignment not </w:t>
      </w:r>
      <w:proofErr w:type="gramStart"/>
      <w:r>
        <w:rPr>
          <w:i/>
          <w:iCs/>
          <w:color w:val="900000"/>
          <w:sz w:val="22"/>
          <w:szCs w:val="22"/>
        </w:rPr>
        <w:t>author-confirmed</w:t>
      </w:r>
      <w:proofErr w:type="gramEnd"/>
      <w:r>
        <w:rPr>
          <w:i/>
          <w:iCs/>
          <w:color w:val="900000"/>
          <w:sz w:val="22"/>
          <w:szCs w:val="22"/>
        </w:rPr>
        <w:t>."</w:t>
      </w:r>
    </w:p>
    <w:p w14:paraId="40278DEB" w14:textId="77777777" w:rsidR="00F02224" w:rsidRPr="00F02224" w:rsidRDefault="00F02224" w:rsidP="00F02224">
      <w:pPr>
        <w:pStyle w:val="Heading3"/>
      </w:pPr>
      <w:r w:rsidRPr="00F02224">
        <w:t>4.9.</w:t>
      </w:r>
      <w:r>
        <w:t>4</w:t>
      </w:r>
      <w:r w:rsidRPr="00F02224">
        <w:t xml:space="preserve"> </w:t>
      </w:r>
      <w:proofErr w:type="spellStart"/>
      <w:r w:rsidRPr="00F02224">
        <w:t>VSViG</w:t>
      </w:r>
      <w:proofErr w:type="spellEnd"/>
      <w:r w:rsidRPr="00F02224">
        <w:t xml:space="preserve"> Training (</w:t>
      </w:r>
      <w:proofErr w:type="spellStart"/>
      <w:r w:rsidRPr="00F02224">
        <w:t>ProtoGCN</w:t>
      </w:r>
      <w:proofErr w:type="spellEnd"/>
      <w:r w:rsidRPr="00F02224">
        <w:t>-Enhanced)</w:t>
      </w:r>
    </w:p>
    <w:p w14:paraId="487C4903" w14:textId="77777777" w:rsidR="00F02224" w:rsidRPr="00F02224" w:rsidRDefault="00F02224" w:rsidP="00F02224">
      <w:pPr>
        <w:spacing w:after="120"/>
      </w:pPr>
      <w:r w:rsidRPr="00F02224">
        <w:t xml:space="preserve">The </w:t>
      </w:r>
      <w:proofErr w:type="spellStart"/>
      <w:r w:rsidRPr="00F02224">
        <w:rPr>
          <w:b/>
          <w:bCs/>
        </w:rPr>
        <w:t>VSViG</w:t>
      </w:r>
      <w:proofErr w:type="spellEnd"/>
      <w:r w:rsidRPr="00F02224">
        <w:t xml:space="preserve"> branch follows the training methodology proposed in the original </w:t>
      </w:r>
      <w:proofErr w:type="spellStart"/>
      <w:r w:rsidRPr="00F02224">
        <w:rPr>
          <w:b/>
          <w:bCs/>
        </w:rPr>
        <w:t>VSViG</w:t>
      </w:r>
      <w:proofErr w:type="spellEnd"/>
      <w:r w:rsidRPr="00F02224">
        <w:t xml:space="preserve"> paper while introducing a targeted enhancement to improve discrimination between epileptic seizures and structured non-seizure human motions. The original </w:t>
      </w:r>
      <w:proofErr w:type="spellStart"/>
      <w:r w:rsidRPr="00F02224">
        <w:t>spatio</w:t>
      </w:r>
      <w:proofErr w:type="spellEnd"/>
      <w:r w:rsidRPr="00F02224">
        <w:t xml:space="preserve">-temporal graph architecture and training procedure were retained, with the primary modification being the integration of a </w:t>
      </w:r>
      <w:proofErr w:type="spellStart"/>
      <w:r w:rsidRPr="00F02224">
        <w:rPr>
          <w:b/>
          <w:bCs/>
        </w:rPr>
        <w:t>ProtoGCN</w:t>
      </w:r>
      <w:proofErr w:type="spellEnd"/>
      <w:r w:rsidRPr="00F02224">
        <w:t xml:space="preserve"> layer.</w:t>
      </w:r>
    </w:p>
    <w:p w14:paraId="6309CD5B" w14:textId="77777777" w:rsidR="00F02224" w:rsidRPr="00F02224" w:rsidRDefault="00F02224" w:rsidP="00F02224">
      <w:pPr>
        <w:spacing w:after="120"/>
      </w:pPr>
      <w:r w:rsidRPr="00F02224">
        <w:t xml:space="preserve">The </w:t>
      </w:r>
      <w:proofErr w:type="spellStart"/>
      <w:r w:rsidRPr="00F02224">
        <w:rPr>
          <w:b/>
          <w:bCs/>
        </w:rPr>
        <w:t>ProtoGCN</w:t>
      </w:r>
      <w:proofErr w:type="spellEnd"/>
      <w:r w:rsidRPr="00F02224">
        <w:t xml:space="preserve"> module was fine-tuned using a separate training split containing visually similar non-seizure activities from the </w:t>
      </w:r>
      <w:r w:rsidRPr="00F02224">
        <w:rPr>
          <w:b/>
          <w:bCs/>
        </w:rPr>
        <w:t>NTU RGB+D 120</w:t>
      </w:r>
      <w:r w:rsidRPr="00F02224">
        <w:t xml:space="preserve"> dataset. These structured actions were </w:t>
      </w:r>
      <w:proofErr w:type="gramStart"/>
      <w:r w:rsidRPr="00F02224">
        <w:t>relabeled</w:t>
      </w:r>
      <w:proofErr w:type="gramEnd"/>
      <w:r w:rsidRPr="00F02224">
        <w:t xml:space="preserve"> as the negative class (</w:t>
      </w:r>
      <w:r w:rsidRPr="00F02224">
        <w:rPr>
          <w:b/>
          <w:bCs/>
        </w:rPr>
        <w:t>class 0</w:t>
      </w:r>
      <w:r w:rsidRPr="00F02224">
        <w:t>) and used as hard-negative examples to improve feature discrimination between seizure patterns and normal human movements such as turning, repositioning, and other coordinated actions.</w:t>
      </w:r>
    </w:p>
    <w:p w14:paraId="7FE07469" w14:textId="77777777" w:rsidR="00D17188" w:rsidRDefault="00000000">
      <w:pPr>
        <w:pStyle w:val="Heading2"/>
      </w:pPr>
      <w:r>
        <w:t>4.10 Configuration System</w:t>
      </w:r>
    </w:p>
    <w:p w14:paraId="60DED422" w14:textId="77777777" w:rsidR="00D17188" w:rsidRDefault="00000000">
      <w:pPr>
        <w:spacing w:after="120"/>
      </w:pPr>
      <w:r>
        <w:t>The runtime is configured via configs/</w:t>
      </w:r>
      <w:proofErr w:type="spellStart"/>
      <w:r>
        <w:t>default.yaml</w:t>
      </w:r>
      <w:proofErr w:type="spellEnd"/>
      <w:r>
        <w:t xml:space="preserve">, which the C++ runtime parses using a simple </w:t>
      </w:r>
      <w:proofErr w:type="spellStart"/>
      <w:r>
        <w:t>key:value</w:t>
      </w:r>
      <w:proofErr w:type="spellEnd"/>
      <w:r>
        <w:t xml:space="preserve"> line reader (not a full YAML parser). CLI flags take precedence over YAML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3610"/>
        <w:gridCol w:w="3347"/>
      </w:tblGrid>
      <w:tr w:rsidR="00D17188" w14:paraId="39C42536"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F7CFD15" w14:textId="77777777" w:rsidR="00D17188" w:rsidRDefault="00000000">
            <w:r>
              <w:rPr>
                <w:b/>
                <w:bCs/>
                <w:color w:val="FFFFFF"/>
                <w:sz w:val="22"/>
                <w:szCs w:val="22"/>
              </w:rPr>
              <w:t>Key</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905FB93" w14:textId="77777777" w:rsidR="00D17188" w:rsidRDefault="00000000">
            <w:r>
              <w:rPr>
                <w:b/>
                <w:bCs/>
                <w:color w:val="FFFFFF"/>
                <w:sz w:val="22"/>
                <w:szCs w:val="22"/>
              </w:rPr>
              <w:t>Default Value</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5911449" w14:textId="77777777" w:rsidR="00D17188" w:rsidRDefault="00000000">
            <w:r>
              <w:rPr>
                <w:b/>
                <w:bCs/>
                <w:color w:val="FFFFFF"/>
                <w:sz w:val="22"/>
                <w:szCs w:val="22"/>
              </w:rPr>
              <w:t>Purpose</w:t>
            </w:r>
          </w:p>
        </w:tc>
      </w:tr>
      <w:tr w:rsidR="00D17188" w14:paraId="2A4BA35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4D469A6" w14:textId="77777777" w:rsidR="00D17188" w:rsidRDefault="00000000">
            <w:proofErr w:type="spellStart"/>
            <w:r>
              <w:rPr>
                <w:sz w:val="20"/>
                <w:szCs w:val="20"/>
              </w:rPr>
              <w:t>pose_onnx_path</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3E5E7C2" w14:textId="77777777" w:rsidR="00D17188" w:rsidRDefault="00000000">
            <w:proofErr w:type="spellStart"/>
            <w:r>
              <w:rPr>
                <w:sz w:val="20"/>
                <w:szCs w:val="20"/>
              </w:rPr>
              <w:t>model_weights</w:t>
            </w:r>
            <w:proofErr w:type="spellEnd"/>
            <w:r>
              <w:rPr>
                <w:sz w:val="20"/>
                <w:szCs w:val="20"/>
              </w:rPr>
              <w:t>/</w:t>
            </w:r>
            <w:proofErr w:type="spellStart"/>
            <w:r>
              <w:rPr>
                <w:sz w:val="20"/>
                <w:szCs w:val="20"/>
              </w:rPr>
              <w:t>pose.onnx</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5F8F13E" w14:textId="77777777" w:rsidR="00D17188" w:rsidRDefault="00000000">
            <w:proofErr w:type="spellStart"/>
            <w:r>
              <w:rPr>
                <w:sz w:val="20"/>
                <w:szCs w:val="20"/>
              </w:rPr>
              <w:t>OpenPose</w:t>
            </w:r>
            <w:proofErr w:type="spellEnd"/>
            <w:r>
              <w:rPr>
                <w:sz w:val="20"/>
                <w:szCs w:val="20"/>
              </w:rPr>
              <w:t xml:space="preserve"> ONNX artifact path</w:t>
            </w:r>
          </w:p>
        </w:tc>
      </w:tr>
      <w:tr w:rsidR="00D17188" w14:paraId="571F349F"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C686A4" w14:textId="77777777" w:rsidR="00D17188" w:rsidRDefault="00000000">
            <w:proofErr w:type="spellStart"/>
            <w:r>
              <w:rPr>
                <w:sz w:val="20"/>
                <w:szCs w:val="20"/>
              </w:rPr>
              <w:t>pose_normalization</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281E58" w14:textId="77777777" w:rsidR="00D17188" w:rsidRDefault="00000000">
            <w:proofErr w:type="spellStart"/>
            <w:r>
              <w:rPr>
                <w:sz w:val="20"/>
                <w:szCs w:val="20"/>
              </w:rPr>
              <w:t>imagenet</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F20C47F" w14:textId="77777777" w:rsidR="00D17188" w:rsidRDefault="00000000">
            <w:r>
              <w:rPr>
                <w:sz w:val="20"/>
                <w:szCs w:val="20"/>
              </w:rPr>
              <w:t xml:space="preserve">Frame </w:t>
            </w:r>
            <w:proofErr w:type="spellStart"/>
            <w:r>
              <w:rPr>
                <w:sz w:val="20"/>
                <w:szCs w:val="20"/>
              </w:rPr>
              <w:t>normalisation</w:t>
            </w:r>
            <w:proofErr w:type="spellEnd"/>
            <w:r>
              <w:rPr>
                <w:sz w:val="20"/>
                <w:szCs w:val="20"/>
              </w:rPr>
              <w:t xml:space="preserve"> mode</w:t>
            </w:r>
          </w:p>
        </w:tc>
      </w:tr>
      <w:tr w:rsidR="00D17188" w14:paraId="05C4EBB9"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3329499" w14:textId="77777777" w:rsidR="00D17188" w:rsidRDefault="00000000">
            <w:proofErr w:type="spellStart"/>
            <w:r>
              <w:rPr>
                <w:sz w:val="20"/>
                <w:szCs w:val="20"/>
              </w:rPr>
              <w:t>vsvig_onnx_path</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67B8D72" w14:textId="77777777" w:rsidR="00D17188" w:rsidRDefault="00000000">
            <w:proofErr w:type="spellStart"/>
            <w:r>
              <w:rPr>
                <w:sz w:val="20"/>
                <w:szCs w:val="20"/>
              </w:rPr>
              <w:t>model_weights</w:t>
            </w:r>
            <w:proofErr w:type="spellEnd"/>
            <w:r>
              <w:rPr>
                <w:sz w:val="20"/>
                <w:szCs w:val="20"/>
              </w:rPr>
              <w:t>/</w:t>
            </w:r>
            <w:proofErr w:type="spellStart"/>
            <w:r>
              <w:rPr>
                <w:sz w:val="20"/>
                <w:szCs w:val="20"/>
              </w:rPr>
              <w:t>vsvig_protogcn.onnx</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CEE1C69" w14:textId="77777777" w:rsidR="00D17188" w:rsidRDefault="00000000">
            <w:proofErr w:type="spellStart"/>
            <w:r>
              <w:rPr>
                <w:sz w:val="20"/>
                <w:szCs w:val="20"/>
              </w:rPr>
              <w:t>VSViG</w:t>
            </w:r>
            <w:proofErr w:type="spellEnd"/>
            <w:r>
              <w:rPr>
                <w:sz w:val="20"/>
                <w:szCs w:val="20"/>
              </w:rPr>
              <w:t xml:space="preserve"> ONNX artifact path</w:t>
            </w:r>
          </w:p>
        </w:tc>
      </w:tr>
      <w:tr w:rsidR="00D17188" w14:paraId="497D69B4"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E93CA2F" w14:textId="77777777" w:rsidR="00D17188" w:rsidRDefault="00000000">
            <w:proofErr w:type="spellStart"/>
            <w:r>
              <w:rPr>
                <w:sz w:val="20"/>
                <w:szCs w:val="20"/>
              </w:rPr>
              <w:t>cj_head_onnx_path</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6C04CD5" w14:textId="77777777" w:rsidR="00D17188" w:rsidRDefault="00000000">
            <w:proofErr w:type="spellStart"/>
            <w:r>
              <w:rPr>
                <w:sz w:val="20"/>
                <w:szCs w:val="20"/>
              </w:rPr>
              <w:t>model_weights</w:t>
            </w:r>
            <w:proofErr w:type="spellEnd"/>
            <w:r>
              <w:rPr>
                <w:sz w:val="20"/>
                <w:szCs w:val="20"/>
              </w:rPr>
              <w:t>/</w:t>
            </w:r>
            <w:proofErr w:type="spellStart"/>
            <w:r>
              <w:rPr>
                <w:sz w:val="20"/>
                <w:szCs w:val="20"/>
              </w:rPr>
              <w:t>cj_final.onnx</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A50669E" w14:textId="77777777" w:rsidR="00D17188" w:rsidRDefault="00000000">
            <w:r>
              <w:rPr>
                <w:sz w:val="20"/>
                <w:szCs w:val="20"/>
              </w:rPr>
              <w:t>CJ head ONNX artifact path</w:t>
            </w:r>
          </w:p>
        </w:tc>
      </w:tr>
      <w:tr w:rsidR="00D17188" w14:paraId="19FDE71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B4D01F8" w14:textId="77777777" w:rsidR="00D17188" w:rsidRDefault="00000000">
            <w:proofErr w:type="spellStart"/>
            <w:r>
              <w:rPr>
                <w:sz w:val="20"/>
                <w:szCs w:val="20"/>
              </w:rPr>
              <w:t>vsvig_sample_fps</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451704C" w14:textId="77777777" w:rsidR="00D17188" w:rsidRDefault="00000000">
            <w:r>
              <w:rPr>
                <w:sz w:val="20"/>
                <w:szCs w:val="20"/>
              </w:rPr>
              <w:t>6.0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34DC7FC" w14:textId="77777777" w:rsidR="00D17188" w:rsidRDefault="00000000">
            <w:proofErr w:type="spellStart"/>
            <w:r>
              <w:rPr>
                <w:sz w:val="20"/>
                <w:szCs w:val="20"/>
              </w:rPr>
              <w:t>Keypoint</w:t>
            </w:r>
            <w:proofErr w:type="spellEnd"/>
            <w:r>
              <w:rPr>
                <w:sz w:val="20"/>
                <w:szCs w:val="20"/>
              </w:rPr>
              <w:t xml:space="preserve"> sampling rate</w:t>
            </w:r>
          </w:p>
        </w:tc>
      </w:tr>
      <w:tr w:rsidR="00D17188" w14:paraId="16508F41"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C9811D6" w14:textId="77777777" w:rsidR="00D17188" w:rsidRDefault="00000000">
            <w:proofErr w:type="spellStart"/>
            <w:r>
              <w:rPr>
                <w:sz w:val="20"/>
                <w:szCs w:val="20"/>
              </w:rPr>
              <w:t>inference_stride</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F11177" w14:textId="77777777" w:rsidR="00D17188" w:rsidRDefault="00000000">
            <w:r>
              <w:rPr>
                <w:sz w:val="20"/>
                <w:szCs w:val="20"/>
              </w:rPr>
              <w:t>15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B37CA17" w14:textId="77777777" w:rsidR="00D17188" w:rsidRDefault="00000000">
            <w:proofErr w:type="spellStart"/>
            <w:r>
              <w:rPr>
                <w:sz w:val="20"/>
                <w:szCs w:val="20"/>
              </w:rPr>
              <w:t>VSViG</w:t>
            </w:r>
            <w:proofErr w:type="spellEnd"/>
            <w:r>
              <w:rPr>
                <w:sz w:val="20"/>
                <w:szCs w:val="20"/>
              </w:rPr>
              <w:t xml:space="preserve"> decision cadence (frames)</w:t>
            </w:r>
          </w:p>
        </w:tc>
      </w:tr>
      <w:tr w:rsidR="00D17188" w14:paraId="2C0D3033"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B945B40" w14:textId="77777777" w:rsidR="00D17188" w:rsidRDefault="00000000">
            <w:proofErr w:type="spellStart"/>
            <w:r>
              <w:rPr>
                <w:sz w:val="20"/>
                <w:szCs w:val="20"/>
              </w:rPr>
              <w:t>warmup_runs</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57D6749" w14:textId="77777777" w:rsidR="00D17188" w:rsidRDefault="00000000">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6F04ED5" w14:textId="77777777" w:rsidR="00D17188" w:rsidRDefault="00000000">
            <w:r>
              <w:rPr>
                <w:sz w:val="20"/>
                <w:szCs w:val="20"/>
              </w:rPr>
              <w:t>ONNX warmup iterations</w:t>
            </w:r>
          </w:p>
        </w:tc>
      </w:tr>
    </w:tbl>
    <w:p w14:paraId="2930E827" w14:textId="77777777" w:rsidR="00F02224" w:rsidRDefault="00F02224">
      <w:pPr>
        <w:pStyle w:val="Heading2"/>
      </w:pPr>
    </w:p>
    <w:p w14:paraId="7ED1444F" w14:textId="77777777" w:rsidR="00F02224" w:rsidRDefault="00F02224">
      <w:pPr>
        <w:pStyle w:val="Heading2"/>
      </w:pPr>
    </w:p>
    <w:p w14:paraId="6FA6DB3B" w14:textId="77777777" w:rsidR="00F02224" w:rsidRDefault="00F02224">
      <w:pPr>
        <w:pStyle w:val="Heading2"/>
      </w:pPr>
    </w:p>
    <w:p w14:paraId="3FF29119" w14:textId="77777777" w:rsidR="00F02224" w:rsidRDefault="00F02224">
      <w:pPr>
        <w:pStyle w:val="Heading2"/>
      </w:pPr>
    </w:p>
    <w:p w14:paraId="10FEE0CF" w14:textId="28F94B7A" w:rsidR="00D17188" w:rsidRDefault="00000000">
      <w:pPr>
        <w:pStyle w:val="Heading2"/>
      </w:pPr>
      <w:r>
        <w:lastRenderedPageBreak/>
        <w:t>4.11 Deployment Architecture</w:t>
      </w:r>
    </w:p>
    <w:p w14:paraId="1D03153B" w14:textId="77777777" w:rsidR="00D17188" w:rsidRDefault="00000000">
      <w:pPr>
        <w:spacing w:after="120"/>
      </w:pPr>
      <w:r>
        <w:t>The deployment startup sequence is:</w:t>
      </w:r>
    </w:p>
    <w:p w14:paraId="1A523C79" w14:textId="77777777" w:rsidR="00D17188" w:rsidRDefault="00000000">
      <w:pPr>
        <w:pStyle w:val="ListParagraph"/>
        <w:numPr>
          <w:ilvl w:val="0"/>
          <w:numId w:val="3"/>
        </w:numPr>
        <w:spacing w:after="80"/>
      </w:pPr>
      <w:r>
        <w:t>Launch C++: seizure_runtime_cpp.exe run --root &lt;ROOT&gt; --source &lt;video&gt; --output-csv &lt;out&gt; --max-</w:t>
      </w:r>
      <w:proofErr w:type="spellStart"/>
      <w:r>
        <w:t>cj</w:t>
      </w:r>
      <w:proofErr w:type="spellEnd"/>
      <w:r>
        <w:t>-age-sec 5.5</w:t>
      </w:r>
    </w:p>
    <w:p w14:paraId="5FE69EBC" w14:textId="77777777" w:rsidR="00D17188" w:rsidRDefault="00000000">
      <w:pPr>
        <w:pStyle w:val="ListParagraph"/>
        <w:numPr>
          <w:ilvl w:val="0"/>
          <w:numId w:val="3"/>
        </w:numPr>
        <w:spacing w:after="80"/>
      </w:pPr>
      <w:r>
        <w:t>Wait 1 second for C++ to create the Named Pipe.</w:t>
      </w:r>
    </w:p>
    <w:p w14:paraId="2D6475A7" w14:textId="77777777" w:rsidR="00D17188" w:rsidRDefault="00000000">
      <w:pPr>
        <w:pStyle w:val="ListParagraph"/>
        <w:numPr>
          <w:ilvl w:val="0"/>
          <w:numId w:val="3"/>
        </w:numPr>
        <w:spacing w:after="80"/>
      </w:pPr>
      <w:r>
        <w:t>Launch Python: python runtime/vivit_ipc_server.py --source &lt;video&gt; --slide-sec 5.0</w:t>
      </w:r>
    </w:p>
    <w:p w14:paraId="02025BF7" w14:textId="77777777" w:rsidR="00D17188" w:rsidRDefault="00000000">
      <w:pPr>
        <w:pStyle w:val="ListParagraph"/>
        <w:numPr>
          <w:ilvl w:val="0"/>
          <w:numId w:val="3"/>
        </w:numPr>
        <w:spacing w:after="80"/>
      </w:pPr>
      <w:r>
        <w:t>Python connects to pipe; C++ IPC thread begins receiving payloads.</w:t>
      </w:r>
    </w:p>
    <w:p w14:paraId="2F8ED378" w14:textId="77777777" w:rsidR="00D17188" w:rsidRDefault="00000000">
      <w:pPr>
        <w:pStyle w:val="ListParagraph"/>
        <w:numPr>
          <w:ilvl w:val="0"/>
          <w:numId w:val="3"/>
        </w:numPr>
        <w:spacing w:after="80"/>
      </w:pPr>
      <w:r>
        <w:t>C++ main loop enters steady-state monitoring.</w:t>
      </w:r>
    </w:p>
    <w:p w14:paraId="15537A0A" w14:textId="77777777" w:rsidR="00D17188" w:rsidRDefault="00000000">
      <w:pPr>
        <w:spacing w:after="120"/>
      </w:pPr>
      <w:r>
        <w:t>Runtime output files generated per session: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6740"/>
      </w:tblGrid>
      <w:tr w:rsidR="00D17188" w14:paraId="126957B7"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E7D9B23" w14:textId="77777777" w:rsidR="00D17188" w:rsidRDefault="00000000">
            <w:r>
              <w:rPr>
                <w:b/>
                <w:bCs/>
                <w:color w:val="FFFFFF"/>
                <w:sz w:val="22"/>
                <w:szCs w:val="22"/>
              </w:rPr>
              <w:t>File Pattern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3B56ED2" w14:textId="77777777" w:rsidR="00D17188" w:rsidRDefault="00000000">
            <w:r>
              <w:rPr>
                <w:b/>
                <w:bCs/>
                <w:color w:val="FFFFFF"/>
                <w:sz w:val="22"/>
                <w:szCs w:val="22"/>
              </w:rPr>
              <w:t>Contents</w:t>
            </w:r>
          </w:p>
        </w:tc>
      </w:tr>
      <w:tr w:rsidR="00D17188" w14:paraId="0E100077"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E56D0D5" w14:textId="77777777" w:rsidR="00D17188" w:rsidRDefault="00000000">
            <w:r>
              <w:rPr>
                <w:sz w:val="20"/>
                <w:szCs w:val="20"/>
              </w:rPr>
              <w:t>&lt;stem&gt;_alerts.csv</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39674EA" w14:textId="77777777" w:rsidR="00D17188" w:rsidRDefault="00000000">
            <w:r>
              <w:rPr>
                <w:sz w:val="20"/>
                <w:szCs w:val="20"/>
              </w:rPr>
              <w:t xml:space="preserve">Per-frame: frame, </w:t>
            </w:r>
            <w:proofErr w:type="spellStart"/>
            <w:r>
              <w:rPr>
                <w:sz w:val="20"/>
                <w:szCs w:val="20"/>
              </w:rPr>
              <w:t>time_sec</w:t>
            </w:r>
            <w:proofErr w:type="spellEnd"/>
            <w:r>
              <w:rPr>
                <w:sz w:val="20"/>
                <w:szCs w:val="20"/>
              </w:rPr>
              <w:t xml:space="preserve">, status, </w:t>
            </w:r>
            <w:proofErr w:type="spellStart"/>
            <w:r>
              <w:rPr>
                <w:sz w:val="20"/>
                <w:szCs w:val="20"/>
              </w:rPr>
              <w:t>seizure_signal</w:t>
            </w:r>
            <w:proofErr w:type="spellEnd"/>
            <w:r>
              <w:rPr>
                <w:sz w:val="20"/>
                <w:szCs w:val="20"/>
              </w:rPr>
              <w:t xml:space="preserve">, </w:t>
            </w:r>
            <w:proofErr w:type="spellStart"/>
            <w:r>
              <w:rPr>
                <w:sz w:val="20"/>
                <w:szCs w:val="20"/>
              </w:rPr>
              <w:t>seizure_source</w:t>
            </w:r>
            <w:proofErr w:type="spellEnd"/>
            <w:r>
              <w:rPr>
                <w:sz w:val="20"/>
                <w:szCs w:val="20"/>
              </w:rPr>
              <w:t xml:space="preserve">, </w:t>
            </w:r>
            <w:proofErr w:type="spellStart"/>
            <w:r>
              <w:rPr>
                <w:sz w:val="20"/>
                <w:szCs w:val="20"/>
              </w:rPr>
              <w:t>current_risk</w:t>
            </w:r>
            <w:proofErr w:type="spellEnd"/>
            <w:r>
              <w:rPr>
                <w:sz w:val="20"/>
                <w:szCs w:val="20"/>
              </w:rPr>
              <w:t xml:space="preserve">, </w:t>
            </w:r>
            <w:proofErr w:type="spellStart"/>
            <w:r>
              <w:rPr>
                <w:sz w:val="20"/>
                <w:szCs w:val="20"/>
              </w:rPr>
              <w:t>cj_prob</w:t>
            </w:r>
            <w:proofErr w:type="spellEnd"/>
            <w:r>
              <w:rPr>
                <w:sz w:val="20"/>
                <w:szCs w:val="20"/>
              </w:rPr>
              <w:t xml:space="preserve">, </w:t>
            </w:r>
            <w:proofErr w:type="spellStart"/>
            <w:r>
              <w:rPr>
                <w:sz w:val="20"/>
                <w:szCs w:val="20"/>
              </w:rPr>
              <w:t>cj_age_sec</w:t>
            </w:r>
            <w:proofErr w:type="spellEnd"/>
            <w:r>
              <w:rPr>
                <w:sz w:val="20"/>
                <w:szCs w:val="20"/>
              </w:rPr>
              <w:t xml:space="preserve">, </w:t>
            </w:r>
            <w:proofErr w:type="spellStart"/>
            <w:r>
              <w:rPr>
                <w:sz w:val="20"/>
                <w:szCs w:val="20"/>
              </w:rPr>
              <w:t>alert_latched</w:t>
            </w:r>
            <w:proofErr w:type="spellEnd"/>
          </w:p>
        </w:tc>
      </w:tr>
      <w:tr w:rsidR="00D17188" w14:paraId="17B5E6E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EE8556" w14:textId="77777777" w:rsidR="00D17188" w:rsidRDefault="00000000">
            <w:r>
              <w:rPr>
                <w:sz w:val="20"/>
                <w:szCs w:val="20"/>
              </w:rPr>
              <w:t>&lt;stem&gt;_cj_telemetry.csv</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77DFF3F" w14:textId="77777777" w:rsidR="00D17188" w:rsidRDefault="00000000">
            <w:r>
              <w:rPr>
                <w:sz w:val="20"/>
                <w:szCs w:val="20"/>
              </w:rPr>
              <w:t xml:space="preserve">Per-segment: </w:t>
            </w:r>
            <w:proofErr w:type="spellStart"/>
            <w:r>
              <w:rPr>
                <w:sz w:val="20"/>
                <w:szCs w:val="20"/>
              </w:rPr>
              <w:t>segment_end_sec</w:t>
            </w:r>
            <w:proofErr w:type="spellEnd"/>
            <w:r>
              <w:rPr>
                <w:sz w:val="20"/>
                <w:szCs w:val="20"/>
              </w:rPr>
              <w:t xml:space="preserve">, </w:t>
            </w:r>
            <w:proofErr w:type="spellStart"/>
            <w:r>
              <w:rPr>
                <w:sz w:val="20"/>
                <w:szCs w:val="20"/>
              </w:rPr>
              <w:t>token_build_ms</w:t>
            </w:r>
            <w:proofErr w:type="spellEnd"/>
            <w:r>
              <w:rPr>
                <w:sz w:val="20"/>
                <w:szCs w:val="20"/>
              </w:rPr>
              <w:t xml:space="preserve">, </w:t>
            </w:r>
            <w:proofErr w:type="spellStart"/>
            <w:r>
              <w:rPr>
                <w:sz w:val="20"/>
                <w:szCs w:val="20"/>
              </w:rPr>
              <w:t>vivit_ms</w:t>
            </w:r>
            <w:proofErr w:type="spellEnd"/>
            <w:r>
              <w:rPr>
                <w:sz w:val="20"/>
                <w:szCs w:val="20"/>
              </w:rPr>
              <w:t xml:space="preserve">, </w:t>
            </w:r>
            <w:proofErr w:type="spellStart"/>
            <w:r>
              <w:rPr>
                <w:sz w:val="20"/>
                <w:szCs w:val="20"/>
              </w:rPr>
              <w:t>onnx_ms</w:t>
            </w:r>
            <w:proofErr w:type="spellEnd"/>
            <w:r>
              <w:rPr>
                <w:sz w:val="20"/>
                <w:szCs w:val="20"/>
              </w:rPr>
              <w:t xml:space="preserve">, </w:t>
            </w:r>
            <w:proofErr w:type="spellStart"/>
            <w:r>
              <w:rPr>
                <w:sz w:val="20"/>
                <w:szCs w:val="20"/>
              </w:rPr>
              <w:t>gate_receive_sec</w:t>
            </w:r>
            <w:proofErr w:type="spellEnd"/>
            <w:r>
              <w:rPr>
                <w:sz w:val="20"/>
                <w:szCs w:val="20"/>
              </w:rPr>
              <w:t xml:space="preserve">, </w:t>
            </w:r>
            <w:proofErr w:type="spellStart"/>
            <w:r>
              <w:rPr>
                <w:sz w:val="20"/>
                <w:szCs w:val="20"/>
              </w:rPr>
              <w:t>cj_age_sec</w:t>
            </w:r>
            <w:proofErr w:type="spellEnd"/>
            <w:r>
              <w:rPr>
                <w:sz w:val="20"/>
                <w:szCs w:val="20"/>
              </w:rPr>
              <w:t xml:space="preserve">, </w:t>
            </w:r>
            <w:proofErr w:type="spellStart"/>
            <w:r>
              <w:rPr>
                <w:sz w:val="20"/>
                <w:szCs w:val="20"/>
              </w:rPr>
              <w:t>cj_prob</w:t>
            </w:r>
            <w:proofErr w:type="spellEnd"/>
          </w:p>
        </w:tc>
      </w:tr>
      <w:tr w:rsidR="00D17188" w14:paraId="6AA1ADC7"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8683603" w14:textId="77777777" w:rsidR="00D17188" w:rsidRDefault="00000000">
            <w:r>
              <w:rPr>
                <w:sz w:val="20"/>
                <w:szCs w:val="20"/>
              </w:rPr>
              <w:t>&lt;stem&gt;_kpts.csv</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0ECE1DE" w14:textId="77777777" w:rsidR="00D17188" w:rsidRDefault="00000000">
            <w:r>
              <w:rPr>
                <w:sz w:val="20"/>
                <w:szCs w:val="20"/>
              </w:rPr>
              <w:t xml:space="preserve">Per-frame: frame, </w:t>
            </w:r>
            <w:proofErr w:type="spellStart"/>
            <w:r>
              <w:rPr>
                <w:sz w:val="20"/>
                <w:szCs w:val="20"/>
              </w:rPr>
              <w:t>time_sec</w:t>
            </w:r>
            <w:proofErr w:type="spellEnd"/>
            <w:r>
              <w:rPr>
                <w:sz w:val="20"/>
                <w:szCs w:val="20"/>
              </w:rPr>
              <w:t>, kp0_x...kp14_c (</w:t>
            </w:r>
            <w:proofErr w:type="spellStart"/>
            <w:r>
              <w:rPr>
                <w:sz w:val="20"/>
                <w:szCs w:val="20"/>
              </w:rPr>
              <w:t>keypoint</w:t>
            </w:r>
            <w:proofErr w:type="spellEnd"/>
            <w:r>
              <w:rPr>
                <w:sz w:val="20"/>
                <w:szCs w:val="20"/>
              </w:rPr>
              <w:t xml:space="preserve"> coordinates and confidences)</w:t>
            </w:r>
          </w:p>
        </w:tc>
      </w:tr>
    </w:tbl>
    <w:p w14:paraId="5794AAF8" w14:textId="77777777" w:rsidR="00D17188" w:rsidRDefault="00000000">
      <w:r>
        <w:br w:type="page"/>
      </w:r>
    </w:p>
    <w:p w14:paraId="7D6FD9B6" w14:textId="77777777" w:rsidR="00D17188" w:rsidRDefault="00000000">
      <w:pPr>
        <w:pStyle w:val="Heading1"/>
        <w:pageBreakBefore/>
      </w:pPr>
      <w:r>
        <w:rPr>
          <w:sz w:val="32"/>
          <w:szCs w:val="32"/>
        </w:rPr>
        <w:lastRenderedPageBreak/>
        <w:t>Chapter 5: Experimental Methodology, Results, and Discussion</w:t>
      </w:r>
    </w:p>
    <w:p w14:paraId="4700115B" w14:textId="77777777" w:rsidR="00D17188" w:rsidRDefault="00000000">
      <w:pPr>
        <w:pStyle w:val="Heading2"/>
      </w:pPr>
      <w:r>
        <w:t>5.1 Evaluation Protocols</w:t>
      </w:r>
    </w:p>
    <w:p w14:paraId="68A69BCF" w14:textId="77777777" w:rsidR="00D17188" w:rsidRDefault="00000000">
      <w:pPr>
        <w:pStyle w:val="Heading3"/>
      </w:pPr>
      <w:r>
        <w:t>5.1.1 Segment-Level Classification Evaluation</w:t>
      </w:r>
    </w:p>
    <w:p w14:paraId="5AB4468A" w14:textId="77777777" w:rsidR="00D17188" w:rsidRDefault="00000000">
      <w:pPr>
        <w:spacing w:after="120"/>
      </w:pPr>
      <w:r>
        <w:t xml:space="preserve">Entry point: evaluation/evaluate_segments.py. This evaluation measures classification performance on 952 held-out test segments without temporal latch interference. The evaluation </w:t>
      </w:r>
      <w:proofErr w:type="gramStart"/>
      <w:r>
        <w:t>applies</w:t>
      </w:r>
      <w:proofErr w:type="gramEnd"/>
      <w:r>
        <w:t xml:space="preserve"> the same series gate formula used at runtime, operating on </w:t>
      </w:r>
      <w:proofErr w:type="spellStart"/>
      <w:r>
        <w:t>VSViG</w:t>
      </w:r>
      <w:proofErr w:type="spellEnd"/>
      <w:r>
        <w:t xml:space="preserve"> and CJ probabilities pre-computed for each segment. The decision threshold is fixed at the value that </w:t>
      </w:r>
      <w:proofErr w:type="spellStart"/>
      <w:r>
        <w:t>maximises</w:t>
      </w:r>
      <w:proofErr w:type="spellEnd"/>
      <w:r>
        <w:t xml:space="preserve"> F1 on the validation split (0.3081087228480716).</w:t>
      </w:r>
    </w:p>
    <w:p w14:paraId="5102FD04" w14:textId="77777777" w:rsidR="00D17188" w:rsidRDefault="00000000">
      <w:pPr>
        <w:spacing w:after="120"/>
      </w:pPr>
      <w:r>
        <w:t>Metrics computed: AUROC, AUPRC, Accuracy, F1, Precision, Recall, True Positives, False Positives, True Negatives, False Negatives, Threshold, Total Segments, Positive Segments.</w:t>
      </w:r>
    </w:p>
    <w:p w14:paraId="7AB156F8" w14:textId="77777777" w:rsidR="00D17188" w:rsidRDefault="00000000">
      <w:pPr>
        <w:pStyle w:val="Heading3"/>
      </w:pPr>
      <w:r>
        <w:t>5.1.2 Clinical Runtime Evaluation</w:t>
      </w:r>
    </w:p>
    <w:p w14:paraId="0062641B" w14:textId="77777777" w:rsidR="00D17188" w:rsidRDefault="00000000">
      <w:pPr>
        <w:spacing w:after="120"/>
      </w:pPr>
      <w:r>
        <w:t xml:space="preserve">Entry point: evaluation/evaluate_runtime.py. This evaluation runs the full hybrid C++/Python pipeline on 10 demonstration videos with known EEG and clinical onset timestamps. The first alert is defined as the first CSV row where </w:t>
      </w:r>
      <w:proofErr w:type="spellStart"/>
      <w:r>
        <w:t>alert_latched</w:t>
      </w:r>
      <w:proofErr w:type="spellEnd"/>
      <w:r>
        <w:t xml:space="preserve"> parses to integer 1. Clinical outcomes are classified as:</w:t>
      </w:r>
    </w:p>
    <w:p w14:paraId="59A70499" w14:textId="4A4E538B" w:rsidR="00D17188" w:rsidRDefault="00000000" w:rsidP="002268C0">
      <w:pPr>
        <w:pStyle w:val="ListParagraph"/>
        <w:numPr>
          <w:ilvl w:val="0"/>
          <w:numId w:val="2"/>
        </w:numPr>
        <w:spacing w:after="80"/>
      </w:pPr>
      <w:r>
        <w:t xml:space="preserve">SUCCESS: Alert </w:t>
      </w:r>
      <w:r w:rsidR="002268C0">
        <w:t>is</w:t>
      </w:r>
      <w:r>
        <w:t xml:space="preserve"> </w:t>
      </w:r>
      <w:r w:rsidR="002268C0">
        <w:t xml:space="preserve">beyond </w:t>
      </w:r>
      <w:r>
        <w:t>EEG onset</w:t>
      </w:r>
      <w:r w:rsidR="002268C0">
        <w:t xml:space="preserve"> and 3s post clinical onset.</w:t>
      </w:r>
    </w:p>
    <w:p w14:paraId="7768428A" w14:textId="77777777" w:rsidR="00D17188" w:rsidRDefault="00000000">
      <w:pPr>
        <w:pStyle w:val="ListParagraph"/>
        <w:numPr>
          <w:ilvl w:val="0"/>
          <w:numId w:val="2"/>
        </w:numPr>
        <w:spacing w:after="80"/>
      </w:pPr>
      <w:r>
        <w:t>EARLY_FALSE: Alert fires before EEG onset.</w:t>
      </w:r>
    </w:p>
    <w:p w14:paraId="75CD9201" w14:textId="77777777" w:rsidR="00D17188" w:rsidRDefault="00000000">
      <w:pPr>
        <w:pStyle w:val="ListParagraph"/>
        <w:numPr>
          <w:ilvl w:val="0"/>
          <w:numId w:val="2"/>
        </w:numPr>
        <w:spacing w:after="80"/>
      </w:pPr>
      <w:r>
        <w:t>LATE: Alert fires after clinical onset.</w:t>
      </w:r>
    </w:p>
    <w:p w14:paraId="6A672387" w14:textId="77777777" w:rsidR="00D17188" w:rsidRDefault="00000000">
      <w:pPr>
        <w:pStyle w:val="ListParagraph"/>
        <w:numPr>
          <w:ilvl w:val="0"/>
          <w:numId w:val="2"/>
        </w:numPr>
        <w:spacing w:after="80"/>
      </w:pPr>
      <w:r>
        <w:t xml:space="preserve">MISS: No alert </w:t>
      </w:r>
      <w:proofErr w:type="gramStart"/>
      <w:r>
        <w:t>is</w:t>
      </w:r>
      <w:proofErr w:type="gramEnd"/>
      <w:r>
        <w:t xml:space="preserve"> raised for the event.</w:t>
      </w:r>
    </w:p>
    <w:p w14:paraId="11CAD2EE" w14:textId="77777777" w:rsidR="00D17188" w:rsidRDefault="00000000">
      <w:pPr>
        <w:spacing w:after="120"/>
      </w:pPr>
      <w:r>
        <w:t>FAR is computed as (number of EARLY_FALSE events) / (total non-ictal video duration in seconds) * 3600.</w:t>
      </w:r>
    </w:p>
    <w:p w14:paraId="2D0AA29E" w14:textId="77777777" w:rsidR="00D17188" w:rsidRDefault="00000000">
      <w:pPr>
        <w:pStyle w:val="Heading2"/>
      </w:pPr>
      <w:r>
        <w:t>5.2 Experimental History</w:t>
      </w:r>
    </w:p>
    <w:p w14:paraId="0C0D5D0C" w14:textId="77777777" w:rsidR="00D17188" w:rsidRDefault="00000000">
      <w:pPr>
        <w:spacing w:after="120"/>
      </w:pPr>
      <w:r>
        <w:t>The following sections document all major experimental directions investigated during development. Each experiment is presented with its objective, method, measured results, and final verdict. Rejected experiments are included as documented negative results that directly motivate the accepted production design.</w:t>
      </w:r>
    </w:p>
    <w:p w14:paraId="77B73A12" w14:textId="77777777" w:rsidR="00D17188" w:rsidRDefault="00000000">
      <w:pPr>
        <w:pStyle w:val="Heading3"/>
      </w:pPr>
      <w:r>
        <w:t xml:space="preserve">5.2.1 </w:t>
      </w:r>
      <w:proofErr w:type="spellStart"/>
      <w:r>
        <w:t>VSViG</w:t>
      </w:r>
      <w:proofErr w:type="spellEnd"/>
      <w:r>
        <w:t xml:space="preserve"> Baseline Reproduction (Experiment 2.1)</w:t>
      </w:r>
    </w:p>
    <w:p w14:paraId="4B3BC4E4" w14:textId="77777777" w:rsidR="00D17188" w:rsidRDefault="00000000">
      <w:pPr>
        <w:pStyle w:val="Heading4"/>
      </w:pPr>
      <w:r>
        <w:t>Objective</w:t>
      </w:r>
    </w:p>
    <w:p w14:paraId="4EFD3E83" w14:textId="77777777" w:rsidR="00D17188" w:rsidRDefault="00000000">
      <w:pPr>
        <w:spacing w:after="120"/>
      </w:pPr>
      <w:r>
        <w:t xml:space="preserve">Reproduce the </w:t>
      </w:r>
      <w:proofErr w:type="spellStart"/>
      <w:r>
        <w:t>VSViG</w:t>
      </w:r>
      <w:proofErr w:type="spellEnd"/>
      <w:r>
        <w:t xml:space="preserve"> model from Xu et al. (ECCV 2024) using the publicly released pretrained checkpoint on the local 14-patient dataset. Validate clinical suitability as a temporal rescue branch.</w:t>
      </w:r>
    </w:p>
    <w:p w14:paraId="08291136" w14:textId="77777777" w:rsidR="000E7FFD" w:rsidRDefault="000E7FFD">
      <w:pPr>
        <w:pStyle w:val="Heading4"/>
      </w:pPr>
    </w:p>
    <w:p w14:paraId="721DF048" w14:textId="77777777" w:rsidR="000E7FFD" w:rsidRDefault="000E7FFD">
      <w:pPr>
        <w:pStyle w:val="Heading4"/>
      </w:pPr>
    </w:p>
    <w:p w14:paraId="3E21B088" w14:textId="77777777" w:rsidR="000E7FFD" w:rsidRDefault="000E7FFD">
      <w:pPr>
        <w:pStyle w:val="Heading4"/>
      </w:pPr>
    </w:p>
    <w:p w14:paraId="6453FFB4" w14:textId="0197F86A" w:rsidR="00D17188" w:rsidRDefault="00000000">
      <w:pPr>
        <w:pStyle w:val="Heading4"/>
      </w:pPr>
      <w:r>
        <w:lastRenderedPageBreak/>
        <w:t>Method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6207"/>
      </w:tblGrid>
      <w:tr w:rsidR="00D17188" w14:paraId="76BDFE15"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5858D9C" w14:textId="77777777" w:rsidR="00D17188" w:rsidRDefault="00000000">
            <w:r>
              <w:rPr>
                <w:b/>
                <w:bCs/>
                <w:color w:val="FFFFFF"/>
                <w:sz w:val="22"/>
                <w:szCs w:val="22"/>
              </w:rPr>
              <w:t>Parameter</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F965EC1" w14:textId="77777777" w:rsidR="00D17188" w:rsidRDefault="00000000">
            <w:r>
              <w:rPr>
                <w:b/>
                <w:bCs/>
                <w:color w:val="FFFFFF"/>
                <w:sz w:val="22"/>
                <w:szCs w:val="22"/>
              </w:rPr>
              <w:t>Value</w:t>
            </w:r>
          </w:p>
        </w:tc>
      </w:tr>
      <w:tr w:rsidR="00D17188" w14:paraId="7EC29245"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1C96216" w14:textId="77777777" w:rsidR="00D17188" w:rsidRDefault="00000000">
            <w:r>
              <w:rPr>
                <w:sz w:val="20"/>
                <w:szCs w:val="20"/>
              </w:rPr>
              <w:t>Architecture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5C4ECF0" w14:textId="77777777" w:rsidR="00D17188" w:rsidRDefault="00000000">
            <w:proofErr w:type="spellStart"/>
            <w:r>
              <w:rPr>
                <w:sz w:val="20"/>
                <w:szCs w:val="20"/>
              </w:rPr>
              <w:t>VSViG</w:t>
            </w:r>
            <w:proofErr w:type="spellEnd"/>
            <w:r>
              <w:rPr>
                <w:sz w:val="20"/>
                <w:szCs w:val="20"/>
              </w:rPr>
              <w:t xml:space="preserve"> </w:t>
            </w:r>
            <w:proofErr w:type="spellStart"/>
            <w:r>
              <w:rPr>
                <w:sz w:val="20"/>
                <w:szCs w:val="20"/>
              </w:rPr>
              <w:t>ProtoGCN</w:t>
            </w:r>
            <w:proofErr w:type="spellEnd"/>
            <w:r>
              <w:rPr>
                <w:sz w:val="20"/>
                <w:szCs w:val="20"/>
              </w:rPr>
              <w:t xml:space="preserve"> variant</w:t>
            </w:r>
          </w:p>
        </w:tc>
      </w:tr>
      <w:tr w:rsidR="00D17188" w14:paraId="45CA62E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9724E2A" w14:textId="77777777" w:rsidR="00D17188" w:rsidRDefault="00000000">
            <w:r>
              <w:rPr>
                <w:sz w:val="20"/>
                <w:szCs w:val="20"/>
              </w:rPr>
              <w:t>Pretrained checkpoint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12D66B8" w14:textId="77777777" w:rsidR="00D17188" w:rsidRDefault="00000000">
            <w:proofErr w:type="spellStart"/>
            <w:r>
              <w:rPr>
                <w:sz w:val="20"/>
                <w:szCs w:val="20"/>
              </w:rPr>
              <w:t>vsvig_protoGCN.pth</w:t>
            </w:r>
            <w:proofErr w:type="spellEnd"/>
            <w:r>
              <w:rPr>
                <w:sz w:val="20"/>
                <w:szCs w:val="20"/>
              </w:rPr>
              <w:t xml:space="preserve"> (author-confirmed)</w:t>
            </w:r>
          </w:p>
        </w:tc>
      </w:tr>
      <w:tr w:rsidR="00D17188" w14:paraId="216FD4F5"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042263F" w14:textId="77777777" w:rsidR="00D17188" w:rsidRDefault="00000000">
            <w:proofErr w:type="spellStart"/>
            <w:r>
              <w:rPr>
                <w:sz w:val="20"/>
                <w:szCs w:val="20"/>
              </w:rPr>
              <w:t>Keypoints</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4C1FF67" w14:textId="77777777" w:rsidR="00D17188" w:rsidRDefault="00000000">
            <w:r>
              <w:rPr>
                <w:sz w:val="20"/>
                <w:szCs w:val="20"/>
              </w:rPr>
              <w:t xml:space="preserve">18 </w:t>
            </w:r>
            <w:proofErr w:type="spellStart"/>
            <w:r>
              <w:rPr>
                <w:sz w:val="20"/>
                <w:szCs w:val="20"/>
              </w:rPr>
              <w:t>OpenPose</w:t>
            </w:r>
            <w:proofErr w:type="spellEnd"/>
            <w:r>
              <w:rPr>
                <w:sz w:val="20"/>
                <w:szCs w:val="20"/>
              </w:rPr>
              <w:t xml:space="preserve"> joints reduced to 14 clinically relevant</w:t>
            </w:r>
          </w:p>
        </w:tc>
      </w:tr>
      <w:tr w:rsidR="00D17188" w14:paraId="5EC30307"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49883D" w14:textId="77777777" w:rsidR="00D17188" w:rsidRDefault="00000000">
            <w:r>
              <w:rPr>
                <w:sz w:val="20"/>
                <w:szCs w:val="20"/>
              </w:rPr>
              <w:t>Window</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1FC7FE3" w14:textId="77777777" w:rsidR="00D17188" w:rsidRDefault="00000000">
            <w:r>
              <w:rPr>
                <w:sz w:val="20"/>
                <w:szCs w:val="20"/>
              </w:rPr>
              <w:t>30 frames at 6 FPS (5-second)</w:t>
            </w:r>
          </w:p>
        </w:tc>
      </w:tr>
      <w:tr w:rsidR="00D17188" w14:paraId="102666C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A57FC08" w14:textId="77777777" w:rsidR="00D17188" w:rsidRDefault="00000000">
            <w:r>
              <w:rPr>
                <w:sz w:val="20"/>
                <w:szCs w:val="20"/>
              </w:rPr>
              <w:t>AP accumulation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C6CAC9B" w14:textId="77777777" w:rsidR="00D17188" w:rsidRDefault="00000000">
            <w:r>
              <w:rPr>
                <w:sz w:val="20"/>
                <w:szCs w:val="20"/>
              </w:rPr>
              <w:t>3-second rolling buffer</w:t>
            </w:r>
          </w:p>
        </w:tc>
      </w:tr>
      <w:tr w:rsidR="00D17188" w14:paraId="4250CC6A"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C421ADE" w14:textId="77777777" w:rsidR="00D17188" w:rsidRDefault="00000000">
            <w:r>
              <w:rPr>
                <w:sz w:val="20"/>
                <w:szCs w:val="20"/>
              </w:rPr>
              <w:t>Evaluation split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0D750F" w14:textId="77777777" w:rsidR="00D17188" w:rsidRDefault="00000000">
            <w:r>
              <w:rPr>
                <w:sz w:val="20"/>
                <w:szCs w:val="20"/>
              </w:rPr>
              <w:t>36 randomly selected clips (local)</w:t>
            </w:r>
          </w:p>
        </w:tc>
      </w:tr>
    </w:tbl>
    <w:p w14:paraId="30BEE409" w14:textId="77777777" w:rsidR="00D17188" w:rsidRDefault="00000000">
      <w:pPr>
        <w:pStyle w:val="Heading4"/>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2627"/>
        <w:gridCol w:w="3845"/>
      </w:tblGrid>
      <w:tr w:rsidR="00D17188" w14:paraId="4ED1FBEC"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63F0BD5" w14:textId="77777777" w:rsidR="00D17188" w:rsidRDefault="00000000">
            <w:r>
              <w:rPr>
                <w:b/>
                <w:bCs/>
                <w:color w:val="FFFFFF"/>
                <w:sz w:val="22"/>
                <w:szCs w:val="22"/>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BB5A6B2" w14:textId="77777777" w:rsidR="00D17188" w:rsidRDefault="00000000">
            <w:proofErr w:type="spellStart"/>
            <w:r>
              <w:rPr>
                <w:b/>
                <w:bCs/>
                <w:color w:val="FFFFFF"/>
                <w:sz w:val="22"/>
                <w:szCs w:val="22"/>
              </w:rPr>
              <w:t>VSViG</w:t>
            </w:r>
            <w:proofErr w:type="spellEnd"/>
            <w:r>
              <w:rPr>
                <w:b/>
                <w:bCs/>
                <w:color w:val="FFFFFF"/>
                <w:sz w:val="22"/>
                <w:szCs w:val="22"/>
              </w:rPr>
              <w:t xml:space="preserve"> Paper (Xu et al. 2024)</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2C8DCF8" w14:textId="77777777" w:rsidR="00D17188" w:rsidRDefault="00000000">
            <w:r>
              <w:rPr>
                <w:b/>
                <w:bCs/>
                <w:color w:val="FFFFFF"/>
                <w:sz w:val="22"/>
                <w:szCs w:val="22"/>
              </w:rPr>
              <w:t>Local Reproduction</w:t>
            </w:r>
          </w:p>
        </w:tc>
      </w:tr>
      <w:tr w:rsidR="00D17188" w14:paraId="7328F4DB"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8BA60CD" w14:textId="77777777" w:rsidR="00D17188" w:rsidRDefault="00000000">
            <w:r>
              <w:rPr>
                <w:sz w:val="20"/>
                <w:szCs w:val="20"/>
              </w:rPr>
              <w:t>RMSE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1209108" w14:textId="77777777" w:rsidR="00D17188" w:rsidRDefault="00000000">
            <w:r>
              <w:rPr>
                <w:sz w:val="20"/>
                <w:szCs w:val="20"/>
              </w:rPr>
              <w:t>5.9%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968C3B5" w14:textId="77777777" w:rsidR="00D17188" w:rsidRDefault="00000000">
            <w:r>
              <w:rPr>
                <w:sz w:val="20"/>
                <w:szCs w:val="20"/>
              </w:rPr>
              <w:t>24.61–35.44% (different split — NOT comparable)</w:t>
            </w:r>
          </w:p>
        </w:tc>
      </w:tr>
      <w:tr w:rsidR="00D17188" w14:paraId="1437C552"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466A4D" w14:textId="77777777" w:rsidR="00D17188" w:rsidRDefault="00000000">
            <w:r>
              <w:rPr>
                <w:sz w:val="20"/>
                <w:szCs w:val="20"/>
              </w:rPr>
              <w:t>Clinical detection rate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968BF72" w14:textId="77777777" w:rsidR="00D17188" w:rsidRDefault="00000000">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2857073" w14:textId="77777777" w:rsidR="00D17188" w:rsidRDefault="00000000">
            <w:r>
              <w:rPr>
                <w:sz w:val="20"/>
                <w:szCs w:val="20"/>
              </w:rPr>
              <w:t>33/33 (100%)</w:t>
            </w:r>
          </w:p>
        </w:tc>
      </w:tr>
      <w:tr w:rsidR="00D17188" w14:paraId="4A9BD937"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A999097" w14:textId="77777777" w:rsidR="00D17188" w:rsidRDefault="00000000">
            <w:r>
              <w:rPr>
                <w:sz w:val="20"/>
                <w:szCs w:val="20"/>
              </w:rPr>
              <w:t>Mean LEO</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04CB45E" w14:textId="77777777" w:rsidR="00D17188" w:rsidRDefault="00000000">
            <w:r>
              <w:rPr>
                <w:sz w:val="20"/>
                <w:szCs w:val="20"/>
              </w:rPr>
              <w:t>+5.1 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9B046E1" w14:textId="77777777" w:rsidR="00D17188" w:rsidRDefault="00000000">
            <w:r>
              <w:rPr>
                <w:sz w:val="20"/>
                <w:szCs w:val="20"/>
              </w:rPr>
              <w:t>+4.92 s</w:t>
            </w:r>
          </w:p>
        </w:tc>
      </w:tr>
      <w:tr w:rsidR="00D17188" w14:paraId="2855C59A"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7E8E4A7" w14:textId="77777777" w:rsidR="00D17188" w:rsidRDefault="00000000">
            <w:r>
              <w:rPr>
                <w:sz w:val="20"/>
                <w:szCs w:val="20"/>
              </w:rPr>
              <w:t>Mean LCO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C98B40F" w14:textId="77777777" w:rsidR="00D17188" w:rsidRDefault="00000000">
            <w:r>
              <w:rPr>
                <w:sz w:val="20"/>
                <w:szCs w:val="20"/>
              </w:rPr>
              <w:t>−13.1 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94071AD" w14:textId="77777777" w:rsidR="00D17188" w:rsidRDefault="00000000">
            <w:r>
              <w:rPr>
                <w:sz w:val="20"/>
                <w:szCs w:val="20"/>
              </w:rPr>
              <w:t>−9.93 s</w:t>
            </w:r>
          </w:p>
        </w:tc>
      </w:tr>
      <w:tr w:rsidR="00D17188" w14:paraId="0676A7E3"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D8A70EB" w14:textId="77777777" w:rsidR="00D17188" w:rsidRDefault="00000000">
            <w:r>
              <w:rPr>
                <w:sz w:val="20"/>
                <w:szCs w:val="20"/>
              </w:rPr>
              <w:t>AUROC (952-segment test split)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31AEE9E" w14:textId="77777777" w:rsidR="00D17188" w:rsidRDefault="00000000">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B40F7FD" w14:textId="77777777" w:rsidR="00D17188" w:rsidRDefault="00000000">
            <w:r>
              <w:rPr>
                <w:sz w:val="20"/>
                <w:szCs w:val="20"/>
              </w:rPr>
              <w:t>0.810</w:t>
            </w:r>
          </w:p>
        </w:tc>
      </w:tr>
      <w:tr w:rsidR="00D17188" w14:paraId="02FEE708"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13766D" w14:textId="77777777" w:rsidR="00D17188" w:rsidRDefault="00000000">
            <w:r>
              <w:rPr>
                <w:sz w:val="20"/>
                <w:szCs w:val="20"/>
              </w:rPr>
              <w:t>AUPRC (952-segment test split)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B2E799" w14:textId="77777777" w:rsidR="00D17188" w:rsidRDefault="00000000">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6BB4AC" w14:textId="77777777" w:rsidR="00D17188" w:rsidRDefault="00000000">
            <w:r>
              <w:rPr>
                <w:sz w:val="20"/>
                <w:szCs w:val="20"/>
              </w:rPr>
              <w:t>0.747</w:t>
            </w:r>
          </w:p>
        </w:tc>
      </w:tr>
    </w:tbl>
    <w:p w14:paraId="07F1C865" w14:textId="77777777" w:rsidR="00D17188" w:rsidRDefault="00000000">
      <w:pPr>
        <w:pBdr>
          <w:left w:val="single" w:sz="4" w:space="8" w:color="CC0000"/>
        </w:pBdr>
        <w:spacing w:after="120"/>
        <w:ind w:left="360"/>
      </w:pPr>
      <w:r>
        <w:rPr>
          <w:i/>
          <w:iCs/>
          <w:color w:val="900000"/>
          <w:sz w:val="22"/>
          <w:szCs w:val="22"/>
        </w:rPr>
        <w:t>⚑ Verification Flag: Local RMSE (24.61–35.44%) must not be compared to paper RMSE (5.9%). The paper used a 70/30 period split across all 14 patients; local evaluation used a random 36-clip subset. These are incommensurable protocols.</w:t>
      </w:r>
    </w:p>
    <w:p w14:paraId="61A17DCB" w14:textId="77777777" w:rsidR="00D17188" w:rsidRDefault="00000000">
      <w:pPr>
        <w:spacing w:after="120"/>
        <w:ind w:left="360"/>
      </w:pPr>
      <w:r>
        <w:rPr>
          <w:b/>
          <w:bCs/>
          <w:color w:val="1A6B1A"/>
          <w:sz w:val="22"/>
          <w:szCs w:val="22"/>
        </w:rPr>
        <w:t xml:space="preserve">✅ Verdict: Retain as Historical Reference. </w:t>
      </w:r>
      <w:proofErr w:type="spellStart"/>
      <w:r>
        <w:rPr>
          <w:b/>
          <w:bCs/>
          <w:color w:val="1A6B1A"/>
          <w:sz w:val="22"/>
          <w:szCs w:val="22"/>
        </w:rPr>
        <w:t>VSViG</w:t>
      </w:r>
      <w:proofErr w:type="spellEnd"/>
      <w:r>
        <w:rPr>
          <w:b/>
          <w:bCs/>
          <w:color w:val="1A6B1A"/>
          <w:sz w:val="22"/>
          <w:szCs w:val="22"/>
        </w:rPr>
        <w:t xml:space="preserve"> retained as temporal rescue branch. The clinical LEO (+4.92 s) is consistent with the paper (+5.1 s), confirming the checkpoint is functioning correctly.</w:t>
      </w:r>
    </w:p>
    <w:p w14:paraId="0B63C0F0" w14:textId="77777777" w:rsidR="00D17188" w:rsidRDefault="00000000">
      <w:pPr>
        <w:pStyle w:val="Heading3"/>
      </w:pPr>
      <w:r>
        <w:t>5.2.2 CTR-GCN Skeleton-Only Ablation (Experiment 2.3)</w:t>
      </w:r>
    </w:p>
    <w:p w14:paraId="0CED6678" w14:textId="77777777" w:rsidR="00D17188" w:rsidRDefault="00000000">
      <w:pPr>
        <w:pStyle w:val="Heading4"/>
      </w:pPr>
      <w:r>
        <w:t>Objective</w:t>
      </w:r>
    </w:p>
    <w:p w14:paraId="0A80D4AD" w14:textId="77777777" w:rsidR="00D17188" w:rsidRDefault="00000000">
      <w:pPr>
        <w:spacing w:after="120"/>
      </w:pPr>
      <w:r>
        <w:t xml:space="preserve">Establish a skeleton-only classification ceiling using CTR-GCN to quantify the contribution of frozen </w:t>
      </w:r>
      <w:proofErr w:type="spellStart"/>
      <w:r>
        <w:t>ViViT</w:t>
      </w:r>
      <w:proofErr w:type="spellEnd"/>
      <w:r>
        <w:t xml:space="preserve"> features.</w:t>
      </w:r>
    </w:p>
    <w:p w14:paraId="0B6BA47A" w14:textId="77777777" w:rsidR="00D17188" w:rsidRDefault="00000000">
      <w:pPr>
        <w:pStyle w:val="Heading4"/>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7"/>
        <w:gridCol w:w="2067"/>
        <w:gridCol w:w="1994"/>
        <w:gridCol w:w="1362"/>
      </w:tblGrid>
      <w:tr w:rsidR="00D17188" w14:paraId="50E68FA9"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B919591" w14:textId="77777777" w:rsidR="00D17188" w:rsidRDefault="00000000">
            <w:r>
              <w:rPr>
                <w:b/>
                <w:bCs/>
                <w:color w:val="FFFFFF"/>
                <w:sz w:val="22"/>
                <w:szCs w:val="22"/>
              </w:rPr>
              <w:t>Stream</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B23ACD2" w14:textId="77777777" w:rsidR="00D17188" w:rsidRDefault="00000000">
            <w:r>
              <w:rPr>
                <w:b/>
                <w:bCs/>
                <w:color w:val="FFFFFF"/>
                <w:sz w:val="22"/>
                <w:szCs w:val="22"/>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2A9E9A1" w14:textId="77777777" w:rsidR="00D17188" w:rsidRDefault="00000000">
            <w:r>
              <w:rPr>
                <w:b/>
                <w:bCs/>
                <w:color w:val="FFFFFF"/>
                <w:sz w:val="22"/>
                <w:szCs w:val="22"/>
              </w:rPr>
              <w:t>AUPRC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B748A32" w14:textId="77777777" w:rsidR="00D17188" w:rsidRDefault="00000000">
            <w:r>
              <w:rPr>
                <w:b/>
                <w:bCs/>
                <w:color w:val="FFFFFF"/>
                <w:sz w:val="22"/>
                <w:szCs w:val="22"/>
              </w:rPr>
              <w:t>F1</w:t>
            </w:r>
          </w:p>
        </w:tc>
      </w:tr>
      <w:tr w:rsidR="00D17188" w14:paraId="6055722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8221BAA" w14:textId="77777777" w:rsidR="00D17188" w:rsidRDefault="00000000">
            <w:r>
              <w:rPr>
                <w:sz w:val="20"/>
                <w:szCs w:val="20"/>
              </w:rPr>
              <w:t>Joint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F8C175C" w14:textId="77777777" w:rsidR="00D17188" w:rsidRDefault="00000000">
            <w:r>
              <w:rPr>
                <w:sz w:val="20"/>
                <w:szCs w:val="20"/>
              </w:rPr>
              <w:t>0.807</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C68ECA8" w14:textId="77777777" w:rsidR="00D17188" w:rsidRDefault="00000000">
            <w:r>
              <w:rPr>
                <w:sz w:val="20"/>
                <w:szCs w:val="20"/>
              </w:rPr>
              <w:t>0.785</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04BA068" w14:textId="77777777" w:rsidR="00D17188" w:rsidRDefault="00000000">
            <w:r>
              <w:rPr>
                <w:sz w:val="20"/>
                <w:szCs w:val="20"/>
              </w:rPr>
              <w:t>0.692</w:t>
            </w:r>
          </w:p>
        </w:tc>
      </w:tr>
      <w:tr w:rsidR="00D17188" w14:paraId="3A1FF8F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909EB42" w14:textId="77777777" w:rsidR="00D17188" w:rsidRDefault="00000000">
            <w:r>
              <w:rPr>
                <w:sz w:val="20"/>
                <w:szCs w:val="20"/>
              </w:rPr>
              <w:t>Bone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C9324AF" w14:textId="77777777" w:rsidR="00D17188" w:rsidRDefault="00000000">
            <w:r>
              <w:rPr>
                <w:sz w:val="20"/>
                <w:szCs w:val="20"/>
              </w:rPr>
              <w:t>0.833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3F32204" w14:textId="77777777" w:rsidR="00D17188" w:rsidRDefault="00000000">
            <w:r>
              <w:rPr>
                <w:sz w:val="20"/>
                <w:szCs w:val="20"/>
              </w:rPr>
              <w:t>0.797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16CE87E" w14:textId="77777777" w:rsidR="00D17188" w:rsidRDefault="00000000">
            <w:r>
              <w:rPr>
                <w:sz w:val="20"/>
                <w:szCs w:val="20"/>
              </w:rPr>
              <w:t>0.585</w:t>
            </w:r>
          </w:p>
        </w:tc>
      </w:tr>
      <w:tr w:rsidR="00D17188" w14:paraId="46E9E6A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79F4211" w14:textId="77777777" w:rsidR="00D17188" w:rsidRDefault="00000000">
            <w:r>
              <w:rPr>
                <w:sz w:val="20"/>
                <w:szCs w:val="20"/>
              </w:rPr>
              <w:t>Motion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3B68FAC" w14:textId="77777777" w:rsidR="00D17188" w:rsidRDefault="00000000">
            <w:r>
              <w:rPr>
                <w:sz w:val="20"/>
                <w:szCs w:val="20"/>
              </w:rPr>
              <w:t>0.766</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DB278F2" w14:textId="77777777" w:rsidR="00D17188" w:rsidRDefault="00000000">
            <w:r>
              <w:rPr>
                <w:sz w:val="20"/>
                <w:szCs w:val="20"/>
              </w:rPr>
              <w:t>0.753</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2D6D659" w14:textId="77777777" w:rsidR="00D17188" w:rsidRDefault="00000000">
            <w:r>
              <w:rPr>
                <w:sz w:val="20"/>
                <w:szCs w:val="20"/>
              </w:rPr>
              <w:t>0.650</w:t>
            </w:r>
          </w:p>
        </w:tc>
      </w:tr>
      <w:tr w:rsidR="00D17188" w14:paraId="14CBA11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436C97" w14:textId="77777777" w:rsidR="00D17188" w:rsidRDefault="00000000">
            <w:r>
              <w:rPr>
                <w:sz w:val="20"/>
                <w:szCs w:val="20"/>
              </w:rPr>
              <w:t>3-Stream Ensemble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A9AC5B" w14:textId="77777777" w:rsidR="00D17188" w:rsidRDefault="00000000">
            <w:r>
              <w:rPr>
                <w:sz w:val="20"/>
                <w:szCs w:val="20"/>
              </w:rPr>
              <w:t>0.852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F45EE30" w14:textId="77777777" w:rsidR="00D17188" w:rsidRDefault="00000000">
            <w:r>
              <w:rPr>
                <w:sz w:val="20"/>
                <w:szCs w:val="20"/>
              </w:rPr>
              <w:t>0.822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CF53B9" w14:textId="77777777" w:rsidR="00D17188" w:rsidRDefault="00000000">
            <w:r>
              <w:rPr>
                <w:sz w:val="20"/>
                <w:szCs w:val="20"/>
              </w:rPr>
              <w:t>0.695</w:t>
            </w:r>
          </w:p>
        </w:tc>
      </w:tr>
      <w:tr w:rsidR="00D17188" w14:paraId="0DBAFA46"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2EFFB18" w14:textId="77777777" w:rsidR="00D17188" w:rsidRDefault="00000000">
            <w:r>
              <w:rPr>
                <w:sz w:val="20"/>
                <w:szCs w:val="20"/>
              </w:rPr>
              <w:t>CJ (reference)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B80BEB5" w14:textId="77777777" w:rsidR="00D17188" w:rsidRDefault="00000000">
            <w:r>
              <w:rPr>
                <w:sz w:val="20"/>
                <w:szCs w:val="20"/>
              </w:rPr>
              <w:t>0.958</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520EA51" w14:textId="77777777" w:rsidR="00D17188" w:rsidRDefault="00000000">
            <w:r>
              <w:rPr>
                <w:sz w:val="20"/>
                <w:szCs w:val="20"/>
              </w:rPr>
              <w:t>0.941</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AC9E09E" w14:textId="77777777" w:rsidR="00D17188" w:rsidRDefault="00000000">
            <w:r>
              <w:rPr>
                <w:sz w:val="20"/>
                <w:szCs w:val="20"/>
              </w:rPr>
              <w:t>0.837</w:t>
            </w:r>
          </w:p>
        </w:tc>
      </w:tr>
    </w:tbl>
    <w:p w14:paraId="591FFFFB" w14:textId="77777777" w:rsidR="00D17188" w:rsidRDefault="00000000">
      <w:pPr>
        <w:spacing w:after="120"/>
        <w:ind w:left="360"/>
      </w:pPr>
      <w:r>
        <w:rPr>
          <w:b/>
          <w:bCs/>
          <w:color w:val="1A6B1A"/>
          <w:sz w:val="22"/>
          <w:szCs w:val="22"/>
        </w:rPr>
        <w:lastRenderedPageBreak/>
        <w:t xml:space="preserve">✅ Verdict: Retain as Ablation. CTR-GCN 3-stream (AUROC 0.852) is substantially weaker than frozen </w:t>
      </w:r>
      <w:proofErr w:type="spellStart"/>
      <w:r>
        <w:rPr>
          <w:b/>
          <w:bCs/>
          <w:color w:val="1A6B1A"/>
          <w:sz w:val="22"/>
          <w:szCs w:val="22"/>
        </w:rPr>
        <w:t>ViViT+CJ</w:t>
      </w:r>
      <w:proofErr w:type="spellEnd"/>
      <w:r>
        <w:rPr>
          <w:b/>
          <w:bCs/>
          <w:color w:val="1A6B1A"/>
          <w:sz w:val="22"/>
          <w:szCs w:val="22"/>
        </w:rPr>
        <w:t xml:space="preserve"> (AUROC 0.958), confirming that </w:t>
      </w:r>
      <w:proofErr w:type="spellStart"/>
      <w:r>
        <w:rPr>
          <w:b/>
          <w:bCs/>
          <w:color w:val="1A6B1A"/>
          <w:sz w:val="22"/>
          <w:szCs w:val="22"/>
        </w:rPr>
        <w:t>ViViT</w:t>
      </w:r>
      <w:proofErr w:type="spellEnd"/>
      <w:r>
        <w:rPr>
          <w:b/>
          <w:bCs/>
          <w:color w:val="1A6B1A"/>
          <w:sz w:val="22"/>
          <w:szCs w:val="22"/>
        </w:rPr>
        <w:t xml:space="preserve"> features provide representation beyond skeleton topology alone.</w:t>
      </w:r>
    </w:p>
    <w:p w14:paraId="3BAC34FF" w14:textId="77777777" w:rsidR="00D17188" w:rsidRDefault="00000000">
      <w:pPr>
        <w:pStyle w:val="Heading3"/>
      </w:pPr>
      <w:r>
        <w:t>5.2.3 Cross-Joint Attention Reproduction (Experiment 3.1)</w:t>
      </w:r>
    </w:p>
    <w:p w14:paraId="5879FB4B" w14:textId="77777777" w:rsidR="00D17188" w:rsidRDefault="00000000">
      <w:pPr>
        <w:pStyle w:val="Heading4"/>
      </w:pPr>
      <w:r>
        <w:t>Objective</w:t>
      </w:r>
    </w:p>
    <w:p w14:paraId="5AAA5239" w14:textId="77777777" w:rsidR="00D17188" w:rsidRDefault="00000000">
      <w:pPr>
        <w:spacing w:after="120"/>
      </w:pPr>
      <w:r>
        <w:t>Reproduce the Zamzam et al. (2026) Cross-Joint model on the local dataset using an inferred segment protocol to verify local reproducibility.</w:t>
      </w:r>
    </w:p>
    <w:p w14:paraId="532136B6" w14:textId="77777777" w:rsidR="00D17188" w:rsidRDefault="00000000">
      <w:pPr>
        <w:pStyle w:val="Heading4"/>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1"/>
        <w:gridCol w:w="1563"/>
        <w:gridCol w:w="1563"/>
        <w:gridCol w:w="1563"/>
      </w:tblGrid>
      <w:tr w:rsidR="00D17188" w14:paraId="33F5596B"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C3CD46F" w14:textId="77777777" w:rsidR="00D17188" w:rsidRDefault="00000000">
            <w:r>
              <w:rPr>
                <w:b/>
                <w:bCs/>
                <w:color w:val="FFFFFF"/>
                <w:sz w:val="22"/>
                <w:szCs w:val="22"/>
              </w:rPr>
              <w:t>Configuration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4AE8AE2" w14:textId="77777777" w:rsidR="00D17188" w:rsidRDefault="00000000">
            <w:r>
              <w:rPr>
                <w:b/>
                <w:bCs/>
                <w:color w:val="FFFFFF"/>
                <w:sz w:val="22"/>
                <w:szCs w:val="22"/>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712AA70" w14:textId="77777777" w:rsidR="00D17188" w:rsidRDefault="00000000">
            <w:r>
              <w:rPr>
                <w:b/>
                <w:bCs/>
                <w:color w:val="FFFFFF"/>
                <w:sz w:val="22"/>
                <w:szCs w:val="22"/>
              </w:rPr>
              <w:t>AUPRC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2215637" w14:textId="77777777" w:rsidR="00D17188" w:rsidRDefault="00000000">
            <w:r>
              <w:rPr>
                <w:b/>
                <w:bCs/>
                <w:color w:val="FFFFFF"/>
                <w:sz w:val="22"/>
                <w:szCs w:val="22"/>
              </w:rPr>
              <w:t>F1</w:t>
            </w:r>
          </w:p>
        </w:tc>
      </w:tr>
      <w:tr w:rsidR="00D17188" w14:paraId="5C6B2BE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67424C0" w14:textId="77777777" w:rsidR="00D17188" w:rsidRDefault="00000000">
            <w:r>
              <w:rPr>
                <w:sz w:val="20"/>
                <w:szCs w:val="20"/>
              </w:rPr>
              <w:t>Reproduced seed 42</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0B2D383" w14:textId="77777777" w:rsidR="00D17188" w:rsidRDefault="00000000">
            <w:r>
              <w:rPr>
                <w:sz w:val="20"/>
                <w:szCs w:val="20"/>
              </w:rPr>
              <w:t>0.941</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769026F" w14:textId="77777777" w:rsidR="00D17188" w:rsidRDefault="00000000">
            <w:r>
              <w:rPr>
                <w:sz w:val="20"/>
                <w:szCs w:val="20"/>
              </w:rPr>
              <w:t>0.918</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28F3EDB" w14:textId="77777777" w:rsidR="00D17188" w:rsidRDefault="00000000">
            <w:r>
              <w:rPr>
                <w:sz w:val="20"/>
                <w:szCs w:val="20"/>
              </w:rPr>
              <w:t>0.744</w:t>
            </w:r>
          </w:p>
        </w:tc>
      </w:tr>
      <w:tr w:rsidR="00D17188" w14:paraId="790D643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81112C" w14:textId="77777777" w:rsidR="00D17188" w:rsidRDefault="00000000">
            <w:r>
              <w:rPr>
                <w:sz w:val="20"/>
                <w:szCs w:val="20"/>
              </w:rPr>
              <w:t>Reproduced seed 123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07C71F0" w14:textId="77777777" w:rsidR="00D17188" w:rsidRDefault="00000000">
            <w:r>
              <w:rPr>
                <w:sz w:val="20"/>
                <w:szCs w:val="20"/>
              </w:rPr>
              <w:t>0.952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12C03CA" w14:textId="77777777" w:rsidR="00D17188" w:rsidRDefault="00000000">
            <w:r>
              <w:rPr>
                <w:sz w:val="20"/>
                <w:szCs w:val="20"/>
              </w:rPr>
              <w:t>0.929</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09A431C" w14:textId="77777777" w:rsidR="00D17188" w:rsidRDefault="00000000">
            <w:r>
              <w:rPr>
                <w:sz w:val="20"/>
                <w:szCs w:val="20"/>
              </w:rPr>
              <w:t>0.768</w:t>
            </w:r>
          </w:p>
        </w:tc>
      </w:tr>
      <w:tr w:rsidR="00D17188" w14:paraId="5F7DA1B0"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1CA39B2" w14:textId="77777777" w:rsidR="00D17188" w:rsidRDefault="00000000">
            <w:r>
              <w:rPr>
                <w:sz w:val="20"/>
                <w:szCs w:val="20"/>
              </w:rPr>
              <w:t>5-seed mean ± std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6141FA2" w14:textId="77777777" w:rsidR="00D17188" w:rsidRDefault="00000000">
            <w:r>
              <w:rPr>
                <w:sz w:val="20"/>
                <w:szCs w:val="20"/>
              </w:rPr>
              <w:t>0.923 ± 0.021</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D0E45A6" w14:textId="77777777" w:rsidR="00D17188" w:rsidRDefault="00000000">
            <w:r>
              <w:rPr>
                <w:sz w:val="20"/>
                <w:szCs w:val="20"/>
              </w:rPr>
              <w:t>0.909 ± 0.017</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792A2D5" w14:textId="77777777" w:rsidR="00D17188" w:rsidRDefault="00000000">
            <w:r>
              <w:rPr>
                <w:sz w:val="20"/>
                <w:szCs w:val="20"/>
              </w:rPr>
              <w:t>0.759 ± 0.022</w:t>
            </w:r>
          </w:p>
        </w:tc>
      </w:tr>
      <w:tr w:rsidR="00D17188" w14:paraId="2760EF8B"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1B0D4BF" w14:textId="77777777" w:rsidR="00D17188" w:rsidRDefault="00000000">
            <w:r>
              <w:rPr>
                <w:sz w:val="20"/>
                <w:szCs w:val="20"/>
              </w:rPr>
              <w:t>Official released checkpoint (threshold 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7DE8E3C" w14:textId="77777777" w:rsidR="00D17188" w:rsidRDefault="00000000">
            <w:r>
              <w:rPr>
                <w:sz w:val="20"/>
                <w:szCs w:val="20"/>
              </w:rPr>
              <w:t>0.958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0036E8A" w14:textId="77777777" w:rsidR="00D17188" w:rsidRDefault="00000000">
            <w:r>
              <w:rPr>
                <w:sz w:val="20"/>
                <w:szCs w:val="20"/>
              </w:rPr>
              <w:t>0.941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EB45656" w14:textId="77777777" w:rsidR="00D17188" w:rsidRDefault="00000000">
            <w:r>
              <w:rPr>
                <w:sz w:val="20"/>
                <w:szCs w:val="20"/>
              </w:rPr>
              <w:t>0.837</w:t>
            </w:r>
          </w:p>
        </w:tc>
      </w:tr>
    </w:tbl>
    <w:p w14:paraId="4CD27A37" w14:textId="77777777" w:rsidR="00D17188" w:rsidRDefault="00000000">
      <w:pPr>
        <w:spacing w:after="120"/>
      </w:pPr>
      <w:r>
        <w:t>Temperature scaling diagnostic: reproduced heads showed T ≈ 10 (poorly calibrated); official checkpoint T = 1.285 (well-calibrated). Temperature scaling is a monotonic transform and did not improve frozen-</w:t>
      </w:r>
      <w:proofErr w:type="spellStart"/>
      <w:r>
        <w:t>val</w:t>
      </w:r>
      <w:proofErr w:type="spellEnd"/>
      <w:r>
        <w:t>-threshold F1.</w:t>
      </w:r>
    </w:p>
    <w:p w14:paraId="41A77E33" w14:textId="77777777" w:rsidR="00D17188" w:rsidRDefault="00000000">
      <w:pPr>
        <w:pBdr>
          <w:left w:val="single" w:sz="4" w:space="8" w:color="CC0000"/>
        </w:pBdr>
        <w:spacing w:after="120"/>
        <w:ind w:left="360"/>
      </w:pPr>
      <w:r>
        <w:rPr>
          <w:i/>
          <w:iCs/>
          <w:color w:val="900000"/>
          <w:sz w:val="22"/>
          <w:szCs w:val="22"/>
        </w:rPr>
        <w:t xml:space="preserve">⚑ Verification Flag: The exact-count split is inferred from published counts. Patient </w:t>
      </w:r>
      <w:proofErr w:type="gramStart"/>
      <w:r>
        <w:rPr>
          <w:i/>
          <w:iCs/>
          <w:color w:val="900000"/>
          <w:sz w:val="22"/>
          <w:szCs w:val="22"/>
        </w:rPr>
        <w:t>assignment is</w:t>
      </w:r>
      <w:proofErr w:type="gramEnd"/>
      <w:r>
        <w:rPr>
          <w:i/>
          <w:iCs/>
          <w:color w:val="900000"/>
          <w:sz w:val="22"/>
          <w:szCs w:val="22"/>
        </w:rPr>
        <w:t xml:space="preserve"> not author-confirmed. All metrics from this split must state: "Split inferred from Zamzam et al. Table 1; patient assignment not </w:t>
      </w:r>
      <w:proofErr w:type="gramStart"/>
      <w:r>
        <w:rPr>
          <w:i/>
          <w:iCs/>
          <w:color w:val="900000"/>
          <w:sz w:val="22"/>
          <w:szCs w:val="22"/>
        </w:rPr>
        <w:t>author-confirmed</w:t>
      </w:r>
      <w:proofErr w:type="gramEnd"/>
      <w:r>
        <w:rPr>
          <w:i/>
          <w:iCs/>
          <w:color w:val="900000"/>
          <w:sz w:val="22"/>
          <w:szCs w:val="22"/>
        </w:rPr>
        <w:t>."</w:t>
      </w:r>
    </w:p>
    <w:p w14:paraId="51A14BC9" w14:textId="77777777" w:rsidR="00D17188" w:rsidRDefault="00000000">
      <w:pPr>
        <w:spacing w:after="120"/>
        <w:ind w:left="360"/>
      </w:pPr>
      <w:r>
        <w:rPr>
          <w:b/>
          <w:bCs/>
          <w:color w:val="1A6B1A"/>
          <w:sz w:val="22"/>
          <w:szCs w:val="22"/>
        </w:rPr>
        <w:t>✅ Verdict: Retain as Historical Reference. The F1 gap (0.759 vs 0.837) and calibration analysis motivate the distillation experiment.</w:t>
      </w:r>
    </w:p>
    <w:p w14:paraId="33E52F05" w14:textId="77777777" w:rsidR="00D17188" w:rsidRDefault="00000000">
      <w:pPr>
        <w:pStyle w:val="Heading3"/>
      </w:pPr>
      <w:r>
        <w:t>5.2.4 Self-Trained Distilled Cross-Joint Ensemble (Experiment 3.2)</w:t>
      </w:r>
    </w:p>
    <w:p w14:paraId="7A4993DA" w14:textId="77777777" w:rsidR="00D17188" w:rsidRDefault="00000000">
      <w:pPr>
        <w:pStyle w:val="Heading4"/>
      </w:pPr>
      <w:r>
        <w:t>Objective</w:t>
      </w:r>
    </w:p>
    <w:p w14:paraId="73BA0582" w14:textId="77777777" w:rsidR="00D17188" w:rsidRDefault="00000000">
      <w:pPr>
        <w:spacing w:after="120"/>
      </w:pPr>
      <w:r>
        <w:t>Train locally owned CJ heads via knowledge distillation from the official checkpoint, enabling deployment without dependence on released weights.</w:t>
      </w:r>
    </w:p>
    <w:p w14:paraId="42723B0C" w14:textId="77777777" w:rsidR="00D17188" w:rsidRDefault="00000000">
      <w:pPr>
        <w:pStyle w:val="Heading4"/>
      </w:pPr>
      <w:r>
        <w:t>Method</w:t>
      </w:r>
    </w:p>
    <w:p w14:paraId="335007B6" w14:textId="77777777" w:rsidR="00D17188" w:rsidRDefault="00000000">
      <w:pPr>
        <w:spacing w:after="120"/>
      </w:pPr>
      <w:r>
        <w:t>Teacher: official Zamzam et al. checkpoint (F1 0.837). Distillation mix: 0.5 soft labels + 0.5 hard labels. 5 seeds (42, 123, 456, 789, 2024). Deployed pair: seed 123 + seed 789 (best two-head deployable pair). ONNX parity verified: |diff| &lt; 0.000019 on fixture.</w:t>
      </w:r>
    </w:p>
    <w:p w14:paraId="2044AE7B" w14:textId="77777777" w:rsidR="00D17188" w:rsidRDefault="00000000">
      <w:pPr>
        <w:pStyle w:val="Heading4"/>
      </w:pPr>
      <w:r>
        <w:t>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4"/>
        <w:gridCol w:w="1331"/>
        <w:gridCol w:w="1328"/>
        <w:gridCol w:w="1307"/>
        <w:gridCol w:w="1334"/>
        <w:gridCol w:w="1316"/>
      </w:tblGrid>
      <w:tr w:rsidR="00D17188" w14:paraId="3300DE18"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5E6649A" w14:textId="77777777" w:rsidR="00D17188" w:rsidRDefault="00000000">
            <w:r>
              <w:rPr>
                <w:b/>
                <w:bCs/>
                <w:color w:val="FFFFFF"/>
                <w:sz w:val="22"/>
                <w:szCs w:val="22"/>
              </w:rPr>
              <w:t>Configuration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2AE1918" w14:textId="77777777" w:rsidR="00D17188" w:rsidRDefault="00000000">
            <w:r>
              <w:rPr>
                <w:b/>
                <w:bCs/>
                <w:color w:val="FFFFFF"/>
                <w:sz w:val="22"/>
                <w:szCs w:val="22"/>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1C05B3EB" w14:textId="77777777" w:rsidR="00D17188" w:rsidRDefault="00000000">
            <w:r>
              <w:rPr>
                <w:b/>
                <w:bCs/>
                <w:color w:val="FFFFFF"/>
                <w:sz w:val="22"/>
                <w:szCs w:val="22"/>
              </w:rPr>
              <w:t>AUPRC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1D3FE23" w14:textId="77777777" w:rsidR="00D17188" w:rsidRDefault="00000000">
            <w:r>
              <w:rPr>
                <w:b/>
                <w:bCs/>
                <w:color w:val="FFFFFF"/>
                <w:sz w:val="22"/>
                <w:szCs w:val="22"/>
              </w:rPr>
              <w:t>F1</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CC94E4B" w14:textId="77777777" w:rsidR="00D17188" w:rsidRDefault="00000000">
            <w:r>
              <w:rPr>
                <w:b/>
                <w:bCs/>
                <w:color w:val="FFFFFF"/>
                <w:sz w:val="22"/>
                <w:szCs w:val="22"/>
              </w:rPr>
              <w:t>Precision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1CD7B53" w14:textId="77777777" w:rsidR="00D17188" w:rsidRDefault="00000000">
            <w:r>
              <w:rPr>
                <w:b/>
                <w:bCs/>
                <w:color w:val="FFFFFF"/>
                <w:sz w:val="22"/>
                <w:szCs w:val="22"/>
              </w:rPr>
              <w:t>Recall</w:t>
            </w:r>
          </w:p>
        </w:tc>
      </w:tr>
      <w:tr w:rsidR="00D17188" w14:paraId="3FDF7CF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3550860" w14:textId="77777777" w:rsidR="00D17188" w:rsidRDefault="00000000">
            <w:r>
              <w:rPr>
                <w:sz w:val="20"/>
                <w:szCs w:val="20"/>
              </w:rPr>
              <w:t>Self-trained CJ alone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02F138F" w14:textId="77777777" w:rsidR="00D17188" w:rsidRDefault="00000000">
            <w:r>
              <w:rPr>
                <w:sz w:val="20"/>
                <w:szCs w:val="20"/>
              </w:rPr>
              <w:t>0.936</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90E0FC5" w14:textId="77777777" w:rsidR="00D17188" w:rsidRDefault="00000000">
            <w:r>
              <w:rPr>
                <w:sz w:val="20"/>
                <w:szCs w:val="20"/>
              </w:rPr>
              <w:t>0.915</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B7FC298" w14:textId="77777777" w:rsidR="00D17188" w:rsidRDefault="00000000">
            <w:r>
              <w:rPr>
                <w:sz w:val="20"/>
                <w:szCs w:val="20"/>
              </w:rPr>
              <w:t>0.818</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F592CBD" w14:textId="77777777" w:rsidR="00D17188" w:rsidRDefault="00000000">
            <w:r>
              <w:rPr>
                <w:sz w:val="20"/>
                <w:szCs w:val="20"/>
              </w:rPr>
              <w:t>0.720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B16419A" w14:textId="77777777" w:rsidR="00D17188" w:rsidRDefault="00000000">
            <w:r>
              <w:rPr>
                <w:sz w:val="20"/>
                <w:szCs w:val="20"/>
              </w:rPr>
              <w:t>0.948</w:t>
            </w:r>
          </w:p>
        </w:tc>
      </w:tr>
      <w:tr w:rsidR="00D17188" w14:paraId="3BF72490"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BCB2A7C" w14:textId="77777777" w:rsidR="00D17188" w:rsidRDefault="00000000">
            <w:r>
              <w:rPr>
                <w:sz w:val="20"/>
                <w:szCs w:val="20"/>
              </w:rPr>
              <w:t xml:space="preserve">+ </w:t>
            </w:r>
            <w:proofErr w:type="spellStart"/>
            <w:r>
              <w:rPr>
                <w:sz w:val="20"/>
                <w:szCs w:val="20"/>
              </w:rPr>
              <w:t>VSViG</w:t>
            </w:r>
            <w:proofErr w:type="spellEnd"/>
            <w:r>
              <w:rPr>
                <w:sz w:val="20"/>
                <w:szCs w:val="20"/>
              </w:rPr>
              <w:t xml:space="preserve"> rescue, 5-seed mean ± std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C29CDCF" w14:textId="77777777" w:rsidR="00D17188" w:rsidRDefault="00000000">
            <w:r>
              <w:rPr>
                <w:sz w:val="20"/>
                <w:szCs w:val="20"/>
              </w:rPr>
              <w:t>0.940 ± 0.005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C9544B" w14:textId="77777777" w:rsidR="00D17188" w:rsidRDefault="00000000">
            <w:r>
              <w:rPr>
                <w:sz w:val="20"/>
                <w:szCs w:val="20"/>
              </w:rPr>
              <w:t>0.912 ± 0.002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B38FC6" w14:textId="77777777" w:rsidR="00D17188" w:rsidRDefault="00000000">
            <w:r>
              <w:rPr>
                <w:sz w:val="20"/>
                <w:szCs w:val="20"/>
              </w:rPr>
              <w:t>0.853 ± 0.005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B9F6031" w14:textId="77777777" w:rsidR="00D17188" w:rsidRDefault="00000000">
            <w:r>
              <w:rPr>
                <w:sz w:val="20"/>
                <w:szCs w:val="20"/>
              </w:rPr>
              <w:t>0.799 ± 0.011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3A19A8" w14:textId="77777777" w:rsidR="00D17188" w:rsidRDefault="00000000">
            <w:r>
              <w:rPr>
                <w:sz w:val="20"/>
                <w:szCs w:val="20"/>
              </w:rPr>
              <w:t>0.916 ± 0.022</w:t>
            </w:r>
          </w:p>
        </w:tc>
      </w:tr>
      <w:tr w:rsidR="00D17188" w14:paraId="1EB00CA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3427CAF" w14:textId="77777777" w:rsidR="00D17188" w:rsidRDefault="00000000">
            <w:r>
              <w:rPr>
                <w:sz w:val="20"/>
                <w:szCs w:val="20"/>
              </w:rPr>
              <w:t xml:space="preserve">+ </w:t>
            </w:r>
            <w:proofErr w:type="spellStart"/>
            <w:r>
              <w:rPr>
                <w:sz w:val="20"/>
                <w:szCs w:val="20"/>
              </w:rPr>
              <w:t>VSViG</w:t>
            </w:r>
            <w:proofErr w:type="spellEnd"/>
            <w:r>
              <w:rPr>
                <w:sz w:val="20"/>
                <w:szCs w:val="20"/>
              </w:rPr>
              <w:t xml:space="preserve"> rescue, 5-head ensemble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8B60D47" w14:textId="77777777" w:rsidR="00D17188" w:rsidRDefault="00000000">
            <w:r>
              <w:rPr>
                <w:sz w:val="20"/>
                <w:szCs w:val="20"/>
              </w:rPr>
              <w:t>0.943</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B285679" w14:textId="77777777" w:rsidR="00D17188" w:rsidRDefault="00000000">
            <w:r>
              <w:rPr>
                <w:sz w:val="20"/>
                <w:szCs w:val="20"/>
              </w:rPr>
              <w:t>0.913</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58A5F8F" w14:textId="77777777" w:rsidR="00D17188" w:rsidRDefault="00000000">
            <w:r>
              <w:rPr>
                <w:sz w:val="20"/>
                <w:szCs w:val="20"/>
              </w:rPr>
              <w:t>0.857</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880D7AD" w14:textId="77777777" w:rsidR="00D17188" w:rsidRDefault="00000000">
            <w:r>
              <w:rPr>
                <w:sz w:val="20"/>
                <w:szCs w:val="20"/>
              </w:rPr>
              <w:t>0.799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1DEE2D0" w14:textId="77777777" w:rsidR="00D17188" w:rsidRDefault="00000000">
            <w:r>
              <w:rPr>
                <w:sz w:val="20"/>
                <w:szCs w:val="20"/>
              </w:rPr>
              <w:t>0.925</w:t>
            </w:r>
          </w:p>
        </w:tc>
      </w:tr>
      <w:tr w:rsidR="00D17188" w14:paraId="1D44AB1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2E2E46B" w14:textId="77777777" w:rsidR="00D17188" w:rsidRDefault="00000000">
            <w:r>
              <w:rPr>
                <w:sz w:val="20"/>
                <w:szCs w:val="20"/>
              </w:rPr>
              <w:t xml:space="preserve">+ </w:t>
            </w:r>
            <w:proofErr w:type="spellStart"/>
            <w:r>
              <w:rPr>
                <w:sz w:val="20"/>
                <w:szCs w:val="20"/>
              </w:rPr>
              <w:t>VSViG</w:t>
            </w:r>
            <w:proofErr w:type="spellEnd"/>
            <w:r>
              <w:rPr>
                <w:sz w:val="20"/>
                <w:szCs w:val="20"/>
              </w:rPr>
              <w:t xml:space="preserve"> rescue, best 2-head deployable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561D715" w14:textId="77777777" w:rsidR="00D17188" w:rsidRDefault="00000000">
            <w:r>
              <w:rPr>
                <w:sz w:val="20"/>
                <w:szCs w:val="20"/>
              </w:rPr>
              <w:t>0.944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84FDED" w14:textId="77777777" w:rsidR="00D17188" w:rsidRDefault="00000000">
            <w:r>
              <w:rPr>
                <w:sz w:val="20"/>
                <w:szCs w:val="20"/>
              </w:rPr>
              <w:t>0.916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0E108A" w14:textId="77777777" w:rsidR="00D17188" w:rsidRDefault="00000000">
            <w:r>
              <w:rPr>
                <w:sz w:val="20"/>
                <w:szCs w:val="20"/>
              </w:rPr>
              <w:t>0.864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89D54BF" w14:textId="77777777" w:rsidR="00D17188" w:rsidRDefault="00000000">
            <w:r>
              <w:rPr>
                <w:sz w:val="20"/>
                <w:szCs w:val="20"/>
              </w:rPr>
              <w:t>0.807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6C922B0" w14:textId="77777777" w:rsidR="00D17188" w:rsidRDefault="00000000">
            <w:r>
              <w:rPr>
                <w:sz w:val="20"/>
                <w:szCs w:val="20"/>
              </w:rPr>
              <w:t>0.930</w:t>
            </w:r>
          </w:p>
        </w:tc>
      </w:tr>
    </w:tbl>
    <w:p w14:paraId="6E6402E4" w14:textId="77777777" w:rsidR="00D17188" w:rsidRDefault="00000000">
      <w:pPr>
        <w:spacing w:after="120"/>
        <w:ind w:left="360"/>
      </w:pPr>
      <w:r>
        <w:rPr>
          <w:b/>
          <w:bCs/>
          <w:color w:val="1A6B1A"/>
          <w:sz w:val="22"/>
          <w:szCs w:val="22"/>
        </w:rPr>
        <w:lastRenderedPageBreak/>
        <w:t>✅ Verdict: Retain as Primary Contribution. The distilled two-head ensemble (AUROC 0.944, F1 0.864) is the production classifier. ONNX parity verified. Results exceed both Zamzam et al. paper baselines.</w:t>
      </w:r>
    </w:p>
    <w:p w14:paraId="0DCFE2DC" w14:textId="77777777" w:rsidR="00D17188" w:rsidRDefault="00000000">
      <w:pPr>
        <w:pStyle w:val="Heading3"/>
      </w:pPr>
      <w:r>
        <w:t xml:space="preserve">5.2.5 Overlapping Segment Windows (Experiment </w:t>
      </w:r>
      <w:proofErr w:type="gramStart"/>
      <w:r>
        <w:t>3.4) —</w:t>
      </w:r>
      <w:proofErr w:type="gramEnd"/>
      <w:r>
        <w:t xml:space="preserve"> REJECTED</w:t>
      </w:r>
    </w:p>
    <w:p w14:paraId="2A6F9B23" w14:textId="7F73FB55" w:rsidR="00D17188" w:rsidRPr="00634136" w:rsidRDefault="00634136" w:rsidP="00634136">
      <w:pPr>
        <w:spacing w:after="120"/>
        <w:ind w:left="360"/>
        <w:rPr>
          <w:b/>
          <w:bCs/>
          <w:color w:val="900000"/>
          <w:sz w:val="22"/>
          <w:szCs w:val="22"/>
        </w:rPr>
      </w:pPr>
      <w:r w:rsidRPr="00634136">
        <w:rPr>
          <w:rFonts w:ascii="Segoe UI Emoji" w:hAnsi="Segoe UI Emoji" w:cs="Segoe UI Emoji"/>
          <w:b/>
          <w:bCs/>
          <w:color w:val="900000"/>
          <w:sz w:val="22"/>
          <w:szCs w:val="22"/>
        </w:rPr>
        <w:t>❌</w:t>
      </w:r>
      <w:r w:rsidRPr="00634136">
        <w:rPr>
          <w:b/>
          <w:bCs/>
          <w:color w:val="900000"/>
          <w:sz w:val="22"/>
          <w:szCs w:val="22"/>
        </w:rPr>
        <w:t xml:space="preserve"> Verdict: Retain as Rejected. The reduced CJ update frequency increased detection latency (LEO/LCO), making the approach unsuitable for real-time deployment. Future work (Section 6.2.3) should instead optimize the </w:t>
      </w:r>
      <w:proofErr w:type="spellStart"/>
      <w:r w:rsidRPr="00634136">
        <w:rPr>
          <w:b/>
          <w:bCs/>
          <w:color w:val="900000"/>
          <w:sz w:val="22"/>
          <w:szCs w:val="22"/>
        </w:rPr>
        <w:t>ViViT</w:t>
      </w:r>
      <w:proofErr w:type="spellEnd"/>
      <w:r w:rsidRPr="00634136">
        <w:rPr>
          <w:b/>
          <w:bCs/>
          <w:color w:val="900000"/>
          <w:sz w:val="22"/>
          <w:szCs w:val="22"/>
        </w:rPr>
        <w:t xml:space="preserve"> model to reduce inference complexity, enabling shorter strides and more frequent CJ updates while preserving early detection performance.</w:t>
      </w:r>
    </w:p>
    <w:p w14:paraId="169F5280" w14:textId="77777777" w:rsidR="00D17188" w:rsidRDefault="00000000">
      <w:pPr>
        <w:pStyle w:val="Heading3"/>
      </w:pPr>
      <w:r>
        <w:t xml:space="preserve">5.2.6 </w:t>
      </w:r>
      <w:proofErr w:type="spellStart"/>
      <w:r>
        <w:t>SeizureNet</w:t>
      </w:r>
      <w:proofErr w:type="spellEnd"/>
      <w:r>
        <w:t xml:space="preserve">: Alternative Heads and Encoders (Experiment </w:t>
      </w:r>
      <w:proofErr w:type="gramStart"/>
      <w:r>
        <w:t>3.5) —</w:t>
      </w:r>
      <w:proofErr w:type="gramEnd"/>
      <w:r>
        <w:t xml:space="preserve"> REJECTED</w:t>
      </w:r>
    </w:p>
    <w:p w14:paraId="792CC898" w14:textId="77777777" w:rsidR="00D17188" w:rsidRDefault="00000000">
      <w:pPr>
        <w:pStyle w:val="Heading4"/>
      </w:pPr>
      <w:r>
        <w:t>Objective</w:t>
      </w:r>
    </w:p>
    <w:p w14:paraId="46187617" w14:textId="77777777" w:rsidR="00D17188" w:rsidRDefault="00000000">
      <w:pPr>
        <w:spacing w:after="120"/>
      </w:pPr>
      <w:r>
        <w:t>Evaluate whether alternative head architectures (Transformer, GNN, MLA) or alternative video encoders (</w:t>
      </w:r>
      <w:proofErr w:type="spellStart"/>
      <w:r>
        <w:t>MobileViT</w:t>
      </w:r>
      <w:proofErr w:type="spellEnd"/>
      <w:r>
        <w:t xml:space="preserve">-XS, </w:t>
      </w:r>
      <w:proofErr w:type="spellStart"/>
      <w:r>
        <w:t>VideoMAE</w:t>
      </w:r>
      <w:proofErr w:type="spellEnd"/>
      <w:r>
        <w:t>-Small) could achieve pre-clinical alerting without the series gate.</w:t>
      </w:r>
    </w:p>
    <w:p w14:paraId="33772866" w14:textId="77777777" w:rsidR="00D17188" w:rsidRDefault="00000000">
      <w:pPr>
        <w:pStyle w:val="Heading4"/>
      </w:pPr>
      <w:r>
        <w:t>Results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1"/>
        <w:gridCol w:w="1382"/>
        <w:gridCol w:w="1419"/>
        <w:gridCol w:w="3428"/>
      </w:tblGrid>
      <w:tr w:rsidR="00D17188" w14:paraId="0A56E16F"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D5594F0" w14:textId="77777777" w:rsidR="00D17188" w:rsidRDefault="00000000">
            <w:r>
              <w:rPr>
                <w:b/>
                <w:bCs/>
                <w:color w:val="FFFFFF"/>
                <w:sz w:val="22"/>
                <w:szCs w:val="22"/>
              </w:rPr>
              <w:t>Architecture</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73FAAC1" w14:textId="77777777" w:rsidR="00D17188" w:rsidRDefault="00000000">
            <w:r>
              <w:rPr>
                <w:b/>
                <w:bCs/>
                <w:color w:val="FFFFFF"/>
                <w:sz w:val="22"/>
                <w:szCs w:val="22"/>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08699C9" w14:textId="77777777" w:rsidR="00D17188" w:rsidRDefault="00000000">
            <w:r>
              <w:rPr>
                <w:b/>
                <w:bCs/>
                <w:color w:val="FFFFFF"/>
                <w:sz w:val="22"/>
                <w:szCs w:val="22"/>
              </w:rPr>
              <w:t>F1 @ 0.5</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6C68E89" w14:textId="77777777" w:rsidR="00D17188" w:rsidRDefault="00000000">
            <w:r>
              <w:rPr>
                <w:b/>
                <w:bCs/>
                <w:color w:val="FFFFFF"/>
                <w:sz w:val="22"/>
                <w:szCs w:val="22"/>
              </w:rPr>
              <w:t>Mean LCO</w:t>
            </w:r>
          </w:p>
        </w:tc>
      </w:tr>
      <w:tr w:rsidR="00D17188" w14:paraId="7F80641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21313A0" w14:textId="77777777" w:rsidR="00D17188" w:rsidRDefault="00000000">
            <w:r>
              <w:rPr>
                <w:sz w:val="20"/>
                <w:szCs w:val="20"/>
              </w:rPr>
              <w:t>Transformer head (5-seed mean)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0E4B2B8" w14:textId="77777777" w:rsidR="00D17188" w:rsidRDefault="00000000">
            <w:r>
              <w:rPr>
                <w:sz w:val="20"/>
                <w:szCs w:val="20"/>
              </w:rPr>
              <w:t>0.917</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0A935A2" w14:textId="77777777" w:rsidR="00D17188" w:rsidRDefault="00000000">
            <w:r>
              <w:rPr>
                <w:sz w:val="20"/>
                <w:szCs w:val="20"/>
              </w:rPr>
              <w:t>0.642</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67B33D6" w14:textId="77777777" w:rsidR="00D17188" w:rsidRDefault="00000000">
            <w:r>
              <w:rPr>
                <w:sz w:val="20"/>
                <w:szCs w:val="20"/>
              </w:rPr>
              <w:t>+7.18 s (post-clinical)</w:t>
            </w:r>
          </w:p>
        </w:tc>
      </w:tr>
      <w:tr w:rsidR="00D17188" w14:paraId="4E2BBE1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B8DC8C2" w14:textId="77777777" w:rsidR="00D17188" w:rsidRDefault="00000000">
            <w:r>
              <w:rPr>
                <w:sz w:val="20"/>
                <w:szCs w:val="20"/>
              </w:rPr>
              <w:t>GNN head (5-seed mean)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95BB00B" w14:textId="77777777" w:rsidR="00D17188" w:rsidRDefault="00000000">
            <w:r>
              <w:rPr>
                <w:sz w:val="20"/>
                <w:szCs w:val="20"/>
              </w:rPr>
              <w:t>0.916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D7D4953" w14:textId="77777777" w:rsidR="00D17188" w:rsidRDefault="00000000">
            <w:r>
              <w:rPr>
                <w:sz w:val="20"/>
                <w:szCs w:val="20"/>
              </w:rPr>
              <w:t>0.638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A72B8E3" w14:textId="77777777" w:rsidR="00D17188" w:rsidRDefault="00000000">
            <w:r>
              <w:rPr>
                <w:sz w:val="20"/>
                <w:szCs w:val="20"/>
              </w:rPr>
              <w:t>+7.09 s (post-clinical)</w:t>
            </w:r>
          </w:p>
        </w:tc>
      </w:tr>
      <w:tr w:rsidR="00D17188" w14:paraId="648A9B60"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F28928E" w14:textId="77777777" w:rsidR="00D17188" w:rsidRDefault="00000000">
            <w:r>
              <w:rPr>
                <w:sz w:val="20"/>
                <w:szCs w:val="20"/>
              </w:rPr>
              <w:t>MLA head (5-seed mean)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28B4ABF" w14:textId="77777777" w:rsidR="00D17188" w:rsidRDefault="00000000">
            <w:r>
              <w:rPr>
                <w:sz w:val="20"/>
                <w:szCs w:val="20"/>
              </w:rPr>
              <w:t>0.918</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4BF5049" w14:textId="77777777" w:rsidR="00D17188" w:rsidRDefault="00000000">
            <w:r>
              <w:rPr>
                <w:sz w:val="20"/>
                <w:szCs w:val="20"/>
              </w:rPr>
              <w:t>0.634</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A77E49F" w14:textId="77777777" w:rsidR="00D17188" w:rsidRDefault="00000000">
            <w:r>
              <w:rPr>
                <w:sz w:val="20"/>
                <w:szCs w:val="20"/>
              </w:rPr>
              <w:t>+5.27 s (post-clinical)</w:t>
            </w:r>
          </w:p>
        </w:tc>
      </w:tr>
      <w:tr w:rsidR="00D17188" w14:paraId="297CA7A2"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4779634" w14:textId="77777777" w:rsidR="00D17188" w:rsidRDefault="00000000">
            <w:proofErr w:type="spellStart"/>
            <w:r>
              <w:rPr>
                <w:sz w:val="20"/>
                <w:szCs w:val="20"/>
              </w:rPr>
              <w:t>MobileViT</w:t>
            </w:r>
            <w:proofErr w:type="spellEnd"/>
            <w:r>
              <w:rPr>
                <w:sz w:val="20"/>
                <w:szCs w:val="20"/>
              </w:rPr>
              <w:t>-XS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ACA2B0B" w14:textId="77777777" w:rsidR="00D17188" w:rsidRDefault="00000000">
            <w:r>
              <w:rPr>
                <w:sz w:val="20"/>
                <w:szCs w:val="20"/>
              </w:rPr>
              <w:t>0.775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8E24340" w14:textId="77777777" w:rsidR="00D17188" w:rsidRDefault="00000000">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B3ACAA3" w14:textId="77777777" w:rsidR="00D17188" w:rsidRDefault="00000000">
            <w:r>
              <w:rPr>
                <w:sz w:val="20"/>
                <w:szCs w:val="20"/>
              </w:rPr>
              <w:t>—</w:t>
            </w:r>
          </w:p>
        </w:tc>
      </w:tr>
      <w:tr w:rsidR="00D17188" w14:paraId="67D7C7B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E37B237" w14:textId="77777777" w:rsidR="00D17188" w:rsidRDefault="00000000">
            <w:proofErr w:type="spellStart"/>
            <w:r>
              <w:rPr>
                <w:sz w:val="20"/>
                <w:szCs w:val="20"/>
              </w:rPr>
              <w:t>VideoMAE</w:t>
            </w:r>
            <w:proofErr w:type="spellEnd"/>
            <w:r>
              <w:rPr>
                <w:sz w:val="20"/>
                <w:szCs w:val="20"/>
              </w:rPr>
              <w:t>-Small</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9BCC2F2" w14:textId="77777777" w:rsidR="00D17188" w:rsidRDefault="00000000">
            <w:r>
              <w:rPr>
                <w:sz w:val="20"/>
                <w:szCs w:val="20"/>
              </w:rPr>
              <w:t>0.813</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98F8505" w14:textId="77777777" w:rsidR="00D17188" w:rsidRDefault="00000000">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1EEF91E" w14:textId="77777777" w:rsidR="00D17188" w:rsidRDefault="00000000">
            <w:r>
              <w:rPr>
                <w:sz w:val="20"/>
                <w:szCs w:val="20"/>
              </w:rPr>
              <w:t>AUPRC 0.553; positive LCO</w:t>
            </w:r>
          </w:p>
        </w:tc>
      </w:tr>
    </w:tbl>
    <w:p w14:paraId="5C16A7AD" w14:textId="77777777" w:rsidR="00D17188" w:rsidRDefault="00000000">
      <w:pPr>
        <w:spacing w:after="120"/>
      </w:pPr>
      <w:r>
        <w:t xml:space="preserve">All </w:t>
      </w:r>
      <w:proofErr w:type="spellStart"/>
      <w:r>
        <w:t>SeizureNet</w:t>
      </w:r>
      <w:proofErr w:type="spellEnd"/>
      <w:r>
        <w:t xml:space="preserve"> heads show positive mean LCO (alerts fire after clinical onset). Streaming latency: ~1,160 </w:t>
      </w:r>
      <w:proofErr w:type="spellStart"/>
      <w:r>
        <w:t>ms</w:t>
      </w:r>
      <w:proofErr w:type="spellEnd"/>
      <w:r>
        <w:t xml:space="preserve">/step incremental (target: 100 </w:t>
      </w:r>
      <w:proofErr w:type="spellStart"/>
      <w:r>
        <w:t>ms</w:t>
      </w:r>
      <w:proofErr w:type="spellEnd"/>
      <w:r>
        <w:t xml:space="preserve">). Real-time </w:t>
      </w:r>
      <w:proofErr w:type="gramStart"/>
      <w:r>
        <w:t>constraint</w:t>
      </w:r>
      <w:proofErr w:type="gramEnd"/>
      <w:r>
        <w:t xml:space="preserve"> not met.</w:t>
      </w:r>
    </w:p>
    <w:p w14:paraId="6C2B8803" w14:textId="77777777" w:rsidR="00D17188" w:rsidRDefault="00000000">
      <w:pPr>
        <w:spacing w:after="120"/>
        <w:ind w:left="360"/>
      </w:pPr>
      <w:r>
        <w:rPr>
          <w:b/>
          <w:bCs/>
          <w:color w:val="900000"/>
          <w:sz w:val="22"/>
          <w:szCs w:val="22"/>
        </w:rPr>
        <w:t>❌ Verdict: Retain as Rejected. Positive LCO across all head architectures is the decisive rejection criterion. This directly motivates the series gate: classification features alone cannot achieve pre-clinical alerting at 5-second segment resolution.</w:t>
      </w:r>
    </w:p>
    <w:p w14:paraId="5D0DD812" w14:textId="77777777" w:rsidR="00D17188" w:rsidRDefault="00000000">
      <w:pPr>
        <w:pStyle w:val="Heading3"/>
      </w:pPr>
      <w:r>
        <w:t>5.2.7 Weighted Score Fusion (Experiment 4.1)</w:t>
      </w:r>
    </w:p>
    <w:p w14:paraId="7727037A" w14:textId="77777777" w:rsidR="00D17188" w:rsidRDefault="00000000">
      <w:pPr>
        <w:pStyle w:val="Heading4"/>
      </w:pPr>
      <w:r>
        <w:t>Objective</w:t>
      </w:r>
    </w:p>
    <w:p w14:paraId="2EBD5077" w14:textId="77777777" w:rsidR="00D17188" w:rsidRDefault="00000000">
      <w:pPr>
        <w:spacing w:after="120"/>
      </w:pPr>
      <w:r>
        <w:t xml:space="preserve">Determine whether a validation-learned weighted combination of CJ and </w:t>
      </w:r>
      <w:proofErr w:type="spellStart"/>
      <w:r>
        <w:t>VSViG</w:t>
      </w:r>
      <w:proofErr w:type="spellEnd"/>
      <w:r>
        <w:t xml:space="preserve"> scores could improve segment-level F1.</w:t>
      </w:r>
    </w:p>
    <w:p w14:paraId="2FC4A37F" w14:textId="77777777" w:rsidR="00D17188" w:rsidRDefault="00000000">
      <w:pPr>
        <w:pStyle w:val="Heading4"/>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7"/>
        <w:gridCol w:w="1171"/>
        <w:gridCol w:w="1129"/>
        <w:gridCol w:w="883"/>
      </w:tblGrid>
      <w:tr w:rsidR="00D17188" w14:paraId="700DE319"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5C116CE" w14:textId="77777777" w:rsidR="00D17188" w:rsidRDefault="00000000">
            <w:r>
              <w:rPr>
                <w:b/>
                <w:bCs/>
                <w:color w:val="FFFFFF"/>
                <w:sz w:val="22"/>
                <w:szCs w:val="22"/>
              </w:rPr>
              <w:t>Configuration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B94A43D" w14:textId="77777777" w:rsidR="00D17188" w:rsidRDefault="00000000">
            <w:r>
              <w:rPr>
                <w:b/>
                <w:bCs/>
                <w:color w:val="FFFFFF"/>
                <w:sz w:val="22"/>
                <w:szCs w:val="22"/>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106DBC56" w14:textId="77777777" w:rsidR="00D17188" w:rsidRDefault="00000000">
            <w:r>
              <w:rPr>
                <w:b/>
                <w:bCs/>
                <w:color w:val="FFFFFF"/>
                <w:sz w:val="22"/>
                <w:szCs w:val="22"/>
              </w:rPr>
              <w:t>AUPRC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CDEF29A" w14:textId="77777777" w:rsidR="00D17188" w:rsidRDefault="00000000">
            <w:r>
              <w:rPr>
                <w:b/>
                <w:bCs/>
                <w:color w:val="FFFFFF"/>
                <w:sz w:val="22"/>
                <w:szCs w:val="22"/>
              </w:rPr>
              <w:t>F1</w:t>
            </w:r>
          </w:p>
        </w:tc>
      </w:tr>
      <w:tr w:rsidR="00D17188" w14:paraId="2FE028A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FCE1829" w14:textId="77777777" w:rsidR="00D17188" w:rsidRDefault="00000000">
            <w:r>
              <w:rPr>
                <w:sz w:val="20"/>
                <w:szCs w:val="20"/>
              </w:rPr>
              <w:t xml:space="preserve">Validation-learned weighted average (0.76 CJ + 0.24 </w:t>
            </w:r>
            <w:proofErr w:type="spellStart"/>
            <w:r>
              <w:rPr>
                <w:sz w:val="20"/>
                <w:szCs w:val="20"/>
              </w:rPr>
              <w:t>VSViG</w:t>
            </w:r>
            <w:proofErr w:type="spellEnd"/>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081D442" w14:textId="77777777" w:rsidR="00D17188" w:rsidRDefault="00000000">
            <w:r>
              <w:rPr>
                <w:sz w:val="20"/>
                <w:szCs w:val="20"/>
              </w:rPr>
              <w:t>0.931</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FB8A905" w14:textId="77777777" w:rsidR="00D17188" w:rsidRDefault="00000000">
            <w:r>
              <w:rPr>
                <w:sz w:val="20"/>
                <w:szCs w:val="20"/>
              </w:rPr>
              <w:t>0.906</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A38CB68" w14:textId="77777777" w:rsidR="00D17188" w:rsidRDefault="00000000">
            <w:r>
              <w:rPr>
                <w:sz w:val="20"/>
                <w:szCs w:val="20"/>
              </w:rPr>
              <w:t>0.823</w:t>
            </w:r>
          </w:p>
        </w:tc>
      </w:tr>
      <w:tr w:rsidR="00D17188" w14:paraId="6223AF7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584D5AD" w14:textId="77777777" w:rsidR="00D17188" w:rsidRDefault="00000000">
            <w:proofErr w:type="spellStart"/>
            <w:r>
              <w:rPr>
                <w:sz w:val="20"/>
                <w:szCs w:val="20"/>
              </w:rPr>
              <w:t>FusionMLP</w:t>
            </w:r>
            <w:proofErr w:type="spellEnd"/>
            <w:r>
              <w:rPr>
                <w:sz w:val="20"/>
                <w:szCs w:val="20"/>
              </w:rPr>
              <w:t xml:space="preserve"> (no timing leakage)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063879" w14:textId="77777777" w:rsidR="00D17188" w:rsidRDefault="00000000">
            <w:r>
              <w:rPr>
                <w:sz w:val="20"/>
                <w:szCs w:val="20"/>
              </w:rPr>
              <w:t>0.844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DB13FA4" w14:textId="77777777" w:rsidR="00D17188" w:rsidRDefault="00000000">
            <w:r>
              <w:rPr>
                <w:sz w:val="20"/>
                <w:szCs w:val="20"/>
              </w:rPr>
              <w:t>0.847</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3E34D92" w14:textId="77777777" w:rsidR="00D17188" w:rsidRDefault="00000000">
            <w:r>
              <w:rPr>
                <w:sz w:val="20"/>
                <w:szCs w:val="20"/>
              </w:rPr>
              <w:t>0.823</w:t>
            </w:r>
          </w:p>
        </w:tc>
      </w:tr>
      <w:tr w:rsidR="00D17188" w14:paraId="24E22CB3"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E0EF80B" w14:textId="77777777" w:rsidR="00D17188" w:rsidRDefault="00000000">
            <w:r>
              <w:rPr>
                <w:sz w:val="20"/>
                <w:szCs w:val="20"/>
              </w:rPr>
              <w:t>Series gate (production reference)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F4E7DFB" w14:textId="77777777" w:rsidR="00D17188" w:rsidRDefault="00000000">
            <w:r>
              <w:rPr>
                <w:sz w:val="20"/>
                <w:szCs w:val="20"/>
              </w:rPr>
              <w:t>0.9669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1440B08" w14:textId="77777777" w:rsidR="00D17188" w:rsidRDefault="00000000">
            <w:r>
              <w:rPr>
                <w:sz w:val="20"/>
                <w:szCs w:val="20"/>
              </w:rPr>
              <w:t>0.9429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A680DB2" w14:textId="77777777" w:rsidR="00D17188" w:rsidRDefault="00000000">
            <w:r>
              <w:rPr>
                <w:sz w:val="20"/>
                <w:szCs w:val="20"/>
              </w:rPr>
              <w:t>0.9018</w:t>
            </w:r>
          </w:p>
        </w:tc>
      </w:tr>
    </w:tbl>
    <w:p w14:paraId="13D98A00" w14:textId="77777777" w:rsidR="00D17188" w:rsidRDefault="00000000">
      <w:pPr>
        <w:spacing w:after="120"/>
        <w:ind w:left="360"/>
      </w:pPr>
      <w:r>
        <w:rPr>
          <w:b/>
          <w:bCs/>
          <w:color w:val="900000"/>
          <w:sz w:val="22"/>
          <w:szCs w:val="22"/>
        </w:rPr>
        <w:t>❌ Verdict: Superseded by series gate on all metrics. Oracle fusion result (</w:t>
      </w:r>
      <w:proofErr w:type="spellStart"/>
      <w:r>
        <w:rPr>
          <w:b/>
          <w:bCs/>
          <w:color w:val="900000"/>
          <w:sz w:val="22"/>
          <w:szCs w:val="22"/>
        </w:rPr>
        <w:t>FusionMLP</w:t>
      </w:r>
      <w:proofErr w:type="spellEnd"/>
      <w:r>
        <w:rPr>
          <w:b/>
          <w:bCs/>
          <w:color w:val="900000"/>
          <w:sz w:val="22"/>
          <w:szCs w:val="22"/>
        </w:rPr>
        <w:t xml:space="preserve"> with EEG-relative timing) is inadmissible due to label leakage and must not be cited as a valid benchmark.</w:t>
      </w:r>
    </w:p>
    <w:p w14:paraId="1B8FD39B" w14:textId="77777777" w:rsidR="00D17188" w:rsidRDefault="00000000">
      <w:pPr>
        <w:pStyle w:val="Heading3"/>
      </w:pPr>
      <w:r>
        <w:lastRenderedPageBreak/>
        <w:t xml:space="preserve">5.2.8 Pre-EEG Soft Labels and Hard Negatives (Experiment </w:t>
      </w:r>
      <w:proofErr w:type="gramStart"/>
      <w:r>
        <w:t>4.3) —</w:t>
      </w:r>
      <w:proofErr w:type="gramEnd"/>
      <w:r>
        <w:t xml:space="preserve"> REJECTED</w:t>
      </w:r>
    </w:p>
    <w:p w14:paraId="77B59E39" w14:textId="77777777" w:rsidR="00D17188" w:rsidRDefault="00000000">
      <w:pPr>
        <w:pStyle w:val="Heading4"/>
      </w:pPr>
      <w:r>
        <w:t>Objective</w:t>
      </w:r>
    </w:p>
    <w:p w14:paraId="0D83E466" w14:textId="77777777" w:rsidR="00D17188" w:rsidRDefault="00000000">
      <w:pPr>
        <w:spacing w:after="120"/>
      </w:pPr>
      <w:r>
        <w:t>Improve CJ recall on early-ictal segments by applying soft labeling to the 30-second pre-EEG zone and hard-negative weighting on near-onset training clips.</w:t>
      </w:r>
    </w:p>
    <w:p w14:paraId="17DDE1EB" w14:textId="77777777" w:rsidR="00D17188" w:rsidRDefault="00000000">
      <w:pPr>
        <w:pStyle w:val="Heading4"/>
      </w:pPr>
      <w:r>
        <w:t>Results (single seed 42)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5"/>
        <w:gridCol w:w="1376"/>
        <w:gridCol w:w="1376"/>
        <w:gridCol w:w="1376"/>
        <w:gridCol w:w="1229"/>
        <w:gridCol w:w="918"/>
      </w:tblGrid>
      <w:tr w:rsidR="00D17188" w14:paraId="1324D308"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630A513" w14:textId="77777777" w:rsidR="00D17188" w:rsidRDefault="00000000">
            <w:r>
              <w:rPr>
                <w:b/>
                <w:bCs/>
                <w:color w:val="FFFFFF"/>
                <w:sz w:val="22"/>
                <w:szCs w:val="22"/>
              </w:rPr>
              <w:t>Configuration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339A64B" w14:textId="77777777" w:rsidR="00D17188" w:rsidRDefault="00000000">
            <w:r>
              <w:rPr>
                <w:b/>
                <w:bCs/>
                <w:color w:val="FFFFFF"/>
                <w:sz w:val="22"/>
                <w:szCs w:val="22"/>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55AD3D4C" w14:textId="77777777" w:rsidR="00D17188" w:rsidRDefault="00000000">
            <w:r>
              <w:rPr>
                <w:b/>
                <w:bCs/>
                <w:color w:val="FFFFFF"/>
                <w:sz w:val="22"/>
                <w:szCs w:val="22"/>
              </w:rPr>
              <w:t>AUPRC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2157356" w14:textId="77777777" w:rsidR="00D17188" w:rsidRDefault="00000000">
            <w:r>
              <w:rPr>
                <w:b/>
                <w:bCs/>
                <w:color w:val="FFFFFF"/>
                <w:sz w:val="22"/>
                <w:szCs w:val="22"/>
              </w:rPr>
              <w:t>F1</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BF69C35" w14:textId="77777777" w:rsidR="00D17188" w:rsidRDefault="00000000">
            <w:r>
              <w:rPr>
                <w:b/>
                <w:bCs/>
                <w:color w:val="FFFFFF"/>
                <w:sz w:val="22"/>
                <w:szCs w:val="22"/>
              </w:rPr>
              <w:t>Precision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ED381BB" w14:textId="77777777" w:rsidR="00D17188" w:rsidRDefault="00000000">
            <w:r>
              <w:rPr>
                <w:b/>
                <w:bCs/>
                <w:color w:val="FFFFFF"/>
                <w:sz w:val="22"/>
                <w:szCs w:val="22"/>
              </w:rPr>
              <w:t>Recall</w:t>
            </w:r>
          </w:p>
        </w:tc>
      </w:tr>
      <w:tr w:rsidR="00D17188" w14:paraId="706461C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6C08332" w14:textId="77777777" w:rsidR="00D17188" w:rsidRDefault="00000000">
            <w:r>
              <w:rPr>
                <w:sz w:val="20"/>
                <w:szCs w:val="20"/>
              </w:rPr>
              <w:t>CJ soft-label + hard-negative (seed 42)</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275CBDD" w14:textId="77777777" w:rsidR="00D17188" w:rsidRDefault="00000000">
            <w:r>
              <w:rPr>
                <w:sz w:val="20"/>
                <w:szCs w:val="20"/>
              </w:rPr>
              <w:t>0.915</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C1AA7B1" w14:textId="77777777" w:rsidR="00D17188" w:rsidRDefault="00000000">
            <w:r>
              <w:rPr>
                <w:sz w:val="20"/>
                <w:szCs w:val="20"/>
              </w:rPr>
              <w:t>0.832</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59FF2F0" w14:textId="77777777" w:rsidR="00D17188" w:rsidRDefault="00000000">
            <w:r>
              <w:rPr>
                <w:sz w:val="20"/>
                <w:szCs w:val="20"/>
              </w:rPr>
              <w:t>0.729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437BF86" w14:textId="77777777" w:rsidR="00D17188" w:rsidRDefault="00000000">
            <w:r>
              <w:rPr>
                <w:sz w:val="20"/>
                <w:szCs w:val="20"/>
              </w:rPr>
              <w:t>0.580</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9BB4575" w14:textId="77777777" w:rsidR="00D17188" w:rsidRDefault="00000000">
            <w:r>
              <w:rPr>
                <w:sz w:val="20"/>
                <w:szCs w:val="20"/>
              </w:rPr>
              <w:t>0.979</w:t>
            </w:r>
          </w:p>
        </w:tc>
      </w:tr>
      <w:tr w:rsidR="00D17188" w14:paraId="3971BB9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60926E7" w14:textId="77777777" w:rsidR="00D17188" w:rsidRDefault="00000000">
            <w:r>
              <w:rPr>
                <w:sz w:val="20"/>
                <w:szCs w:val="20"/>
              </w:rPr>
              <w:t>CJ distilled rescue (reference)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8264A8E" w14:textId="77777777" w:rsidR="00D17188" w:rsidRDefault="00000000">
            <w:r>
              <w:rPr>
                <w:sz w:val="20"/>
                <w:szCs w:val="20"/>
              </w:rPr>
              <w:t>0.940–0.944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06ECDF" w14:textId="77777777" w:rsidR="00D17188" w:rsidRDefault="00000000">
            <w:r>
              <w:rPr>
                <w:sz w:val="20"/>
                <w:szCs w:val="20"/>
              </w:rPr>
              <w:t>0.912–0.916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BA0533" w14:textId="77777777" w:rsidR="00D17188" w:rsidRDefault="00000000">
            <w:r>
              <w:rPr>
                <w:sz w:val="20"/>
                <w:szCs w:val="20"/>
              </w:rPr>
              <w:t>0.853–0.864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F66355E" w14:textId="77777777" w:rsidR="00D17188" w:rsidRDefault="00000000">
            <w:r>
              <w:rPr>
                <w:sz w:val="20"/>
                <w:szCs w:val="20"/>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F1A27B2" w14:textId="77777777" w:rsidR="00D17188" w:rsidRDefault="00000000">
            <w:r>
              <w:rPr>
                <w:sz w:val="20"/>
                <w:szCs w:val="20"/>
              </w:rPr>
              <w:t>—</w:t>
            </w:r>
          </w:p>
        </w:tc>
      </w:tr>
    </w:tbl>
    <w:p w14:paraId="5B378213" w14:textId="77777777" w:rsidR="00D17188" w:rsidRDefault="00000000">
      <w:pPr>
        <w:spacing w:after="120"/>
        <w:ind w:left="360"/>
      </w:pPr>
      <w:r>
        <w:rPr>
          <w:b/>
          <w:bCs/>
          <w:color w:val="900000"/>
          <w:sz w:val="22"/>
          <w:szCs w:val="22"/>
        </w:rPr>
        <w:t>❌ Verdict: Retain as Rejected. Pre-EEG soft labeling collapsed precision to 0.580. The pre-EEG zone contains genuinely interictal segments; mislabeling them as increasing-probability ictal forces recall-</w:t>
      </w:r>
      <w:proofErr w:type="spellStart"/>
      <w:r>
        <w:rPr>
          <w:b/>
          <w:bCs/>
          <w:color w:val="900000"/>
          <w:sz w:val="22"/>
          <w:szCs w:val="22"/>
        </w:rPr>
        <w:t>maximising</w:t>
      </w:r>
      <w:proofErr w:type="spellEnd"/>
      <w:r>
        <w:rPr>
          <w:b/>
          <w:bCs/>
          <w:color w:val="900000"/>
          <w:sz w:val="22"/>
          <w:szCs w:val="22"/>
        </w:rPr>
        <w:t xml:space="preserve"> </w:t>
      </w:r>
      <w:proofErr w:type="spellStart"/>
      <w:r>
        <w:rPr>
          <w:b/>
          <w:bCs/>
          <w:color w:val="900000"/>
          <w:sz w:val="22"/>
          <w:szCs w:val="22"/>
        </w:rPr>
        <w:t>behaviour</w:t>
      </w:r>
      <w:proofErr w:type="spellEnd"/>
      <w:r>
        <w:rPr>
          <w:b/>
          <w:bCs/>
          <w:color w:val="900000"/>
          <w:sz w:val="22"/>
          <w:szCs w:val="22"/>
        </w:rPr>
        <w:t xml:space="preserve"> at unacceptable precision cost. Only a single seed was evaluated; however, the magnitude of precision collapse makes recovery unlikely.</w:t>
      </w:r>
    </w:p>
    <w:p w14:paraId="7B85FF65" w14:textId="77777777" w:rsidR="00D17188" w:rsidRDefault="00000000">
      <w:pPr>
        <w:pStyle w:val="Heading2"/>
      </w:pPr>
      <w:r>
        <w:t>5.3 Runtime Engineering Investigations</w:t>
      </w:r>
    </w:p>
    <w:p w14:paraId="5EA3C67E" w14:textId="77777777" w:rsidR="00D17188" w:rsidRDefault="00000000">
      <w:pPr>
        <w:pStyle w:val="Heading3"/>
      </w:pPr>
      <w:r>
        <w:t>5.3.1 ONNX CJ Head Export Parity Bug (Investigation R.1)</w:t>
      </w:r>
    </w:p>
    <w:p w14:paraId="4C02B2E7" w14:textId="77777777" w:rsidR="00D17188" w:rsidRDefault="00000000">
      <w:pPr>
        <w:spacing w:after="120"/>
      </w:pPr>
      <w:r>
        <w:t xml:space="preserve">During integration testing, the deployed ONNX CJ head produced substantially wrong probabilities versus the </w:t>
      </w:r>
      <w:proofErr w:type="spellStart"/>
      <w:r>
        <w:t>PyTorch</w:t>
      </w:r>
      <w:proofErr w:type="spellEnd"/>
      <w:r>
        <w:t xml:space="preserve"> ensemble on the same inputs.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9"/>
        <w:gridCol w:w="6401"/>
      </w:tblGrid>
      <w:tr w:rsidR="00D17188" w14:paraId="281B0CD0"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1E962DAC" w14:textId="77777777" w:rsidR="00D17188" w:rsidRDefault="00000000">
            <w:r>
              <w:rPr>
                <w:b/>
                <w:bCs/>
                <w:color w:val="FFFFFF"/>
                <w:sz w:val="22"/>
                <w:szCs w:val="22"/>
              </w:rPr>
              <w:t>Item</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262EC97" w14:textId="77777777" w:rsidR="00D17188" w:rsidRDefault="00000000">
            <w:r>
              <w:rPr>
                <w:b/>
                <w:bCs/>
                <w:color w:val="FFFFFF"/>
                <w:sz w:val="22"/>
                <w:szCs w:val="22"/>
              </w:rPr>
              <w:t>Value</w:t>
            </w:r>
          </w:p>
        </w:tc>
      </w:tr>
      <w:tr w:rsidR="00D17188" w14:paraId="1DF5B408"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0C744A2" w14:textId="77777777" w:rsidR="00D17188" w:rsidRDefault="00000000">
            <w:r>
              <w:rPr>
                <w:sz w:val="20"/>
                <w:szCs w:val="20"/>
              </w:rPr>
              <w:t>Test recording</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7A0C6C0" w14:textId="77777777" w:rsidR="00D17188" w:rsidRDefault="00000000">
            <w:r>
              <w:rPr>
                <w:sz w:val="20"/>
                <w:szCs w:val="20"/>
              </w:rPr>
              <w:t>pat10/Sz1P_demo_good — segment 0 (0–5 s)</w:t>
            </w:r>
          </w:p>
        </w:tc>
      </w:tr>
      <w:tr w:rsidR="00D17188" w14:paraId="25F8AFB8"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608492E" w14:textId="77777777" w:rsidR="00D17188" w:rsidRDefault="00000000">
            <w:proofErr w:type="spellStart"/>
            <w:r>
              <w:rPr>
                <w:sz w:val="20"/>
                <w:szCs w:val="20"/>
              </w:rPr>
              <w:t>PyTorch</w:t>
            </w:r>
            <w:proofErr w:type="spellEnd"/>
            <w:r>
              <w:rPr>
                <w:sz w:val="20"/>
                <w:szCs w:val="20"/>
              </w:rPr>
              <w:t xml:space="preserve"> CJ ensemble output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6EC6558" w14:textId="77777777" w:rsidR="00D17188" w:rsidRDefault="00000000">
            <w:r>
              <w:rPr>
                <w:sz w:val="20"/>
                <w:szCs w:val="20"/>
              </w:rPr>
              <w:t>0.650553</w:t>
            </w:r>
          </w:p>
        </w:tc>
      </w:tr>
      <w:tr w:rsidR="00D17188" w14:paraId="2A793BA3"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079FC03" w14:textId="77777777" w:rsidR="00D17188" w:rsidRDefault="00000000">
            <w:r>
              <w:rPr>
                <w:sz w:val="20"/>
                <w:szCs w:val="20"/>
              </w:rPr>
              <w:t>Broken ONNX output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2C5D495" w14:textId="77777777" w:rsidR="00D17188" w:rsidRDefault="00000000">
            <w:r>
              <w:rPr>
                <w:sz w:val="20"/>
                <w:szCs w:val="20"/>
              </w:rPr>
              <w:t>0.310242</w:t>
            </w:r>
          </w:p>
        </w:tc>
      </w:tr>
      <w:tr w:rsidR="00D17188" w14:paraId="52715F9A"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7F19816" w14:textId="77777777" w:rsidR="00D17188" w:rsidRDefault="00000000">
            <w:r>
              <w:rPr>
                <w:sz w:val="20"/>
                <w:szCs w:val="20"/>
              </w:rPr>
              <w:t>Absolute difference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643C7D" w14:textId="77777777" w:rsidR="00D17188" w:rsidRDefault="00000000">
            <w:r>
              <w:rPr>
                <w:sz w:val="20"/>
                <w:szCs w:val="20"/>
              </w:rPr>
              <w:t>0.340410</w:t>
            </w:r>
          </w:p>
        </w:tc>
      </w:tr>
      <w:tr w:rsidR="00D17188" w14:paraId="658F3D63"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26D68C4" w14:textId="77777777" w:rsidR="00D17188" w:rsidRDefault="00000000">
            <w:r>
              <w:rPr>
                <w:sz w:val="20"/>
                <w:szCs w:val="20"/>
              </w:rPr>
              <w:t>Clinical impact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A590E88" w14:textId="77777777" w:rsidR="00D17188" w:rsidRDefault="00000000">
            <w:r>
              <w:rPr>
                <w:sz w:val="20"/>
                <w:szCs w:val="20"/>
              </w:rPr>
              <w:t>First alert delayed from 5.005 s to 9.009 s</w:t>
            </w:r>
          </w:p>
        </w:tc>
      </w:tr>
      <w:tr w:rsidR="00D17188" w14:paraId="4A61041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32F1D4" w14:textId="77777777" w:rsidR="00D17188" w:rsidRDefault="00000000">
            <w:r>
              <w:rPr>
                <w:sz w:val="20"/>
                <w:szCs w:val="20"/>
              </w:rPr>
              <w:t>Root cause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743D51" w14:textId="77777777" w:rsidR="00D17188" w:rsidRDefault="00000000">
            <w:r>
              <w:rPr>
                <w:sz w:val="20"/>
                <w:szCs w:val="20"/>
              </w:rPr>
              <w:t>Exported ONNX did not correspond to correct architecture and checkpoints</w:t>
            </w:r>
          </w:p>
        </w:tc>
      </w:tr>
    </w:tbl>
    <w:p w14:paraId="06E70B5A" w14:textId="77777777" w:rsidR="00D17188" w:rsidRDefault="00000000">
      <w:pPr>
        <w:spacing w:after="120"/>
      </w:pPr>
      <w:r>
        <w:t>Resolution: three utilities were created (generate_cj_token_fixture.py, check_cj_onnx_parity.py, export_cj_head_onnx.py). Post-fix parity: |diff| = 0.000019 (tolerance 0.01; passed). Build verification: 56 passed, 0 failed.</w:t>
      </w:r>
    </w:p>
    <w:p w14:paraId="68AB2E1F" w14:textId="77777777" w:rsidR="00D17188" w:rsidRDefault="00000000">
      <w:pPr>
        <w:spacing w:after="120"/>
        <w:ind w:left="360"/>
      </w:pPr>
      <w:r>
        <w:rPr>
          <w:b/>
          <w:bCs/>
          <w:color w:val="1A6B1A"/>
          <w:sz w:val="22"/>
          <w:szCs w:val="22"/>
        </w:rPr>
        <w:t>✅ Verdict: Retain as Historical Reference. Silent ONNX export errors are the critical deployment failure mode. Fixture-based parity testing (|diff| &lt; 0.01) is now mandatory for every ONNX export.</w:t>
      </w:r>
    </w:p>
    <w:p w14:paraId="0A153E78" w14:textId="77777777" w:rsidR="00D17188" w:rsidRDefault="00000000">
      <w:pPr>
        <w:pStyle w:val="Heading3"/>
      </w:pPr>
      <w:r>
        <w:t xml:space="preserve">5.3.2 </w:t>
      </w:r>
      <w:proofErr w:type="spellStart"/>
      <w:r>
        <w:t>VSViG</w:t>
      </w:r>
      <w:proofErr w:type="spellEnd"/>
      <w:r>
        <w:t xml:space="preserve"> Probability Drift Across Pipeline Versions (Investigation R.2)</w:t>
      </w:r>
    </w:p>
    <w:p w14:paraId="6C0A47F3" w14:textId="77777777" w:rsidR="00D17188" w:rsidRDefault="00000000">
      <w:pPr>
        <w:spacing w:after="120"/>
      </w:pPr>
      <w:r>
        <w:t xml:space="preserve">Large non-uniform </w:t>
      </w:r>
      <w:proofErr w:type="spellStart"/>
      <w:r>
        <w:t>VSViG</w:t>
      </w:r>
      <w:proofErr w:type="spellEnd"/>
      <w:r>
        <w:t xml:space="preserve"> probability deltas were observed between the archived Python runtime and the current C++ runtime.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3087"/>
        <w:gridCol w:w="3266"/>
        <w:gridCol w:w="938"/>
      </w:tblGrid>
      <w:tr w:rsidR="00D17188" w14:paraId="5146CB7F"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177249E" w14:textId="77777777" w:rsidR="00D17188" w:rsidRDefault="00000000">
            <w:r>
              <w:rPr>
                <w:b/>
                <w:bCs/>
                <w:color w:val="FFFFFF"/>
                <w:sz w:val="22"/>
                <w:szCs w:val="22"/>
              </w:rPr>
              <w:t>Recording</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32C4BE9B" w14:textId="77777777" w:rsidR="00D17188" w:rsidRDefault="00000000">
            <w:r>
              <w:rPr>
                <w:b/>
                <w:bCs/>
                <w:color w:val="FFFFFF"/>
                <w:sz w:val="22"/>
                <w:szCs w:val="22"/>
              </w:rPr>
              <w:t xml:space="preserve">Old Python Mean </w:t>
            </w:r>
            <w:proofErr w:type="spellStart"/>
            <w:r>
              <w:rPr>
                <w:b/>
                <w:bCs/>
                <w:color w:val="FFFFFF"/>
                <w:sz w:val="22"/>
                <w:szCs w:val="22"/>
              </w:rPr>
              <w:t>VSViG</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0D107CA" w14:textId="77777777" w:rsidR="00D17188" w:rsidRDefault="00000000">
            <w:r>
              <w:rPr>
                <w:b/>
                <w:bCs/>
                <w:color w:val="FFFFFF"/>
                <w:sz w:val="22"/>
                <w:szCs w:val="22"/>
              </w:rPr>
              <w:t xml:space="preserve">Current C++ Mean </w:t>
            </w:r>
            <w:proofErr w:type="spellStart"/>
            <w:r>
              <w:rPr>
                <w:b/>
                <w:bCs/>
                <w:color w:val="FFFFFF"/>
                <w:sz w:val="22"/>
                <w:szCs w:val="22"/>
              </w:rPr>
              <w:t>VSViG</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E24B52A" w14:textId="77777777" w:rsidR="00D17188" w:rsidRDefault="00000000">
            <w:r>
              <w:rPr>
                <w:b/>
                <w:bCs/>
                <w:color w:val="FFFFFF"/>
                <w:sz w:val="22"/>
                <w:szCs w:val="22"/>
              </w:rPr>
              <w:t>Delta</w:t>
            </w:r>
          </w:p>
        </w:tc>
      </w:tr>
      <w:tr w:rsidR="00D17188" w14:paraId="05288E5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3F9ACAB" w14:textId="77777777" w:rsidR="00D17188" w:rsidRDefault="00000000">
            <w:r>
              <w:rPr>
                <w:sz w:val="20"/>
                <w:szCs w:val="20"/>
              </w:rPr>
              <w:t>pat03_Sz1PG</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C61D451" w14:textId="77777777" w:rsidR="00D17188" w:rsidRDefault="00000000">
            <w:r>
              <w:rPr>
                <w:sz w:val="20"/>
                <w:szCs w:val="20"/>
              </w:rPr>
              <w:t>0.669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01B0A1C" w14:textId="77777777" w:rsidR="00D17188" w:rsidRDefault="00000000">
            <w:r>
              <w:rPr>
                <w:sz w:val="20"/>
                <w:szCs w:val="20"/>
              </w:rPr>
              <w:t>0.725</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85F901D" w14:textId="77777777" w:rsidR="00D17188" w:rsidRDefault="00000000">
            <w:r>
              <w:rPr>
                <w:sz w:val="20"/>
                <w:szCs w:val="20"/>
              </w:rPr>
              <w:t>+0.056</w:t>
            </w:r>
          </w:p>
        </w:tc>
      </w:tr>
      <w:tr w:rsidR="00D17188" w14:paraId="03F2A411"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EA59ED" w14:textId="77777777" w:rsidR="00D17188" w:rsidRDefault="00000000">
            <w:r>
              <w:rPr>
                <w:sz w:val="20"/>
                <w:szCs w:val="20"/>
              </w:rPr>
              <w:t>pat03_Sz2PG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88D8A0" w14:textId="77777777" w:rsidR="00D17188" w:rsidRDefault="00000000">
            <w:r>
              <w:rPr>
                <w:sz w:val="20"/>
                <w:szCs w:val="20"/>
              </w:rPr>
              <w:t>0.684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EB51F6" w14:textId="77777777" w:rsidR="00D17188" w:rsidRDefault="00000000">
            <w:r>
              <w:rPr>
                <w:sz w:val="20"/>
                <w:szCs w:val="20"/>
              </w:rPr>
              <w:t>0.810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6B40A0E" w14:textId="77777777" w:rsidR="00D17188" w:rsidRDefault="00000000">
            <w:r>
              <w:rPr>
                <w:sz w:val="20"/>
                <w:szCs w:val="20"/>
              </w:rPr>
              <w:t>+0.125</w:t>
            </w:r>
          </w:p>
        </w:tc>
      </w:tr>
      <w:tr w:rsidR="00D17188" w14:paraId="3114AB84"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E8CBFA6" w14:textId="77777777" w:rsidR="00D17188" w:rsidRDefault="00000000">
            <w:r>
              <w:rPr>
                <w:sz w:val="20"/>
                <w:szCs w:val="20"/>
              </w:rPr>
              <w:lastRenderedPageBreak/>
              <w:t>pat04_Sz1P</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8A101DF" w14:textId="77777777" w:rsidR="00D17188" w:rsidRDefault="00000000">
            <w:r>
              <w:rPr>
                <w:sz w:val="20"/>
                <w:szCs w:val="20"/>
              </w:rPr>
              <w:t>0.406</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3D19530" w14:textId="77777777" w:rsidR="00D17188" w:rsidRDefault="00000000">
            <w:r>
              <w:rPr>
                <w:sz w:val="20"/>
                <w:szCs w:val="20"/>
              </w:rPr>
              <w:t>0.315</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A552FB8" w14:textId="77777777" w:rsidR="00D17188" w:rsidRDefault="00000000">
            <w:r>
              <w:rPr>
                <w:sz w:val="20"/>
                <w:szCs w:val="20"/>
              </w:rPr>
              <w:t>−0.092</w:t>
            </w:r>
          </w:p>
        </w:tc>
      </w:tr>
      <w:tr w:rsidR="00D17188" w14:paraId="0674CE66"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104C298" w14:textId="77777777" w:rsidR="00D17188" w:rsidRDefault="00000000">
            <w:r>
              <w:rPr>
                <w:sz w:val="20"/>
                <w:szCs w:val="20"/>
              </w:rPr>
              <w:t>pat10_Sz2P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EA9FA51" w14:textId="77777777" w:rsidR="00D17188" w:rsidRDefault="00000000">
            <w:r>
              <w:rPr>
                <w:sz w:val="20"/>
                <w:szCs w:val="20"/>
              </w:rPr>
              <w:t>0.378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9F4B8A3" w14:textId="77777777" w:rsidR="00D17188" w:rsidRDefault="00000000">
            <w:r>
              <w:rPr>
                <w:sz w:val="20"/>
                <w:szCs w:val="20"/>
              </w:rPr>
              <w:t>0.136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C5C27EF" w14:textId="77777777" w:rsidR="00D17188" w:rsidRDefault="00000000">
            <w:r>
              <w:rPr>
                <w:sz w:val="20"/>
                <w:szCs w:val="20"/>
              </w:rPr>
              <w:t>−0.243</w:t>
            </w:r>
          </w:p>
        </w:tc>
      </w:tr>
      <w:tr w:rsidR="00D17188" w14:paraId="193B4177"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A1ED8F9" w14:textId="77777777" w:rsidR="00D17188" w:rsidRDefault="00000000">
            <w:r>
              <w:rPr>
                <w:sz w:val="20"/>
                <w:szCs w:val="20"/>
              </w:rPr>
              <w:t>pat12_Sz2P</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C76B1F5" w14:textId="77777777" w:rsidR="00D17188" w:rsidRDefault="00000000">
            <w:r>
              <w:rPr>
                <w:sz w:val="20"/>
                <w:szCs w:val="20"/>
              </w:rPr>
              <w:t>0.591</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095D441" w14:textId="77777777" w:rsidR="00D17188" w:rsidRDefault="00000000">
            <w:r>
              <w:rPr>
                <w:sz w:val="20"/>
                <w:szCs w:val="20"/>
              </w:rPr>
              <w:t>0.409</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EFC89B1" w14:textId="77777777" w:rsidR="00D17188" w:rsidRDefault="00000000">
            <w:r>
              <w:rPr>
                <w:sz w:val="20"/>
                <w:szCs w:val="20"/>
              </w:rPr>
              <w:t>−0.181</w:t>
            </w:r>
          </w:p>
        </w:tc>
      </w:tr>
      <w:tr w:rsidR="00D17188" w14:paraId="71DA91F7"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4B36DE" w14:textId="77777777" w:rsidR="00D17188" w:rsidRDefault="00000000">
            <w:r>
              <w:rPr>
                <w:sz w:val="20"/>
                <w:szCs w:val="20"/>
              </w:rPr>
              <w:t>pat04_no-Sz2P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D84A4D0" w14:textId="77777777" w:rsidR="00D17188" w:rsidRDefault="00000000">
            <w:r>
              <w:rPr>
                <w:sz w:val="20"/>
                <w:szCs w:val="20"/>
              </w:rPr>
              <w:t>0.273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4B381F3" w14:textId="77777777" w:rsidR="00D17188" w:rsidRDefault="00000000">
            <w:r>
              <w:rPr>
                <w:sz w:val="20"/>
                <w:szCs w:val="20"/>
              </w:rPr>
              <w:t>0.608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58D1E91" w14:textId="77777777" w:rsidR="00D17188" w:rsidRDefault="00000000">
            <w:r>
              <w:rPr>
                <w:sz w:val="20"/>
                <w:szCs w:val="20"/>
              </w:rPr>
              <w:t>+0.336</w:t>
            </w:r>
          </w:p>
        </w:tc>
      </w:tr>
    </w:tbl>
    <w:p w14:paraId="691EA325" w14:textId="77777777" w:rsidR="00D17188" w:rsidRDefault="00000000">
      <w:pPr>
        <w:spacing w:after="120"/>
      </w:pPr>
      <w:r>
        <w:t xml:space="preserve">Root causes: (1) </w:t>
      </w:r>
      <w:proofErr w:type="spellStart"/>
      <w:r>
        <w:t>normalisation</w:t>
      </w:r>
      <w:proofErr w:type="spellEnd"/>
      <w:r>
        <w:t xml:space="preserve"> changed from pixel/128−1 to ImageNet mean/std; (2) </w:t>
      </w:r>
      <w:proofErr w:type="spellStart"/>
      <w:r>
        <w:t>keypoint</w:t>
      </w:r>
      <w:proofErr w:type="spellEnd"/>
      <w:r>
        <w:t xml:space="preserve"> ordering changed; (3) model runtime changed from </w:t>
      </w:r>
      <w:proofErr w:type="spellStart"/>
      <w:r>
        <w:t>PyTorch</w:t>
      </w:r>
      <w:proofErr w:type="spellEnd"/>
      <w:r>
        <w:t xml:space="preserve"> to ONNX. The current C++ pipeline is not expected to reproduce old Python </w:t>
      </w:r>
      <w:proofErr w:type="spellStart"/>
      <w:r>
        <w:t>VSViG</w:t>
      </w:r>
      <w:proofErr w:type="spellEnd"/>
      <w:r>
        <w:t xml:space="preserve"> probabilities. Clinical LEO/LCO metrics from the production evaluation are the authoritative benchmark.</w:t>
      </w:r>
    </w:p>
    <w:p w14:paraId="5765AA5E" w14:textId="77777777" w:rsidR="00D17188" w:rsidRDefault="00000000">
      <w:pPr>
        <w:spacing w:after="120"/>
        <w:ind w:left="360"/>
      </w:pPr>
      <w:r>
        <w:rPr>
          <w:b/>
          <w:bCs/>
          <w:color w:val="1A6B1A"/>
          <w:sz w:val="22"/>
          <w:szCs w:val="22"/>
        </w:rPr>
        <w:t>✅ Verdict: Retain as Historical Reference. Documented root causes prevent misinterpretation of cross-version comparisons.</w:t>
      </w:r>
    </w:p>
    <w:p w14:paraId="7245AF83" w14:textId="77777777" w:rsidR="00D17188" w:rsidRDefault="00000000">
      <w:pPr>
        <w:pStyle w:val="Heading3"/>
      </w:pPr>
      <w:r>
        <w:t>5.3.3 Slide 2.0 s Throughput Trade-off (Investigation R.3)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8"/>
        <w:gridCol w:w="3015"/>
        <w:gridCol w:w="3897"/>
      </w:tblGrid>
      <w:tr w:rsidR="00D17188" w14:paraId="7F84EFD4"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66B2CD9" w14:textId="77777777" w:rsidR="00D17188" w:rsidRDefault="00000000">
            <w:r>
              <w:rPr>
                <w:b/>
                <w:bCs/>
                <w:color w:val="FFFFFF"/>
                <w:sz w:val="22"/>
                <w:szCs w:val="22"/>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08A46F35" w14:textId="77777777" w:rsidR="00D17188" w:rsidRDefault="00000000">
            <w:r>
              <w:rPr>
                <w:b/>
                <w:bCs/>
                <w:color w:val="FFFFFF"/>
                <w:sz w:val="22"/>
                <w:szCs w:val="22"/>
              </w:rPr>
              <w:t>Slide 1.0 s (production)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74AE6CC" w14:textId="77777777" w:rsidR="00D17188" w:rsidRDefault="00000000">
            <w:r>
              <w:rPr>
                <w:b/>
                <w:bCs/>
                <w:color w:val="FFFFFF"/>
                <w:sz w:val="22"/>
                <w:szCs w:val="22"/>
              </w:rPr>
              <w:t>Slide 2.0 s</w:t>
            </w:r>
          </w:p>
        </w:tc>
      </w:tr>
      <w:tr w:rsidR="00D17188" w14:paraId="2BC9FA2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9F1A269" w14:textId="77777777" w:rsidR="00D17188" w:rsidRDefault="00000000">
            <w:r>
              <w:rPr>
                <w:sz w:val="20"/>
                <w:szCs w:val="20"/>
              </w:rPr>
              <w:t>Mean CJ age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5F05C81" w14:textId="77777777" w:rsidR="00D17188" w:rsidRDefault="00000000">
            <w:r>
              <w:rPr>
                <w:sz w:val="20"/>
                <w:szCs w:val="20"/>
              </w:rPr>
              <w:t>0.941 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11989D7" w14:textId="77777777" w:rsidR="00D17188" w:rsidRDefault="00000000">
            <w:r>
              <w:rPr>
                <w:sz w:val="20"/>
                <w:szCs w:val="20"/>
              </w:rPr>
              <w:t>1.363 s</w:t>
            </w:r>
          </w:p>
        </w:tc>
      </w:tr>
      <w:tr w:rsidR="00D17188" w14:paraId="48266F91"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E8ED6CD" w14:textId="77777777" w:rsidR="00D17188" w:rsidRDefault="00000000">
            <w:r>
              <w:rPr>
                <w:sz w:val="20"/>
                <w:szCs w:val="20"/>
              </w:rPr>
              <w:t>p95 CJ age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8D3637E" w14:textId="77777777" w:rsidR="00D17188" w:rsidRDefault="00000000">
            <w:r>
              <w:rPr>
                <w:sz w:val="20"/>
                <w:szCs w:val="20"/>
              </w:rPr>
              <w:t>1.435 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09CBDB3" w14:textId="77777777" w:rsidR="00D17188" w:rsidRDefault="00000000">
            <w:r>
              <w:rPr>
                <w:sz w:val="20"/>
                <w:szCs w:val="20"/>
              </w:rPr>
              <w:t>2.367 s</w:t>
            </w:r>
          </w:p>
        </w:tc>
      </w:tr>
      <w:tr w:rsidR="00D17188" w14:paraId="5705EAF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592EB1E" w14:textId="77777777" w:rsidR="00D17188" w:rsidRDefault="00000000">
            <w:r>
              <w:rPr>
                <w:sz w:val="20"/>
                <w:szCs w:val="20"/>
              </w:rPr>
              <w:t>CJ results emitted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0527E6A" w14:textId="77777777" w:rsidR="00D17188" w:rsidRDefault="00000000">
            <w:r>
              <w:rPr>
                <w:sz w:val="20"/>
                <w:szCs w:val="20"/>
              </w:rPr>
              <w:t>3,844</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7C8A245" w14:textId="77777777" w:rsidR="00D17188" w:rsidRDefault="00000000">
            <w:r>
              <w:rPr>
                <w:sz w:val="20"/>
                <w:szCs w:val="20"/>
              </w:rPr>
              <w:t>1,927</w:t>
            </w:r>
          </w:p>
        </w:tc>
      </w:tr>
      <w:tr w:rsidR="00D17188" w14:paraId="24002AEA"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14AF0C" w14:textId="77777777" w:rsidR="00D17188" w:rsidRDefault="00000000">
            <w:r>
              <w:rPr>
                <w:sz w:val="20"/>
                <w:szCs w:val="20"/>
              </w:rPr>
              <w:t>Sustained FPS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98C2F9B" w14:textId="77777777" w:rsidR="00D17188" w:rsidRDefault="00000000">
            <w:r>
              <w:rPr>
                <w:sz w:val="20"/>
                <w:szCs w:val="20"/>
              </w:rPr>
              <w:t>~17.1–17.5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20B3BC1" w14:textId="77777777" w:rsidR="00D17188" w:rsidRDefault="00000000">
            <w:r>
              <w:rPr>
                <w:sz w:val="20"/>
                <w:szCs w:val="20"/>
              </w:rPr>
              <w:t>26.785</w:t>
            </w:r>
          </w:p>
        </w:tc>
      </w:tr>
      <w:tr w:rsidR="00D17188" w14:paraId="1A1CFA75"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57B17A5" w14:textId="77777777" w:rsidR="00D17188" w:rsidRDefault="00000000">
            <w:r>
              <w:rPr>
                <w:sz w:val="20"/>
                <w:szCs w:val="20"/>
              </w:rPr>
              <w:t>Clinical outcome</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E46D71A" w14:textId="77777777" w:rsidR="00D17188" w:rsidRDefault="00000000">
            <w:r>
              <w:rPr>
                <w:sz w:val="20"/>
                <w:szCs w:val="20"/>
              </w:rPr>
              <w:t>8/8 succeeded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EB6E933" w14:textId="77777777" w:rsidR="00D17188" w:rsidRDefault="00000000">
            <w:r>
              <w:rPr>
                <w:sz w:val="20"/>
                <w:szCs w:val="20"/>
              </w:rPr>
              <w:t>7/</w:t>
            </w:r>
            <w:proofErr w:type="gramStart"/>
            <w:r>
              <w:rPr>
                <w:sz w:val="20"/>
                <w:szCs w:val="20"/>
              </w:rPr>
              <w:t>8 (‘</w:t>
            </w:r>
            <w:proofErr w:type="gramEnd"/>
            <w:r>
              <w:rPr>
                <w:sz w:val="20"/>
                <w:szCs w:val="20"/>
              </w:rPr>
              <w:t>pat03_Sz2PG’ borderline late)</w:t>
            </w:r>
          </w:p>
        </w:tc>
      </w:tr>
    </w:tbl>
    <w:p w14:paraId="64C1256E" w14:textId="70E3C12B" w:rsidR="00D17188" w:rsidRPr="00634136" w:rsidRDefault="00634136" w:rsidP="00634136">
      <w:pPr>
        <w:spacing w:after="120"/>
        <w:ind w:left="360"/>
        <w:rPr>
          <w:b/>
          <w:bCs/>
          <w:color w:val="900000"/>
          <w:sz w:val="22"/>
          <w:szCs w:val="22"/>
        </w:rPr>
      </w:pPr>
      <w:r w:rsidRPr="00634136">
        <w:rPr>
          <w:rFonts w:ascii="Segoe UI Emoji" w:hAnsi="Segoe UI Emoji" w:cs="Segoe UI Emoji"/>
          <w:b/>
          <w:bCs/>
          <w:color w:val="900000"/>
          <w:sz w:val="22"/>
          <w:szCs w:val="22"/>
        </w:rPr>
        <w:t>❌</w:t>
      </w:r>
      <w:r w:rsidRPr="00634136">
        <w:rPr>
          <w:b/>
          <w:bCs/>
          <w:color w:val="900000"/>
          <w:sz w:val="22"/>
          <w:szCs w:val="22"/>
        </w:rPr>
        <w:t xml:space="preserve"> Verdict: Retain as Rejected. Although increasing the slide interval reduced computational load, it produced unstable runtime throughput and caused the pipeline FPS to drop below the required 30 FPS. Since maintaining real-time performance was the primary deployment objective, the production system retains a 5-second clip with no interval to ensure consistent runtime behavior.</w:t>
      </w:r>
    </w:p>
    <w:p w14:paraId="60C5DF60" w14:textId="77777777" w:rsidR="00D17188" w:rsidRDefault="00000000">
      <w:pPr>
        <w:pStyle w:val="Heading2"/>
      </w:pPr>
      <w:r>
        <w:t>5.4 Final Production Results</w:t>
      </w:r>
    </w:p>
    <w:p w14:paraId="22174DBA" w14:textId="77777777" w:rsidR="00D17188" w:rsidRDefault="00000000">
      <w:pPr>
        <w:pStyle w:val="Heading3"/>
      </w:pPr>
      <w:r>
        <w:t>5.4.1 Segment-Level Classification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9"/>
        <w:gridCol w:w="4371"/>
      </w:tblGrid>
      <w:tr w:rsidR="00D17188" w14:paraId="2AFC0818"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30DA8F7" w14:textId="77777777" w:rsidR="00D17188" w:rsidRDefault="00000000">
            <w:r>
              <w:rPr>
                <w:b/>
                <w:bCs/>
                <w:color w:val="FFFFFF"/>
                <w:sz w:val="22"/>
                <w:szCs w:val="22"/>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6E18081C" w14:textId="77777777" w:rsidR="00D17188" w:rsidRDefault="00000000">
            <w:r>
              <w:rPr>
                <w:b/>
                <w:bCs/>
                <w:color w:val="FFFFFF"/>
                <w:sz w:val="22"/>
                <w:szCs w:val="22"/>
              </w:rPr>
              <w:t>Value</w:t>
            </w:r>
          </w:p>
        </w:tc>
      </w:tr>
      <w:tr w:rsidR="00D17188" w14:paraId="285EB7E4"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1CF462E" w14:textId="77777777" w:rsidR="00D17188" w:rsidRDefault="00000000">
            <w:r>
              <w:rPr>
                <w:sz w:val="20"/>
                <w:szCs w:val="20"/>
              </w:rPr>
              <w:t>AUROC</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7C414CD" w14:textId="77777777" w:rsidR="00D17188" w:rsidRDefault="00000000">
            <w:r>
              <w:rPr>
                <w:sz w:val="20"/>
                <w:szCs w:val="20"/>
              </w:rPr>
              <w:t>0.9669</w:t>
            </w:r>
          </w:p>
        </w:tc>
      </w:tr>
      <w:tr w:rsidR="00D17188" w14:paraId="605EB8D6"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4C1813D" w14:textId="77777777" w:rsidR="00D17188" w:rsidRDefault="00000000">
            <w:r>
              <w:rPr>
                <w:sz w:val="20"/>
                <w:szCs w:val="20"/>
              </w:rPr>
              <w:t>AUPRC</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87F214" w14:textId="77777777" w:rsidR="00D17188" w:rsidRDefault="00000000">
            <w:r>
              <w:rPr>
                <w:sz w:val="20"/>
                <w:szCs w:val="20"/>
              </w:rPr>
              <w:t>0.9429</w:t>
            </w:r>
          </w:p>
        </w:tc>
      </w:tr>
      <w:tr w:rsidR="00D17188" w14:paraId="0FDE375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CE5E633" w14:textId="77777777" w:rsidR="00D17188" w:rsidRDefault="00000000">
            <w:r>
              <w:rPr>
                <w:sz w:val="20"/>
                <w:szCs w:val="20"/>
              </w:rPr>
              <w:t>Accuracy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ABD010E" w14:textId="77777777" w:rsidR="00D17188" w:rsidRDefault="00000000">
            <w:r>
              <w:rPr>
                <w:sz w:val="20"/>
                <w:szCs w:val="20"/>
              </w:rPr>
              <w:t>0.9128</w:t>
            </w:r>
          </w:p>
        </w:tc>
      </w:tr>
      <w:tr w:rsidR="00D17188" w14:paraId="168630B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FE3330" w14:textId="77777777" w:rsidR="00D17188" w:rsidRDefault="00000000">
            <w:r>
              <w:rPr>
                <w:sz w:val="20"/>
                <w:szCs w:val="20"/>
              </w:rPr>
              <w:t>F1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4FE9AD1" w14:textId="77777777" w:rsidR="00D17188" w:rsidRDefault="00000000">
            <w:r>
              <w:rPr>
                <w:sz w:val="20"/>
                <w:szCs w:val="20"/>
              </w:rPr>
              <w:t>0.9018</w:t>
            </w:r>
          </w:p>
        </w:tc>
      </w:tr>
      <w:tr w:rsidR="00D17188" w14:paraId="090433BB"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507F928" w14:textId="77777777" w:rsidR="00D17188" w:rsidRDefault="00000000">
            <w:r>
              <w:rPr>
                <w:sz w:val="20"/>
                <w:szCs w:val="20"/>
              </w:rPr>
              <w:t>Precision</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DEE461B" w14:textId="77777777" w:rsidR="00D17188" w:rsidRDefault="00000000">
            <w:r>
              <w:rPr>
                <w:sz w:val="20"/>
                <w:szCs w:val="20"/>
              </w:rPr>
              <w:t>0.8319</w:t>
            </w:r>
          </w:p>
        </w:tc>
      </w:tr>
      <w:tr w:rsidR="00D17188" w14:paraId="21711778"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1415013" w14:textId="77777777" w:rsidR="00D17188" w:rsidRDefault="00000000">
            <w:r>
              <w:rPr>
                <w:sz w:val="20"/>
                <w:szCs w:val="20"/>
              </w:rPr>
              <w:t>Recall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1A992CA" w14:textId="77777777" w:rsidR="00D17188" w:rsidRDefault="00000000">
            <w:r>
              <w:rPr>
                <w:sz w:val="20"/>
                <w:szCs w:val="20"/>
              </w:rPr>
              <w:t>0.9845</w:t>
            </w:r>
          </w:p>
        </w:tc>
      </w:tr>
      <w:tr w:rsidR="00D17188" w14:paraId="66019AE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A9E0B7F" w14:textId="77777777" w:rsidR="00D17188" w:rsidRDefault="00000000">
            <w:r>
              <w:rPr>
                <w:sz w:val="20"/>
                <w:szCs w:val="20"/>
              </w:rPr>
              <w:t>True Positives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C2BC3C0" w14:textId="77777777" w:rsidR="00D17188" w:rsidRDefault="00000000">
            <w:r>
              <w:rPr>
                <w:sz w:val="20"/>
                <w:szCs w:val="20"/>
              </w:rPr>
              <w:t>381</w:t>
            </w:r>
          </w:p>
        </w:tc>
      </w:tr>
      <w:tr w:rsidR="00D17188" w14:paraId="0AE376E5"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6A171CD" w14:textId="77777777" w:rsidR="00D17188" w:rsidRDefault="00000000">
            <w:r>
              <w:rPr>
                <w:sz w:val="20"/>
                <w:szCs w:val="20"/>
              </w:rPr>
              <w:t>False Positives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97C167" w14:textId="77777777" w:rsidR="00D17188" w:rsidRDefault="00000000">
            <w:r>
              <w:rPr>
                <w:sz w:val="20"/>
                <w:szCs w:val="20"/>
              </w:rPr>
              <w:t>77</w:t>
            </w:r>
          </w:p>
        </w:tc>
      </w:tr>
      <w:tr w:rsidR="00D17188" w14:paraId="711557E7"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354E6F0" w14:textId="77777777" w:rsidR="00D17188" w:rsidRDefault="00000000">
            <w:r>
              <w:rPr>
                <w:sz w:val="20"/>
                <w:szCs w:val="20"/>
              </w:rPr>
              <w:t>True Negatives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B2C646B" w14:textId="77777777" w:rsidR="00D17188" w:rsidRDefault="00000000">
            <w:r>
              <w:rPr>
                <w:sz w:val="20"/>
                <w:szCs w:val="20"/>
              </w:rPr>
              <w:t>488</w:t>
            </w:r>
          </w:p>
        </w:tc>
      </w:tr>
      <w:tr w:rsidR="00D17188" w14:paraId="4FF5FAA2"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DA1CA5" w14:textId="77777777" w:rsidR="00D17188" w:rsidRDefault="00000000">
            <w:r>
              <w:rPr>
                <w:sz w:val="20"/>
                <w:szCs w:val="20"/>
              </w:rPr>
              <w:t>False Negatives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C89DD26" w14:textId="77777777" w:rsidR="00D17188" w:rsidRDefault="00000000">
            <w:r>
              <w:rPr>
                <w:sz w:val="20"/>
                <w:szCs w:val="20"/>
              </w:rPr>
              <w:t>6</w:t>
            </w:r>
          </w:p>
        </w:tc>
      </w:tr>
      <w:tr w:rsidR="00D17188" w14:paraId="58C9F568"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A9CEE32" w14:textId="77777777" w:rsidR="00D17188" w:rsidRDefault="00000000">
            <w:r>
              <w:rPr>
                <w:sz w:val="20"/>
                <w:szCs w:val="20"/>
              </w:rPr>
              <w:lastRenderedPageBreak/>
              <w:t>Decision Threshold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16AC9BB" w14:textId="77777777" w:rsidR="00D17188" w:rsidRDefault="00000000">
            <w:r>
              <w:rPr>
                <w:sz w:val="20"/>
                <w:szCs w:val="20"/>
              </w:rPr>
              <w:t>0.3081087228480716</w:t>
            </w:r>
          </w:p>
        </w:tc>
      </w:tr>
      <w:tr w:rsidR="00D17188" w14:paraId="0038F07C"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6D874E4" w14:textId="77777777" w:rsidR="00D17188" w:rsidRDefault="00000000">
            <w:r>
              <w:rPr>
                <w:sz w:val="20"/>
                <w:szCs w:val="20"/>
              </w:rPr>
              <w:t>Total Test Segments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9092E10" w14:textId="77777777" w:rsidR="00D17188" w:rsidRDefault="00000000">
            <w:r>
              <w:rPr>
                <w:sz w:val="20"/>
                <w:szCs w:val="20"/>
              </w:rPr>
              <w:t>952</w:t>
            </w:r>
          </w:p>
        </w:tc>
      </w:tr>
      <w:tr w:rsidR="00D17188" w14:paraId="4047F042"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36E8244" w14:textId="77777777" w:rsidR="00D17188" w:rsidRDefault="00000000">
            <w:r>
              <w:rPr>
                <w:sz w:val="20"/>
                <w:szCs w:val="20"/>
              </w:rPr>
              <w:t>Positive Test Segments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1882D8A" w14:textId="77777777" w:rsidR="00D17188" w:rsidRDefault="00000000">
            <w:r>
              <w:rPr>
                <w:sz w:val="20"/>
                <w:szCs w:val="20"/>
              </w:rPr>
              <w:t>387</w:t>
            </w:r>
          </w:p>
        </w:tc>
      </w:tr>
    </w:tbl>
    <w:p w14:paraId="22D8E7C0" w14:textId="77777777" w:rsidR="00D17188" w:rsidRDefault="00000000">
      <w:pPr>
        <w:pStyle w:val="Heading3"/>
      </w:pPr>
      <w:r>
        <w:t>5.4.2 Clinical Runtime Evaluation (10-Video)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4"/>
        <w:gridCol w:w="3866"/>
      </w:tblGrid>
      <w:tr w:rsidR="00D17188" w14:paraId="4252C842"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63F6712" w14:textId="77777777" w:rsidR="00D17188" w:rsidRDefault="00000000">
            <w:r>
              <w:rPr>
                <w:b/>
                <w:bCs/>
                <w:color w:val="FFFFFF"/>
                <w:sz w:val="22"/>
                <w:szCs w:val="22"/>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796211D3" w14:textId="77777777" w:rsidR="00D17188" w:rsidRDefault="00000000">
            <w:r>
              <w:rPr>
                <w:b/>
                <w:bCs/>
                <w:color w:val="FFFFFF"/>
                <w:sz w:val="22"/>
                <w:szCs w:val="22"/>
              </w:rPr>
              <w:t>Value</w:t>
            </w:r>
          </w:p>
        </w:tc>
      </w:tr>
      <w:tr w:rsidR="00D17188" w14:paraId="6A86AF2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CD96882" w14:textId="77777777" w:rsidR="00D17188" w:rsidRDefault="00000000">
            <w:r>
              <w:rPr>
                <w:sz w:val="20"/>
                <w:szCs w:val="20"/>
              </w:rPr>
              <w:t>Successful detections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B8B4FF1" w14:textId="4D65F549" w:rsidR="00D17188" w:rsidRDefault="002268C0">
            <w:r>
              <w:rPr>
                <w:sz w:val="20"/>
                <w:szCs w:val="20"/>
              </w:rPr>
              <w:t>9 / 10</w:t>
            </w:r>
          </w:p>
        </w:tc>
      </w:tr>
      <w:tr w:rsidR="00D17188" w14:paraId="136CBC8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BFB87B9" w14:textId="77777777" w:rsidR="00D17188" w:rsidRDefault="00000000">
            <w:r>
              <w:rPr>
                <w:sz w:val="20"/>
                <w:szCs w:val="20"/>
              </w:rPr>
              <w:t>Early false alerts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B92A265" w14:textId="77777777" w:rsidR="00D17188" w:rsidRDefault="00000000">
            <w:r>
              <w:rPr>
                <w:sz w:val="20"/>
                <w:szCs w:val="20"/>
              </w:rPr>
              <w:t>1</w:t>
            </w:r>
          </w:p>
        </w:tc>
      </w:tr>
      <w:tr w:rsidR="00D17188" w14:paraId="788EF5E5"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D897DF4" w14:textId="77777777" w:rsidR="00D17188" w:rsidRDefault="00000000">
            <w:r>
              <w:rPr>
                <w:sz w:val="20"/>
                <w:szCs w:val="20"/>
              </w:rPr>
              <w:t>Late alerts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EB1DD99" w14:textId="77777777" w:rsidR="00D17188" w:rsidRDefault="00000000">
            <w:r>
              <w:rPr>
                <w:sz w:val="20"/>
                <w:szCs w:val="20"/>
              </w:rPr>
              <w:t>3</w:t>
            </w:r>
          </w:p>
        </w:tc>
      </w:tr>
      <w:tr w:rsidR="00D17188" w14:paraId="7F4A05ED"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F7C3EB1" w14:textId="77777777" w:rsidR="00D17188" w:rsidRDefault="00000000">
            <w:r>
              <w:rPr>
                <w:sz w:val="20"/>
                <w:szCs w:val="20"/>
              </w:rPr>
              <w:t>Missed events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C7DC05F" w14:textId="77777777" w:rsidR="00D17188" w:rsidRDefault="00000000">
            <w:r>
              <w:rPr>
                <w:sz w:val="20"/>
                <w:szCs w:val="20"/>
              </w:rPr>
              <w:t>0</w:t>
            </w:r>
          </w:p>
        </w:tc>
      </w:tr>
      <w:tr w:rsidR="00D17188" w14:paraId="711D5FC4"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5D25A65" w14:textId="77777777" w:rsidR="00D17188" w:rsidRDefault="00000000">
            <w:r>
              <w:rPr>
                <w:sz w:val="20"/>
                <w:szCs w:val="20"/>
              </w:rPr>
              <w:t>Mean LEO (detected events)</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1E2B3EE" w14:textId="77777777" w:rsidR="00D17188" w:rsidRDefault="00000000">
            <w:r>
              <w:rPr>
                <w:sz w:val="20"/>
                <w:szCs w:val="20"/>
              </w:rPr>
              <w:t>+5.86 s</w:t>
            </w:r>
          </w:p>
        </w:tc>
      </w:tr>
      <w:tr w:rsidR="00D17188" w14:paraId="144C8E99"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EEFC5CA" w14:textId="77777777" w:rsidR="00D17188" w:rsidRDefault="00000000">
            <w:r>
              <w:rPr>
                <w:sz w:val="20"/>
                <w:szCs w:val="20"/>
              </w:rPr>
              <w:t>Mean LCO (detected events)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F8389DC" w14:textId="77777777" w:rsidR="00D17188" w:rsidRDefault="00000000">
            <w:r>
              <w:rPr>
                <w:sz w:val="20"/>
                <w:szCs w:val="20"/>
              </w:rPr>
              <w:t>−3.94 s (pre-clinical)</w:t>
            </w:r>
          </w:p>
        </w:tc>
      </w:tr>
      <w:tr w:rsidR="00D17188" w14:paraId="10AF5F4F"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807369B" w14:textId="77777777" w:rsidR="00D17188" w:rsidRDefault="00000000">
            <w:r>
              <w:rPr>
                <w:sz w:val="20"/>
                <w:szCs w:val="20"/>
              </w:rPr>
              <w:t>False Alert Rate (FAR)</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7C6CCE6" w14:textId="77777777" w:rsidR="00D17188" w:rsidRDefault="00000000">
            <w:r>
              <w:rPr>
                <w:sz w:val="20"/>
                <w:szCs w:val="20"/>
              </w:rPr>
              <w:t xml:space="preserve">5.3 / </w:t>
            </w:r>
            <w:proofErr w:type="spellStart"/>
            <w:r>
              <w:rPr>
                <w:sz w:val="20"/>
                <w:szCs w:val="20"/>
              </w:rPr>
              <w:t>hr</w:t>
            </w:r>
            <w:proofErr w:type="spellEnd"/>
          </w:p>
        </w:tc>
      </w:tr>
      <w:tr w:rsidR="00D17188" w14:paraId="31456074"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E825AD" w14:textId="77777777" w:rsidR="00D17188" w:rsidRDefault="00000000">
            <w:r>
              <w:rPr>
                <w:sz w:val="20"/>
                <w:szCs w:val="20"/>
              </w:rPr>
              <w:t>Steady-state FPS (mean)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EFA3EBC" w14:textId="77777777" w:rsidR="00D17188" w:rsidRDefault="00000000">
            <w:r>
              <w:rPr>
                <w:sz w:val="20"/>
                <w:szCs w:val="20"/>
              </w:rPr>
              <w:t>37.21</w:t>
            </w:r>
          </w:p>
        </w:tc>
      </w:tr>
    </w:tbl>
    <w:p w14:paraId="78A74518" w14:textId="77777777" w:rsidR="00D17188" w:rsidRDefault="00000000">
      <w:pPr>
        <w:pStyle w:val="Heading3"/>
      </w:pPr>
      <w:r>
        <w:t>5.4.3 Per-Video FPS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0"/>
        <w:gridCol w:w="3210"/>
      </w:tblGrid>
      <w:tr w:rsidR="00D17188" w14:paraId="4F92E6D2"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4412AA12" w14:textId="77777777" w:rsidR="00D17188" w:rsidRDefault="00000000">
            <w:r>
              <w:rPr>
                <w:b/>
                <w:bCs/>
                <w:color w:val="FFFFFF"/>
                <w:sz w:val="22"/>
                <w:szCs w:val="22"/>
              </w:rPr>
              <w:t>Video</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1B13543A" w14:textId="77777777" w:rsidR="00D17188" w:rsidRDefault="00000000">
            <w:r>
              <w:rPr>
                <w:b/>
                <w:bCs/>
                <w:color w:val="FFFFFF"/>
                <w:sz w:val="22"/>
                <w:szCs w:val="22"/>
              </w:rPr>
              <w:t>Steady FPS</w:t>
            </w:r>
          </w:p>
        </w:tc>
      </w:tr>
      <w:tr w:rsidR="00D17188" w14:paraId="1941F1A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1ADF781" w14:textId="77777777" w:rsidR="00D17188" w:rsidRDefault="00000000">
            <w:r>
              <w:rPr>
                <w:sz w:val="20"/>
                <w:szCs w:val="20"/>
              </w:rPr>
              <w:t>pat03_Sz1PG_demo_good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9FCFB50" w14:textId="77777777" w:rsidR="00D17188" w:rsidRDefault="00000000">
            <w:r>
              <w:rPr>
                <w:sz w:val="20"/>
                <w:szCs w:val="20"/>
              </w:rPr>
              <w:t>38.804</w:t>
            </w:r>
          </w:p>
        </w:tc>
      </w:tr>
      <w:tr w:rsidR="00D17188" w14:paraId="1FFC3A5E"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E12383" w14:textId="77777777" w:rsidR="00D17188" w:rsidRDefault="00000000">
            <w:r>
              <w:rPr>
                <w:sz w:val="20"/>
                <w:szCs w:val="20"/>
              </w:rPr>
              <w:t>pat03_Sz2PG_demo_good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1C0BC5" w14:textId="77777777" w:rsidR="00D17188" w:rsidRDefault="00000000">
            <w:r>
              <w:rPr>
                <w:sz w:val="20"/>
                <w:szCs w:val="20"/>
              </w:rPr>
              <w:t>38.810</w:t>
            </w:r>
          </w:p>
        </w:tc>
      </w:tr>
      <w:tr w:rsidR="00D17188" w14:paraId="1D31A21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A57EBA9" w14:textId="77777777" w:rsidR="00D17188" w:rsidRDefault="00000000">
            <w:r>
              <w:rPr>
                <w:sz w:val="20"/>
                <w:szCs w:val="20"/>
              </w:rPr>
              <w:t>pat04_Sz1P_demo_good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9F87F20" w14:textId="77777777" w:rsidR="00D17188" w:rsidRDefault="00000000">
            <w:r>
              <w:rPr>
                <w:sz w:val="20"/>
                <w:szCs w:val="20"/>
              </w:rPr>
              <w:t>37.761</w:t>
            </w:r>
          </w:p>
        </w:tc>
      </w:tr>
      <w:tr w:rsidR="00D17188" w14:paraId="0237B61D"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24911F" w14:textId="77777777" w:rsidR="00D17188" w:rsidRDefault="00000000">
            <w:r>
              <w:rPr>
                <w:sz w:val="20"/>
                <w:szCs w:val="20"/>
              </w:rPr>
              <w:t>pat05_Sz2PG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E00549" w14:textId="77777777" w:rsidR="00D17188" w:rsidRDefault="00000000">
            <w:r>
              <w:rPr>
                <w:sz w:val="20"/>
                <w:szCs w:val="20"/>
              </w:rPr>
              <w:t>39.711</w:t>
            </w:r>
          </w:p>
        </w:tc>
      </w:tr>
      <w:tr w:rsidR="00D17188" w14:paraId="48E313CA"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E521BED" w14:textId="77777777" w:rsidR="00D17188" w:rsidRDefault="00000000">
            <w:r>
              <w:rPr>
                <w:sz w:val="20"/>
                <w:szCs w:val="20"/>
              </w:rPr>
              <w:t>pat05_Sz3PG</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1F061F14" w14:textId="77777777" w:rsidR="00D17188" w:rsidRDefault="00000000">
            <w:r>
              <w:rPr>
                <w:sz w:val="20"/>
                <w:szCs w:val="20"/>
              </w:rPr>
              <w:t>39.823</w:t>
            </w:r>
          </w:p>
        </w:tc>
      </w:tr>
      <w:tr w:rsidR="00D17188" w14:paraId="30BC199F"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7AF7D6" w14:textId="77777777" w:rsidR="00D17188" w:rsidRDefault="00000000">
            <w:r>
              <w:rPr>
                <w:sz w:val="20"/>
                <w:szCs w:val="20"/>
              </w:rPr>
              <w:t>pat05_Sz3PG_demo_good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A82A335" w14:textId="77777777" w:rsidR="00D17188" w:rsidRDefault="00000000">
            <w:r>
              <w:rPr>
                <w:sz w:val="20"/>
                <w:szCs w:val="20"/>
              </w:rPr>
              <w:t>39.563</w:t>
            </w:r>
          </w:p>
        </w:tc>
      </w:tr>
      <w:tr w:rsidR="00D17188" w14:paraId="10DE65BE"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B2FBBC8" w14:textId="77777777" w:rsidR="00D17188" w:rsidRDefault="00000000">
            <w:r>
              <w:rPr>
                <w:sz w:val="20"/>
                <w:szCs w:val="20"/>
              </w:rPr>
              <w:t>pat10_Sz1P_demo_good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143CB63" w14:textId="77777777" w:rsidR="00D17188" w:rsidRDefault="00000000">
            <w:r>
              <w:rPr>
                <w:sz w:val="20"/>
                <w:szCs w:val="20"/>
              </w:rPr>
              <w:t>31.599</w:t>
            </w:r>
          </w:p>
        </w:tc>
      </w:tr>
      <w:tr w:rsidR="00D17188" w14:paraId="5DCE6D16"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EF1D628" w14:textId="77777777" w:rsidR="00D17188" w:rsidRDefault="00000000">
            <w:r>
              <w:rPr>
                <w:sz w:val="20"/>
                <w:szCs w:val="20"/>
              </w:rPr>
              <w:t>pat10_Sz2P_demo_good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B195D8" w14:textId="77777777" w:rsidR="00D17188" w:rsidRDefault="00000000">
            <w:r>
              <w:rPr>
                <w:sz w:val="20"/>
                <w:szCs w:val="20"/>
              </w:rPr>
              <w:t>33.291</w:t>
            </w:r>
          </w:p>
        </w:tc>
      </w:tr>
      <w:tr w:rsidR="00D17188" w14:paraId="17CA67AD"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533BDB3A" w14:textId="77777777" w:rsidR="00D17188" w:rsidRDefault="00000000">
            <w:r>
              <w:rPr>
                <w:sz w:val="20"/>
                <w:szCs w:val="20"/>
              </w:rPr>
              <w:t>pat12_Sz2P_demo_good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3A563209" w14:textId="77777777" w:rsidR="00D17188" w:rsidRDefault="00000000">
            <w:r>
              <w:rPr>
                <w:sz w:val="20"/>
                <w:szCs w:val="20"/>
              </w:rPr>
              <w:t>32.110</w:t>
            </w:r>
          </w:p>
        </w:tc>
      </w:tr>
      <w:tr w:rsidR="00D17188" w14:paraId="44FB19BD"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F81A9C" w14:textId="77777777" w:rsidR="00D17188" w:rsidRDefault="00000000">
            <w:r>
              <w:rPr>
                <w:sz w:val="20"/>
                <w:szCs w:val="20"/>
              </w:rPr>
              <w:t>pat12_Sz4P_demo_good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B21A671" w14:textId="77777777" w:rsidR="00D17188" w:rsidRDefault="00000000">
            <w:r>
              <w:rPr>
                <w:sz w:val="20"/>
                <w:szCs w:val="20"/>
              </w:rPr>
              <w:t>40.665</w:t>
            </w:r>
          </w:p>
        </w:tc>
      </w:tr>
    </w:tbl>
    <w:p w14:paraId="70173595" w14:textId="77777777" w:rsidR="00D17188" w:rsidRDefault="00000000">
      <w:pPr>
        <w:pBdr>
          <w:left w:val="single" w:sz="4" w:space="8" w:color="E07020"/>
        </w:pBdr>
        <w:spacing w:after="120"/>
        <w:ind w:left="360"/>
      </w:pPr>
      <w:r>
        <w:rPr>
          <w:i/>
          <w:iCs/>
          <w:color w:val="7B2D00"/>
          <w:sz w:val="22"/>
          <w:szCs w:val="22"/>
        </w:rPr>
        <w:t>⚠️ Note: Throughput varies by video due to differences in scene complexity and pose estimation workload. The minimum recorded FPS of 31.599 (pat10_Sz1P_demo_good) still exceeds the 30 FPS clinical requirement.</w:t>
      </w:r>
    </w:p>
    <w:p w14:paraId="456F91BC" w14:textId="77777777" w:rsidR="00D17188" w:rsidRDefault="00000000">
      <w:pPr>
        <w:pStyle w:val="Heading2"/>
      </w:pPr>
      <w:r>
        <w:t>5.5 Discussion</w:t>
      </w:r>
    </w:p>
    <w:p w14:paraId="6436B5D5" w14:textId="77777777" w:rsidR="00D17188" w:rsidRDefault="00000000">
      <w:pPr>
        <w:pStyle w:val="Heading3"/>
      </w:pPr>
      <w:r>
        <w:t>5.5.1 Series Gate Contribution</w:t>
      </w:r>
    </w:p>
    <w:p w14:paraId="21EA92BC" w14:textId="77777777" w:rsidR="00D17188" w:rsidRDefault="00000000">
      <w:pPr>
        <w:spacing w:after="120"/>
      </w:pPr>
      <w:r>
        <w:t xml:space="preserve">The series gate is the primary architectural contribution of this project. The comparison between weighted fusion (F1 0.823), standalone CJ (F1 0.818), and the series gate (F1 0.9018) demonstrates that the series gate adds substantial discriminative value beyond either a linear </w:t>
      </w:r>
      <w:r>
        <w:lastRenderedPageBreak/>
        <w:t xml:space="preserve">combination or a single-branch classifier. The key insight is that </w:t>
      </w:r>
      <w:proofErr w:type="spellStart"/>
      <w:r>
        <w:t>VSViG</w:t>
      </w:r>
      <w:proofErr w:type="spellEnd"/>
      <w:r>
        <w:t xml:space="preserve"> and CJ fail </w:t>
      </w:r>
      <w:proofErr w:type="gramStart"/>
      <w:r>
        <w:t>on</w:t>
      </w:r>
      <w:proofErr w:type="gramEnd"/>
      <w:r>
        <w:t xml:space="preserve"> different cases: </w:t>
      </w:r>
      <w:proofErr w:type="spellStart"/>
      <w:r>
        <w:t>VSViG</w:t>
      </w:r>
      <w:proofErr w:type="spellEnd"/>
      <w:r>
        <w:t xml:space="preserve"> fails on subtle seizures with low-amplitude motion; CJ fails on rapidly evolving novel motor patterns. The gate targets </w:t>
      </w:r>
      <w:proofErr w:type="spellStart"/>
      <w:r>
        <w:t>VSViG</w:t>
      </w:r>
      <w:proofErr w:type="spellEnd"/>
      <w:r>
        <w:t xml:space="preserve"> rescue specifically at the CJ uncertainty zone (0.20–0.50), where blending is most beneficial.</w:t>
      </w:r>
    </w:p>
    <w:p w14:paraId="3F0BEE6B" w14:textId="77777777" w:rsidR="00D17188" w:rsidRDefault="00000000">
      <w:pPr>
        <w:pStyle w:val="Heading3"/>
      </w:pPr>
      <w:r>
        <w:t>5.5.2 Pre-Clinical Alerting</w:t>
      </w:r>
    </w:p>
    <w:p w14:paraId="47C65A95" w14:textId="77777777" w:rsidR="00D17188" w:rsidRDefault="00000000">
      <w:pPr>
        <w:spacing w:after="120"/>
      </w:pPr>
      <w:r>
        <w:t xml:space="preserve">The mean LCO of −3.94 seconds demonstrates that the system consistently alerts before full clinical motor onset is visible. This is achieved exclusively by the </w:t>
      </w:r>
      <w:proofErr w:type="spellStart"/>
      <w:r>
        <w:t>VSViG</w:t>
      </w:r>
      <w:proofErr w:type="spellEnd"/>
      <w:r>
        <w:t xml:space="preserve"> branch, which operates at 6 FPS frame-level resolution and can fire within the first 5-second window. The </w:t>
      </w:r>
      <w:proofErr w:type="spellStart"/>
      <w:r>
        <w:t>SeizureNet</w:t>
      </w:r>
      <w:proofErr w:type="spellEnd"/>
      <w:r>
        <w:t xml:space="preserve"> experiments (Section 5.2.6) confirm that the CJ head alone produces positive LCO across all tested head architectures, making the </w:t>
      </w:r>
      <w:proofErr w:type="spellStart"/>
      <w:r>
        <w:t>VSViG</w:t>
      </w:r>
      <w:proofErr w:type="spellEnd"/>
      <w:r>
        <w:t xml:space="preserve"> temporal rescue a necessary component of pre-clinical alerting.</w:t>
      </w:r>
    </w:p>
    <w:p w14:paraId="1F8DEC8F" w14:textId="77777777" w:rsidR="00D17188" w:rsidRDefault="00000000">
      <w:pPr>
        <w:pStyle w:val="Heading3"/>
      </w:pPr>
      <w:r>
        <w:t>5.5.3 Known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1"/>
        <w:gridCol w:w="3167"/>
        <w:gridCol w:w="2452"/>
      </w:tblGrid>
      <w:tr w:rsidR="00D17188" w14:paraId="0CD24629" w14:textId="77777777">
        <w:trPr>
          <w:tblHeader/>
        </w:trPr>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2B8E90A" w14:textId="77777777" w:rsidR="00D17188" w:rsidRDefault="00000000">
            <w:r>
              <w:rPr>
                <w:b/>
                <w:bCs/>
                <w:color w:val="FFFFFF"/>
                <w:sz w:val="22"/>
                <w:szCs w:val="22"/>
              </w:rPr>
              <w:t>Limitation</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AD0FC3A" w14:textId="77777777" w:rsidR="00D17188" w:rsidRDefault="00000000">
            <w:r>
              <w:rPr>
                <w:b/>
                <w:bCs/>
                <w:color w:val="FFFFFF"/>
                <w:sz w:val="22"/>
                <w:szCs w:val="22"/>
              </w:rPr>
              <w:t>Impact</w:t>
            </w:r>
          </w:p>
        </w:tc>
        <w:tc>
          <w:tcPr>
            <w:tcW w:w="0" w:type="auto"/>
            <w:tcBorders>
              <w:top w:val="single" w:sz="1" w:space="0" w:color="999999"/>
              <w:left w:val="single" w:sz="1" w:space="0" w:color="999999"/>
              <w:bottom w:val="single" w:sz="1" w:space="0" w:color="999999"/>
              <w:right w:val="single" w:sz="1" w:space="0" w:color="999999"/>
            </w:tcBorders>
            <w:shd w:val="clear" w:color="auto" w:fill="2E5FA3"/>
            <w:tcMar>
              <w:top w:w="60" w:type="dxa"/>
              <w:left w:w="120" w:type="dxa"/>
              <w:bottom w:w="60" w:type="dxa"/>
              <w:right w:w="120" w:type="dxa"/>
            </w:tcMar>
            <w:vAlign w:val="center"/>
          </w:tcPr>
          <w:p w14:paraId="2E68FD83" w14:textId="77777777" w:rsidR="00D17188" w:rsidRDefault="00000000">
            <w:r>
              <w:rPr>
                <w:b/>
                <w:bCs/>
                <w:color w:val="FFFFFF"/>
                <w:sz w:val="22"/>
                <w:szCs w:val="22"/>
              </w:rPr>
              <w:t>Mitigation Strategy</w:t>
            </w:r>
          </w:p>
        </w:tc>
      </w:tr>
      <w:tr w:rsidR="00D17188" w14:paraId="5D6F8D4C"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9DA55E1" w14:textId="77777777" w:rsidR="00D17188" w:rsidRDefault="00000000">
            <w:r>
              <w:rPr>
                <w:sz w:val="20"/>
                <w:szCs w:val="20"/>
              </w:rPr>
              <w:t>Single-institution dataset (14 patients, 1 EMU)</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81D816A" w14:textId="77777777" w:rsidR="00D17188" w:rsidRDefault="00000000">
            <w:r>
              <w:rPr>
                <w:sz w:val="20"/>
                <w:szCs w:val="20"/>
              </w:rPr>
              <w:t xml:space="preserve">Unknown cross-site </w:t>
            </w:r>
            <w:proofErr w:type="spellStart"/>
            <w:r>
              <w:rPr>
                <w:sz w:val="20"/>
                <w:szCs w:val="20"/>
              </w:rPr>
              <w:t>generalisation</w:t>
            </w:r>
            <w:proofErr w:type="spellEnd"/>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EFA8FE8" w14:textId="77777777" w:rsidR="00D17188" w:rsidRDefault="00000000">
            <w:r>
              <w:rPr>
                <w:sz w:val="20"/>
                <w:szCs w:val="20"/>
              </w:rPr>
              <w:t>Multi-site data collection</w:t>
            </w:r>
          </w:p>
        </w:tc>
      </w:tr>
      <w:tr w:rsidR="00D17188" w14:paraId="15225A44"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B8C8A88" w14:textId="77777777" w:rsidR="00D17188" w:rsidRDefault="00000000">
            <w:r>
              <w:rPr>
                <w:sz w:val="20"/>
                <w:szCs w:val="20"/>
              </w:rPr>
              <w:t>Motor seizures only; absence seizures not evaluated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9AB48C9" w14:textId="77777777" w:rsidR="00D17188" w:rsidRDefault="00000000">
            <w:r>
              <w:rPr>
                <w:sz w:val="20"/>
                <w:szCs w:val="20"/>
              </w:rPr>
              <w:t>Missed non-motor events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B144EDD" w14:textId="77777777" w:rsidR="00D17188" w:rsidRDefault="00000000">
            <w:r>
              <w:rPr>
                <w:sz w:val="20"/>
                <w:szCs w:val="20"/>
              </w:rPr>
              <w:t>Out of scope for current system</w:t>
            </w:r>
          </w:p>
        </w:tc>
      </w:tr>
      <w:tr w:rsidR="00D17188" w14:paraId="348D40C0"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61ED9E58" w14:textId="77777777" w:rsidR="00D17188" w:rsidRDefault="00000000">
            <w:r>
              <w:rPr>
                <w:sz w:val="20"/>
                <w:szCs w:val="20"/>
              </w:rPr>
              <w:t>FAR 5.3/</w:t>
            </w:r>
            <w:proofErr w:type="spellStart"/>
            <w:r>
              <w:rPr>
                <w:sz w:val="20"/>
                <w:szCs w:val="20"/>
              </w:rPr>
              <w:t>hr</w:t>
            </w:r>
            <w:proofErr w:type="spellEnd"/>
            <w:r>
              <w:rPr>
                <w:sz w:val="20"/>
                <w:szCs w:val="20"/>
              </w:rPr>
              <w:t xml:space="preserve"> on 10-video evaluation set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73E08649" w14:textId="77777777" w:rsidR="00D17188" w:rsidRDefault="00000000">
            <w:r>
              <w:rPr>
                <w:sz w:val="20"/>
                <w:szCs w:val="20"/>
              </w:rPr>
              <w:t>Staff alert fatigue risk</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078C8314" w14:textId="77777777" w:rsidR="00D17188" w:rsidRDefault="00000000">
            <w:r>
              <w:rPr>
                <w:sz w:val="20"/>
                <w:szCs w:val="20"/>
              </w:rPr>
              <w:t xml:space="preserve">Hard negative mining, </w:t>
            </w:r>
            <w:proofErr w:type="spellStart"/>
            <w:r>
              <w:rPr>
                <w:sz w:val="20"/>
                <w:szCs w:val="20"/>
              </w:rPr>
              <w:t>LoRA</w:t>
            </w:r>
            <w:proofErr w:type="spellEnd"/>
            <w:r>
              <w:rPr>
                <w:sz w:val="20"/>
                <w:szCs w:val="20"/>
              </w:rPr>
              <w:t xml:space="preserve"> fine-tuning</w:t>
            </w:r>
          </w:p>
        </w:tc>
      </w:tr>
      <w:tr w:rsidR="00D17188" w14:paraId="4EE11297"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864D67" w14:textId="77777777" w:rsidR="00D17188" w:rsidRDefault="00000000">
            <w:r>
              <w:rPr>
                <w:sz w:val="20"/>
                <w:szCs w:val="20"/>
              </w:rPr>
              <w:t>Windows Named Pipe IPC; Windows-only deployment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2542B08" w14:textId="77777777" w:rsidR="00D17188" w:rsidRDefault="00000000">
            <w:r>
              <w:rPr>
                <w:sz w:val="20"/>
                <w:szCs w:val="20"/>
              </w:rPr>
              <w:t>No Linux/macOS support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0397BE" w14:textId="77777777" w:rsidR="00D17188" w:rsidRDefault="00000000">
            <w:r>
              <w:rPr>
                <w:sz w:val="20"/>
                <w:szCs w:val="20"/>
              </w:rPr>
              <w:t>Replace IPC with cross-platform socket</w:t>
            </w:r>
          </w:p>
        </w:tc>
      </w:tr>
      <w:tr w:rsidR="00D17188" w14:paraId="150C70D0" w14:textId="77777777">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2B92F808" w14:textId="77777777" w:rsidR="00D17188" w:rsidRDefault="00000000">
            <w:r>
              <w:rPr>
                <w:sz w:val="20"/>
                <w:szCs w:val="20"/>
              </w:rPr>
              <w:t>Python sidecar sets HF offline mode unconditionally</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0422831" w14:textId="77777777" w:rsidR="00D17188" w:rsidRDefault="00000000">
            <w:r>
              <w:rPr>
                <w:sz w:val="20"/>
                <w:szCs w:val="20"/>
              </w:rPr>
              <w:t xml:space="preserve">First-run model </w:t>
            </w:r>
            <w:proofErr w:type="gramStart"/>
            <w:r>
              <w:rPr>
                <w:sz w:val="20"/>
                <w:szCs w:val="20"/>
              </w:rPr>
              <w:t>download</w:t>
            </w:r>
            <w:proofErr w:type="gramEnd"/>
            <w:r>
              <w:rPr>
                <w:sz w:val="20"/>
                <w:szCs w:val="20"/>
              </w:rPr>
              <w:t xml:space="preserve"> impossible through this script</w:t>
            </w:r>
          </w:p>
        </w:tc>
        <w:tc>
          <w:tcPr>
            <w:tcW w:w="0" w:type="auto"/>
            <w:tcBorders>
              <w:top w:val="single" w:sz="1" w:space="0" w:color="999999"/>
              <w:left w:val="single" w:sz="1" w:space="0" w:color="999999"/>
              <w:bottom w:val="single" w:sz="1" w:space="0" w:color="999999"/>
              <w:right w:val="single" w:sz="1" w:space="0" w:color="999999"/>
            </w:tcBorders>
            <w:shd w:val="clear" w:color="auto" w:fill="F5F7FA"/>
            <w:tcMar>
              <w:top w:w="60" w:type="dxa"/>
              <w:left w:w="120" w:type="dxa"/>
              <w:bottom w:w="60" w:type="dxa"/>
              <w:right w:w="120" w:type="dxa"/>
            </w:tcMar>
          </w:tcPr>
          <w:p w14:paraId="450CBF1C" w14:textId="77777777" w:rsidR="00D17188" w:rsidRDefault="00000000">
            <w:r>
              <w:rPr>
                <w:sz w:val="20"/>
                <w:szCs w:val="20"/>
              </w:rPr>
              <w:t>Run once without sidecar to cache model</w:t>
            </w:r>
          </w:p>
        </w:tc>
      </w:tr>
      <w:tr w:rsidR="00D17188" w14:paraId="19195601" w14:textId="77777777">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5094A9" w14:textId="77777777" w:rsidR="00D17188" w:rsidRDefault="00000000">
            <w:r>
              <w:rPr>
                <w:sz w:val="20"/>
                <w:szCs w:val="20"/>
              </w:rPr>
              <w:t>ONNX export process for deployed models not documented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63DA9B" w14:textId="77777777" w:rsidR="00D17188" w:rsidRDefault="00000000">
            <w:r>
              <w:rPr>
                <w:sz w:val="20"/>
                <w:szCs w:val="20"/>
              </w:rPr>
              <w:t>Reproduction requires manual reconstruction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8C64386" w14:textId="77777777" w:rsidR="00D17188" w:rsidRDefault="00000000">
            <w:r>
              <w:rPr>
                <w:sz w:val="20"/>
                <w:szCs w:val="20"/>
              </w:rPr>
              <w:t>Add export scripts to repository</w:t>
            </w:r>
          </w:p>
        </w:tc>
      </w:tr>
    </w:tbl>
    <w:p w14:paraId="7C053489" w14:textId="77777777" w:rsidR="00D17188" w:rsidRDefault="00000000">
      <w:r>
        <w:br w:type="page"/>
      </w:r>
    </w:p>
    <w:p w14:paraId="6EBD533E" w14:textId="77777777" w:rsidR="00D17188" w:rsidRDefault="00000000">
      <w:pPr>
        <w:pStyle w:val="Heading1"/>
        <w:pageBreakBefore/>
      </w:pPr>
      <w:r>
        <w:rPr>
          <w:sz w:val="32"/>
          <w:szCs w:val="32"/>
        </w:rPr>
        <w:lastRenderedPageBreak/>
        <w:t>Chapter 6: Conclusions and Future Work</w:t>
      </w:r>
    </w:p>
    <w:p w14:paraId="702F6BE1" w14:textId="77777777" w:rsidR="00D17188" w:rsidRDefault="00000000">
      <w:pPr>
        <w:pStyle w:val="Heading2"/>
      </w:pPr>
      <w:r>
        <w:t>6.1 Conclusions</w:t>
      </w:r>
    </w:p>
    <w:p w14:paraId="664A8867" w14:textId="77777777" w:rsidR="00D17188" w:rsidRDefault="00000000">
      <w:pPr>
        <w:spacing w:after="120"/>
      </w:pPr>
      <w:r>
        <w:t>This project has produced a complete real-time video-based epileptic seizure detection system designed for continuous operation in an Epilepsy Monitoring Unit. The core contributions are:</w:t>
      </w:r>
    </w:p>
    <w:p w14:paraId="545FC663" w14:textId="77777777" w:rsidR="00D17188" w:rsidRDefault="00000000">
      <w:pPr>
        <w:pStyle w:val="ListParagraph"/>
        <w:numPr>
          <w:ilvl w:val="0"/>
          <w:numId w:val="3"/>
        </w:numPr>
        <w:spacing w:after="80"/>
      </w:pPr>
      <w:r>
        <w:t>A novel series gate architecture that combines a lightweight skeleton-based temporal branch (</w:t>
      </w:r>
      <w:proofErr w:type="spellStart"/>
      <w:r>
        <w:t>VSViG</w:t>
      </w:r>
      <w:proofErr w:type="spellEnd"/>
      <w:r>
        <w:t>/</w:t>
      </w:r>
      <w:proofErr w:type="spellStart"/>
      <w:r>
        <w:t>ProtoGCN</w:t>
      </w:r>
      <w:proofErr w:type="spellEnd"/>
      <w:r>
        <w:t xml:space="preserve">) with a frozen </w:t>
      </w:r>
      <w:proofErr w:type="spellStart"/>
      <w:r>
        <w:t>ViViT</w:t>
      </w:r>
      <w:proofErr w:type="spellEnd"/>
      <w:r>
        <w:t xml:space="preserve"> Cross-Joint classifier. The series gate achieves F1 0.9018 and AUROC 0.9669 on a 952-segment held-out test set, outperforming both weighted fusion (F1 0.823) and standalone classification (F1 0.818).</w:t>
      </w:r>
    </w:p>
    <w:p w14:paraId="794A9E2D" w14:textId="77777777" w:rsidR="00D17188" w:rsidRDefault="00000000">
      <w:pPr>
        <w:pStyle w:val="ListParagraph"/>
        <w:numPr>
          <w:ilvl w:val="0"/>
          <w:numId w:val="3"/>
        </w:numPr>
        <w:spacing w:after="80"/>
      </w:pPr>
      <w:r>
        <w:t>A knowledge distillation training pipeline that produces locally owned CJ classification heads (seed 123 + seed 789, AUROC 0.944, F1 0.864) without dependence on the released Zamzam et al. checkpoint. ONNX parity is verified to |diff| &lt; 0.000019.</w:t>
      </w:r>
    </w:p>
    <w:p w14:paraId="3EA318DD" w14:textId="77777777" w:rsidR="00D17188" w:rsidRDefault="00000000">
      <w:pPr>
        <w:pStyle w:val="ListParagraph"/>
        <w:numPr>
          <w:ilvl w:val="0"/>
          <w:numId w:val="3"/>
        </w:numPr>
        <w:spacing w:after="80"/>
      </w:pPr>
      <w:r>
        <w:t xml:space="preserve">A hybrid C++/Python deployment architecture that achieves 37.21 FPS steady-state throughput on RTX-class hardware. The native C++ ONNX runtime handles all high-frequency components; the Python IPC sidecar handles the computationally expensive </w:t>
      </w:r>
      <w:proofErr w:type="spellStart"/>
      <w:r>
        <w:t>ViViT</w:t>
      </w:r>
      <w:proofErr w:type="spellEnd"/>
      <w:r>
        <w:t xml:space="preserve"> transformer asynchronously.</w:t>
      </w:r>
    </w:p>
    <w:p w14:paraId="11FD9B26" w14:textId="103D791F" w:rsidR="00D17188" w:rsidRDefault="00000000">
      <w:pPr>
        <w:pStyle w:val="ListParagraph"/>
        <w:numPr>
          <w:ilvl w:val="0"/>
          <w:numId w:val="3"/>
        </w:numPr>
        <w:spacing w:after="80"/>
      </w:pPr>
      <w:r>
        <w:t xml:space="preserve">Demonstrated pre-clinical alerting on </w:t>
      </w:r>
      <w:r w:rsidR="002268C0">
        <w:t>9</w:t>
      </w:r>
      <w:r>
        <w:t xml:space="preserve"> of 10 test seizure events with a mean LCO of −3.94 seconds, confirming that the </w:t>
      </w:r>
      <w:proofErr w:type="spellStart"/>
      <w:r>
        <w:t>VSViG</w:t>
      </w:r>
      <w:proofErr w:type="spellEnd"/>
      <w:r>
        <w:t xml:space="preserve"> temporal rescue signal is the enabling mechanism for pre-clinical alerting.</w:t>
      </w:r>
    </w:p>
    <w:p w14:paraId="4935B182" w14:textId="77777777" w:rsidR="00D17188" w:rsidRDefault="00000000">
      <w:pPr>
        <w:pStyle w:val="ListParagraph"/>
        <w:numPr>
          <w:ilvl w:val="0"/>
          <w:numId w:val="3"/>
        </w:numPr>
        <w:spacing w:after="80"/>
      </w:pPr>
      <w:r>
        <w:t xml:space="preserve">A comprehensive experimental history documenting 8 major experimental directions, including 5 rejected approaches (overlapping windows, </w:t>
      </w:r>
      <w:proofErr w:type="spellStart"/>
      <w:r>
        <w:t>SeizureNet</w:t>
      </w:r>
      <w:proofErr w:type="spellEnd"/>
      <w:r>
        <w:t xml:space="preserve"> heads, pre-EEG soft labels, </w:t>
      </w:r>
      <w:proofErr w:type="spellStart"/>
      <w:r>
        <w:t>MobileViT</w:t>
      </w:r>
      <w:proofErr w:type="spellEnd"/>
      <w:r>
        <w:t xml:space="preserve">-XS, </w:t>
      </w:r>
      <w:proofErr w:type="spellStart"/>
      <w:r>
        <w:t>VideoMAE</w:t>
      </w:r>
      <w:proofErr w:type="spellEnd"/>
      <w:r>
        <w:t xml:space="preserve">-Small), 2 critical runtime investigations (ONNX parity bug, </w:t>
      </w:r>
      <w:proofErr w:type="spellStart"/>
      <w:r>
        <w:t>VSViG</w:t>
      </w:r>
      <w:proofErr w:type="spellEnd"/>
      <w:r>
        <w:t xml:space="preserve"> drift), and 2 baseline ablations (CTR-GCN, weighted fusion). All rejection reasons are empirically grounded and directly motivate the accepted design.</w:t>
      </w:r>
    </w:p>
    <w:p w14:paraId="2BE7A49D" w14:textId="77777777" w:rsidR="00D17188" w:rsidRDefault="00000000">
      <w:pPr>
        <w:pStyle w:val="Heading2"/>
      </w:pPr>
      <w:r>
        <w:t>6.2 Future Work</w:t>
      </w:r>
    </w:p>
    <w:p w14:paraId="70A2F373" w14:textId="77777777" w:rsidR="00D17188" w:rsidRDefault="00000000">
      <w:pPr>
        <w:spacing w:after="120"/>
      </w:pPr>
      <w:r>
        <w:t>Several directions for future improvement are identified:</w:t>
      </w:r>
    </w:p>
    <w:p w14:paraId="36626981" w14:textId="77777777" w:rsidR="00D17188" w:rsidRDefault="00000000">
      <w:pPr>
        <w:pStyle w:val="Heading3"/>
      </w:pPr>
      <w:r>
        <w:t>6.2.1 False Alert Rate Reduction</w:t>
      </w:r>
    </w:p>
    <w:p w14:paraId="787654E6" w14:textId="77777777" w:rsidR="00D17188" w:rsidRDefault="00000000">
      <w:pPr>
        <w:spacing w:after="120"/>
      </w:pPr>
      <w:r>
        <w:t>The current FAR of 5.3/</w:t>
      </w:r>
      <w:proofErr w:type="spellStart"/>
      <w:r>
        <w:t>hr</w:t>
      </w:r>
      <w:proofErr w:type="spellEnd"/>
      <w:r>
        <w:t xml:space="preserve"> is the primary barrier to clinical deployment. Two strategies are recommended. First, hard-negative mining targeting high-confusion patient movements (scratching, repositioning, blanket adjustment, voluntary limb movement) can improve discrimination at the training level. Second, </w:t>
      </w:r>
      <w:proofErr w:type="spellStart"/>
      <w:r>
        <w:t>LoRA</w:t>
      </w:r>
      <w:proofErr w:type="spellEnd"/>
      <w:r>
        <w:t xml:space="preserve"> fine-tuning of the </w:t>
      </w:r>
      <w:proofErr w:type="spellStart"/>
      <w:r>
        <w:t>ViViT</w:t>
      </w:r>
      <w:proofErr w:type="spellEnd"/>
      <w:r>
        <w:t xml:space="preserve"> backbone (training code already present in vendor/joint-attention-seizure-detection/train_with_vivit_finetuning.py) can adapt the frozen features to the EMU video domain, potentially reducing false positives from motions that superficially resemble seizure in the Kinetics-400 feature space.</w:t>
      </w:r>
    </w:p>
    <w:p w14:paraId="6EA3EFFE" w14:textId="77777777" w:rsidR="00D17188" w:rsidRDefault="00000000">
      <w:pPr>
        <w:pStyle w:val="Heading3"/>
      </w:pPr>
      <w:r>
        <w:t xml:space="preserve">6.2.2 Cross-Site </w:t>
      </w:r>
      <w:proofErr w:type="spellStart"/>
      <w:r>
        <w:t>Generalisation</w:t>
      </w:r>
      <w:proofErr w:type="spellEnd"/>
    </w:p>
    <w:p w14:paraId="223AC79B" w14:textId="77777777" w:rsidR="00D17188" w:rsidRDefault="00000000">
      <w:pPr>
        <w:spacing w:after="120"/>
      </w:pPr>
      <w:r>
        <w:t xml:space="preserve">All results in this project are from a single 14-patient EMU dataset. Validation across multiple institutions with different camera positions, patient demographics, and seizure semiology types is essential before clinical deployment. Cross-site validation will require negotiated data sharing </w:t>
      </w:r>
      <w:r>
        <w:lastRenderedPageBreak/>
        <w:t xml:space="preserve">agreements and may reveal </w:t>
      </w:r>
      <w:proofErr w:type="spellStart"/>
      <w:r>
        <w:t>normalisation</w:t>
      </w:r>
      <w:proofErr w:type="spellEnd"/>
      <w:r>
        <w:t xml:space="preserve"> or calibration requirements specific to camera hardware variation.</w:t>
      </w:r>
    </w:p>
    <w:p w14:paraId="4408412D" w14:textId="5389EC32" w:rsidR="00D17188" w:rsidRDefault="00000000">
      <w:pPr>
        <w:pStyle w:val="Heading3"/>
      </w:pPr>
      <w:r>
        <w:t xml:space="preserve">6.2.3 Latency to Clinical Onset </w:t>
      </w:r>
      <w:r w:rsidR="007E0E1E">
        <w:t>Optimization</w:t>
      </w:r>
    </w:p>
    <w:p w14:paraId="0BB93A36" w14:textId="53B9AF25" w:rsidR="00D17188" w:rsidRDefault="007E0E1E" w:rsidP="007E0E1E">
      <w:pPr>
        <w:spacing w:after="120"/>
      </w:pPr>
      <w:r w:rsidRPr="007E0E1E">
        <w:t xml:space="preserve">The current mean LCO of </w:t>
      </w:r>
      <w:r w:rsidRPr="007E0E1E">
        <w:rPr>
          <w:b/>
          <w:bCs/>
        </w:rPr>
        <w:t>−3.94 seconds</w:t>
      </w:r>
      <w:r w:rsidRPr="007E0E1E">
        <w:t xml:space="preserve"> demonstrates clinically useful early detection; however, further reductions in detection latency remain an important objective. Rather than modifying the decision logic alone, future work should focus on </w:t>
      </w:r>
      <w:r w:rsidRPr="007E0E1E">
        <w:rPr>
          <w:b/>
          <w:bCs/>
        </w:rPr>
        <w:t xml:space="preserve">reducing the computational complexity and inference latency of the </w:t>
      </w:r>
      <w:proofErr w:type="spellStart"/>
      <w:r w:rsidRPr="007E0E1E">
        <w:rPr>
          <w:b/>
          <w:bCs/>
        </w:rPr>
        <w:t>ViViT</w:t>
      </w:r>
      <w:proofErr w:type="spellEnd"/>
      <w:r w:rsidRPr="007E0E1E">
        <w:rPr>
          <w:b/>
          <w:bCs/>
        </w:rPr>
        <w:t xml:space="preserve"> branch</w:t>
      </w:r>
      <w:r w:rsidRPr="007E0E1E">
        <w:t>, enabling more frequent Cross-Joint (CJ) updates without increasing hardware requirements.</w:t>
      </w:r>
    </w:p>
    <w:p w14:paraId="5BFADB71" w14:textId="77777777" w:rsidR="00D17188" w:rsidRDefault="00000000">
      <w:pPr>
        <w:pStyle w:val="Heading3"/>
      </w:pPr>
      <w:r>
        <w:t>6.2.4 Platform Portability</w:t>
      </w:r>
    </w:p>
    <w:p w14:paraId="41C1763C" w14:textId="77777777" w:rsidR="00D17188" w:rsidRDefault="00000000">
      <w:pPr>
        <w:spacing w:after="120"/>
      </w:pPr>
      <w:r>
        <w:t>The current runtime is Windows-specific due to Win32 Named Pipe IPC. Replacing the IPC mechanism with a cross-platform socket or shared memory approach would enable deployment on Linux-based hospital workstations.</w:t>
      </w:r>
    </w:p>
    <w:p w14:paraId="0444F52D" w14:textId="59A98548" w:rsidR="00D17188" w:rsidRDefault="00000000">
      <w:pPr>
        <w:pStyle w:val="Heading3"/>
      </w:pPr>
      <w:r>
        <w:t>6.2.</w:t>
      </w:r>
      <w:r w:rsidR="007E0E1E">
        <w:t>5</w:t>
      </w:r>
      <w:r>
        <w:t xml:space="preserve"> Non-Motor Seizure Detection</w:t>
      </w:r>
    </w:p>
    <w:p w14:paraId="647E8448" w14:textId="77777777" w:rsidR="00D17188" w:rsidRDefault="00000000">
      <w:pPr>
        <w:spacing w:after="120"/>
      </w:pPr>
      <w:r>
        <w:t>The system currently detects only motor manifestations. Absence seizures and other non-motor ictal events are outside the scope of the current architecture. Detecting non-motor events would require fundamentally different feature types, potentially including face action units or EEG-guided video analysis.</w:t>
      </w:r>
    </w:p>
    <w:p w14:paraId="64A59C30" w14:textId="77777777" w:rsidR="00D17188" w:rsidRDefault="00000000">
      <w:r>
        <w:br w:type="page"/>
      </w:r>
    </w:p>
    <w:p w14:paraId="4065DC11" w14:textId="77777777" w:rsidR="00D17188" w:rsidRDefault="00000000">
      <w:pPr>
        <w:pStyle w:val="Heading1"/>
        <w:pageBreakBefore/>
      </w:pPr>
      <w:r>
        <w:rPr>
          <w:sz w:val="32"/>
          <w:szCs w:val="32"/>
        </w:rPr>
        <w:lastRenderedPageBreak/>
        <w:t>References</w:t>
      </w:r>
    </w:p>
    <w:p w14:paraId="1EB850F8" w14:textId="77777777" w:rsidR="00D17188" w:rsidRDefault="00000000">
      <w:pPr>
        <w:spacing w:after="120"/>
      </w:pPr>
      <w:r>
        <w:t xml:space="preserve">[1] Xu, Y., et al. (2024). </w:t>
      </w:r>
      <w:proofErr w:type="spellStart"/>
      <w:r>
        <w:t>VSViG</w:t>
      </w:r>
      <w:proofErr w:type="spellEnd"/>
      <w:r>
        <w:t xml:space="preserve">: Real-Time Video-Based Seizure Detection via Skeleton-Based Spatiotemporal </w:t>
      </w:r>
      <w:proofErr w:type="spellStart"/>
      <w:r>
        <w:t>ViG</w:t>
      </w:r>
      <w:proofErr w:type="spellEnd"/>
      <w:r>
        <w:t>. European Conference on Computer Vision (ECCV 2024).</w:t>
      </w:r>
    </w:p>
    <w:p w14:paraId="2006F6F0" w14:textId="77777777" w:rsidR="00D17188" w:rsidRDefault="00000000">
      <w:pPr>
        <w:spacing w:after="120"/>
      </w:pPr>
      <w:r>
        <w:t>[2] Zamzam, O., et al. (2026). Learning Cross-Joint Attention for Generalizable Video-Based Seizure Detection. arXiv:2603.23757.</w:t>
      </w:r>
    </w:p>
    <w:p w14:paraId="463C1B8C" w14:textId="77777777" w:rsidR="00D17188" w:rsidRDefault="00000000">
      <w:pPr>
        <w:spacing w:after="120"/>
      </w:pPr>
      <w:r>
        <w:t xml:space="preserve">[3] Arnab, A., et al. (2021). </w:t>
      </w:r>
      <w:proofErr w:type="spellStart"/>
      <w:r>
        <w:t>ViViT</w:t>
      </w:r>
      <w:proofErr w:type="spellEnd"/>
      <w:r>
        <w:t>: A Video Vision Transformer. IEEE/CVF International Conference on Computer Vision (ICCV 2021), pp. 6836–6846.</w:t>
      </w:r>
    </w:p>
    <w:p w14:paraId="0AF992D8" w14:textId="77777777" w:rsidR="00D17188" w:rsidRDefault="00000000">
      <w:pPr>
        <w:spacing w:after="120"/>
      </w:pPr>
      <w:r>
        <w:t>[4] Chen, Y., et al. (2021). Channel-wise Topology Refinement Graph Convolution for Skeleton-Based Action Recognition. IEEE/CVF International Conference on Computer Vision (ICCV 2021), pp. 13359–13368.</w:t>
      </w:r>
    </w:p>
    <w:p w14:paraId="238318CD" w14:textId="77777777" w:rsidR="00D17188" w:rsidRDefault="00000000">
      <w:pPr>
        <w:spacing w:after="120"/>
      </w:pPr>
      <w:r>
        <w:t xml:space="preserve">[5] Hinton, G., </w:t>
      </w:r>
      <w:proofErr w:type="spellStart"/>
      <w:r>
        <w:t>Vinyals</w:t>
      </w:r>
      <w:proofErr w:type="spellEnd"/>
      <w:r>
        <w:t xml:space="preserve">, O., Dean, J. (2015). Distilling </w:t>
      </w:r>
      <w:proofErr w:type="gramStart"/>
      <w:r>
        <w:t>the Knowledge</w:t>
      </w:r>
      <w:proofErr w:type="gramEnd"/>
      <w:r>
        <w:t xml:space="preserve"> in a Neural Network. NIPS 2015 Deep Learning and Representation Learning Workshop.</w:t>
      </w:r>
    </w:p>
    <w:p w14:paraId="775B2A04" w14:textId="77777777" w:rsidR="00D17188" w:rsidRDefault="00000000">
      <w:pPr>
        <w:spacing w:after="120"/>
      </w:pPr>
      <w:r>
        <w:t>[6] Osokin, D. (2018). Lightweight Human Pose Estimation (</w:t>
      </w:r>
      <w:proofErr w:type="spellStart"/>
      <w:r>
        <w:t>PyTorch</w:t>
      </w:r>
      <w:proofErr w:type="spellEnd"/>
      <w:r>
        <w:t>). GitHub Repository. https://github.com/Daniil-Osokin/lightweight-human-pose-estimation.pytorch</w:t>
      </w:r>
    </w:p>
    <w:p w14:paraId="7F67C878" w14:textId="77777777" w:rsidR="00D17188" w:rsidRDefault="00000000">
      <w:pPr>
        <w:spacing w:after="120"/>
      </w:pPr>
      <w:r>
        <w:t>[7] Microsoft ONNX Runtime Team. (2023). ONNX Runtime: cross-platform, high performance ML inferencing and training accelerator. https://onnxruntime.ai</w:t>
      </w:r>
    </w:p>
    <w:p w14:paraId="4B82AEE3" w14:textId="77777777" w:rsidR="00D17188" w:rsidRDefault="00000000">
      <w:pPr>
        <w:spacing w:after="120"/>
      </w:pPr>
      <w:r>
        <w:t>[8] Wolf, T., et al. (2020). Transformers: State-of-the-Art Natural Language Processing. Proceedings of EMNLP 2020 (system demonstrations), pp. 38–45.</w:t>
      </w:r>
    </w:p>
    <w:p w14:paraId="2C96F342" w14:textId="6B9DEEA9" w:rsidR="00E3710E" w:rsidRDefault="00E3710E" w:rsidP="002268C0"/>
    <w:sectPr w:rsidR="00E371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61A06"/>
    <w:multiLevelType w:val="hybridMultilevel"/>
    <w:tmpl w:val="FBE631FE"/>
    <w:lvl w:ilvl="0" w:tplc="6CCC2526">
      <w:start w:val="1"/>
      <w:numFmt w:val="bullet"/>
      <w:lvlText w:val="●"/>
      <w:lvlJc w:val="left"/>
      <w:pPr>
        <w:ind w:left="720" w:hanging="360"/>
      </w:pPr>
    </w:lvl>
    <w:lvl w:ilvl="1" w:tplc="AF8C3676">
      <w:start w:val="1"/>
      <w:numFmt w:val="bullet"/>
      <w:lvlText w:val="○"/>
      <w:lvlJc w:val="left"/>
      <w:pPr>
        <w:ind w:left="1440" w:hanging="360"/>
      </w:pPr>
    </w:lvl>
    <w:lvl w:ilvl="2" w:tplc="A9407A68">
      <w:start w:val="1"/>
      <w:numFmt w:val="bullet"/>
      <w:lvlText w:val="■"/>
      <w:lvlJc w:val="left"/>
      <w:pPr>
        <w:ind w:left="2160" w:hanging="360"/>
      </w:pPr>
    </w:lvl>
    <w:lvl w:ilvl="3" w:tplc="7368DC74">
      <w:start w:val="1"/>
      <w:numFmt w:val="bullet"/>
      <w:lvlText w:val="●"/>
      <w:lvlJc w:val="left"/>
      <w:pPr>
        <w:ind w:left="2880" w:hanging="360"/>
      </w:pPr>
    </w:lvl>
    <w:lvl w:ilvl="4" w:tplc="0980E660">
      <w:start w:val="1"/>
      <w:numFmt w:val="bullet"/>
      <w:lvlText w:val="○"/>
      <w:lvlJc w:val="left"/>
      <w:pPr>
        <w:ind w:left="3600" w:hanging="360"/>
      </w:pPr>
    </w:lvl>
    <w:lvl w:ilvl="5" w:tplc="6F6282D8">
      <w:start w:val="1"/>
      <w:numFmt w:val="bullet"/>
      <w:lvlText w:val="■"/>
      <w:lvlJc w:val="left"/>
      <w:pPr>
        <w:ind w:left="4320" w:hanging="360"/>
      </w:pPr>
    </w:lvl>
    <w:lvl w:ilvl="6" w:tplc="F874FB0A">
      <w:start w:val="1"/>
      <w:numFmt w:val="bullet"/>
      <w:lvlText w:val="●"/>
      <w:lvlJc w:val="left"/>
      <w:pPr>
        <w:ind w:left="5040" w:hanging="360"/>
      </w:pPr>
    </w:lvl>
    <w:lvl w:ilvl="7" w:tplc="575E3C0A">
      <w:start w:val="1"/>
      <w:numFmt w:val="bullet"/>
      <w:lvlText w:val="●"/>
      <w:lvlJc w:val="left"/>
      <w:pPr>
        <w:ind w:left="5760" w:hanging="360"/>
      </w:pPr>
    </w:lvl>
    <w:lvl w:ilvl="8" w:tplc="A27290E6">
      <w:start w:val="1"/>
      <w:numFmt w:val="bullet"/>
      <w:lvlText w:val="●"/>
      <w:lvlJc w:val="left"/>
      <w:pPr>
        <w:ind w:left="6480" w:hanging="360"/>
      </w:pPr>
    </w:lvl>
  </w:abstractNum>
  <w:abstractNum w:abstractNumId="1" w15:restartNumberingAfterBreak="0">
    <w:nsid w:val="46C40DC2"/>
    <w:multiLevelType w:val="hybridMultilevel"/>
    <w:tmpl w:val="1E2281C6"/>
    <w:lvl w:ilvl="0" w:tplc="EE84F040">
      <w:start w:val="1"/>
      <w:numFmt w:val="decimal"/>
      <w:lvlText w:val="%1."/>
      <w:lvlJc w:val="left"/>
      <w:pPr>
        <w:ind w:left="720" w:hanging="360"/>
      </w:pPr>
    </w:lvl>
    <w:lvl w:ilvl="1" w:tplc="5150CC6A">
      <w:numFmt w:val="decimal"/>
      <w:lvlText w:val=""/>
      <w:lvlJc w:val="left"/>
    </w:lvl>
    <w:lvl w:ilvl="2" w:tplc="758287E4">
      <w:numFmt w:val="decimal"/>
      <w:lvlText w:val=""/>
      <w:lvlJc w:val="left"/>
    </w:lvl>
    <w:lvl w:ilvl="3" w:tplc="DCB0066A">
      <w:numFmt w:val="decimal"/>
      <w:lvlText w:val=""/>
      <w:lvlJc w:val="left"/>
    </w:lvl>
    <w:lvl w:ilvl="4" w:tplc="7DD0F932">
      <w:numFmt w:val="decimal"/>
      <w:lvlText w:val=""/>
      <w:lvlJc w:val="left"/>
    </w:lvl>
    <w:lvl w:ilvl="5" w:tplc="AA6212B8">
      <w:numFmt w:val="decimal"/>
      <w:lvlText w:val=""/>
      <w:lvlJc w:val="left"/>
    </w:lvl>
    <w:lvl w:ilvl="6" w:tplc="A3F0DF90">
      <w:numFmt w:val="decimal"/>
      <w:lvlText w:val=""/>
      <w:lvlJc w:val="left"/>
    </w:lvl>
    <w:lvl w:ilvl="7" w:tplc="45F40B3A">
      <w:numFmt w:val="decimal"/>
      <w:lvlText w:val=""/>
      <w:lvlJc w:val="left"/>
    </w:lvl>
    <w:lvl w:ilvl="8" w:tplc="2EE44A2A">
      <w:numFmt w:val="decimal"/>
      <w:lvlText w:val=""/>
      <w:lvlJc w:val="left"/>
    </w:lvl>
  </w:abstractNum>
  <w:abstractNum w:abstractNumId="2" w15:restartNumberingAfterBreak="0">
    <w:nsid w:val="74146E31"/>
    <w:multiLevelType w:val="hybridMultilevel"/>
    <w:tmpl w:val="21C046A0"/>
    <w:lvl w:ilvl="0" w:tplc="DCCAAE38">
      <w:start w:val="1"/>
      <w:numFmt w:val="bullet"/>
      <w:lvlText w:val="•"/>
      <w:lvlJc w:val="left"/>
      <w:pPr>
        <w:ind w:left="720" w:hanging="360"/>
      </w:pPr>
      <w:rPr>
        <w:rFonts w:ascii="Arial" w:eastAsia="Arial" w:hAnsi="Arial" w:cs="Arial"/>
        <w:sz w:val="24"/>
        <w:szCs w:val="24"/>
      </w:rPr>
    </w:lvl>
    <w:lvl w:ilvl="1" w:tplc="13A87F08">
      <w:numFmt w:val="decimal"/>
      <w:lvlText w:val=""/>
      <w:lvlJc w:val="left"/>
    </w:lvl>
    <w:lvl w:ilvl="2" w:tplc="D3BEAF18">
      <w:numFmt w:val="decimal"/>
      <w:lvlText w:val=""/>
      <w:lvlJc w:val="left"/>
    </w:lvl>
    <w:lvl w:ilvl="3" w:tplc="D69C9FA4">
      <w:numFmt w:val="decimal"/>
      <w:lvlText w:val=""/>
      <w:lvlJc w:val="left"/>
    </w:lvl>
    <w:lvl w:ilvl="4" w:tplc="C81A31DC">
      <w:numFmt w:val="decimal"/>
      <w:lvlText w:val=""/>
      <w:lvlJc w:val="left"/>
    </w:lvl>
    <w:lvl w:ilvl="5" w:tplc="3190BA7A">
      <w:numFmt w:val="decimal"/>
      <w:lvlText w:val=""/>
      <w:lvlJc w:val="left"/>
    </w:lvl>
    <w:lvl w:ilvl="6" w:tplc="55865EE6">
      <w:numFmt w:val="decimal"/>
      <w:lvlText w:val=""/>
      <w:lvlJc w:val="left"/>
    </w:lvl>
    <w:lvl w:ilvl="7" w:tplc="23024E30">
      <w:numFmt w:val="decimal"/>
      <w:lvlText w:val=""/>
      <w:lvlJc w:val="left"/>
    </w:lvl>
    <w:lvl w:ilvl="8" w:tplc="07FCA0FA">
      <w:numFmt w:val="decimal"/>
      <w:lvlText w:val=""/>
      <w:lvlJc w:val="left"/>
    </w:lvl>
  </w:abstractNum>
  <w:num w:numId="1" w16cid:durableId="1329821063">
    <w:abstractNumId w:val="0"/>
    <w:lvlOverride w:ilvl="0">
      <w:startOverride w:val="1"/>
    </w:lvlOverride>
  </w:num>
  <w:num w:numId="2" w16cid:durableId="478500870">
    <w:abstractNumId w:val="2"/>
    <w:lvlOverride w:ilvl="0">
      <w:startOverride w:val="1"/>
    </w:lvlOverride>
  </w:num>
  <w:num w:numId="3" w16cid:durableId="1158690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188"/>
    <w:rsid w:val="00005C25"/>
    <w:rsid w:val="000E7FFD"/>
    <w:rsid w:val="002268C0"/>
    <w:rsid w:val="00634136"/>
    <w:rsid w:val="007E0E1E"/>
    <w:rsid w:val="00B17167"/>
    <w:rsid w:val="00D17188"/>
    <w:rsid w:val="00E3710E"/>
    <w:rsid w:val="00F022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96487"/>
  <w15:docId w15:val="{8F399139-35A3-4467-A214-29FE21152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5FA3"/>
      <w:sz w:val="28"/>
      <w:szCs w:val="28"/>
    </w:rPr>
  </w:style>
  <w:style w:type="paragraph" w:styleId="Heading3">
    <w:name w:val="heading 3"/>
    <w:link w:val="Heading3Char"/>
    <w:uiPriority w:val="9"/>
    <w:unhideWhenUsed/>
    <w:qFormat/>
    <w:pPr>
      <w:spacing w:before="240" w:after="120"/>
      <w:outlineLvl w:val="2"/>
    </w:pPr>
    <w:rPr>
      <w:b/>
      <w:bCs/>
      <w:color w:val="2E5FA3"/>
      <w:sz w:val="26"/>
      <w:szCs w:val="26"/>
    </w:rPr>
  </w:style>
  <w:style w:type="paragraph" w:styleId="Heading4">
    <w:name w:val="heading 4"/>
    <w:uiPriority w:val="9"/>
    <w:unhideWhenUsed/>
    <w:qFormat/>
    <w:pPr>
      <w:spacing w:before="18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F02224"/>
    <w:rPr>
      <w:b/>
      <w:bCs/>
      <w:color w:val="2E5FA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30</Pages>
  <Words>8300</Words>
  <Characters>47316</Characters>
  <Application>Microsoft Office Word</Application>
  <DocSecurity>0</DocSecurity>
  <Lines>394</Lines>
  <Paragraphs>111</Paragraphs>
  <ScaleCrop>false</ScaleCrop>
  <Company/>
  <LinksUpToDate>false</LinksUpToDate>
  <CharactersWithSpaces>55505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Salama</cp:lastModifiedBy>
  <cp:revision>3</cp:revision>
  <dcterms:created xsi:type="dcterms:W3CDTF">2026-06-26T20:50:00Z</dcterms:created>
  <dcterms:modified xsi:type="dcterms:W3CDTF">2026-06-26T21:54:00Z</dcterms:modified>
</cp:coreProperties>
</file>