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Handoff - Azure SQL &amp; AI Integration</w:t>
      </w:r>
    </w:p>
    <w:p>
      <w:pPr>
        <w:jc w:val="right"/>
        <w:bidi/>
      </w:pPr>
      <w:r>
        <w:t>هذا الملف يوضح التعديلات المطلوبة من فريق الـ Backend حتى تعمل خدمة الـ AI Backend مع Azure SQL والـ ERD الحالي.</w:t>
      </w:r>
    </w:p>
    <w:p>
      <w:pPr>
        <w:pStyle w:val="Heading1"/>
        <w:jc w:val="right"/>
        <w:bidi/>
      </w:pPr>
      <w:r>
        <w:t>1) الهدف</w:t>
      </w:r>
    </w:p>
    <w:p>
      <w:pPr>
        <w:jc w:val="right"/>
        <w:bidi/>
      </w:pPr>
      <w:r>
        <w:t>خدمة الـ AI ستأخذ user_id من الفرونت، ثم تجلب الـ CV النشط من Azure SQL، وبعدها تستخدمه في job recommendation و job analysis.</w:t>
      </w:r>
    </w:p>
    <w:p>
      <w:pPr>
        <w:pStyle w:val="Heading1"/>
        <w:jc w:val="right"/>
        <w:bidi/>
      </w:pPr>
      <w:r>
        <w:t>2) تعديل جدول Resume</w:t>
      </w:r>
    </w:p>
    <w:p>
      <w:pPr>
        <w:jc w:val="right"/>
        <w:bidi/>
      </w:pPr>
      <w:r>
        <w:t>يجب إضافة حقل IsActive في جدول Resume إذا لم يكن موجودًا.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ALTER TABLE Resume ADD IsActive BIT DEFAULT 0;</w:t>
      </w:r>
    </w:p>
    <w:p>
      <w:pPr>
        <w:pStyle w:val="Heading1"/>
        <w:jc w:val="right"/>
        <w:bidi/>
      </w:pPr>
      <w:r>
        <w:t>3) Business Rule عند رفع CV جديد</w:t>
      </w:r>
    </w:p>
    <w:p>
      <w:pPr>
        <w:jc w:val="right"/>
        <w:bidi/>
      </w:pPr>
      <w:r>
        <w:t>كل Applicant يجب أن يمتلك Resume واحد فقط Active. عند رفع CV جديد، يجب إلغاء تفعيل القديم ثم إدخال الجديد داخل Transaction.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BEGIN TRANSACTION;</w:t>
        <w:br/>
        <w:br/>
        <w:t>UPDATE Resume</w:t>
        <w:br/>
        <w:t>SET IsActive = 0</w:t>
        <w:br/>
        <w:t>WHERE ApplicantID = @ApplicantID;</w:t>
        <w:br/>
        <w:br/>
        <w:t>INSERT INTO Resume (FileName, FilePath, UploadDate, IsActive, ApplicantID)</w:t>
        <w:br/>
        <w:t>VALUES (@FileName, @FilePath, GETDATE(), 1, @ApplicantID);</w:t>
        <w:br/>
        <w:br/>
        <w:t>COMMIT TRANSACTION;</w:t>
      </w:r>
    </w:p>
    <w:p>
      <w:pPr>
        <w:pStyle w:val="Heading1"/>
        <w:jc w:val="right"/>
        <w:bidi/>
      </w:pPr>
      <w:r>
        <w:t>4) Query التي يعتمد عليها AI Backend</w:t>
      </w:r>
    </w:p>
    <w:p>
      <w:pPr>
        <w:jc w:val="right"/>
        <w:bidi/>
      </w:pPr>
      <w:r>
        <w:t>الـ AI Backend يستخدم الاستعلام التالي لجلب CV النشط بناءً على UserId. حسب الـ ERD، Applicant.UserId مربوط بـ ApplicationUser.Id.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SELECT TOP 1 r.FilePath</w:t>
        <w:br/>
        <w:t>FROM Applicant a</w:t>
        <w:br/>
        <w:t>JOIN Resume r ON r.ApplicantID = a.ApplicantID</w:t>
        <w:br/>
        <w:t>WHERE a.UserId = @UserId AND r.IsActive = 1</w:t>
        <w:br/>
        <w:t>ORDER BY r.UploadDate DESC;</w:t>
      </w:r>
    </w:p>
    <w:p>
      <w:pPr>
        <w:pStyle w:val="Heading1"/>
        <w:jc w:val="right"/>
        <w:bidi/>
      </w:pPr>
      <w:r>
        <w:t>5) Index Optimization</w:t>
      </w:r>
    </w:p>
    <w:p>
      <w:pPr>
        <w:jc w:val="right"/>
        <w:bidi/>
      </w:pPr>
      <w:r>
        <w:t>لتحسين سرعة جلب الـ CV، يجب إنشاء index على ApplicantID و IsActive و UploadDate.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CREATE INDEX idx_resume_active</w:t>
        <w:br/>
        <w:t>ON Resume(ApplicantID, IsActive, UploadDate DESC);</w:t>
      </w:r>
    </w:p>
    <w:p>
      <w:pPr>
        <w:pStyle w:val="Heading1"/>
        <w:jc w:val="right"/>
        <w:bidi/>
      </w:pPr>
      <w:r>
        <w:t>6) Azure SQL Deployment</w:t>
      </w:r>
    </w:p>
    <w:p>
      <w:pPr>
        <w:pStyle w:val="ListBullet"/>
        <w:jc w:val="right"/>
        <w:bidi/>
      </w:pPr>
      <w:r>
        <w:t>رفع قاعدة البيانات على Azure SQL Database.</w:t>
      </w:r>
    </w:p>
    <w:p>
      <w:pPr>
        <w:pStyle w:val="ListBullet"/>
        <w:jc w:val="right"/>
        <w:bidi/>
      </w:pPr>
      <w:r>
        <w:t>تفعيل Allow Azure services للوصول من الخدمات الخارجية.</w:t>
      </w:r>
    </w:p>
    <w:p>
      <w:pPr>
        <w:pStyle w:val="ListBullet"/>
        <w:jc w:val="right"/>
        <w:bidi/>
      </w:pPr>
      <w:r>
        <w:t>عدم وضع بيانات الاتصال داخل الكود.</w:t>
      </w:r>
    </w:p>
    <w:p>
      <w:pPr>
        <w:pStyle w:val="ListBullet"/>
        <w:jc w:val="right"/>
        <w:bidi/>
      </w:pPr>
      <w:r>
        <w:t>إرسال بيانات الاتصال لفريق الـ AI بشكل آمن كـ Environment Variables.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SQL_SERVER=your-server.database.windows.net</w:t>
        <w:br/>
        <w:t>SQL_DATABASE=your_database_name</w:t>
        <w:br/>
        <w:t>SQL_USERNAME=your_sql_username</w:t>
        <w:br/>
        <w:t>SQL_PASSWORD=your_sql_password</w:t>
        <w:br/>
        <w:t>SQL_PORT=1433</w:t>
      </w:r>
    </w:p>
    <w:p>
      <w:pPr>
        <w:pStyle w:val="Heading1"/>
        <w:jc w:val="right"/>
        <w:bidi/>
      </w:pPr>
      <w:r>
        <w:t>7) Resume FilePath Requirement</w:t>
      </w:r>
    </w:p>
    <w:p>
      <w:pPr>
        <w:jc w:val="right"/>
        <w:bidi/>
      </w:pPr>
      <w:r>
        <w:t>Resume.FilePath يجب أن يكون رابط PDF أو DOCX قابل للوصول من AI Backend. الأفضل استخدام Azure Blob Storage.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https://your-storage.blob.core.windows.net/resumes/user-cv.pdf</w:t>
      </w:r>
    </w:p>
    <w:p>
      <w:pPr>
        <w:jc w:val="right"/>
        <w:bidi/>
      </w:pPr>
      <w:r>
        <w:t>غير مقبول في الإنتاج استخدام مسارات محلية مثل C:\Users\... لأن الخدمة ستكون داخل Docker أو Cloud.</w:t>
      </w:r>
    </w:p>
    <w:p>
      <w:pPr>
        <w:pStyle w:val="Heading1"/>
        <w:jc w:val="right"/>
        <w:bidi/>
      </w:pPr>
      <w:r>
        <w:t>8) Docker Requirement</w:t>
      </w:r>
    </w:p>
    <w:p>
      <w:pPr>
        <w:jc w:val="right"/>
        <w:bidi/>
      </w:pPr>
      <w:r>
        <w:t>الـ AI Backend يستخدم pyodbc، لذلك Dockerfile يجب أن يحتوي على Microsoft ODBC Driver 18.</w:t>
      </w:r>
    </w:p>
    <w:p>
      <w:pPr>
        <w:jc w:val="left"/>
        <w:shd w:fill="F2F2F2"/>
      </w:pPr>
      <w:r>
        <w:rPr>
          <w:rFonts w:ascii="Consolas" w:hAnsi="Consolas"/>
          <w:sz w:val="18"/>
        </w:rPr>
        <w:t>ACCEPT_EULA=Y apt-get install -y msodbcsql18</w:t>
      </w:r>
    </w:p>
    <w:p>
      <w:pPr>
        <w:pStyle w:val="Heading1"/>
        <w:jc w:val="right"/>
        <w:bidi/>
      </w:pPr>
      <w:r>
        <w:t>9) AI Backend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Endpoint</w:t>
            </w:r>
          </w:p>
        </w:tc>
        <w:tc>
          <w:tcPr>
            <w:tcW w:type="dxa" w:w="5256"/>
          </w:tcPr>
          <w:p>
            <w:r>
              <w:t>Purpose</w:t>
            </w:r>
          </w:p>
        </w:tc>
      </w:tr>
      <w:tr>
        <w:tc>
          <w:tcPr>
            <w:tcW w:type="dxa" w:w="5256"/>
          </w:tcPr>
          <w:p>
            <w:r>
              <w:t>GET /health</w:t>
            </w:r>
          </w:p>
        </w:tc>
        <w:tc>
          <w:tcPr>
            <w:tcW w:type="dxa" w:w="5256"/>
          </w:tcPr>
          <w:p>
            <w:r>
              <w:t>Check AI service, FAISS, SQLite, Gemini config</w:t>
            </w:r>
          </w:p>
        </w:tc>
      </w:tr>
      <w:tr>
        <w:tc>
          <w:tcPr>
            <w:tcW w:type="dxa" w:w="5256"/>
          </w:tcPr>
          <w:p>
            <w:r>
              <w:t>GET /health/app-db</w:t>
            </w:r>
          </w:p>
        </w:tc>
        <w:tc>
          <w:tcPr>
            <w:tcW w:type="dxa" w:w="5256"/>
          </w:tcPr>
          <w:p>
            <w:r>
              <w:t>Test Azure SQL connection</w:t>
            </w:r>
          </w:p>
        </w:tc>
      </w:tr>
      <w:tr>
        <w:tc>
          <w:tcPr>
            <w:tcW w:type="dxa" w:w="5256"/>
          </w:tcPr>
          <w:p>
            <w:r>
              <w:t>POST /recommend-matches</w:t>
            </w:r>
          </w:p>
        </w:tc>
        <w:tc>
          <w:tcPr>
            <w:tcW w:type="dxa" w:w="5256"/>
          </w:tcPr>
          <w:p>
            <w:r>
              <w:t>Use user_id to fetch active CV and recommend jobs</w:t>
            </w:r>
          </w:p>
        </w:tc>
      </w:tr>
      <w:tr>
        <w:tc>
          <w:tcPr>
            <w:tcW w:type="dxa" w:w="5256"/>
          </w:tcPr>
          <w:p>
            <w:r>
              <w:t>POST /analyze-job-id</w:t>
            </w:r>
          </w:p>
        </w:tc>
        <w:tc>
          <w:tcPr>
            <w:tcW w:type="dxa" w:w="5256"/>
          </w:tcPr>
          <w:p>
            <w:r>
              <w:t>Analyze a selected job against active CV</w:t>
            </w:r>
          </w:p>
        </w:tc>
      </w:tr>
      <w:tr>
        <w:tc>
          <w:tcPr>
            <w:tcW w:type="dxa" w:w="5256"/>
          </w:tcPr>
          <w:p>
            <w:r>
              <w:t>POST /search</w:t>
            </w:r>
          </w:p>
        </w:tc>
        <w:tc>
          <w:tcPr>
            <w:tcW w:type="dxa" w:w="5256"/>
          </w:tcPr>
          <w:p>
            <w:r>
              <w:t>Search jobs with filters</w:t>
            </w:r>
          </w:p>
        </w:tc>
      </w:tr>
      <w:tr>
        <w:tc>
          <w:tcPr>
            <w:tcW w:type="dxa" w:w="5256"/>
          </w:tcPr>
          <w:p>
            <w:r>
              <w:t>POST /chat</w:t>
            </w:r>
          </w:p>
        </w:tc>
        <w:tc>
          <w:tcPr>
            <w:tcW w:type="dxa" w:w="5256"/>
          </w:tcPr>
          <w:p>
            <w:r>
              <w:t>General career assistant chat</w:t>
            </w:r>
          </w:p>
        </w:tc>
      </w:tr>
    </w:tbl>
    <w:p>
      <w:pPr>
        <w:pStyle w:val="Heading1"/>
        <w:jc w:val="right"/>
        <w:bidi/>
      </w:pPr>
      <w:r>
        <w:t>10) Checklist قبل التسليم</w:t>
      </w:r>
    </w:p>
    <w:p>
      <w:pPr>
        <w:jc w:val="right"/>
        <w:bidi/>
      </w:pPr>
      <w:r>
        <w:t>☐ Azure SQL Database جاهزة.</w:t>
      </w:r>
    </w:p>
    <w:p>
      <w:pPr>
        <w:jc w:val="right"/>
        <w:bidi/>
      </w:pPr>
      <w:r>
        <w:t>☐ Resume.IsActive موجود.</w:t>
      </w:r>
    </w:p>
    <w:p>
      <w:pPr>
        <w:jc w:val="right"/>
        <w:bidi/>
      </w:pPr>
      <w:r>
        <w:t>☐ Business rule مطبقة عند رفع CV جديد.</w:t>
      </w:r>
    </w:p>
    <w:p>
      <w:pPr>
        <w:jc w:val="right"/>
        <w:bidi/>
      </w:pPr>
      <w:r>
        <w:t>☐ idx_resume_active معمول.</w:t>
      </w:r>
    </w:p>
    <w:p>
      <w:pPr>
        <w:jc w:val="right"/>
        <w:bidi/>
      </w:pPr>
      <w:r>
        <w:t>☐ Resume.FilePath عبارة عن URL للـ PDF/DOCX.</w:t>
      </w:r>
    </w:p>
    <w:p>
      <w:pPr>
        <w:jc w:val="right"/>
        <w:bidi/>
      </w:pPr>
      <w:r>
        <w:t>☐ Environment Variables متاحة للـ AI Backend.</w:t>
      </w:r>
    </w:p>
    <w:p>
      <w:pPr>
        <w:jc w:val="right"/>
        <w:bidi/>
      </w:pPr>
      <w:r>
        <w:t>☐ /health/app-db يرجع status ok.</w:t>
      </w:r>
    </w:p>
    <w:p>
      <w:pPr>
        <w:jc w:val="right"/>
        <w:bidi/>
      </w:pPr>
      <w:r>
        <w:t>☐ تجربة user_id فعلي له CV active.</w:t>
      </w:r>
    </w:p>
    <w:p>
      <w:pPr>
        <w:pStyle w:val="Heading1"/>
        <w:jc w:val="right"/>
        <w:bidi/>
      </w:pPr>
      <w:r>
        <w:t>11) ملاحظات مهمة</w:t>
      </w:r>
    </w:p>
    <w:p>
      <w:pPr>
        <w:pStyle w:val="ListBullet"/>
        <w:jc w:val="right"/>
        <w:bidi/>
      </w:pPr>
      <w:r>
        <w:t>لا يتم رفع .env على GitHub.</w:t>
      </w:r>
    </w:p>
    <w:p>
      <w:pPr>
        <w:pStyle w:val="ListBullet"/>
        <w:jc w:val="right"/>
        <w:bidi/>
      </w:pPr>
      <w:r>
        <w:t>ملفات jobs.db و jobs.index لا يتم رفعها غالبًا لأنها كبيرة، ويتم إنشاؤها بواسطة python ingest.py.</w:t>
      </w:r>
    </w:p>
    <w:p>
      <w:pPr>
        <w:pStyle w:val="ListBullet"/>
        <w:jc w:val="right"/>
        <w:bidi/>
      </w:pPr>
      <w:r>
        <w:t>يجب وضع job_descriptions.csv في root project قبل تشغيل ingestion.</w:t>
      </w:r>
    </w:p>
    <w:p>
      <w:pPr>
        <w:pStyle w:val="ListBullet"/>
        <w:jc w:val="right"/>
        <w:bidi/>
      </w:pPr>
      <w:r>
        <w:t>تم تحديث نسخة الـ AI Backend لتدعم Azure SQL و Docker ODBC و health check للاتصال بقاعدة البيانات.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