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normal3"/>
        <w:tblpPr w:bottomFromText="0" w:horzAnchor="margin" w:leftFromText="141" w:rightFromText="141" w:tblpX="0" w:tblpY="690" w:topFromText="0" w:vertAnchor="margin"/>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5663"/>
      </w:tblGrid>
      <w:tr>
        <w:trPr>
          <w:cnfStyle w:val="100000000000" w:firstRow="1" w:lastRow="0" w:firstColumn="0" w:lastColumn="0" w:oddVBand="0" w:evenVBand="0" w:oddHBand="0" w:evenHBand="0" w:firstRowFirstColumn="0" w:firstRowLastColumn="0" w:lastRowFirstColumn="0" w:lastRowLastColumn="0"/>
        </w:trPr>
        <w:tc>
          <w:tcPr>
            <w:tcW w:w="2830"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val="false"/>
              <w:suppressAutoHyphens w:val="true"/>
              <w:spacing w:before="0" w:after="160"/>
              <w:rPr>
                <w:caps/>
                <w:lang w:val="es-EC" w:bidi="ar-SA"/>
              </w:rPr>
            </w:pPr>
            <w:r>
              <w:rPr>
                <w:b/>
                <w:bCs/>
                <w:caps/>
                <w:lang w:val="es-EC" w:bidi="ar-SA"/>
              </w:rPr>
              <w:t>TÍTULO</w:t>
            </w:r>
          </w:p>
        </w:tc>
        <w:tc>
          <w:tcPr>
            <w:tcW w:w="5663" w:type="dxa"/>
            <w:cnfStyle w:val="000000000000" w:firstRow="0" w:lastRow="0" w:firstColumn="0" w:lastColumn="0" w:oddVBand="0" w:evenVBand="0" w:oddHBand="0" w:evenHBand="0" w:firstRowFirstColumn="0" w:firstRowLastColumn="0" w:lastRowFirstColumn="0" w:lastRowLastColumn="0"/>
            <w:tcBorders>
              <w:bottom w:val="single" w:sz="4" w:space="0" w:color="7F7F7F"/>
            </w:tcBorders>
          </w:tcPr>
          <w:p>
            <w:pPr>
              <w:pStyle w:val="Normal"/>
              <w:widowControl w:val="false"/>
              <w:suppressAutoHyphens w:val="true"/>
              <w:spacing w:before="0" w:after="160"/>
              <w:rPr>
                <w:lang w:val="es-EC" w:bidi="ar-SA"/>
              </w:rPr>
            </w:pPr>
            <w:r>
              <w:rPr>
                <w:b/>
                <w:bCs/>
                <w:caps/>
                <w:lang w:val="es-EC" w:bidi="ar-SA"/>
              </w:rPr>
              <w:t>Interfaz Maestro de artículos</w:t>
            </w:r>
          </w:p>
        </w:tc>
      </w:tr>
      <w:tr>
        <w:trPr>
          <w:cnfStyle w:val="000000100000" w:firstRow="0" w:lastRow="0" w:firstColumn="0" w:lastColumn="0" w:oddVBand="0" w:evenVBand="0" w:oddHBand="1" w:evenHBand="0" w:firstRowFirstColumn="0" w:firstRowLastColumn="0" w:lastRowFirstColumn="0" w:lastRowLastColumn="0"/>
        </w:trPr>
        <w:tc>
          <w:tcPr>
            <w:tcW w:w="283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caps/>
                <w:lang w:val="es-EC" w:bidi="ar-SA"/>
              </w:rPr>
            </w:pPr>
            <w:r>
              <w:rPr>
                <w:rFonts w:eastAsia="Calibri" w:cs="Tahoma" w:ascii="Tahoma" w:hAnsi="Tahoma"/>
                <w:b/>
                <w:bCs/>
                <w:caps/>
                <w:kern w:val="0"/>
                <w:sz w:val="22"/>
                <w:szCs w:val="22"/>
                <w:lang w:val="es-EC" w:eastAsia="en-US" w:bidi="ar-SA"/>
              </w:rPr>
              <w:t>DESCRIPCIÓN</w:t>
            </w:r>
          </w:p>
        </w:tc>
        <w:tc>
          <w:tcPr>
            <w:tcW w:w="566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160"/>
              <w:rPr>
                <w:lang w:val="es-EC" w:bidi="ar-SA"/>
              </w:rPr>
            </w:pPr>
            <w:r>
              <w:rPr>
                <w:lang w:val="es-EC" w:bidi="ar-SA"/>
              </w:rPr>
              <w:t>Servicio REST para consumos APEX para crear artículos, con la correspondiente actualización de Ítems y saldos iniciales de bodega, etc.</w:t>
            </w:r>
          </w:p>
        </w:tc>
      </w:tr>
      <w:tr>
        <w:trPr/>
        <w:tc>
          <w:tcPr>
            <w:tcW w:w="283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rPr>
                <w:caps/>
                <w:lang w:val="es-EC" w:bidi="ar-SA"/>
              </w:rPr>
            </w:pPr>
            <w:r>
              <w:rPr>
                <w:b/>
                <w:bCs/>
                <w:caps/>
                <w:lang w:val="es-EC" w:bidi="ar-SA"/>
              </w:rPr>
              <w:t>PRODUCTO</w:t>
            </w:r>
          </w:p>
        </w:tc>
        <w:tc>
          <w:tcPr>
            <w:tcW w:w="5663" w:type="dxa"/>
            <w:cnfStyle w:val="000000000000" w:firstRow="0" w:lastRow="0" w:firstColumn="0" w:lastColumn="0" w:oddVBand="0" w:evenVBand="0" w:oddHBand="0" w:evenHBand="0" w:firstRowFirstColumn="0" w:firstRowLastColumn="0" w:lastRowFirstColumn="0" w:lastRowLastColumn="0"/>
            <w:tcBorders/>
          </w:tcPr>
          <w:p>
            <w:pPr>
              <w:pStyle w:val="Normal"/>
              <w:widowControl w:val="false"/>
              <w:suppressAutoHyphens w:val="true"/>
              <w:spacing w:before="0" w:after="160"/>
              <w:rPr>
                <w:rFonts w:ascii="Tahoma" w:hAnsi="Tahoma" w:cs="Tahoma"/>
                <w:sz w:val="22"/>
                <w:szCs w:val="22"/>
                <w:lang w:val="es-EC" w:bidi="ar-SA"/>
              </w:rPr>
            </w:pPr>
            <w:r>
              <w:rPr>
                <w:rFonts w:cs="Tahoma" w:ascii="Tahoma" w:hAnsi="Tahoma"/>
                <w:sz w:val="22"/>
                <w:szCs w:val="22"/>
                <w:lang w:val="es-EC" w:bidi="ar-SA"/>
              </w:rPr>
            </w:r>
          </w:p>
        </w:tc>
      </w:tr>
      <w:tr>
        <w:trPr>
          <w:cnfStyle w:val="000000100000" w:firstRow="0" w:lastRow="0" w:firstColumn="0" w:lastColumn="0" w:oddVBand="0" w:evenVBand="0" w:oddHBand="1" w:evenHBand="0" w:firstRowFirstColumn="0" w:firstRowLastColumn="0" w:lastRowFirstColumn="0" w:lastRowLastColumn="0"/>
        </w:trPr>
        <w:tc>
          <w:tcPr>
            <w:tcW w:w="283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rPr>
                <w:caps/>
                <w:lang w:val="es-EC" w:bidi="ar-SA"/>
              </w:rPr>
            </w:pPr>
            <w:r>
              <w:rPr>
                <w:b/>
                <w:bCs/>
                <w:caps/>
                <w:lang w:val="es-EC" w:bidi="ar-SA"/>
              </w:rPr>
              <w:t>DOCUMENTO FUNCIONAL</w:t>
            </w:r>
          </w:p>
        </w:tc>
        <w:tc>
          <w:tcPr>
            <w:tcW w:w="566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160"/>
              <w:rPr>
                <w:lang w:val="es-EC" w:bidi="ar-SA"/>
              </w:rPr>
            </w:pPr>
            <w:r>
              <w:rPr>
                <w:lang w:val="es-EC" w:bidi="ar-SA"/>
              </w:rPr>
              <w:t>Tablas MP10 Creación de Articulos.pdf</w:t>
            </w:r>
          </w:p>
        </w:tc>
      </w:tr>
      <w:tr>
        <w:trPr/>
        <w:tc>
          <w:tcPr>
            <w:tcW w:w="283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rPr>
                <w:caps/>
                <w:lang w:val="es-EC" w:bidi="ar-SA"/>
              </w:rPr>
            </w:pPr>
            <w:r>
              <w:rPr>
                <w:b/>
                <w:bCs/>
                <w:caps/>
                <w:lang w:val="es-EC" w:bidi="ar-SA"/>
              </w:rPr>
              <w:t>PROYECTO</w:t>
            </w:r>
          </w:p>
        </w:tc>
        <w:tc>
          <w:tcPr>
            <w:tcW w:w="5663" w:type="dxa"/>
            <w:cnfStyle w:val="000000000000" w:firstRow="0" w:lastRow="0" w:firstColumn="0" w:lastColumn="0" w:oddVBand="0" w:evenVBand="0" w:oddHBand="0" w:evenHBand="0" w:firstRowFirstColumn="0" w:firstRowLastColumn="0" w:lastRowFirstColumn="0" w:lastRowLastColumn="0"/>
            <w:tcBorders/>
          </w:tcPr>
          <w:p>
            <w:pPr>
              <w:pStyle w:val="Normal"/>
              <w:widowControl w:val="false"/>
              <w:suppressAutoHyphens w:val="true"/>
              <w:spacing w:before="0" w:after="160"/>
              <w:rPr>
                <w:rFonts w:ascii="Tahoma" w:hAnsi="Tahoma" w:cs="Tahoma"/>
                <w:sz w:val="22"/>
                <w:szCs w:val="22"/>
                <w:lang w:val="es-EC" w:bidi="ar-SA"/>
              </w:rPr>
            </w:pPr>
            <w:r>
              <w:rPr>
                <w:rFonts w:cs="Tahoma" w:ascii="Tahoma" w:hAnsi="Tahoma"/>
                <w:sz w:val="22"/>
                <w:szCs w:val="22"/>
                <w:lang w:val="es-EC" w:bidi="ar-SA"/>
              </w:rPr>
            </w:r>
          </w:p>
        </w:tc>
      </w:tr>
      <w:tr>
        <w:trPr>
          <w:cnfStyle w:val="000000100000" w:firstRow="0" w:lastRow="0" w:firstColumn="0" w:lastColumn="0" w:oddVBand="0" w:evenVBand="0" w:oddHBand="1" w:evenHBand="0" w:firstRowFirstColumn="0" w:firstRowLastColumn="0" w:lastRowFirstColumn="0" w:lastRowLastColumn="0"/>
        </w:trPr>
        <w:tc>
          <w:tcPr>
            <w:tcW w:w="283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rPr>
                <w:caps/>
                <w:lang w:val="es-EC" w:bidi="ar-SA"/>
              </w:rPr>
            </w:pPr>
            <w:r>
              <w:rPr>
                <w:b/>
                <w:bCs/>
                <w:caps/>
                <w:lang w:val="es-EC" w:bidi="ar-SA"/>
              </w:rPr>
              <w:t>CONS. TECNICO</w:t>
            </w:r>
          </w:p>
        </w:tc>
        <w:tc>
          <w:tcPr>
            <w:tcW w:w="566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160"/>
              <w:rPr>
                <w:rFonts w:ascii="Tahoma" w:hAnsi="Tahoma" w:cs="Tahoma"/>
                <w:sz w:val="22"/>
                <w:szCs w:val="22"/>
                <w:lang w:val="es-EC" w:bidi="ar-SA"/>
              </w:rPr>
            </w:pPr>
            <w:r>
              <w:rPr>
                <w:rFonts w:cs="Tahoma" w:ascii="Tahoma" w:hAnsi="Tahoma"/>
                <w:sz w:val="22"/>
                <w:szCs w:val="22"/>
                <w:lang w:val="es-EC" w:bidi="ar-SA"/>
              </w:rPr>
            </w:r>
          </w:p>
        </w:tc>
      </w:tr>
      <w:tr>
        <w:trPr/>
        <w:tc>
          <w:tcPr>
            <w:tcW w:w="283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rPr>
                <w:caps/>
                <w:lang w:val="es-EC" w:bidi="ar-SA"/>
              </w:rPr>
            </w:pPr>
            <w:r>
              <w:rPr>
                <w:b/>
                <w:bCs/>
                <w:caps/>
                <w:lang w:val="es-EC" w:bidi="ar-SA"/>
              </w:rPr>
              <w:t>MODULO</w:t>
            </w:r>
          </w:p>
        </w:tc>
        <w:tc>
          <w:tcPr>
            <w:tcW w:w="5663" w:type="dxa"/>
            <w:cnfStyle w:val="000000000000" w:firstRow="0" w:lastRow="0" w:firstColumn="0" w:lastColumn="0" w:oddVBand="0" w:evenVBand="0" w:oddHBand="0" w:evenHBand="0" w:firstRowFirstColumn="0" w:firstRowLastColumn="0" w:lastRowFirstColumn="0" w:lastRowLastColumn="0"/>
            <w:tcBorders/>
          </w:tcPr>
          <w:p>
            <w:pPr>
              <w:pStyle w:val="Normal"/>
              <w:widowControl w:val="false"/>
              <w:suppressAutoHyphens w:val="true"/>
              <w:spacing w:before="0" w:after="160"/>
              <w:rPr>
                <w:rFonts w:ascii="Tahoma" w:hAnsi="Tahoma" w:cs="Tahoma"/>
                <w:sz w:val="22"/>
                <w:szCs w:val="22"/>
                <w:lang w:val="es-EC" w:bidi="ar-SA"/>
              </w:rPr>
            </w:pPr>
            <w:r>
              <w:rPr>
                <w:rFonts w:cs="Tahoma" w:ascii="Tahoma" w:hAnsi="Tahoma"/>
                <w:sz w:val="22"/>
                <w:szCs w:val="22"/>
                <w:lang w:val="es-EC" w:bidi="ar-SA"/>
              </w:rPr>
            </w:r>
          </w:p>
        </w:tc>
      </w:tr>
      <w:tr>
        <w:trPr>
          <w:cnfStyle w:val="000000100000" w:firstRow="0" w:lastRow="0" w:firstColumn="0" w:lastColumn="0" w:oddVBand="0" w:evenVBand="0" w:oddHBand="1" w:evenHBand="0" w:firstRowFirstColumn="0" w:firstRowLastColumn="0" w:lastRowFirstColumn="0" w:lastRowLastColumn="0"/>
        </w:trPr>
        <w:tc>
          <w:tcPr>
            <w:tcW w:w="283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rPr>
                <w:caps/>
                <w:lang w:val="es-EC" w:bidi="ar-SA"/>
              </w:rPr>
            </w:pPr>
            <w:r>
              <w:rPr>
                <w:b/>
                <w:bCs/>
                <w:caps/>
                <w:lang w:val="es-EC" w:bidi="ar-SA"/>
              </w:rPr>
              <w:t>CLIENTE</w:t>
            </w:r>
          </w:p>
        </w:tc>
        <w:tc>
          <w:tcPr>
            <w:tcW w:w="5663"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160"/>
              <w:rPr>
                <w:lang w:val="es-EC" w:bidi="ar-SA"/>
              </w:rPr>
            </w:pPr>
            <w:r>
              <w:rPr>
                <w:lang w:val="es-EC" w:bidi="ar-SA"/>
              </w:rPr>
              <w:t>Zaimella</w:t>
            </w:r>
          </w:p>
        </w:tc>
      </w:tr>
      <w:tr>
        <w:trPr/>
        <w:tc>
          <w:tcPr>
            <w:tcW w:w="2830"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rPr>
                <w:caps/>
                <w:lang w:val="es-EC" w:bidi="ar-SA"/>
              </w:rPr>
            </w:pPr>
            <w:r>
              <w:rPr>
                <w:b/>
                <w:bCs/>
                <w:caps/>
                <w:lang w:val="es-EC" w:bidi="ar-SA"/>
              </w:rPr>
              <w:t>MANTIS</w:t>
            </w:r>
          </w:p>
        </w:tc>
        <w:tc>
          <w:tcPr>
            <w:tcW w:w="5663" w:type="dxa"/>
            <w:cnfStyle w:val="000000000000" w:firstRow="0" w:lastRow="0" w:firstColumn="0" w:lastColumn="0" w:oddVBand="0" w:evenVBand="0" w:oddHBand="0" w:evenHBand="0" w:firstRowFirstColumn="0" w:firstRowLastColumn="0" w:lastRowFirstColumn="0" w:lastRowLastColumn="0"/>
            <w:tcBorders/>
          </w:tcPr>
          <w:p>
            <w:pPr>
              <w:pStyle w:val="Normal"/>
              <w:widowControl w:val="false"/>
              <w:suppressAutoHyphens w:val="true"/>
              <w:spacing w:before="0" w:after="160"/>
              <w:rPr>
                <w:lang w:val="es-EC" w:bidi="ar-SA"/>
              </w:rPr>
            </w:pPr>
            <w:r>
              <w:rPr>
                <w:lang w:val="es-EC" w:bidi="ar-SA"/>
              </w:rPr>
              <w:t>2610</w:t>
            </w:r>
          </w:p>
        </w:tc>
      </w:tr>
    </w:tbl>
    <w:p>
      <w:pPr>
        <w:pStyle w:val="Normal"/>
        <w:rPr>
          <w:rFonts w:ascii="Tahoma" w:hAnsi="Tahoma" w:cs="Tahoma"/>
          <w:sz w:val="22"/>
          <w:szCs w:val="22"/>
          <w:lang w:val="es-EC" w:bidi="ar-SA"/>
        </w:rPr>
      </w:pPr>
      <w:r>
        <w:rPr>
          <w:rFonts w:cs="Tahoma" w:ascii="Tahoma" w:hAnsi="Tahoma"/>
          <w:sz w:val="22"/>
          <w:szCs w:val="22"/>
          <w:lang w:val="es-EC" w:bidi="ar-SA"/>
        </w:rPr>
      </w:r>
    </w:p>
    <w:p>
      <w:pPr>
        <w:pStyle w:val="Normal"/>
        <w:jc w:val="center"/>
        <w:rPr>
          <w:lang w:val="es-EC" w:bidi="ar-SA"/>
        </w:rPr>
      </w:pPr>
      <w:r>
        <w:rPr>
          <w:rFonts w:cs="Tahoma" w:ascii="Tahoma" w:hAnsi="Tahoma"/>
          <w:b/>
          <w:bCs/>
          <w:lang w:val="es-EC" w:bidi="ar-SA"/>
        </w:rPr>
        <w:t>HISTORIAL DE CAMBIOS</w:t>
      </w:r>
    </w:p>
    <w:tbl>
      <w:tblPr>
        <w:tblStyle w:val="Tablaconcuadrcula2-nfasis3"/>
        <w:tblW w:w="85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4"/>
        <w:gridCol w:w="1311"/>
        <w:gridCol w:w="3119"/>
        <w:gridCol w:w="2550"/>
      </w:tblGrid>
      <w:tr>
        <w:trPr>
          <w:cnfStyle w:val="100000000000" w:firstRow="1" w:lastRow="0" w:firstColumn="0" w:lastColumn="0" w:oddVBand="0" w:evenVBand="0" w:oddHBand="0"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nil"/>
              <w:bottom w:val="single" w:sz="12" w:space="0" w:color="C9C9C9"/>
            </w:tcBorders>
            <w:shd w:color="auto" w:fill="FFFFFF" w:themeFill="background1" w:val="clear"/>
          </w:tcPr>
          <w:p>
            <w:pPr>
              <w:pStyle w:val="Normal"/>
              <w:widowControl w:val="false"/>
              <w:suppressAutoHyphens w:val="true"/>
              <w:spacing w:lineRule="auto" w:line="240" w:before="0" w:after="0"/>
              <w:jc w:val="center"/>
              <w:rPr>
                <w:lang w:val="es-EC" w:bidi="ar-SA"/>
              </w:rPr>
            </w:pPr>
            <w:r>
              <w:rPr>
                <w:rFonts w:eastAsia="Calibri" w:cs="Tahoma" w:ascii="Tahoma" w:hAnsi="Tahoma"/>
                <w:b/>
                <w:bCs/>
                <w:kern w:val="0"/>
                <w:sz w:val="22"/>
                <w:szCs w:val="22"/>
                <w:lang w:val="es-EC" w:eastAsia="en-US" w:bidi="ar-SA"/>
              </w:rPr>
              <w:t>Fecha</w:t>
            </w:r>
          </w:p>
        </w:tc>
        <w:tc>
          <w:tcPr>
            <w:tcW w:w="1311" w:type="dxa"/>
            <w:tcBorders>
              <w:top w:val="nil"/>
              <w:bottom w:val="single" w:sz="12" w:space="0" w:color="C9C9C9"/>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s-EC" w:bidi="ar-SA"/>
              </w:rPr>
            </w:pPr>
            <w:r>
              <w:rPr>
                <w:rFonts w:eastAsia="Calibri" w:cs="Tahoma" w:ascii="Tahoma" w:hAnsi="Tahoma"/>
                <w:b/>
                <w:bCs/>
                <w:kern w:val="0"/>
                <w:sz w:val="22"/>
                <w:szCs w:val="22"/>
                <w:lang w:val="es-EC" w:eastAsia="en-US" w:bidi="ar-SA"/>
              </w:rPr>
              <w:t>Versión</w:t>
            </w:r>
          </w:p>
        </w:tc>
        <w:tc>
          <w:tcPr>
            <w:tcW w:w="3119" w:type="dxa"/>
            <w:tcBorders>
              <w:top w:val="nil"/>
              <w:bottom w:val="single" w:sz="12" w:space="0" w:color="C9C9C9"/>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s-EC" w:bidi="ar-SA"/>
              </w:rPr>
            </w:pPr>
            <w:r>
              <w:rPr>
                <w:rFonts w:eastAsia="Calibri" w:cs="Tahoma" w:ascii="Tahoma" w:hAnsi="Tahoma"/>
                <w:b/>
                <w:bCs/>
                <w:kern w:val="0"/>
                <w:sz w:val="22"/>
                <w:szCs w:val="22"/>
                <w:lang w:val="es-EC" w:eastAsia="en-US" w:bidi="ar-SA"/>
              </w:rPr>
              <w:t>Descripción</w:t>
            </w:r>
          </w:p>
        </w:tc>
        <w:tc>
          <w:tcPr>
            <w:tcW w:w="2550" w:type="dxa"/>
            <w:tcBorders>
              <w:top w:val="nil"/>
              <w:bottom w:val="single" w:sz="12" w:space="0" w:color="C9C9C9"/>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s-EC" w:bidi="ar-SA"/>
              </w:rPr>
            </w:pPr>
            <w:r>
              <w:rPr>
                <w:rFonts w:eastAsia="Calibri" w:cs="Tahoma" w:ascii="Tahoma" w:hAnsi="Tahoma"/>
                <w:b/>
                <w:bCs/>
                <w:kern w:val="0"/>
                <w:sz w:val="22"/>
                <w:szCs w:val="22"/>
                <w:lang w:val="es-EC" w:eastAsia="en-US" w:bidi="ar-SA"/>
              </w:rPr>
              <w:t>Autor</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Cs/>
                <w:lang w:val="es-EC" w:bidi="ar-SA"/>
              </w:rPr>
            </w:pPr>
            <w:r>
              <w:rPr>
                <w:rFonts w:eastAsia="Calibri" w:cs="Tahoma" w:ascii="Tahoma" w:hAnsi="Tahoma"/>
                <w:b/>
                <w:bCs/>
                <w:kern w:val="0"/>
                <w:sz w:val="22"/>
                <w:szCs w:val="22"/>
                <w:lang w:val="es-EC" w:eastAsia="en-US" w:bidi="ar-SA"/>
              </w:rPr>
              <w:t>2023-08-10</w:t>
            </w:r>
          </w:p>
        </w:tc>
        <w:tc>
          <w:tcPr>
            <w:tcW w:w="1311" w:type="dxa"/>
            <w:tcBorders>
              <w:left w:val="single" w:sz="2" w:space="0" w:color="C9C9C9"/>
              <w:right w:val="single" w:sz="2" w:space="0" w:color="C9C9C9"/>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es-EC" w:bidi="ar-SA"/>
              </w:rPr>
            </w:pPr>
            <w:r>
              <w:rPr>
                <w:rFonts w:eastAsia="Calibri" w:cs="Tahoma" w:ascii="Tahoma" w:hAnsi="Tahoma"/>
                <w:kern w:val="0"/>
                <w:sz w:val="22"/>
                <w:szCs w:val="22"/>
                <w:lang w:val="es-EC" w:eastAsia="en-US" w:bidi="ar-SA"/>
              </w:rPr>
              <w:t>v1</w:t>
            </w:r>
          </w:p>
        </w:tc>
        <w:tc>
          <w:tcPr>
            <w:tcW w:w="3119" w:type="dxa"/>
            <w:tcBorders>
              <w:left w:val="single" w:sz="2" w:space="0" w:color="C9C9C9"/>
              <w:right w:val="single" w:sz="2" w:space="0" w:color="C9C9C9"/>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es-EC" w:bidi="ar-SA"/>
              </w:rPr>
            </w:pPr>
            <w:r>
              <w:rPr>
                <w:rFonts w:eastAsia="Calibri" w:cs="Tahoma" w:ascii="Tahoma" w:hAnsi="Tahoma"/>
                <w:kern w:val="0"/>
                <w:sz w:val="22"/>
                <w:szCs w:val="22"/>
                <w:lang w:val="es-EC" w:eastAsia="en-US" w:bidi="ar-SA"/>
              </w:rPr>
              <w:t>Interfaz Maestro de artículos</w:t>
            </w:r>
          </w:p>
        </w:tc>
        <w:tc>
          <w:tcPr>
            <w:tcW w:w="2550" w:type="dxa"/>
            <w:tcBorders>
              <w:left w:val="single" w:sz="2" w:space="0" w:color="C9C9C9"/>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val="es-EC" w:bidi="ar-SA"/>
              </w:rPr>
            </w:pPr>
            <w:r>
              <w:rPr>
                <w:rFonts w:eastAsia="Calibri" w:cs="Tahoma" w:ascii="Tahoma" w:hAnsi="Tahoma"/>
                <w:kern w:val="0"/>
                <w:sz w:val="22"/>
                <w:szCs w:val="22"/>
                <w:lang w:val="es-EC" w:eastAsia="en-US" w:bidi="ar-SA"/>
              </w:rPr>
              <w:t>o.</w:t>
            </w:r>
            <w:r>
              <w:rPr>
                <w:rFonts w:eastAsia="Calibri" w:cs="Tahoma" w:ascii="Tahoma" w:hAnsi="Tahoma"/>
                <w:kern w:val="0"/>
                <w:sz w:val="22"/>
                <w:szCs w:val="22"/>
                <w:lang w:val="es-EC" w:eastAsia="en-US" w:bidi="ar-SA"/>
              </w:rPr>
              <w:t>velez</w:t>
            </w:r>
          </w:p>
        </w:tc>
      </w:tr>
      <w:tr>
        <w:trPr/>
        <w:tc>
          <w:tcPr>
            <w:tcW w:w="1524"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tcPr>
          <w:p>
            <w:pPr>
              <w:pStyle w:val="Normal"/>
              <w:widowControl w:val="false"/>
              <w:suppressAutoHyphens w:val="true"/>
              <w:spacing w:lineRule="auto" w:line="240" w:before="0" w:after="0"/>
              <w:jc w:val="left"/>
              <w:rPr>
                <w:rFonts w:ascii="Tahoma" w:hAnsi="Tahoma" w:cs="Tahoma"/>
                <w:b/>
                <w:bCs/>
                <w:lang w:val="es-EC" w:bidi="ar-SA"/>
              </w:rPr>
            </w:pPr>
            <w:r>
              <w:rPr>
                <w:rFonts w:cs="Tahoma" w:ascii="Tahoma" w:hAnsi="Tahoma"/>
                <w:b/>
                <w:bCs/>
                <w:lang w:val="es-EC" w:bidi="ar-SA"/>
              </w:rPr>
            </w:r>
          </w:p>
        </w:tc>
        <w:tc>
          <w:tcPr>
            <w:tcW w:w="1311" w:type="dxa"/>
            <w:tcBorders>
              <w:left w:val="single" w:sz="2" w:space="0" w:color="C9C9C9"/>
              <w:right w:val="single" w:sz="2" w:space="0" w:color="C9C9C9"/>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ahoma" w:hAnsi="Tahoma" w:cs="Tahoma"/>
                <w:lang w:val="es-EC" w:bidi="ar-SA"/>
              </w:rPr>
            </w:pPr>
            <w:r>
              <w:rPr>
                <w:rFonts w:cs="Tahoma" w:ascii="Tahoma" w:hAnsi="Tahoma"/>
                <w:lang w:val="es-EC" w:bidi="ar-SA"/>
              </w:rPr>
            </w:r>
          </w:p>
        </w:tc>
        <w:tc>
          <w:tcPr>
            <w:tcW w:w="3119" w:type="dxa"/>
            <w:tcBorders>
              <w:left w:val="single" w:sz="2" w:space="0" w:color="C9C9C9"/>
              <w:right w:val="single" w:sz="2" w:space="0" w:color="C9C9C9"/>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ahoma" w:hAnsi="Tahoma" w:cs="Tahoma"/>
                <w:lang w:val="es-EC" w:bidi="ar-SA"/>
              </w:rPr>
            </w:pPr>
            <w:r>
              <w:rPr>
                <w:rFonts w:cs="Tahoma" w:ascii="Tahoma" w:hAnsi="Tahoma"/>
                <w:lang w:val="es-EC" w:bidi="ar-SA"/>
              </w:rPr>
            </w:r>
          </w:p>
        </w:tc>
        <w:tc>
          <w:tcPr>
            <w:tcW w:w="2550" w:type="dxa"/>
            <w:tcBorders>
              <w:left w:val="single" w:sz="2" w:space="0" w:color="C9C9C9"/>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ahoma" w:hAnsi="Tahoma" w:cs="Tahoma"/>
                <w:lang w:val="es-EC" w:bidi="ar-SA"/>
              </w:rPr>
            </w:pPr>
            <w:r>
              <w:rPr>
                <w:rFonts w:cs="Tahoma" w:ascii="Tahoma" w:hAnsi="Tahoma"/>
                <w:lang w:val="es-EC" w:bidi="ar-SA"/>
              </w:rPr>
            </w:r>
          </w:p>
        </w:tc>
      </w:tr>
    </w:tbl>
    <w:p>
      <w:pPr>
        <w:pStyle w:val="Normal"/>
        <w:rPr>
          <w:rFonts w:ascii="Tahoma" w:hAnsi="Tahoma" w:cs="Tahoma"/>
          <w:u w:val="single"/>
          <w:lang w:val="es-EC" w:bidi="ar-SA"/>
        </w:rPr>
      </w:pPr>
      <w:r>
        <w:rPr>
          <w:rFonts w:cs="Tahoma" w:ascii="Tahoma" w:hAnsi="Tahoma"/>
          <w:u w:val="single"/>
          <w:lang w:val="es-EC" w:bidi="ar-SA"/>
        </w:rPr>
      </w:r>
    </w:p>
    <w:sdt>
      <w:sdtPr>
        <w:docPartObj>
          <w:docPartGallery w:val="Table of Contents"/>
          <w:docPartUnique w:val="true"/>
        </w:docPartObj>
      </w:sdtPr>
      <w:sdtContent>
        <w:p>
          <w:pPr>
            <w:pStyle w:val="Ttulodelsumario"/>
            <w:rPr>
              <w:lang w:val="es-EC" w:bidi="ar-SA"/>
            </w:rPr>
          </w:pPr>
          <w:r>
            <w:br w:type="page"/>
          </w:r>
          <w:r>
            <w:rPr>
              <w:lang w:val="es-EC" w:bidi="ar-SA"/>
            </w:rPr>
            <w:t>Contenido</w:t>
            <w:br/>
          </w:r>
        </w:p>
        <w:p>
          <w:pPr>
            <w:pStyle w:val="Sumario1"/>
            <w:tabs>
              <w:tab w:val="clear" w:pos="708"/>
              <w:tab w:val="right" w:pos="8504" w:leader="dot"/>
            </w:tabs>
            <w:rPr/>
          </w:pPr>
          <w:r>
            <w:fldChar w:fldCharType="begin"/>
          </w:r>
          <w:r>
            <w:rPr>
              <w:webHidden/>
              <w:rStyle w:val="Enlacedelndice"/>
              <w:vanish w:val="false"/>
              <w:lang w:val="es-EC" w:bidi="ar-SA"/>
            </w:rPr>
            <w:instrText xml:space="preserve"> TOC \z \o "1-3" \u \h</w:instrText>
          </w:r>
          <w:r>
            <w:rPr>
              <w:webHidden/>
              <w:rStyle w:val="Enlacedelndice"/>
              <w:vanish w:val="false"/>
              <w:lang w:val="es-EC" w:bidi="ar-SA"/>
            </w:rPr>
            <w:fldChar w:fldCharType="separate"/>
          </w:r>
          <w:hyperlink w:anchor="__RefHeading___Toc2699_3340288888">
            <w:r>
              <w:rPr>
                <w:webHidden/>
                <w:rStyle w:val="Enlacedelndice"/>
                <w:vanish w:val="false"/>
                <w:lang w:val="es-EC" w:bidi="ar-SA"/>
              </w:rPr>
              <w:t>1. Descripción del Problema Detallado por el Consultor Funcional.</w:t>
              <w:tab/>
              <w:t>3</w:t>
            </w:r>
          </w:hyperlink>
        </w:p>
        <w:p>
          <w:pPr>
            <w:pStyle w:val="Sumario1"/>
            <w:tabs>
              <w:tab w:val="clear" w:pos="708"/>
              <w:tab w:val="right" w:pos="8504" w:leader="dot"/>
            </w:tabs>
            <w:rPr/>
          </w:pPr>
          <w:hyperlink w:anchor="__RefHeading___Toc2701_3340288888">
            <w:r>
              <w:rPr>
                <w:webHidden/>
                <w:rStyle w:val="Enlacedelndice"/>
                <w:vanish w:val="false"/>
                <w:lang w:val="es-EC" w:bidi="ar-SA"/>
              </w:rPr>
              <w:t>2. Descripción de la Solución por el Consultor Funcional.</w:t>
              <w:tab/>
              <w:t>3</w:t>
            </w:r>
          </w:hyperlink>
        </w:p>
        <w:p>
          <w:pPr>
            <w:pStyle w:val="Sumario1"/>
            <w:tabs>
              <w:tab w:val="clear" w:pos="708"/>
              <w:tab w:val="right" w:pos="8504" w:leader="dot"/>
            </w:tabs>
            <w:rPr/>
          </w:pPr>
          <w:hyperlink w:anchor="__RefHeading___Toc2703_3340288888">
            <w:r>
              <w:rPr>
                <w:webHidden/>
                <w:rStyle w:val="Enlacedelndice"/>
                <w:vanish w:val="false"/>
                <w:lang w:val="es-EC" w:bidi="ar-SA"/>
              </w:rPr>
              <w:t>3. Descripción de la Solución por el Técnico.</w:t>
              <w:tab/>
              <w:t>3</w:t>
            </w:r>
          </w:hyperlink>
        </w:p>
        <w:p>
          <w:pPr>
            <w:pStyle w:val="Sumario1"/>
            <w:tabs>
              <w:tab w:val="clear" w:pos="708"/>
              <w:tab w:val="right" w:pos="8504" w:leader="dot"/>
            </w:tabs>
            <w:rPr/>
          </w:pPr>
          <w:hyperlink w:anchor="__RefHeading___Toc2705_3340288888">
            <w:r>
              <w:rPr>
                <w:webHidden/>
                <w:rStyle w:val="Enlacedelndice"/>
                <w:vanish w:val="false"/>
                <w:lang w:val="es-EC" w:bidi="ar-SA"/>
              </w:rPr>
              <w:t>4. Flujo de la Solución a Implementar (Diagrama de Flujo Bizagi Modeler).</w:t>
              <w:tab/>
              <w:t>3</w:t>
            </w:r>
          </w:hyperlink>
        </w:p>
        <w:p>
          <w:pPr>
            <w:pStyle w:val="Sumario1"/>
            <w:tabs>
              <w:tab w:val="clear" w:pos="708"/>
              <w:tab w:val="right" w:pos="8504" w:leader="dot"/>
            </w:tabs>
            <w:rPr/>
          </w:pPr>
          <w:hyperlink w:anchor="__RefHeading___Toc2707_3340288888">
            <w:r>
              <w:rPr>
                <w:webHidden/>
                <w:rStyle w:val="Enlacedelndice"/>
                <w:vanish w:val="false"/>
                <w:lang w:val="es-EC" w:bidi="ar-SA"/>
              </w:rPr>
              <w:t>5. Detalle de Objetos a MODIFICAR/CREAR y Descripción General de la Modificación.</w:t>
              <w:tab/>
              <w:t>3</w:t>
            </w:r>
          </w:hyperlink>
        </w:p>
        <w:p>
          <w:pPr>
            <w:pStyle w:val="Sumario1"/>
            <w:tabs>
              <w:tab w:val="clear" w:pos="708"/>
              <w:tab w:val="right" w:pos="8504" w:leader="dot"/>
            </w:tabs>
            <w:rPr/>
          </w:pPr>
          <w:hyperlink w:anchor="__RefHeading___Toc2709_3340288888">
            <w:r>
              <w:rPr>
                <w:webHidden/>
                <w:rStyle w:val="Enlacedelndice"/>
                <w:vanish w:val="false"/>
                <w:lang w:val="es-EC" w:bidi="ar-SA"/>
              </w:rPr>
              <w:t>6. Detalle de Objetos a CREAR o MODIFICAR.</w:t>
              <w:tab/>
              <w:t>4</w:t>
            </w:r>
          </w:hyperlink>
        </w:p>
        <w:p>
          <w:pPr>
            <w:pStyle w:val="Sumario1"/>
            <w:tabs>
              <w:tab w:val="clear" w:pos="708"/>
              <w:tab w:val="right" w:pos="8504" w:leader="dot"/>
            </w:tabs>
            <w:rPr/>
          </w:pPr>
          <w:hyperlink w:anchor="__RefHeading___Toc2711_3340288888">
            <w:r>
              <w:rPr>
                <w:webHidden/>
                <w:rStyle w:val="Enlacedelndice"/>
                <w:vanish w:val="false"/>
                <w:lang w:val="es-EC" w:bidi="ar-SA"/>
              </w:rPr>
              <w:t>7. Firmas.</w:t>
              <w:tab/>
              <w:t>4</w:t>
            </w:r>
          </w:hyperlink>
          <w:r>
            <w:rPr>
              <w:rStyle w:val="Enlacedelndice"/>
              <w:vanish w:val="false"/>
              <w:lang w:val="es-EC" w:bidi="ar-SA"/>
            </w:rPr>
            <w:fldChar w:fldCharType="end"/>
          </w:r>
        </w:p>
      </w:sdtContent>
    </w:sdt>
    <w:p>
      <w:pPr>
        <w:pStyle w:val="Ttulo1"/>
        <w:rPr>
          <w:rFonts w:ascii="Tahoma" w:hAnsi="Tahoma" w:cs="Tahoma"/>
          <w:sz w:val="22"/>
          <w:szCs w:val="22"/>
          <w:lang w:val="es-EC" w:bidi="ar-SA"/>
        </w:rPr>
      </w:pPr>
      <w:r>
        <w:rPr>
          <w:rFonts w:cs="Tahoma" w:ascii="Tahoma" w:hAnsi="Tahoma"/>
          <w:sz w:val="22"/>
          <w:szCs w:val="22"/>
          <w:lang w:val="es-EC" w:bidi="ar-SA"/>
        </w:rPr>
      </w:r>
      <w:r>
        <w:br w:type="page"/>
      </w:r>
    </w:p>
    <w:p>
      <w:pPr>
        <w:pStyle w:val="Ttulo1"/>
        <w:numPr>
          <w:ilvl w:val="0"/>
          <w:numId w:val="1"/>
        </w:numPr>
        <w:rPr>
          <w:lang w:val="es-EC" w:bidi="ar-SA"/>
        </w:rPr>
      </w:pPr>
      <w:bookmarkStart w:id="0" w:name="__RefHeading___Toc2699_3340288888"/>
      <w:bookmarkStart w:id="1" w:name="_Toc54784826"/>
      <w:bookmarkEnd w:id="0"/>
      <w:r>
        <w:rPr>
          <w:rFonts w:cs="Tahoma" w:ascii="Tahoma" w:hAnsi="Tahoma"/>
          <w:sz w:val="22"/>
          <w:szCs w:val="22"/>
          <w:lang w:val="es-EC" w:bidi="ar-SA"/>
        </w:rPr>
        <w:t>Descripción del Problema Detallado por el Consultor Funcional.</w:t>
      </w:r>
      <w:bookmarkEnd w:id="1"/>
    </w:p>
    <w:p>
      <w:pPr>
        <w:pStyle w:val="Normal"/>
        <w:rPr>
          <w:lang w:val="es-EC" w:bidi="ar-SA"/>
        </w:rPr>
      </w:pPr>
      <w:r>
        <w:rPr>
          <w:lang w:val="es-EC" w:bidi="ar-SA"/>
        </w:rPr>
        <w:t>Se debe crear un servicio REST en JDE. El servicio WS-JDE-001 de tipo CONSUMER para poder receptar los datos provenientes del sistema APEX. Por este servicio se Deben enviar valores para crear el Ítem Master, Item Feature, Item Cost, Item Location, Item Branch, Item Units Measure. Este servicio WS-JDE-001 se debe invocar a las MBSFN de cada uno de los procesos. Este componente debe insertar los registros y actualizarlos según sea el caso</w:t>
      </w:r>
    </w:p>
    <w:p>
      <w:pPr>
        <w:pStyle w:val="Ttulo1"/>
        <w:numPr>
          <w:ilvl w:val="0"/>
          <w:numId w:val="1"/>
        </w:numPr>
        <w:rPr>
          <w:lang w:val="es-EC" w:bidi="ar-SA"/>
        </w:rPr>
      </w:pPr>
      <w:bookmarkStart w:id="2" w:name="__RefHeading___Toc2701_3340288888"/>
      <w:bookmarkStart w:id="3" w:name="_Toc54784827"/>
      <w:bookmarkEnd w:id="2"/>
      <w:r>
        <w:rPr>
          <w:rFonts w:cs="Tahoma" w:ascii="Tahoma" w:hAnsi="Tahoma"/>
          <w:sz w:val="22"/>
          <w:szCs w:val="22"/>
          <w:lang w:val="es-EC" w:bidi="ar-SA"/>
        </w:rPr>
        <w:t>Descripción de la Solución por el Consultor Funcional.</w:t>
      </w:r>
      <w:bookmarkEnd w:id="3"/>
    </w:p>
    <w:p>
      <w:pPr>
        <w:pStyle w:val="Ttulo1"/>
        <w:numPr>
          <w:ilvl w:val="0"/>
          <w:numId w:val="1"/>
        </w:numPr>
        <w:rPr>
          <w:lang w:val="es-EC" w:bidi="ar-SA"/>
        </w:rPr>
      </w:pPr>
      <w:bookmarkStart w:id="4" w:name="__RefHeading___Toc2703_3340288888"/>
      <w:bookmarkStart w:id="5" w:name="_Toc54784828"/>
      <w:bookmarkEnd w:id="4"/>
      <w:r>
        <w:rPr>
          <w:rFonts w:cs="Tahoma" w:ascii="Tahoma" w:hAnsi="Tahoma"/>
          <w:sz w:val="22"/>
          <w:szCs w:val="22"/>
          <w:lang w:val="es-EC" w:bidi="ar-SA"/>
        </w:rPr>
        <w:t>Descripción de la Solución por el Técnico.</w:t>
      </w:r>
      <w:bookmarkEnd w:id="5"/>
    </w:p>
    <w:p>
      <w:pPr>
        <w:pStyle w:val="Normal"/>
        <w:rPr>
          <w:lang w:val="es-EC" w:bidi="ar-SA"/>
        </w:rPr>
      </w:pPr>
      <w:r>
        <w:rPr>
          <w:rFonts w:cs="Tahoma" w:ascii="Tahoma" w:hAnsi="Tahoma"/>
          <w:sz w:val="22"/>
          <w:szCs w:val="22"/>
          <w:lang w:val="es-EC" w:bidi="ar-SA"/>
        </w:rPr>
        <w:t>Se realiza una aplicación REST en JAVA sobre el servidor Wildfly que tiene un auditor en tablas con la recepción del servicio, luego procesa el paquete a la base datos que realiza los procesos solicitados.</w:t>
      </w:r>
    </w:p>
    <w:p>
      <w:pPr>
        <w:pStyle w:val="Ttulo1"/>
        <w:numPr>
          <w:ilvl w:val="0"/>
          <w:numId w:val="1"/>
        </w:numPr>
        <w:rPr>
          <w:lang w:val="es-EC" w:bidi="ar-SA"/>
        </w:rPr>
      </w:pPr>
      <w:bookmarkStart w:id="6" w:name="__RefHeading___Toc2705_3340288888"/>
      <w:bookmarkStart w:id="7" w:name="_Toc54784829"/>
      <w:bookmarkEnd w:id="6"/>
      <w:r>
        <w:rPr>
          <w:rFonts w:cs="Tahoma" w:ascii="Tahoma" w:hAnsi="Tahoma"/>
          <w:sz w:val="22"/>
          <w:szCs w:val="22"/>
          <w:lang w:val="es-EC" w:bidi="ar-SA"/>
        </w:rPr>
        <w:t>Flujo de la Solución a Implementar (Diagrama de Flujo Bizagi Modeler).</w:t>
      </w:r>
      <w:bookmarkEnd w:id="7"/>
    </w:p>
    <w:p>
      <w:pPr>
        <w:pStyle w:val="Ttulo1"/>
        <w:numPr>
          <w:ilvl w:val="0"/>
          <w:numId w:val="1"/>
        </w:numPr>
        <w:jc w:val="both"/>
        <w:rPr>
          <w:lang w:val="es-EC" w:bidi="ar-SA"/>
        </w:rPr>
      </w:pPr>
      <w:bookmarkStart w:id="8" w:name="__RefHeading___Toc2707_3340288888"/>
      <w:bookmarkStart w:id="9" w:name="_Toc54784830"/>
      <w:bookmarkEnd w:id="8"/>
      <w:bookmarkEnd w:id="9"/>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399405" cy="3517900"/>
            <wp:effectExtent l="0" t="0" r="0" b="0"/>
            <wp:wrapTopAndBottom/>
            <wp:docPr id="1" name="image3.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Copy 1" descr=""/>
                    <pic:cNvPicPr>
                      <a:picLocks noChangeAspect="1" noChangeArrowheads="1"/>
                    </pic:cNvPicPr>
                  </pic:nvPicPr>
                  <pic:blipFill>
                    <a:blip r:embed="rId2"/>
                    <a:stretch>
                      <a:fillRect/>
                    </a:stretch>
                  </pic:blipFill>
                  <pic:spPr bwMode="auto">
                    <a:xfrm>
                      <a:off x="0" y="0"/>
                      <a:ext cx="5399405" cy="3517900"/>
                    </a:xfrm>
                    <a:prstGeom prst="rect">
                      <a:avLst/>
                    </a:prstGeom>
                  </pic:spPr>
                </pic:pic>
              </a:graphicData>
            </a:graphic>
          </wp:anchor>
        </w:drawing>
      </w:r>
      <w:r>
        <w:rPr>
          <w:rFonts w:cs="Tahoma" w:ascii="Tahoma" w:hAnsi="Tahoma"/>
          <w:sz w:val="22"/>
          <w:szCs w:val="22"/>
          <w:lang w:val="es-EC" w:bidi="ar-SA"/>
        </w:rPr>
        <w:t>Detalle de Objetos a MODIFICAR/CREAR y Descripción General de la Modificación.</w:t>
      </w:r>
    </w:p>
    <w:tbl>
      <w:tblPr>
        <w:tblStyle w:val="Tablaconcuadrcula1clara"/>
        <w:tblpPr w:vertAnchor="text" w:horzAnchor="page" w:leftFromText="141" w:rightFromText="141" w:tblpX="2445" w:tblpY="202"/>
        <w:tblW w:w="465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1084"/>
        <w:gridCol w:w="1240"/>
        <w:gridCol w:w="1366"/>
        <w:gridCol w:w="4217"/>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1084"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lineRule="auto" w:line="240" w:before="0" w:after="0"/>
              <w:jc w:val="center"/>
              <w:rPr>
                <w:rFonts w:ascii="Tahoma" w:hAnsi="Tahoma" w:cs="Tahoma"/>
              </w:rPr>
            </w:pPr>
            <w:r>
              <w:rPr>
                <w:rFonts w:eastAsia="Calibri" w:cs="Tahoma" w:ascii="Tahoma" w:hAnsi="Tahoma"/>
                <w:b/>
                <w:bCs/>
                <w:kern w:val="0"/>
                <w:sz w:val="22"/>
                <w:szCs w:val="22"/>
                <w:lang w:val="es-EC" w:eastAsia="en-US" w:bidi="ar-SA"/>
              </w:rPr>
              <w:t>OBJETO</w:t>
            </w:r>
          </w:p>
        </w:tc>
        <w:tc>
          <w:tcPr>
            <w:tcW w:w="1240" w:type="dxa"/>
            <w:tcBorders>
              <w:bottom w:val="single" w:sz="12" w:space="0" w:color="666666"/>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eastAsia="Calibri" w:cs="Tahoma" w:ascii="Tahoma" w:hAnsi="Tahoma"/>
                <w:b/>
                <w:bCs/>
                <w:kern w:val="0"/>
                <w:sz w:val="22"/>
                <w:szCs w:val="22"/>
                <w:lang w:val="es-EC" w:eastAsia="en-US" w:bidi="ar-SA"/>
              </w:rPr>
              <w:t>VERSION</w:t>
            </w:r>
          </w:p>
        </w:tc>
        <w:tc>
          <w:tcPr>
            <w:tcW w:w="1366" w:type="dxa"/>
            <w:tcBorders>
              <w:bottom w:val="single" w:sz="12" w:space="0" w:color="666666"/>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eastAsia="Calibri" w:cs="Tahoma" w:ascii="Tahoma" w:hAnsi="Tahoma"/>
                <w:b/>
                <w:bCs/>
                <w:kern w:val="0"/>
                <w:sz w:val="22"/>
                <w:szCs w:val="22"/>
                <w:lang w:val="es-EC" w:eastAsia="en-US" w:bidi="ar-SA"/>
              </w:rPr>
              <w:t>PANTALLA</w:t>
            </w:r>
          </w:p>
        </w:tc>
        <w:tc>
          <w:tcPr>
            <w:tcW w:w="4217" w:type="dxa"/>
            <w:tcBorders>
              <w:bottom w:val="single" w:sz="12" w:space="0" w:color="666666"/>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eastAsia="Calibri" w:cs="Tahoma" w:ascii="Tahoma" w:hAnsi="Tahoma"/>
                <w:b/>
                <w:bCs/>
                <w:kern w:val="0"/>
                <w:sz w:val="22"/>
                <w:szCs w:val="22"/>
                <w:lang w:val="es-EC" w:eastAsia="en-US" w:bidi="ar-SA"/>
              </w:rPr>
              <w:t>DETALLE DE MODIFICACION</w:t>
            </w:r>
          </w:p>
        </w:tc>
      </w:tr>
      <w:tr>
        <w:trPr>
          <w:trHeight w:val="269" w:hRule="atLeast"/>
        </w:trPr>
        <w:tc>
          <w:tcPr>
            <w:tcW w:w="108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ahoma" w:hAnsi="Tahoma" w:cs="Tahoma"/>
              </w:rPr>
            </w:pPr>
            <w:r>
              <w:rPr>
                <w:rFonts w:cs="Tahoma" w:ascii="Tahoma" w:hAnsi="Tahoma"/>
                <w:b/>
                <w:bCs/>
              </w:rPr>
            </w:r>
          </w:p>
        </w:tc>
        <w:tc>
          <w:tcPr>
            <w:tcW w:w="124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cs="Tahoma" w:ascii="Tahoma" w:hAnsi="Tahoma"/>
              </w:rPr>
            </w:r>
          </w:p>
        </w:tc>
        <w:tc>
          <w:tcPr>
            <w:tcW w:w="1366"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cs="Tahoma" w:ascii="Tahoma" w:hAnsi="Tahoma"/>
              </w:rPr>
            </w:r>
          </w:p>
        </w:tc>
        <w:tc>
          <w:tcPr>
            <w:tcW w:w="42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cs="Tahoma" w:ascii="Tahoma" w:hAnsi="Tahoma"/>
              </w:rPr>
            </w:r>
          </w:p>
        </w:tc>
      </w:tr>
    </w:tbl>
    <w:p>
      <w:pPr>
        <w:pStyle w:val="Normal"/>
        <w:rPr>
          <w:rFonts w:ascii="Tahoma" w:hAnsi="Tahoma" w:cs="Tahoma"/>
          <w:lang w:val="es-EC" w:bidi="ar-SA"/>
        </w:rPr>
      </w:pPr>
      <w:r>
        <w:rPr>
          <w:rFonts w:cs="Tahoma" w:ascii="Tahoma" w:hAnsi="Tahoma"/>
          <w:lang w:val="es-EC" w:bidi="ar-SA"/>
        </w:rPr>
      </w:r>
    </w:p>
    <w:p>
      <w:pPr>
        <w:pStyle w:val="Normal"/>
        <w:rPr>
          <w:rFonts w:ascii="Tahoma" w:hAnsi="Tahoma" w:cs="Tahoma"/>
          <w:lang w:val="es-EC" w:bidi="ar-SA"/>
        </w:rPr>
      </w:pPr>
      <w:r>
        <w:rPr>
          <w:rFonts w:cs="Tahoma" w:ascii="Tahoma" w:hAnsi="Tahoma"/>
          <w:lang w:val="es-EC" w:bidi="ar-SA"/>
        </w:rPr>
      </w:r>
    </w:p>
    <w:p>
      <w:pPr>
        <w:pStyle w:val="Normal"/>
        <w:rPr>
          <w:rFonts w:ascii="Tahoma" w:hAnsi="Tahoma" w:cs="Tahoma"/>
          <w:lang w:val="es-EC" w:bidi="ar-SA"/>
        </w:rPr>
      </w:pPr>
      <w:r>
        <w:rPr>
          <w:rFonts w:cs="Tahoma" w:ascii="Tahoma" w:hAnsi="Tahoma"/>
          <w:lang w:val="es-EC" w:bidi="ar-SA"/>
        </w:rPr>
      </w:r>
    </w:p>
    <w:p>
      <w:pPr>
        <w:pStyle w:val="ListParagraph"/>
        <w:numPr>
          <w:ilvl w:val="1"/>
          <w:numId w:val="1"/>
        </w:numPr>
        <w:rPr>
          <w:lang w:val="es-EC" w:bidi="ar-SA"/>
        </w:rPr>
      </w:pPr>
      <w:r>
        <w:rPr>
          <w:rFonts w:cs="Tahoma" w:ascii="Tahoma" w:hAnsi="Tahoma"/>
          <w:lang w:val="es-EC" w:bidi="ar-SA"/>
        </w:rPr>
        <w:t>Detalle de los OBJETOS</w:t>
      </w:r>
    </w:p>
    <w:p>
      <w:pPr>
        <w:pStyle w:val="Ttulo1"/>
        <w:keepLines/>
        <w:widowControl/>
        <w:numPr>
          <w:ilvl w:val="0"/>
          <w:numId w:val="0"/>
        </w:numPr>
        <w:spacing w:lineRule="auto" w:line="259"/>
        <w:ind w:left="0" w:hanging="0"/>
        <w:jc w:val="left"/>
        <w:rPr>
          <w:rFonts w:ascii="Tahoma" w:hAnsi="Tahoma" w:cs="Tahoma"/>
          <w:sz w:val="22"/>
          <w:szCs w:val="22"/>
          <w:lang w:val="es-EC" w:bidi="ar-SA"/>
        </w:rPr>
      </w:pPr>
      <w:r>
        <w:rPr>
          <w:rFonts w:cs="Tahoma" w:ascii="Tahoma" w:hAnsi="Tahoma"/>
          <w:sz w:val="22"/>
          <w:szCs w:val="22"/>
          <w:lang w:val="es-EC" w:bidi="ar-SA"/>
        </w:rPr>
      </w:r>
      <w:r>
        <w:br w:type="page"/>
      </w:r>
    </w:p>
    <w:p>
      <w:pPr>
        <w:pStyle w:val="Ttulo1"/>
        <w:numPr>
          <w:ilvl w:val="0"/>
          <w:numId w:val="1"/>
        </w:numPr>
        <w:rPr>
          <w:lang w:val="es-EC" w:bidi="ar-SA"/>
        </w:rPr>
      </w:pPr>
      <w:bookmarkStart w:id="10" w:name="__RefHeading___Toc2709_3340288888"/>
      <w:bookmarkStart w:id="11" w:name="_Toc54784831"/>
      <w:bookmarkEnd w:id="10"/>
      <w:r>
        <w:rPr>
          <w:rFonts w:cs="Tahoma" w:ascii="Tahoma" w:hAnsi="Tahoma"/>
          <w:sz w:val="22"/>
          <w:szCs w:val="22"/>
          <w:lang w:val="es-EC" w:bidi="ar-SA"/>
        </w:rPr>
        <w:t>Detalle de Objetos a CREAR o MODIFICAR.</w:t>
      </w:r>
      <w:bookmarkEnd w:id="11"/>
    </w:p>
    <w:tbl>
      <w:tblPr>
        <w:tblW w:w="5000" w:type="pct"/>
        <w:jc w:val="left"/>
        <w:tblInd w:w="0" w:type="dxa"/>
        <w:tblLayout w:type="fixed"/>
        <w:tblCellMar>
          <w:top w:w="28" w:type="dxa"/>
          <w:left w:w="28" w:type="dxa"/>
          <w:bottom w:w="28" w:type="dxa"/>
          <w:right w:w="28" w:type="dxa"/>
        </w:tblCellMar>
      </w:tblPr>
      <w:tblGrid>
        <w:gridCol w:w="1072"/>
        <w:gridCol w:w="3348"/>
        <w:gridCol w:w="4084"/>
      </w:tblGrid>
      <w:tr>
        <w:trPr/>
        <w:tc>
          <w:tcPr>
            <w:tcW w:w="1072"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lang w:val="es-EC" w:bidi="ar-SA"/>
              </w:rPr>
            </w:pPr>
            <w:r>
              <w:rPr>
                <w:b/>
                <w:bCs/>
                <w:lang w:val="es-EC" w:bidi="ar-SA"/>
              </w:rPr>
              <w:t>Objeto</w:t>
            </w:r>
          </w:p>
        </w:tc>
        <w:tc>
          <w:tcPr>
            <w:tcW w:w="3348"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lang w:val="es-EC" w:bidi="ar-SA"/>
              </w:rPr>
            </w:pPr>
            <w:r>
              <w:rPr>
                <w:b/>
                <w:bCs/>
                <w:lang w:val="es-EC" w:bidi="ar-SA"/>
              </w:rPr>
              <w:t>Nombre</w:t>
            </w:r>
          </w:p>
        </w:tc>
        <w:tc>
          <w:tcPr>
            <w:tcW w:w="4084"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jc w:val="center"/>
              <w:rPr>
                <w:lang w:val="es-EC" w:bidi="ar-SA"/>
              </w:rPr>
            </w:pPr>
            <w:r>
              <w:rPr>
                <w:b/>
                <w:bCs/>
                <w:lang w:val="es-EC" w:bidi="ar-SA"/>
              </w:rPr>
              <w:t>Detalle de Funcionamiento</w:t>
            </w:r>
          </w:p>
        </w:tc>
      </w:tr>
      <w:tr>
        <w:trPr/>
        <w:tc>
          <w:tcPr>
            <w:tcW w:w="1072" w:type="dxa"/>
            <w:tcBorders>
              <w:left w:val="single" w:sz="2" w:space="0" w:color="000000"/>
              <w:bottom w:val="single" w:sz="2" w:space="0" w:color="000000"/>
            </w:tcBorders>
          </w:tcPr>
          <w:p>
            <w:pPr>
              <w:pStyle w:val="Normal"/>
              <w:widowControl w:val="false"/>
              <w:spacing w:before="0" w:after="160"/>
              <w:rPr>
                <w:lang w:val="es-EC" w:bidi="ar-SA"/>
              </w:rPr>
            </w:pPr>
            <w:r>
              <w:rPr>
                <w:rFonts w:cs="Tahoma" w:ascii="Tahoma" w:hAnsi="Tahoma"/>
                <w:lang w:val="es-EC" w:eastAsia="en-US" w:bidi="ar-SA"/>
              </w:rPr>
              <w:t>Paquete</w:t>
            </w:r>
          </w:p>
        </w:tc>
        <w:tc>
          <w:tcPr>
            <w:tcW w:w="3348" w:type="dxa"/>
            <w:tcBorders>
              <w:left w:val="single" w:sz="2" w:space="0" w:color="000000"/>
              <w:bottom w:val="single" w:sz="2" w:space="0" w:color="000000"/>
            </w:tcBorders>
          </w:tcPr>
          <w:p>
            <w:pPr>
              <w:pStyle w:val="Normal"/>
              <w:widowControl w:val="false"/>
              <w:spacing w:before="0" w:after="160"/>
              <w:rPr>
                <w:lang w:val="es-EC" w:bidi="ar-SA"/>
              </w:rPr>
            </w:pPr>
            <w:r>
              <w:rPr>
                <w:rFonts w:cs="Tahoma" w:ascii="Tahoma" w:hAnsi="Tahoma"/>
                <w:lang w:val="es-EC" w:eastAsia="en-US" w:bidi="ar-SA"/>
              </w:rPr>
              <w:t>PK_BT01_ARTICULOS_JDE</w:t>
            </w:r>
          </w:p>
        </w:tc>
        <w:tc>
          <w:tcPr>
            <w:tcW w:w="4084" w:type="dxa"/>
            <w:tcBorders>
              <w:left w:val="single" w:sz="2" w:space="0" w:color="000000"/>
              <w:bottom w:val="single" w:sz="2" w:space="0" w:color="000000"/>
              <w:right w:val="single" w:sz="2" w:space="0" w:color="000000"/>
            </w:tcBorders>
          </w:tcPr>
          <w:p>
            <w:pPr>
              <w:pStyle w:val="Normal"/>
              <w:widowControl w:val="false"/>
              <w:spacing w:before="0" w:after="160"/>
              <w:rPr>
                <w:lang w:val="es-EC" w:bidi="ar-SA"/>
              </w:rPr>
            </w:pPr>
            <w:r>
              <w:rPr>
                <w:rFonts w:cs="Tahoma" w:ascii="Tahoma" w:hAnsi="Tahoma"/>
                <w:lang w:val="es-EC" w:eastAsia="en-US" w:bidi="ar-SA"/>
              </w:rPr>
              <w:t>Proceso para procesar el articulo ingresado a REST</w:t>
            </w:r>
          </w:p>
        </w:tc>
      </w:tr>
      <w:tr>
        <w:trPr/>
        <w:tc>
          <w:tcPr>
            <w:tcW w:w="1072" w:type="dxa"/>
            <w:tcBorders>
              <w:left w:val="single" w:sz="2" w:space="0" w:color="000000"/>
              <w:bottom w:val="single" w:sz="2" w:space="0" w:color="000000"/>
            </w:tcBorders>
          </w:tcPr>
          <w:p>
            <w:pPr>
              <w:pStyle w:val="Normal"/>
              <w:widowControl w:val="false"/>
              <w:spacing w:before="0" w:after="160"/>
              <w:rPr>
                <w:lang w:val="es-EC" w:bidi="ar-SA"/>
              </w:rPr>
            </w:pPr>
            <w:r>
              <w:rPr>
                <w:lang w:val="es-EC" w:eastAsia="en-US" w:bidi="ar-SA"/>
              </w:rPr>
              <w:t>Tabla</w:t>
            </w:r>
          </w:p>
        </w:tc>
        <w:tc>
          <w:tcPr>
            <w:tcW w:w="3348" w:type="dxa"/>
            <w:tcBorders>
              <w:left w:val="single" w:sz="2" w:space="0" w:color="000000"/>
              <w:bottom w:val="single" w:sz="2" w:space="0" w:color="000000"/>
            </w:tcBorders>
          </w:tcPr>
          <w:p>
            <w:pPr>
              <w:pStyle w:val="Normal"/>
              <w:widowControl w:val="false"/>
              <w:spacing w:before="0" w:after="160"/>
              <w:rPr>
                <w:lang w:val="es-EC" w:bidi="ar-SA"/>
              </w:rPr>
            </w:pPr>
            <w:r>
              <w:rPr>
                <w:lang w:val="es-EC" w:eastAsia="en-US" w:bidi="ar-SA"/>
              </w:rPr>
              <w:t>T_BT01_ARTICULO</w:t>
            </w:r>
          </w:p>
        </w:tc>
        <w:tc>
          <w:tcPr>
            <w:tcW w:w="4084" w:type="dxa"/>
            <w:tcBorders>
              <w:left w:val="single" w:sz="2" w:space="0" w:color="000000"/>
              <w:bottom w:val="single" w:sz="2" w:space="0" w:color="000000"/>
              <w:right w:val="single" w:sz="2" w:space="0" w:color="000000"/>
            </w:tcBorders>
          </w:tcPr>
          <w:p>
            <w:pPr>
              <w:pStyle w:val="Normal"/>
              <w:widowControl w:val="false"/>
              <w:spacing w:before="0" w:after="160"/>
              <w:rPr>
                <w:lang w:val="es-EC" w:bidi="ar-SA"/>
              </w:rPr>
            </w:pPr>
            <w:r>
              <w:rPr>
                <w:lang w:val="es-EC" w:eastAsia="en-US" w:bidi="ar-SA"/>
              </w:rPr>
              <w:t>Tabla de recepción del articulo a procesar</w:t>
            </w:r>
          </w:p>
        </w:tc>
      </w:tr>
      <w:tr>
        <w:trPr/>
        <w:tc>
          <w:tcPr>
            <w:tcW w:w="1072" w:type="dxa"/>
            <w:tcBorders>
              <w:left w:val="single" w:sz="2" w:space="0" w:color="000000"/>
              <w:bottom w:val="single" w:sz="2" w:space="0" w:color="000000"/>
            </w:tcBorders>
          </w:tcPr>
          <w:p>
            <w:pPr>
              <w:pStyle w:val="Normal"/>
              <w:widowControl w:val="false"/>
              <w:spacing w:before="0" w:after="160"/>
              <w:rPr>
                <w:lang w:val="es-EC" w:bidi="ar-SA"/>
              </w:rPr>
            </w:pPr>
            <w:r>
              <w:rPr>
                <w:lang w:val="es-EC" w:eastAsia="en-US" w:bidi="ar-SA"/>
              </w:rPr>
              <w:t>Tabla</w:t>
            </w:r>
          </w:p>
        </w:tc>
        <w:tc>
          <w:tcPr>
            <w:tcW w:w="3348" w:type="dxa"/>
            <w:tcBorders>
              <w:left w:val="single" w:sz="2" w:space="0" w:color="000000"/>
              <w:bottom w:val="single" w:sz="2" w:space="0" w:color="000000"/>
            </w:tcBorders>
          </w:tcPr>
          <w:p>
            <w:pPr>
              <w:pStyle w:val="Normal"/>
              <w:widowControl w:val="false"/>
              <w:spacing w:before="0" w:after="160"/>
              <w:rPr>
                <w:lang w:val="es-EC" w:bidi="ar-SA"/>
              </w:rPr>
            </w:pPr>
            <w:r>
              <w:rPr>
                <w:lang w:val="es-EC" w:eastAsia="en-US" w:bidi="ar-SA"/>
              </w:rPr>
              <w:t>T_BT01_ARTICULO_DETALLE</w:t>
            </w:r>
          </w:p>
        </w:tc>
        <w:tc>
          <w:tcPr>
            <w:tcW w:w="4084" w:type="dxa"/>
            <w:tcBorders>
              <w:left w:val="single" w:sz="2" w:space="0" w:color="000000"/>
              <w:bottom w:val="single" w:sz="2" w:space="0" w:color="000000"/>
              <w:right w:val="single" w:sz="2" w:space="0" w:color="000000"/>
            </w:tcBorders>
          </w:tcPr>
          <w:p>
            <w:pPr>
              <w:pStyle w:val="Normal"/>
              <w:widowControl w:val="false"/>
              <w:spacing w:before="0" w:after="160"/>
              <w:rPr>
                <w:lang w:val="es-EC" w:bidi="ar-SA"/>
              </w:rPr>
            </w:pPr>
            <w:r>
              <w:rPr>
                <w:lang w:val="es-EC" w:eastAsia="en-US" w:bidi="ar-SA"/>
              </w:rPr>
              <w:t>Tabla de detalle del proceso del articulo</w:t>
            </w:r>
          </w:p>
        </w:tc>
      </w:tr>
      <w:tr>
        <w:trPr/>
        <w:tc>
          <w:tcPr>
            <w:tcW w:w="1072" w:type="dxa"/>
            <w:tcBorders>
              <w:left w:val="single" w:sz="2" w:space="0" w:color="000000"/>
              <w:bottom w:val="single" w:sz="2" w:space="0" w:color="000000"/>
            </w:tcBorders>
          </w:tcPr>
          <w:p>
            <w:pPr>
              <w:pStyle w:val="Contenidodelatabla"/>
              <w:widowControl w:val="false"/>
              <w:spacing w:before="0" w:after="160"/>
              <w:rPr>
                <w:lang w:val="es-EC" w:bidi="ar-SA"/>
              </w:rPr>
            </w:pPr>
            <w:r>
              <w:rPr>
                <w:lang w:val="es-EC" w:bidi="ar-SA"/>
              </w:rPr>
              <w:t>Secuencia</w:t>
            </w:r>
          </w:p>
        </w:tc>
        <w:tc>
          <w:tcPr>
            <w:tcW w:w="3348" w:type="dxa"/>
            <w:tcBorders>
              <w:left w:val="single" w:sz="2" w:space="0" w:color="000000"/>
              <w:bottom w:val="single" w:sz="2" w:space="0" w:color="000000"/>
            </w:tcBorders>
          </w:tcPr>
          <w:p>
            <w:pPr>
              <w:pStyle w:val="Contenidodelatabla"/>
              <w:widowControl w:val="false"/>
              <w:suppressLineNumbers/>
              <w:spacing w:before="0" w:after="160"/>
              <w:rPr>
                <w:lang w:val="es-EC" w:bidi="ar-SA"/>
              </w:rPr>
            </w:pPr>
            <w:r>
              <w:rPr>
                <w:lang w:val="es-EC" w:bidi="ar-SA"/>
              </w:rPr>
              <w:t>SQ_BT01_ARTICULO</w:t>
            </w:r>
          </w:p>
        </w:tc>
        <w:tc>
          <w:tcPr>
            <w:tcW w:w="4084" w:type="dxa"/>
            <w:tcBorders>
              <w:left w:val="single" w:sz="2" w:space="0" w:color="000000"/>
              <w:bottom w:val="single" w:sz="2" w:space="0" w:color="000000"/>
              <w:right w:val="single" w:sz="2" w:space="0" w:color="000000"/>
            </w:tcBorders>
          </w:tcPr>
          <w:p>
            <w:pPr>
              <w:pStyle w:val="Contenidodelatabla"/>
              <w:widowControl w:val="false"/>
              <w:spacing w:before="0" w:after="160"/>
              <w:rPr>
                <w:lang w:val="es-EC" w:bidi="ar-SA"/>
              </w:rPr>
            </w:pPr>
            <w:r>
              <w:rPr>
                <w:lang w:val="es-EC" w:bidi="ar-SA"/>
              </w:rPr>
              <w:t xml:space="preserve">Secuencia a la tabla </w:t>
            </w:r>
            <w:r>
              <w:rPr>
                <w:lang w:val="es-EC" w:eastAsia="en-US" w:bidi="ar-SA"/>
              </w:rPr>
              <w:t>T_BT01_ARTICULO</w:t>
            </w:r>
          </w:p>
        </w:tc>
      </w:tr>
      <w:tr>
        <w:trPr/>
        <w:tc>
          <w:tcPr>
            <w:tcW w:w="1072" w:type="dxa"/>
            <w:tcBorders>
              <w:left w:val="single" w:sz="2" w:space="0" w:color="000000"/>
              <w:bottom w:val="single" w:sz="2" w:space="0" w:color="000000"/>
            </w:tcBorders>
          </w:tcPr>
          <w:p>
            <w:pPr>
              <w:pStyle w:val="Contenidodelatabla"/>
              <w:widowControl w:val="false"/>
              <w:spacing w:before="0" w:after="160"/>
              <w:rPr>
                <w:lang w:val="es-EC" w:bidi="ar-SA"/>
              </w:rPr>
            </w:pPr>
            <w:r>
              <w:rPr>
                <w:lang w:val="es-EC" w:bidi="ar-SA"/>
              </w:rPr>
              <w:t>Secuencia</w:t>
            </w:r>
          </w:p>
        </w:tc>
        <w:tc>
          <w:tcPr>
            <w:tcW w:w="3348" w:type="dxa"/>
            <w:tcBorders>
              <w:left w:val="single" w:sz="2" w:space="0" w:color="000000"/>
              <w:bottom w:val="single" w:sz="2" w:space="0" w:color="000000"/>
            </w:tcBorders>
          </w:tcPr>
          <w:p>
            <w:pPr>
              <w:pStyle w:val="Contenidodelatabla"/>
              <w:widowControl w:val="false"/>
              <w:suppressLineNumbers/>
              <w:spacing w:before="0" w:after="160"/>
              <w:rPr>
                <w:lang w:val="es-EC" w:bidi="ar-SA"/>
              </w:rPr>
            </w:pPr>
            <w:r>
              <w:rPr>
                <w:lang w:val="es-EC" w:bidi="ar-SA"/>
              </w:rPr>
              <w:t>SQ_BT01_ARTICULO_DETALLE</w:t>
            </w:r>
          </w:p>
        </w:tc>
        <w:tc>
          <w:tcPr>
            <w:tcW w:w="4084" w:type="dxa"/>
            <w:tcBorders>
              <w:left w:val="single" w:sz="2" w:space="0" w:color="000000"/>
              <w:bottom w:val="single" w:sz="2" w:space="0" w:color="000000"/>
              <w:right w:val="single" w:sz="2" w:space="0" w:color="000000"/>
            </w:tcBorders>
          </w:tcPr>
          <w:p>
            <w:pPr>
              <w:pStyle w:val="Contenidodelatabla"/>
              <w:widowControl w:val="false"/>
              <w:spacing w:before="0" w:after="160"/>
              <w:rPr>
                <w:lang w:val="es-EC" w:bidi="ar-SA"/>
              </w:rPr>
            </w:pPr>
            <w:r>
              <w:rPr>
                <w:lang w:val="es-EC" w:bidi="ar-SA"/>
              </w:rPr>
              <w:t xml:space="preserve">Secuencia a la tabla </w:t>
            </w:r>
            <w:r>
              <w:rPr>
                <w:lang w:val="es-EC" w:eastAsia="en-US" w:bidi="ar-SA"/>
              </w:rPr>
              <w:t>T_BT01_ARTICULO_DETALLE</w:t>
            </w:r>
          </w:p>
        </w:tc>
      </w:tr>
      <w:tr>
        <w:trPr/>
        <w:tc>
          <w:tcPr>
            <w:tcW w:w="1072" w:type="dxa"/>
            <w:tcBorders>
              <w:left w:val="single" w:sz="2" w:space="0" w:color="000000"/>
              <w:bottom w:val="single" w:sz="2" w:space="0" w:color="000000"/>
            </w:tcBorders>
          </w:tcPr>
          <w:p>
            <w:pPr>
              <w:pStyle w:val="Contenidodelatabla"/>
              <w:widowControl w:val="false"/>
              <w:spacing w:before="0" w:after="160"/>
              <w:rPr>
                <w:lang w:val="es-EC" w:bidi="ar-SA"/>
              </w:rPr>
            </w:pPr>
            <w:r>
              <w:rPr>
                <w:lang w:val="es-EC" w:bidi="ar-SA"/>
              </w:rPr>
              <w:t>REST</w:t>
            </w:r>
          </w:p>
        </w:tc>
        <w:tc>
          <w:tcPr>
            <w:tcW w:w="3348" w:type="dxa"/>
            <w:tcBorders>
              <w:left w:val="single" w:sz="2" w:space="0" w:color="000000"/>
              <w:bottom w:val="single" w:sz="2" w:space="0" w:color="000000"/>
            </w:tcBorders>
          </w:tcPr>
          <w:p>
            <w:pPr>
              <w:pStyle w:val="Cuerpodetexto"/>
              <w:widowControl w:val="false"/>
              <w:spacing w:before="0" w:after="0"/>
              <w:ind w:left="0" w:right="0" w:hanging="0"/>
              <w:rPr>
                <w:lang w:val="es-EC" w:bidi="ar-SA"/>
              </w:rPr>
            </w:pPr>
            <w:r>
              <w:rPr>
                <w:lang w:val="es-EC" w:bidi="ar-SA"/>
              </w:rPr>
              <w:t>Bestech-1.0.0.war</w:t>
            </w:r>
          </w:p>
        </w:tc>
        <w:tc>
          <w:tcPr>
            <w:tcW w:w="4084" w:type="dxa"/>
            <w:tcBorders>
              <w:left w:val="single" w:sz="2" w:space="0" w:color="000000"/>
              <w:bottom w:val="single" w:sz="2" w:space="0" w:color="000000"/>
              <w:right w:val="single" w:sz="2" w:space="0" w:color="000000"/>
            </w:tcBorders>
          </w:tcPr>
          <w:p>
            <w:pPr>
              <w:pStyle w:val="Contenidodelatabla"/>
              <w:widowControl w:val="false"/>
              <w:spacing w:before="0" w:after="160"/>
              <w:rPr>
                <w:lang w:val="es-EC" w:bidi="ar-SA"/>
              </w:rPr>
            </w:pPr>
            <w:r>
              <w:rPr>
                <w:lang w:val="es-EC" w:bidi="ar-SA"/>
              </w:rPr>
              <w:t>Desplegable JAVA - WAR</w:t>
            </w:r>
          </w:p>
        </w:tc>
      </w:tr>
    </w:tbl>
    <w:p>
      <w:pPr>
        <w:pStyle w:val="Normal"/>
        <w:rPr>
          <w:rFonts w:ascii="Tahoma" w:hAnsi="Tahoma" w:cs="Tahoma"/>
          <w:sz w:val="22"/>
          <w:szCs w:val="22"/>
          <w:lang w:val="es-EC" w:bidi="ar-SA"/>
        </w:rPr>
      </w:pPr>
      <w:r>
        <w:rPr>
          <w:rFonts w:cs="Tahoma" w:ascii="Tahoma" w:hAnsi="Tahoma"/>
          <w:sz w:val="22"/>
          <w:szCs w:val="22"/>
          <w:lang w:val="es-EC" w:bidi="ar-SA"/>
        </w:rPr>
      </w:r>
    </w:p>
    <w:p>
      <w:pPr>
        <w:pStyle w:val="ListParagraph"/>
        <w:numPr>
          <w:ilvl w:val="1"/>
          <w:numId w:val="1"/>
        </w:numPr>
        <w:rPr>
          <w:lang w:val="es-EC" w:bidi="ar-SA"/>
        </w:rPr>
      </w:pPr>
      <w:r>
        <w:rPr>
          <w:rFonts w:cs="Tahoma" w:ascii="Tahoma" w:hAnsi="Tahoma"/>
          <w:lang w:val="es-EC" w:bidi="ar-SA"/>
        </w:rPr>
        <w:t>Detalle de los OBJETOS</w:t>
      </w:r>
    </w:p>
    <w:p>
      <w:pPr>
        <w:pStyle w:val="Normal"/>
        <w:rPr>
          <w:rFonts w:ascii="Tahoma" w:hAnsi="Tahoma" w:cs="Tahoma"/>
          <w:lang w:val="es-EC" w:bidi="ar-SA"/>
        </w:rPr>
      </w:pPr>
      <w:r>
        <w:rPr>
          <w:rFonts w:cs="Tahoma" w:ascii="Tahoma" w:hAnsi="Tahoma"/>
          <w:lang w:val="es-EC" w:bidi="ar-SA"/>
        </w:rPr>
      </w:r>
    </w:p>
    <w:p>
      <w:pPr>
        <w:pStyle w:val="Normal"/>
        <w:rPr>
          <w:rFonts w:ascii="Tahoma" w:hAnsi="Tahoma" w:cs="Tahoma"/>
          <w:lang w:val="es-EC" w:bidi="ar-SA"/>
        </w:rPr>
      </w:pPr>
      <w:r>
        <w:rPr>
          <w:rFonts w:cs="Tahoma" w:ascii="Tahoma" w:hAnsi="Tahoma"/>
          <w:lang w:val="es-EC" w:bidi="ar-SA"/>
        </w:rPr>
      </w:r>
    </w:p>
    <w:p>
      <w:pPr>
        <w:pStyle w:val="Normal"/>
        <w:rPr>
          <w:rFonts w:ascii="Tahoma" w:hAnsi="Tahoma" w:cs="Tahoma"/>
          <w:lang w:val="es-EC" w:bidi="ar-SA"/>
        </w:rPr>
      </w:pPr>
      <w:r>
        <w:rPr>
          <w:rFonts w:cs="Tahoma" w:ascii="Tahoma" w:hAnsi="Tahoma"/>
          <w:lang w:val="es-EC" w:bidi="ar-SA"/>
        </w:rPr>
      </w:r>
    </w:p>
    <w:p>
      <w:pPr>
        <w:pStyle w:val="Normal"/>
        <w:rPr>
          <w:rFonts w:ascii="Tahoma" w:hAnsi="Tahoma" w:cs="Tahoma"/>
          <w:lang w:val="es-EC" w:bidi="ar-SA"/>
        </w:rPr>
      </w:pPr>
      <w:r>
        <w:rPr>
          <w:rFonts w:cs="Tahoma" w:ascii="Tahoma" w:hAnsi="Tahoma"/>
          <w:lang w:val="es-EC" w:bidi="ar-SA"/>
        </w:rPr>
      </w:r>
    </w:p>
    <w:p>
      <w:pPr>
        <w:pStyle w:val="Normal"/>
        <w:rPr>
          <w:rFonts w:ascii="Tahoma" w:hAnsi="Tahoma" w:cs="Tahoma"/>
          <w:lang w:val="es-EC" w:bidi="ar-SA"/>
        </w:rPr>
      </w:pPr>
      <w:r>
        <w:rPr>
          <w:rFonts w:cs="Tahoma" w:ascii="Tahoma" w:hAnsi="Tahoma"/>
          <w:lang w:val="es-EC" w:bidi="ar-SA"/>
        </w:rPr>
      </w:r>
    </w:p>
    <w:p>
      <w:pPr>
        <w:pStyle w:val="Normal"/>
        <w:rPr>
          <w:rFonts w:ascii="Tahoma" w:hAnsi="Tahoma" w:cs="Tahoma"/>
          <w:lang w:val="es-EC" w:bidi="ar-SA"/>
        </w:rPr>
      </w:pPr>
      <w:r>
        <w:rPr>
          <w:rFonts w:cs="Tahoma" w:ascii="Tahoma" w:hAnsi="Tahoma"/>
          <w:lang w:val="es-EC" w:bidi="ar-SA"/>
        </w:rPr>
      </w:r>
    </w:p>
    <w:p>
      <w:pPr>
        <w:pStyle w:val="Ttulo1"/>
        <w:numPr>
          <w:ilvl w:val="0"/>
          <w:numId w:val="1"/>
        </w:numPr>
        <w:rPr>
          <w:lang w:val="es-EC" w:bidi="ar-SA"/>
        </w:rPr>
      </w:pPr>
      <w:bookmarkStart w:id="12" w:name="__RefHeading___Toc2711_3340288888"/>
      <w:bookmarkStart w:id="13" w:name="_Toc54784833"/>
      <w:bookmarkEnd w:id="12"/>
      <w:r>
        <w:rPr>
          <w:rFonts w:cs="Tahoma" w:ascii="Tahoma" w:hAnsi="Tahoma"/>
          <w:sz w:val="22"/>
          <w:szCs w:val="22"/>
          <w:lang w:val="es-EC" w:bidi="ar-SA"/>
        </w:rPr>
        <w:t>Firmas.</w:t>
      </w:r>
      <w:bookmarkEnd w:id="13"/>
    </w:p>
    <w:p>
      <w:pPr>
        <w:pStyle w:val="Normal"/>
        <w:jc w:val="center"/>
        <w:rPr>
          <w:rFonts w:ascii="Tahoma" w:hAnsi="Tahoma" w:cs="Tahoma"/>
          <w:lang w:val="es-EC" w:bidi="ar-SA"/>
        </w:rPr>
      </w:pPr>
      <w:r>
        <w:rPr>
          <w:rFonts w:cs="Tahoma" w:ascii="Tahoma" w:hAnsi="Tahoma"/>
          <w:lang w:val="es-EC" w:bidi="ar-SA"/>
        </w:rPr>
      </w:r>
    </w:p>
    <w:tbl>
      <w:tblPr>
        <w:tblStyle w:val="Tablanormal3"/>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val="false"/>
              <w:suppressAutoHyphens w:val="true"/>
              <w:spacing w:lineRule="auto" w:line="240" w:before="0" w:after="0"/>
              <w:jc w:val="center"/>
              <w:rPr>
                <w:lang w:val="es-EC" w:bidi="ar-SA"/>
              </w:rPr>
            </w:pPr>
            <w:r>
              <w:rPr>
                <w:rFonts w:eastAsia="Calibri" w:cs="Tahoma" w:ascii="Tahoma" w:hAnsi="Tahoma"/>
                <w:b/>
                <w:bCs/>
                <w:caps/>
                <w:kern w:val="0"/>
                <w:sz w:val="22"/>
                <w:szCs w:val="22"/>
                <w:lang w:val="es-EC" w:eastAsia="en-US" w:bidi="ar-SA"/>
              </w:rPr>
              <w:t>BESTECHNOLOGY</w:t>
            </w:r>
          </w:p>
        </w:tc>
        <w:tc>
          <w:tcPr>
            <w:tcW w:w="4246" w:type="dxa"/>
            <w:tcBorders>
              <w:bottom w:val="single" w:sz="4" w:space="0" w:color="7F7F7F"/>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s-EC" w:bidi="ar-SA"/>
              </w:rPr>
            </w:pPr>
            <w:r>
              <w:rPr>
                <w:rFonts w:eastAsia="Calibri" w:cs="Tahoma" w:ascii="Tahoma" w:hAnsi="Tahoma"/>
                <w:b/>
                <w:bCs/>
                <w:caps/>
                <w:kern w:val="0"/>
                <w:sz w:val="22"/>
                <w:szCs w:val="22"/>
                <w:lang w:val="es-EC" w:eastAsia="en-US" w:bidi="ar-SA"/>
              </w:rPr>
              <w:t>CLIENTE</w:t>
            </w:r>
          </w:p>
        </w:tc>
      </w:tr>
      <w:tr>
        <w:trPr>
          <w:trHeight w:val="496" w:hRule="atLeast"/>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lineRule="auto" w:line="240" w:before="0" w:after="0"/>
              <w:jc w:val="center"/>
              <w:rPr>
                <w:rFonts w:ascii="Tahoma" w:hAnsi="Tahoma" w:cs="Tahoma"/>
                <w:b/>
                <w:bCs/>
                <w:caps/>
                <w:lang w:val="es-EC" w:bidi="ar-SA"/>
              </w:rPr>
            </w:pPr>
            <w:r>
              <w:rPr>
                <w:rFonts w:cs="Tahoma" w:ascii="Tahoma" w:hAnsi="Tahoma"/>
                <w:b/>
                <w:bCs/>
                <w:caps/>
                <w:lang w:val="es-EC" w:bidi="ar-SA"/>
              </w:rPr>
            </w:r>
          </w:p>
        </w:tc>
        <w:tc>
          <w:tcPr>
            <w:tcW w:w="4246" w:type="dxa"/>
            <w:tcBorders/>
            <w:shd w:color="auto" w:fill="F2F2F2" w:themeFill="background1" w:themeFillShade="f2"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ahoma" w:hAnsi="Tahoma" w:cs="Tahoma"/>
                <w:lang w:val="es-EC" w:bidi="ar-SA"/>
              </w:rPr>
            </w:pPr>
            <w:r>
              <w:rPr>
                <w:rFonts w:cs="Tahoma" w:ascii="Tahoma" w:hAnsi="Tahoma"/>
                <w:lang w:val="es-EC" w:bidi="ar-SA"/>
              </w:rPr>
            </w:r>
          </w:p>
        </w:tc>
      </w:tr>
      <w:tr>
        <w:trPr>
          <w:trHeight w:val="569" w:hRule="atLeast"/>
        </w:trPr>
        <w:tc>
          <w:tcPr>
            <w:tcW w:w="42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lineRule="auto" w:line="240" w:before="0" w:after="0"/>
              <w:jc w:val="center"/>
              <w:rPr>
                <w:rFonts w:ascii="Tahoma" w:hAnsi="Tahoma" w:cs="Tahoma"/>
                <w:b/>
                <w:bCs/>
                <w:caps/>
                <w:lang w:val="es-EC" w:bidi="ar-SA"/>
              </w:rPr>
            </w:pPr>
            <w:r>
              <w:rPr>
                <w:rFonts w:cs="Tahoma" w:ascii="Tahoma" w:hAnsi="Tahoma"/>
                <w:b/>
                <w:bCs/>
                <w:caps/>
                <w:lang w:val="es-EC" w:bidi="ar-SA"/>
              </w:rPr>
            </w:r>
          </w:p>
        </w:tc>
        <w:tc>
          <w:tcPr>
            <w:tcW w:w="4246"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ahoma" w:hAnsi="Tahoma" w:cs="Tahoma"/>
                <w:lang w:val="es-EC" w:bidi="ar-SA"/>
              </w:rPr>
            </w:pPr>
            <w:r>
              <w:rPr>
                <w:rFonts w:cs="Tahoma" w:ascii="Tahoma" w:hAnsi="Tahoma"/>
                <w:lang w:val="es-EC" w:bidi="ar-SA"/>
              </w:rPr>
            </w:r>
          </w:p>
        </w:tc>
      </w:tr>
      <w:tr>
        <w:trPr>
          <w:trHeight w:val="569" w:hRule="atLeast"/>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lineRule="auto" w:line="240" w:before="0" w:after="0"/>
              <w:jc w:val="center"/>
              <w:rPr>
                <w:rFonts w:ascii="Tahoma" w:hAnsi="Tahoma" w:cs="Tahoma"/>
                <w:b/>
                <w:bCs/>
                <w:caps/>
                <w:lang w:val="es-EC" w:bidi="ar-SA"/>
              </w:rPr>
            </w:pPr>
            <w:r>
              <w:rPr>
                <w:rFonts w:cs="Tahoma" w:ascii="Tahoma" w:hAnsi="Tahoma"/>
                <w:b/>
                <w:bCs/>
                <w:caps/>
                <w:lang w:val="es-EC" w:bidi="ar-SA"/>
              </w:rPr>
            </w:r>
          </w:p>
        </w:tc>
        <w:tc>
          <w:tcPr>
            <w:tcW w:w="4246" w:type="dxa"/>
            <w:tcBorders/>
            <w:shd w:color="auto" w:fill="F2F2F2" w:themeFill="background1" w:themeFillShade="f2"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ahoma" w:hAnsi="Tahoma" w:cs="Tahoma"/>
                <w:lang w:val="es-EC" w:bidi="ar-SA"/>
              </w:rPr>
            </w:pPr>
            <w:r>
              <w:rPr>
                <w:rFonts w:cs="Tahoma" w:ascii="Tahoma" w:hAnsi="Tahoma"/>
                <w:lang w:val="es-EC" w:bidi="ar-SA"/>
              </w:rPr>
            </w:r>
          </w:p>
        </w:tc>
      </w:tr>
    </w:tbl>
    <w:p>
      <w:pPr>
        <w:pStyle w:val="Normal"/>
        <w:spacing w:before="0" w:after="160"/>
        <w:rPr>
          <w:lang w:val="es-EC" w:bidi="ar-SA"/>
        </w:rPr>
      </w:pPr>
      <w:r>
        <w:rPr/>
      </w:r>
    </w:p>
    <w:sectPr>
      <w:headerReference w:type="default" r:id="rId3"/>
      <w:footerReference w:type="default" r:id="rId4"/>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15" w:type="dxa"/>
        <w:bottom w:w="0" w:type="dxa"/>
        <w:right w:w="115" w:type="dxa"/>
      </w:tblCellMar>
      <w:tblLook w:val="04a0" w:noHBand="0" w:noVBand="1" w:firstColumn="1" w:lastRow="0" w:lastColumn="0" w:firstRow="1"/>
    </w:tblPr>
    <w:tblGrid>
      <w:gridCol w:w="4252"/>
      <w:gridCol w:w="4251"/>
    </w:tblGrid>
    <w:tr>
      <w:trPr>
        <w:trHeight w:val="115" w:hRule="exact"/>
      </w:trPr>
      <w:tc>
        <w:tcPr>
          <w:tcW w:w="4252" w:type="dxa"/>
          <w:tcBorders/>
          <w:shd w:color="auto" w:fill="4472C4" w:themeFill="accent1" w:val="clear"/>
        </w:tcPr>
        <w:p>
          <w:pPr>
            <w:pStyle w:val="Cabecera"/>
            <w:widowControl w:val="false"/>
            <w:rPr>
              <w:caps/>
              <w:sz w:val="18"/>
            </w:rPr>
          </w:pPr>
          <w:r>
            <w:rPr>
              <w:caps/>
              <w:sz w:val="18"/>
            </w:rPr>
          </w:r>
        </w:p>
      </w:tc>
      <w:tc>
        <w:tcPr>
          <w:tcW w:w="4251" w:type="dxa"/>
          <w:tcBorders/>
          <w:shd w:color="auto" w:fill="4472C4" w:themeFill="accent1" w:val="clear"/>
        </w:tcPr>
        <w:p>
          <w:pPr>
            <w:pStyle w:val="Cabecera"/>
            <w:widowControl w:val="false"/>
            <w:jc w:val="right"/>
            <w:rPr>
              <w:caps/>
              <w:sz w:val="18"/>
            </w:rPr>
          </w:pPr>
          <w:r>
            <w:rPr>
              <w:caps/>
              <w:sz w:val="18"/>
            </w:rPr>
          </w:r>
        </w:p>
      </w:tc>
    </w:tr>
    <w:tr>
      <w:trPr/>
      <w:tc>
        <w:tcPr>
          <w:tcW w:w="4252" w:type="dxa"/>
          <w:tcBorders/>
          <w:shd w:color="auto" w:fill="auto" w:val="clear"/>
          <w:tcMar>
            <w:top w:w="144" w:type="dxa"/>
            <w:bottom w:w="144" w:type="dxa"/>
          </w:tcMar>
          <w:vAlign w:val="center"/>
        </w:tcPr>
        <w:p>
          <w:pPr>
            <w:pStyle w:val="Piedepgina"/>
            <w:widowControl w:val="false"/>
            <w:rPr>
              <w:caps/>
              <w:color w:val="808080" w:themeColor="background1" w:themeShade="80"/>
              <w:sz w:val="18"/>
              <w:szCs w:val="18"/>
            </w:rPr>
          </w:pPr>
          <w:r>
            <w:rPr>
              <w:caps/>
              <w:color w:val="808080" w:themeColor="background1" w:themeShade="80"/>
              <w:sz w:val="18"/>
              <w:szCs w:val="18"/>
            </w:rPr>
          </w:r>
        </w:p>
      </w:tc>
      <w:tc>
        <w:tcPr>
          <w:tcW w:w="4251" w:type="dxa"/>
          <w:tcBorders/>
          <w:shd w:color="auto" w:fill="auto" w:val="clear"/>
          <w:tcMar>
            <w:top w:w="144" w:type="dxa"/>
            <w:bottom w:w="144" w:type="dxa"/>
          </w:tcMar>
          <w:vAlign w:val="center"/>
        </w:tcPr>
        <w:p>
          <w:pPr>
            <w:pStyle w:val="Piedepgina"/>
            <w:widowControl w:val="false"/>
            <w:jc w:val="right"/>
            <w:rPr>
              <w:caps/>
              <w:color w:val="808080" w:themeColor="background1" w:themeShade="80"/>
              <w:sz w:val="18"/>
              <w:szCs w:val="18"/>
            </w:rPr>
          </w:pPr>
          <w:r>
            <w:rPr/>
            <w:fldChar w:fldCharType="begin"/>
          </w:r>
          <w:r>
            <w:rPr/>
            <w:instrText xml:space="preserve"> PAGE </w:instrText>
          </w:r>
          <w:r>
            <w:rPr/>
            <w:fldChar w:fldCharType="separate"/>
          </w:r>
          <w:r>
            <w:rPr/>
            <w:t>4</w:t>
          </w:r>
          <w:r>
            <w:rPr/>
            <w:fldChar w:fldCharType="end"/>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drawing>
        <wp:anchor behindDoc="1" distT="0" distB="0" distL="0" distR="0" simplePos="0" locked="0" layoutInCell="0" allowOverlap="1" relativeHeight="5">
          <wp:simplePos x="0" y="0"/>
          <wp:positionH relativeFrom="margin">
            <wp:posOffset>-635</wp:posOffset>
          </wp:positionH>
          <wp:positionV relativeFrom="paragraph">
            <wp:posOffset>-239395</wp:posOffset>
          </wp:positionV>
          <wp:extent cx="2228850" cy="445770"/>
          <wp:effectExtent l="0" t="0" r="0" b="0"/>
          <wp:wrapNone/>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1"/>
                  <a:stretch>
                    <a:fillRect/>
                  </a:stretch>
                </pic:blipFill>
                <pic:spPr bwMode="auto">
                  <a:xfrm>
                    <a:off x="0" y="0"/>
                    <a:ext cx="2228850" cy="445770"/>
                  </a:xfrm>
                  <a:prstGeom prst="rect">
                    <a:avLst/>
                  </a:prstGeom>
                </pic:spPr>
              </pic:pic>
            </a:graphicData>
          </a:graphic>
        </wp:anchor>
      </w:drawing>
      <mc:AlternateContent>
        <mc:Choice Requires="wps">
          <w:drawing>
            <wp:anchor behindDoc="0" distT="0" distB="635" distL="118745" distR="118745" simplePos="0" locked="0" layoutInCell="0" allowOverlap="0" relativeHeight="12" wp14:anchorId="1E6F1A61">
              <wp:simplePos x="0" y="0"/>
              <wp:positionH relativeFrom="margin">
                <wp:align>right</wp:align>
              </wp:positionH>
              <wp:positionV relativeFrom="page">
                <wp:posOffset>314325</wp:posOffset>
              </wp:positionV>
              <wp:extent cx="2705100" cy="322580"/>
              <wp:effectExtent l="0" t="0" r="0" b="0"/>
              <wp:wrapSquare wrapText="bothSides"/>
              <wp:docPr id="3" name="Rectángulo 197"/>
              <a:graphic xmlns:a="http://schemas.openxmlformats.org/drawingml/2006/main">
                <a:graphicData uri="http://schemas.microsoft.com/office/word/2010/wordprocessingShape">
                  <wps:wsp>
                    <wps:cNvSpPr/>
                    <wps:spPr>
                      <a:xfrm>
                        <a:off x="0" y="0"/>
                        <a:ext cx="2705040" cy="3225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Cabecera"/>
                            <w:jc w:val="center"/>
                            <w:rPr>
                              <w:caps/>
                              <w:color w:val="FFFFFF" w:themeColor="background1"/>
                            </w:rPr>
                          </w:pPr>
                          <w:sdt>
                            <w:sdtPr>
                              <w:dataBinding w:prefixMappings="xmlns:ns0='http://purl.org/dc/elements/1.1/' xmlns:ns1='http://schemas.openxmlformats.org/package/2006/metadata/core-properties' " w:xpath="/ns1:coreProperties[1]/ns0:title[1]" w:storeItemID="{6C3C8BC8-F283-45AE-878A-BAB7291924A1}"/>
                              <w:alias w:val="Título"/>
                              <w:id w:val="1958685877"/>
                              <w:text/>
                            </w:sdtPr>
                            <w:sdtContent>
                              <w:r>
                                <w:rPr>
                                  <w:color w:val="FFFFFF"/>
                                </w:rPr>
                              </w:r>
                              <w:r>
                                <w:rPr>
                                  <w:color w:val="FFFFFF"/>
                                </w:rPr>
                                <w:t>DOCUMENTO TECNICO</w:t>
                              </w:r>
                            </w:sdtContent>
                          </w:sdt>
                        </w:p>
                      </w:txbxContent>
                    </wps:txbx>
                    <wps:bodyPr anchor="ctr">
                      <a:prstTxWarp prst="textNoShape"/>
                      <a:noAutofit/>
                    </wps:bodyPr>
                  </wps:wsp>
                </a:graphicData>
              </a:graphic>
              <wp14:sizeRelV relativeFrom="page">
                <wp14:pctHeight>3000</wp14:pctHeight>
              </wp14:sizeRelV>
            </wp:anchor>
          </w:drawing>
        </mc:Choice>
        <mc:Fallback>
          <w:pict>
            <v:rect id="shape_0" ID="Rectángulo 197" path="m0,0l-2147483645,0l-2147483645,-2147483646l0,-2147483646xe" fillcolor="#4472c4" stroked="f" o:allowincell="f" style="position:absolute;margin-left:202.8pt;margin-top:24.75pt;width:212.95pt;height:25.35pt;mso-wrap-style:square;v-text-anchor:middle;mso-position-horizontal:right;mso-position-horizontal-relative:margin;mso-position-vertical-relative:page" wp14:anchorId="1E6F1A61">
              <v:fill o:detectmouseclick="t" type="solid" color2="#bb8d3b"/>
              <v:stroke color="#3465a4" weight="12600" joinstyle="miter" endcap="flat"/>
              <v:textbox>
                <w:txbxContent>
                  <w:p>
                    <w:pPr>
                      <w:pStyle w:val="Cabecera"/>
                      <w:jc w:val="center"/>
                      <w:rPr>
                        <w:caps/>
                        <w:color w:val="FFFFFF" w:themeColor="background1"/>
                      </w:rPr>
                    </w:pPr>
                    <w:sdt>
                      <w:sdtPr>
                        <w:dataBinding w:prefixMappings="xmlns:ns0='http://purl.org/dc/elements/1.1/' xmlns:ns1='http://schemas.openxmlformats.org/package/2006/metadata/core-properties' " w:xpath="/ns1:coreProperties[1]/ns0:title[1]" w:storeItemID="{6C3C8BC8-F283-45AE-878A-BAB7291924A1}"/>
                        <w:alias w:val="Título"/>
                        <w:id w:val="1958685877"/>
                        <w:text/>
                      </w:sdtPr>
                      <w:sdtContent>
                        <w:r>
                          <w:rPr>
                            <w:color w:val="FFFFFF"/>
                          </w:rPr>
                        </w:r>
                        <w:r>
                          <w:rPr>
                            <w:color w:val="FFFFFF"/>
                          </w:rPr>
                          <w:t>DOCUMENTO TECNICO</w:t>
                        </w:r>
                      </w:sdtContent>
                    </w:sdt>
                  </w:p>
                </w:txbxContent>
              </v:textbox>
              <w10:wrap type="square"/>
            </v:rect>
          </w:pict>
        </mc:Fallback>
      </mc:AlternateContent>
    </w:r>
    <w:r>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108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2160" w:hanging="180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880" w:hanging="252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1"/>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paragraph" w:styleId="Ttulo1">
    <w:name w:val="Heading 1"/>
    <w:basedOn w:val="Normal"/>
    <w:next w:val="Normal"/>
    <w:link w:val="Ttulo1Car"/>
    <w:uiPriority w:val="9"/>
    <w:qFormat/>
    <w:rsid w:val="00a10b5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6331d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274cf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a10b55"/>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uiPriority w:val="9"/>
    <w:qFormat/>
    <w:rsid w:val="006331d4"/>
    <w:rPr>
      <w:rFonts w:ascii="Calibri Light" w:hAnsi="Calibri Light" w:eastAsia="" w:cs="" w:asciiTheme="majorHAnsi" w:cstheme="majorBidi" w:eastAsiaTheme="majorEastAsia" w:hAnsiTheme="majorHAnsi"/>
      <w:color w:val="2F5496" w:themeColor="accent1" w:themeShade="bf"/>
      <w:sz w:val="26"/>
      <w:szCs w:val="26"/>
    </w:rPr>
  </w:style>
  <w:style w:type="character" w:styleId="EncabezadoCar" w:customStyle="1">
    <w:name w:val="Encabezado Car"/>
    <w:basedOn w:val="DefaultParagraphFont"/>
    <w:uiPriority w:val="99"/>
    <w:qFormat/>
    <w:rsid w:val="001d3bd9"/>
    <w:rPr/>
  </w:style>
  <w:style w:type="character" w:styleId="PiedepginaCar" w:customStyle="1">
    <w:name w:val="Pie de página Car"/>
    <w:basedOn w:val="DefaultParagraphFont"/>
    <w:uiPriority w:val="99"/>
    <w:qFormat/>
    <w:rsid w:val="001d3bd9"/>
    <w:rPr/>
  </w:style>
  <w:style w:type="character" w:styleId="EnlacedeInternet">
    <w:name w:val="Hyperlink"/>
    <w:basedOn w:val="DefaultParagraphFont"/>
    <w:uiPriority w:val="99"/>
    <w:unhideWhenUsed/>
    <w:rsid w:val="00072f18"/>
    <w:rPr>
      <w:color w:val="0563C1" w:themeColor="hyperlink"/>
      <w:u w:val="single"/>
    </w:rPr>
  </w:style>
  <w:style w:type="character" w:styleId="Ttulo3Car" w:customStyle="1">
    <w:name w:val="Título 3 Car"/>
    <w:basedOn w:val="DefaultParagraphFont"/>
    <w:uiPriority w:val="9"/>
    <w:qFormat/>
    <w:rsid w:val="00274cfc"/>
    <w:rPr>
      <w:rFonts w:ascii="Calibri Light" w:hAnsi="Calibri Light" w:eastAsia="" w:cs="" w:asciiTheme="majorHAnsi" w:cstheme="majorBidi" w:eastAsiaTheme="majorEastAsia" w:hAnsiTheme="majorHAnsi"/>
      <w:color w:val="1F3763" w:themeColor="accent1" w:themeShade="7f"/>
      <w:sz w:val="24"/>
      <w:szCs w:val="24"/>
    </w:rPr>
  </w:style>
  <w:style w:type="character" w:styleId="SinespaciadoCar" w:customStyle="1">
    <w:name w:val="Sin espaciado Car"/>
    <w:basedOn w:val="DefaultParagraphFont"/>
    <w:link w:val="NoSpacing"/>
    <w:uiPriority w:val="1"/>
    <w:qFormat/>
    <w:rsid w:val="00643994"/>
    <w:rPr>
      <w:rFonts w:eastAsia="" w:eastAsiaTheme="minorEastAsia"/>
      <w:lang w:eastAsia="es-EC"/>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BabelStone Han" w:cs="Roboto"/>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Roboto"/>
    </w:rPr>
  </w:style>
  <w:style w:type="paragraph" w:styleId="Leyenda">
    <w:name w:val="Caption"/>
    <w:basedOn w:val="Normal"/>
    <w:qFormat/>
    <w:pPr>
      <w:suppressLineNumbers/>
      <w:spacing w:before="120" w:after="120"/>
    </w:pPr>
    <w:rPr>
      <w:rFonts w:cs="Roboto"/>
      <w:i/>
      <w:iCs/>
      <w:sz w:val="24"/>
      <w:szCs w:val="24"/>
    </w:rPr>
  </w:style>
  <w:style w:type="paragraph" w:styleId="Ndice">
    <w:name w:val="Índice"/>
    <w:basedOn w:val="Normal"/>
    <w:qFormat/>
    <w:pPr>
      <w:suppressLineNumbers/>
    </w:pPr>
    <w:rPr>
      <w:rFonts w:cs="Roboto"/>
    </w:rPr>
  </w:style>
  <w:style w:type="paragraph" w:styleId="ListParagraph">
    <w:name w:val="List Paragraph"/>
    <w:basedOn w:val="Normal"/>
    <w:uiPriority w:val="34"/>
    <w:qFormat/>
    <w:rsid w:val="001d3bd9"/>
    <w:pPr>
      <w:spacing w:before="0" w:after="16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1d3bd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1d3bd9"/>
    <w:pPr>
      <w:tabs>
        <w:tab w:val="clear" w:pos="708"/>
        <w:tab w:val="center" w:pos="4252" w:leader="none"/>
        <w:tab w:val="right" w:pos="8504" w:leader="none"/>
      </w:tabs>
      <w:spacing w:lineRule="auto" w:line="240" w:before="0" w:after="0"/>
    </w:pPr>
    <w:rPr/>
  </w:style>
  <w:style w:type="paragraph" w:styleId="Ttulodelndice">
    <w:name w:val="Index Heading"/>
    <w:basedOn w:val="Ttulo"/>
    <w:pPr/>
    <w:rPr/>
  </w:style>
  <w:style w:type="paragraph" w:styleId="Ttulodelsumario">
    <w:name w:val="TOC Heading"/>
    <w:basedOn w:val="Ttulo1"/>
    <w:next w:val="Normal"/>
    <w:uiPriority w:val="39"/>
    <w:unhideWhenUsed/>
    <w:qFormat/>
    <w:rsid w:val="00072f18"/>
    <w:pPr>
      <w:outlineLvl w:val="9"/>
    </w:pPr>
    <w:rPr>
      <w:lang w:eastAsia="es-EC"/>
    </w:rPr>
  </w:style>
  <w:style w:type="paragraph" w:styleId="Sumario1">
    <w:name w:val="TOC 1"/>
    <w:basedOn w:val="Normal"/>
    <w:next w:val="Normal"/>
    <w:autoRedefine/>
    <w:uiPriority w:val="39"/>
    <w:unhideWhenUsed/>
    <w:rsid w:val="00072f18"/>
    <w:pPr>
      <w:spacing w:before="0" w:after="100"/>
    </w:pPr>
    <w:rPr/>
  </w:style>
  <w:style w:type="paragraph" w:styleId="Sumario2">
    <w:name w:val="TOC 2"/>
    <w:basedOn w:val="Normal"/>
    <w:next w:val="Normal"/>
    <w:autoRedefine/>
    <w:uiPriority w:val="39"/>
    <w:unhideWhenUsed/>
    <w:rsid w:val="00072f18"/>
    <w:pPr>
      <w:spacing w:before="0" w:after="100"/>
      <w:ind w:left="220" w:hanging="0"/>
    </w:pPr>
    <w:rPr/>
  </w:style>
  <w:style w:type="paragraph" w:styleId="Sumario3">
    <w:name w:val="TOC 3"/>
    <w:basedOn w:val="Normal"/>
    <w:next w:val="Normal"/>
    <w:autoRedefine/>
    <w:uiPriority w:val="39"/>
    <w:unhideWhenUsed/>
    <w:rsid w:val="00584913"/>
    <w:pPr>
      <w:spacing w:before="0" w:after="100"/>
      <w:ind w:left="440" w:hanging="0"/>
    </w:pPr>
    <w:rPr/>
  </w:style>
  <w:style w:type="paragraph" w:styleId="NoSpacing">
    <w:name w:val="No Spacing"/>
    <w:link w:val="SinespaciadoCar"/>
    <w:uiPriority w:val="1"/>
    <w:qFormat/>
    <w:rsid w:val="00643994"/>
    <w:pPr>
      <w:widowControl/>
      <w:suppressAutoHyphens w:val="true"/>
      <w:bidi w:val="0"/>
      <w:spacing w:lineRule="auto" w:line="240" w:before="0" w:after="0"/>
      <w:jc w:val="left"/>
    </w:pPr>
    <w:rPr>
      <w:rFonts w:ascii="Calibri" w:hAnsi="Calibri" w:eastAsia="" w:cs="" w:eastAsiaTheme="minorEastAsia"/>
      <w:color w:val="auto"/>
      <w:kern w:val="0"/>
      <w:sz w:val="22"/>
      <w:szCs w:val="22"/>
      <w:lang w:val="es-EC" w:eastAsia="es-EC"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1d3b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3">
    <w:name w:val="Plain Table 3"/>
    <w:basedOn w:val="Tablanormal"/>
    <w:uiPriority w:val="43"/>
    <w:rsid w:val="00072f18"/>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072f18"/>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
    <w:name w:val="Grid Table 1 Light"/>
    <w:basedOn w:val="Tablanormal"/>
    <w:uiPriority w:val="46"/>
    <w:rsid w:val="005f7834"/>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LibreOffice/7.5.4.2$Linux_X86_64 LibreOffice_project/50$Build-2</Application>
  <AppVersion>15.0000</AppVersion>
  <Pages>4</Pages>
  <Words>366</Words>
  <Characters>2076</Characters>
  <CharactersWithSpaces>2367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2020-10-16T16:51:00Z</dcterms:created>
  <dc:creator>BESTECHNOLOGY</dc:creator>
  <dc:description/>
  <dc:language>es-ES</dc:language>
  <cp:lastModifiedBy/>
  <dcterms:modified xsi:type="dcterms:W3CDTF">2023-09-28T21:37:32Z</dcterms:modified>
  <cp:revision>17</cp:revision>
  <dc:subject/>
  <dc:title>DOCUMENTO TECNICO</dc:title>
</cp:coreProperties>
</file>

<file path=docProps/custom.xml><?xml version="1.0" encoding="utf-8"?>
<Properties xmlns="http://schemas.openxmlformats.org/officeDocument/2006/custom-properties" xmlns:vt="http://schemas.openxmlformats.org/officeDocument/2006/docPropsVTypes"/>
</file>