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</w:t>
      </w:r>
      <w:proofErr w:type="spellStart"/>
      <w:r w:rsidR="00B8082C" w:rsidRPr="6FED0D17">
        <w:rPr>
          <w:sz w:val="32"/>
          <w:szCs w:val="32"/>
          <w:lang w:bidi="ar-EG"/>
        </w:rPr>
        <w:t>ILO’s</w:t>
      </w:r>
      <w:proofErr w:type="spellEnd"/>
      <w:r w:rsidR="00B8082C" w:rsidRPr="6FED0D17">
        <w:rPr>
          <w:sz w:val="32"/>
          <w:szCs w:val="32"/>
          <w:lang w:bidi="ar-EG"/>
        </w:rPr>
        <w:t xml:space="preserve">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914D6E" w:rsidRPr="6FED0D17">
        <w:rPr>
          <w:sz w:val="28"/>
          <w:szCs w:val="28"/>
        </w:rPr>
        <w:t>Fall</w:t>
      </w:r>
      <w:proofErr w:type="gramEnd"/>
      <w:r w:rsidR="00914D6E" w:rsidRPr="6FED0D17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4BBAFFC4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8454</w:t>
      </w:r>
    </w:p>
    <w:tbl>
      <w:tblPr>
        <w:tblStyle w:val="TableGrid"/>
        <w:tblW w:w="10642" w:type="dxa"/>
        <w:tblLook w:val="04A0" w:firstRow="1" w:lastRow="0" w:firstColumn="1" w:lastColumn="0" w:noHBand="0" w:noVBand="1"/>
      </w:tblPr>
      <w:tblGrid>
        <w:gridCol w:w="1104"/>
        <w:gridCol w:w="2662"/>
        <w:gridCol w:w="4215"/>
        <w:gridCol w:w="2661"/>
      </w:tblGrid>
      <w:tr w:rsidR="00770CCB" w14:paraId="56A9B80D" w14:textId="77777777" w:rsidTr="009840F1">
        <w:trPr>
          <w:trHeight w:val="260"/>
        </w:trPr>
        <w:tc>
          <w:tcPr>
            <w:tcW w:w="1104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2662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215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661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4C6893" w14:paraId="52C8FDBB" w14:textId="77777777" w:rsidTr="009840F1">
        <w:trPr>
          <w:trHeight w:val="600"/>
        </w:trPr>
        <w:tc>
          <w:tcPr>
            <w:tcW w:w="1104" w:type="dxa"/>
          </w:tcPr>
          <w:p w14:paraId="4806BEF9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45D93C5C" w14:textId="2F9D80C0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201900505</w:t>
            </w:r>
          </w:p>
        </w:tc>
        <w:tc>
          <w:tcPr>
            <w:tcW w:w="4215" w:type="dxa"/>
          </w:tcPr>
          <w:p w14:paraId="39ED7076" w14:textId="1933B295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عمر حامد عبدالنبي سند</w:t>
            </w:r>
          </w:p>
        </w:tc>
        <w:tc>
          <w:tcPr>
            <w:tcW w:w="2661" w:type="dxa"/>
          </w:tcPr>
          <w:p w14:paraId="65002CF1" w14:textId="77777777" w:rsidR="004C6893" w:rsidRDefault="004C6893"/>
        </w:tc>
      </w:tr>
      <w:tr w:rsidR="004C6893" w14:paraId="6D3AC9AB" w14:textId="77777777" w:rsidTr="009840F1">
        <w:trPr>
          <w:trHeight w:val="600"/>
        </w:trPr>
        <w:tc>
          <w:tcPr>
            <w:tcW w:w="1104" w:type="dxa"/>
          </w:tcPr>
          <w:p w14:paraId="03BAC328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2EDD8F4D" w14:textId="649112D2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201900188</w:t>
            </w:r>
          </w:p>
        </w:tc>
        <w:tc>
          <w:tcPr>
            <w:tcW w:w="4215" w:type="dxa"/>
          </w:tcPr>
          <w:p w14:paraId="04CF588A" w14:textId="573A873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 xml:space="preserve">انجي محمد عبدالله شعبان </w:t>
            </w:r>
          </w:p>
        </w:tc>
        <w:tc>
          <w:tcPr>
            <w:tcW w:w="2661" w:type="dxa"/>
          </w:tcPr>
          <w:p w14:paraId="21845843" w14:textId="77777777" w:rsidR="004C6893" w:rsidRDefault="004C6893"/>
        </w:tc>
      </w:tr>
      <w:tr w:rsidR="004C6893" w14:paraId="75779824" w14:textId="77777777" w:rsidTr="009840F1">
        <w:trPr>
          <w:trHeight w:val="600"/>
        </w:trPr>
        <w:tc>
          <w:tcPr>
            <w:tcW w:w="1104" w:type="dxa"/>
          </w:tcPr>
          <w:p w14:paraId="22A2C6F7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9B7C69F" w14:textId="7A6AF35C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201900302</w:t>
            </w:r>
          </w:p>
        </w:tc>
        <w:tc>
          <w:tcPr>
            <w:tcW w:w="4215" w:type="dxa"/>
          </w:tcPr>
          <w:p w14:paraId="7A4BBA3E" w14:textId="3986DFC5" w:rsidR="004C6893" w:rsidRPr="009840F1" w:rsidRDefault="009840F1" w:rsidP="6FED0D17">
            <w:pPr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</w:rPr>
            </w:pPr>
            <w:r w:rsidRPr="009840F1"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رضوي منصور ابراهيم اسماعيل</w:t>
            </w:r>
          </w:p>
        </w:tc>
        <w:tc>
          <w:tcPr>
            <w:tcW w:w="2661" w:type="dxa"/>
          </w:tcPr>
          <w:p w14:paraId="4634DFB9" w14:textId="77777777" w:rsidR="004C6893" w:rsidRDefault="004C6893"/>
        </w:tc>
      </w:tr>
      <w:tr w:rsidR="004C6893" w14:paraId="6D834FD7" w14:textId="77777777" w:rsidTr="009840F1">
        <w:trPr>
          <w:trHeight w:val="600"/>
        </w:trPr>
        <w:tc>
          <w:tcPr>
            <w:tcW w:w="1104" w:type="dxa"/>
          </w:tcPr>
          <w:p w14:paraId="1CE51FB6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CFE3E8B" w14:textId="07394094" w:rsidR="004C6893" w:rsidRPr="009840F1" w:rsidRDefault="009840F1" w:rsidP="2D89401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201900183</w:t>
            </w:r>
          </w:p>
        </w:tc>
        <w:tc>
          <w:tcPr>
            <w:tcW w:w="4215" w:type="dxa"/>
          </w:tcPr>
          <w:p w14:paraId="60B22187" w14:textId="50182C7F" w:rsidR="004C6893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أميمة كمال مصطفى السيد تمراز</w:t>
            </w:r>
          </w:p>
        </w:tc>
        <w:tc>
          <w:tcPr>
            <w:tcW w:w="2661" w:type="dxa"/>
          </w:tcPr>
          <w:p w14:paraId="2CBD1960" w14:textId="77777777" w:rsidR="004C6893" w:rsidRDefault="004C6893"/>
        </w:tc>
      </w:tr>
      <w:tr w:rsidR="004C6893" w14:paraId="0EC3E8E6" w14:textId="77777777" w:rsidTr="009840F1">
        <w:trPr>
          <w:trHeight w:val="600"/>
        </w:trPr>
        <w:tc>
          <w:tcPr>
            <w:tcW w:w="1104" w:type="dxa"/>
          </w:tcPr>
          <w:p w14:paraId="507AC532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0EBE03D" w14:textId="28F7BFC9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201900150</w:t>
            </w:r>
          </w:p>
        </w:tc>
        <w:tc>
          <w:tcPr>
            <w:tcW w:w="4215" w:type="dxa"/>
          </w:tcPr>
          <w:p w14:paraId="44064C2B" w14:textId="12B0D44A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اسماء محمود عبدالجبار محمو</w:t>
            </w: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2661" w:type="dxa"/>
          </w:tcPr>
          <w:p w14:paraId="40A4D674" w14:textId="77777777" w:rsidR="004C6893" w:rsidRDefault="004C6893"/>
        </w:tc>
      </w:tr>
      <w:tr w:rsidR="009840F1" w14:paraId="347155E7" w14:textId="77777777" w:rsidTr="009840F1">
        <w:trPr>
          <w:trHeight w:val="640"/>
        </w:trPr>
        <w:tc>
          <w:tcPr>
            <w:tcW w:w="1104" w:type="dxa"/>
          </w:tcPr>
          <w:p w14:paraId="0357A25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3FB3812" w14:textId="17717639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201900397</w:t>
            </w:r>
          </w:p>
        </w:tc>
        <w:tc>
          <w:tcPr>
            <w:tcW w:w="4215" w:type="dxa"/>
          </w:tcPr>
          <w:p w14:paraId="67A2F649" w14:textId="149446EC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عبدالرحمن ابراهيم عبدالرحمن</w:t>
            </w:r>
          </w:p>
        </w:tc>
        <w:tc>
          <w:tcPr>
            <w:tcW w:w="2661" w:type="dxa"/>
          </w:tcPr>
          <w:p w14:paraId="71CF3000" w14:textId="77777777" w:rsidR="009840F1" w:rsidRDefault="009840F1"/>
        </w:tc>
      </w:tr>
      <w:tr w:rsidR="009840F1" w14:paraId="16BD6480" w14:textId="77777777" w:rsidTr="009840F1">
        <w:trPr>
          <w:trHeight w:val="640"/>
        </w:trPr>
        <w:tc>
          <w:tcPr>
            <w:tcW w:w="1104" w:type="dxa"/>
          </w:tcPr>
          <w:p w14:paraId="62633C2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629CD6CA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201900768</w:t>
            </w:r>
          </w:p>
          <w:p w14:paraId="140755A0" w14:textId="77777777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15" w:type="dxa"/>
          </w:tcPr>
          <w:p w14:paraId="786C8A1A" w14:textId="11E8586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محمود سعد محمد بكر</w:t>
            </w:r>
          </w:p>
        </w:tc>
        <w:tc>
          <w:tcPr>
            <w:tcW w:w="2661" w:type="dxa"/>
          </w:tcPr>
          <w:p w14:paraId="76FB0360" w14:textId="77777777" w:rsidR="009840F1" w:rsidRDefault="009840F1"/>
        </w:tc>
      </w:tr>
      <w:tr w:rsidR="004C6893" w14:paraId="36748450" w14:textId="77777777" w:rsidTr="009840F1">
        <w:trPr>
          <w:trHeight w:val="300"/>
        </w:trPr>
        <w:tc>
          <w:tcPr>
            <w:tcW w:w="1104" w:type="dxa"/>
          </w:tcPr>
          <w:p w14:paraId="09061E7E" w14:textId="77777777" w:rsidR="004C6893" w:rsidRDefault="004C6893" w:rsidP="6FED0D17"/>
        </w:tc>
        <w:tc>
          <w:tcPr>
            <w:tcW w:w="2662" w:type="dxa"/>
          </w:tcPr>
          <w:p w14:paraId="5119FFEC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201900382</w:t>
            </w:r>
          </w:p>
          <w:p w14:paraId="4ACC8D28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4215" w:type="dxa"/>
          </w:tcPr>
          <w:p w14:paraId="42868EBB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صلاح بكر فاروق</w:t>
            </w:r>
          </w:p>
          <w:p w14:paraId="24501904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661" w:type="dxa"/>
          </w:tcPr>
          <w:p w14:paraId="2FDC6DFE" w14:textId="77777777" w:rsidR="004C6893" w:rsidRDefault="004C689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 xml:space="preserve">Delivered </w:t>
      </w:r>
      <w:proofErr w:type="gramStart"/>
      <w:r w:rsidRPr="00C056E2">
        <w:rPr>
          <w:sz w:val="24"/>
          <w:szCs w:val="24"/>
        </w:rPr>
        <w:t>to</w:t>
      </w:r>
      <w:proofErr w:type="gramEnd"/>
      <w:r w:rsidRPr="00C056E2">
        <w:rPr>
          <w:sz w:val="24"/>
          <w:szCs w:val="24"/>
        </w:rPr>
        <w:t>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0B435C2C" w14:textId="32BF3C19" w:rsidR="2D894010" w:rsidRDefault="6FED0D17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6FED0D17">
        <w:rPr>
          <w:rFonts w:ascii="Arial" w:eastAsia="Arial" w:hAnsi="Arial" w:cs="Arial"/>
          <w:sz w:val="28"/>
          <w:szCs w:val="28"/>
        </w:rPr>
        <w:t xml:space="preserve">Paper Name: </w:t>
      </w:r>
      <w:r w:rsidR="00962E8C" w:rsidRPr="00962E8C">
        <w:rPr>
          <w:sz w:val="28"/>
          <w:szCs w:val="28"/>
        </w:rPr>
        <w:t xml:space="preserve">Handwritten Text Recognition using Deep Learning with </w:t>
      </w:r>
      <w:proofErr w:type="spellStart"/>
      <w:r w:rsidR="00962E8C" w:rsidRPr="00962E8C">
        <w:rPr>
          <w:sz w:val="28"/>
          <w:szCs w:val="28"/>
        </w:rPr>
        <w:t>TensorFlow</w:t>
      </w:r>
      <w:proofErr w:type="spellEnd"/>
      <w:r w:rsidRPr="6FED0D17">
        <w:rPr>
          <w:sz w:val="28"/>
          <w:szCs w:val="28"/>
        </w:rPr>
        <w:t>.</w:t>
      </w:r>
      <w:proofErr w:type="gramEnd"/>
    </w:p>
    <w:p w14:paraId="6D714839" w14:textId="77777777" w:rsidR="00962E8C" w:rsidRPr="00962E8C" w:rsidRDefault="00962E8C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0CDCDF41" w14:textId="1F677D7A" w:rsidR="2D894010" w:rsidRDefault="00A43A56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Authors</w:t>
      </w:r>
      <w:r w:rsidR="6FED0D17" w:rsidRPr="00962E8C">
        <w:rPr>
          <w:rFonts w:ascii="Arial" w:eastAsia="Arial" w:hAnsi="Arial" w:cs="Arial"/>
          <w:sz w:val="28"/>
          <w:szCs w:val="28"/>
        </w:rPr>
        <w:t xml:space="preserve"> </w:t>
      </w:r>
      <w:r w:rsidR="00962E8C" w:rsidRPr="00962E8C">
        <w:rPr>
          <w:sz w:val="28"/>
          <w:szCs w:val="28"/>
        </w:rPr>
        <w:t>Sri.</w:t>
      </w:r>
      <w:proofErr w:type="gram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Yugandhar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Manchala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Jayaram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Kinthali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Kowshik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Kotha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Kanithi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Santosh</w:t>
      </w:r>
      <w:proofErr w:type="spellEnd"/>
      <w:r w:rsidR="00962E8C">
        <w:rPr>
          <w:sz w:val="28"/>
          <w:szCs w:val="28"/>
        </w:rPr>
        <w:t xml:space="preserve"> Kumar &amp;</w:t>
      </w:r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Jagilinki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Jayalaxmi</w:t>
      </w:r>
      <w:proofErr w:type="spellEnd"/>
      <w:r w:rsidR="6FED0D17" w:rsidRPr="00962E8C">
        <w:rPr>
          <w:rFonts w:ascii="Arial" w:eastAsia="Arial" w:hAnsi="Arial" w:cs="Arial"/>
          <w:sz w:val="28"/>
          <w:szCs w:val="28"/>
        </w:rPr>
        <w:t>.</w:t>
      </w:r>
    </w:p>
    <w:p w14:paraId="21814ED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4718E7CC" w14:textId="32A1EDB2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Publish: </w:t>
      </w:r>
      <w:r w:rsidRPr="00962E8C">
        <w:rPr>
          <w:sz w:val="28"/>
          <w:szCs w:val="28"/>
        </w:rPr>
        <w:t xml:space="preserve"> 05, May-2020</w:t>
      </w:r>
    </w:p>
    <w:p w14:paraId="750BFA16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92895EA" w14:textId="6CECDC68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Published by: </w:t>
      </w:r>
      <w:r w:rsidRPr="00962E8C">
        <w:rPr>
          <w:sz w:val="28"/>
          <w:szCs w:val="28"/>
        </w:rPr>
        <w:t>International Journal of Engineering Research &amp; Technology (</w:t>
      </w:r>
      <w:proofErr w:type="spellStart"/>
      <w:r w:rsidRPr="00962E8C">
        <w:rPr>
          <w:sz w:val="28"/>
          <w:szCs w:val="28"/>
        </w:rPr>
        <w:t>IJERT</w:t>
      </w:r>
      <w:proofErr w:type="spellEnd"/>
      <w:r w:rsidRPr="00962E8C">
        <w:rPr>
          <w:sz w:val="28"/>
          <w:szCs w:val="28"/>
        </w:rPr>
        <w:t>)</w:t>
      </w:r>
    </w:p>
    <w:p w14:paraId="5C3F819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AF46125" w14:textId="12E21E36" w:rsid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Datasets Used: </w:t>
      </w:r>
      <w:proofErr w:type="spellStart"/>
      <w:r>
        <w:rPr>
          <w:rFonts w:ascii="Arial" w:eastAsia="Arial" w:hAnsi="Arial" w:cs="Arial"/>
          <w:sz w:val="28"/>
          <w:szCs w:val="28"/>
        </w:rPr>
        <w:t>IAM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</w:p>
    <w:p w14:paraId="189962FD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30D0F077" w14:textId="6FF29567" w:rsidR="00962E8C" w:rsidRDefault="00962E8C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Algorithms: In </w:t>
      </w:r>
      <w:r w:rsidR="00A43A56">
        <w:rPr>
          <w:rFonts w:ascii="Arial" w:eastAsia="Arial" w:hAnsi="Arial" w:cs="Arial"/>
          <w:sz w:val="28"/>
          <w:szCs w:val="28"/>
        </w:rPr>
        <w:t>Pre-processing</w:t>
      </w:r>
      <w:r>
        <w:rPr>
          <w:rFonts w:ascii="Arial" w:eastAsia="Arial" w:hAnsi="Arial" w:cs="Arial"/>
          <w:sz w:val="28"/>
          <w:szCs w:val="28"/>
        </w:rPr>
        <w:t xml:space="preserve">: </w:t>
      </w:r>
      <w:r w:rsidR="007F43CE">
        <w:rPr>
          <w:rFonts w:ascii="Arial" w:eastAsia="Arial" w:hAnsi="Arial" w:cs="Arial"/>
          <w:sz w:val="28"/>
          <w:szCs w:val="28"/>
        </w:rPr>
        <w:t xml:space="preserve">convert image to </w:t>
      </w:r>
      <w:proofErr w:type="spellStart"/>
      <w:r w:rsidR="007F43CE">
        <w:rPr>
          <w:rFonts w:ascii="Arial" w:eastAsia="Arial" w:hAnsi="Arial" w:cs="Arial"/>
          <w:sz w:val="28"/>
          <w:szCs w:val="28"/>
        </w:rPr>
        <w:t>grayscale</w:t>
      </w:r>
      <w:proofErr w:type="spellEnd"/>
      <w:r w:rsidR="007F43CE">
        <w:rPr>
          <w:rFonts w:ascii="Arial" w:eastAsia="Arial" w:hAnsi="Arial" w:cs="Arial"/>
          <w:sz w:val="28"/>
          <w:szCs w:val="28"/>
        </w:rPr>
        <w:t>, create</w:t>
      </w:r>
      <w:r>
        <w:rPr>
          <w:rFonts w:ascii="Arial" w:eastAsia="Arial" w:hAnsi="Arial" w:cs="Arial"/>
          <w:sz w:val="28"/>
          <w:szCs w:val="28"/>
        </w:rPr>
        <w:t xml:space="preserve"> image </w:t>
      </w:r>
      <w:r w:rsidR="007F43CE">
        <w:rPr>
          <w:rFonts w:ascii="Arial" w:eastAsia="Arial" w:hAnsi="Arial" w:cs="Arial"/>
          <w:sz w:val="28"/>
          <w:szCs w:val="28"/>
        </w:rPr>
        <w:t>white image with size 128*32 then place the image from dataset in it, then normalize the image.</w:t>
      </w:r>
    </w:p>
    <w:p w14:paraId="51D1B5E4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5E63B200" w14:textId="379A227A" w:rsidR="007F43CE" w:rsidRDefault="007F43CE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Then used </w:t>
      </w:r>
      <w:proofErr w:type="gramStart"/>
      <w:r>
        <w:rPr>
          <w:rFonts w:ascii="Arial" w:eastAsia="Arial" w:hAnsi="Arial" w:cs="Arial"/>
          <w:sz w:val="28"/>
          <w:szCs w:val="28"/>
        </w:rPr>
        <w:t>5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CNN layer, 2 </w:t>
      </w:r>
      <w:proofErr w:type="spellStart"/>
      <w:r>
        <w:rPr>
          <w:rFonts w:ascii="Arial" w:eastAsia="Arial" w:hAnsi="Arial" w:cs="Arial"/>
          <w:sz w:val="28"/>
          <w:szCs w:val="28"/>
        </w:rPr>
        <w:t>RNN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layer, CTC, </w:t>
      </w:r>
      <w:proofErr w:type="spellStart"/>
      <w:r>
        <w:rPr>
          <w:rFonts w:ascii="Arial" w:eastAsia="Arial" w:hAnsi="Arial" w:cs="Arial"/>
          <w:sz w:val="28"/>
          <w:szCs w:val="28"/>
        </w:rPr>
        <w:t>SpellChecker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2F29678E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2DFC0009" w14:textId="08F0EFEE" w:rsidR="007F43CE" w:rsidRPr="00FE2B87" w:rsidRDefault="00A43A56" w:rsidP="007F43CE">
      <w:pPr>
        <w:pStyle w:val="ListParagraph"/>
        <w:numPr>
          <w:ilvl w:val="0"/>
          <w:numId w:val="8"/>
        </w:numPr>
        <w:rPr>
          <w:rFonts w:asciiTheme="minorBidi" w:eastAsia="Arial" w:hAnsiTheme="minorBidi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Accuracy</w:t>
      </w:r>
      <w:r w:rsidR="007F43CE">
        <w:rPr>
          <w:rFonts w:ascii="Arial" w:eastAsia="Arial" w:hAnsi="Arial" w:cs="Arial"/>
          <w:sz w:val="28"/>
          <w:szCs w:val="28"/>
        </w:rPr>
        <w:t>:</w:t>
      </w:r>
      <w:r w:rsidR="007F43CE" w:rsidRPr="007F43CE">
        <w:t xml:space="preserve"> </w:t>
      </w:r>
      <w:r w:rsidR="007F43CE" w:rsidRPr="00FE2B87">
        <w:rPr>
          <w:rFonts w:asciiTheme="minorBidi" w:hAnsiTheme="minorBidi"/>
          <w:sz w:val="28"/>
          <w:szCs w:val="28"/>
        </w:rPr>
        <w:t>above 90.3%</w:t>
      </w:r>
    </w:p>
    <w:p w14:paraId="39CC9699" w14:textId="179BC5F2" w:rsidR="6FED0D17" w:rsidRDefault="6FED0D17" w:rsidP="00FE2B87">
      <w:pPr>
        <w:rPr>
          <w:rFonts w:asciiTheme="majorBidi" w:hAnsiTheme="majorBidi" w:cstheme="majorBidi"/>
          <w:sz w:val="52"/>
          <w:szCs w:val="52"/>
        </w:rPr>
      </w:pPr>
    </w:p>
    <w:p w14:paraId="5651BAB0" w14:textId="6A521450" w:rsidR="6FED0D17" w:rsidRPr="00FE2B87" w:rsidRDefault="6FED0D17" w:rsidP="00FE2B8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4C2C9725" w14:textId="4DD1E5E9" w:rsidR="6FED0D17" w:rsidRDefault="6FED0D17" w:rsidP="00FE2B87">
      <w:pPr>
        <w:pStyle w:val="Heading1"/>
        <w:rPr>
          <w:rFonts w:asciiTheme="minorHAnsi" w:eastAsiaTheme="minorEastAsia" w:hAnsiTheme="minorHAnsi" w:cstheme="minorBidi"/>
          <w:b/>
          <w:bCs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Datasets for it</w:t>
      </w:r>
      <w:r w:rsidRPr="6FED0D17">
        <w:rPr>
          <w:sz w:val="24"/>
          <w:szCs w:val="24"/>
        </w:rPr>
        <w:t>:</w:t>
      </w:r>
      <w:r w:rsidR="00FE2B87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00FE2B87">
        <w:rPr>
          <w:rFonts w:asciiTheme="minorHAnsi" w:eastAsiaTheme="minorEastAsia" w:hAnsiTheme="minorHAnsi" w:cstheme="minorBidi"/>
          <w:b/>
          <w:bCs/>
        </w:rPr>
        <w:t>SVHN</w:t>
      </w:r>
      <w:proofErr w:type="spellEnd"/>
      <w:r w:rsidR="00FE2B87">
        <w:rPr>
          <w:rFonts w:asciiTheme="minorHAnsi" w:eastAsiaTheme="minorEastAsia" w:hAnsiTheme="minorHAnsi" w:cstheme="minorBidi"/>
          <w:b/>
          <w:bCs/>
        </w:rPr>
        <w:t xml:space="preserve"> dataset (Street Viewing House Number)</w:t>
      </w:r>
    </w:p>
    <w:p w14:paraId="09EED0B7" w14:textId="77777777" w:rsidR="00FE2B87" w:rsidRPr="00FE2B87" w:rsidRDefault="00FE2B87" w:rsidP="00FE2B87"/>
    <w:p w14:paraId="14C2B714" w14:textId="18172259" w:rsidR="00FE2B87" w:rsidRDefault="00FE2B87" w:rsidP="00FE2B87"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link: </w:t>
      </w:r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https://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www.kaggle.com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/datasets/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quanbk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svhndataset</w:t>
      </w:r>
      <w:proofErr w:type="spellEnd"/>
    </w:p>
    <w:p w14:paraId="4A8D7963" w14:textId="333D0517" w:rsidR="00FE2B87" w:rsidRPr="00A43A56" w:rsidRDefault="00A43A56" w:rsidP="6FED0D17">
      <w:pPr>
        <w:rPr>
          <w:rFonts w:ascii="Aharoni" w:hAnsi="Aharoni"/>
          <w:sz w:val="44"/>
          <w:szCs w:val="44"/>
        </w:rPr>
      </w:pPr>
      <w:r>
        <w:rPr>
          <w:rFonts w:ascii="Aharoni" w:hAnsi="Aharoni"/>
          <w:sz w:val="44"/>
          <w:szCs w:val="44"/>
        </w:rPr>
        <w:t xml:space="preserve"> Dataset contain</w:t>
      </w:r>
      <w:r w:rsidRPr="00A43A56">
        <w:rPr>
          <w:rFonts w:ascii="Aharoni" w:hAnsi="Aharoni"/>
          <w:sz w:val="44"/>
          <w:szCs w:val="44"/>
        </w:rPr>
        <w:t>:</w:t>
      </w:r>
    </w:p>
    <w:p w14:paraId="7E89CBDB" w14:textId="156A8682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Training Set 73289</w:t>
      </w:r>
    </w:p>
    <w:p w14:paraId="075E7BDC" w14:textId="32B6EC37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Test Set 26064</w:t>
      </w:r>
    </w:p>
    <w:p w14:paraId="02FCBC95" w14:textId="2E90BC4B" w:rsidR="00FE2B87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Extra Set 531163</w:t>
      </w:r>
    </w:p>
    <w:p w14:paraId="7E0E85CA" w14:textId="77777777" w:rsidR="00A43A56" w:rsidRPr="00A43A56" w:rsidRDefault="00A43A56" w:rsidP="00A43A56">
      <w:pPr>
        <w:rPr>
          <w:rFonts w:asciiTheme="minorBidi" w:hAnsiTheme="minorBidi"/>
          <w:sz w:val="32"/>
          <w:szCs w:val="32"/>
        </w:rPr>
      </w:pPr>
    </w:p>
    <w:p w14:paraId="529B7DAB" w14:textId="48D9BF43" w:rsidR="00FE2B87" w:rsidRPr="004C6893" w:rsidRDefault="00FE2B87" w:rsidP="00B420D4">
      <w:pPr>
        <w:rPr>
          <w:b/>
          <w:bCs/>
          <w:sz w:val="32"/>
          <w:szCs w:val="32"/>
        </w:rPr>
      </w:pPr>
      <w:r w:rsidRPr="004C6893">
        <w:rPr>
          <w:b/>
          <w:bCs/>
          <w:sz w:val="32"/>
          <w:szCs w:val="32"/>
        </w:rPr>
        <w:t>Dimension:</w:t>
      </w:r>
      <w:r w:rsidR="00B420D4" w:rsidRPr="004C6893">
        <w:rPr>
          <w:b/>
          <w:bCs/>
          <w:sz w:val="32"/>
          <w:szCs w:val="32"/>
        </w:rPr>
        <w:t xml:space="preserve"> 32*32 </w:t>
      </w:r>
      <w:proofErr w:type="spellStart"/>
      <w:proofErr w:type="gramStart"/>
      <w:r w:rsidR="00B420D4" w:rsidRPr="004C6893">
        <w:rPr>
          <w:b/>
          <w:bCs/>
          <w:sz w:val="32"/>
          <w:szCs w:val="32"/>
        </w:rPr>
        <w:t>px</w:t>
      </w:r>
      <w:proofErr w:type="spellEnd"/>
      <w:proofErr w:type="gramEnd"/>
      <w:r w:rsidR="00B420D4" w:rsidRPr="004C6893">
        <w:rPr>
          <w:b/>
          <w:bCs/>
          <w:sz w:val="32"/>
          <w:szCs w:val="32"/>
        </w:rPr>
        <w:t>;</w:t>
      </w:r>
    </w:p>
    <w:p w14:paraId="10433CE5" w14:textId="77777777" w:rsidR="00B420D4" w:rsidRPr="004C6893" w:rsidRDefault="00B420D4" w:rsidP="00FE2B87">
      <w:pPr>
        <w:rPr>
          <w:b/>
          <w:bCs/>
          <w:sz w:val="32"/>
          <w:szCs w:val="32"/>
        </w:rPr>
      </w:pPr>
    </w:p>
    <w:p w14:paraId="6988ABD4" w14:textId="4DBD9C38" w:rsidR="00B420D4" w:rsidRPr="004C6893" w:rsidRDefault="00B420D4" w:rsidP="004C6893">
      <w:pPr>
        <w:pStyle w:val="Heading2"/>
        <w:rPr>
          <w:rFonts w:ascii="Calibri" w:eastAsia="Calibri" w:hAnsi="Calibri" w:cs="Calibri"/>
          <w:b/>
          <w:bCs/>
          <w:color w:val="202124"/>
          <w:sz w:val="32"/>
          <w:szCs w:val="32"/>
        </w:rPr>
      </w:pP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Class </w:t>
      </w:r>
      <w:r w:rsidR="6FED0D17"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(</w:t>
      </w: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10 </w:t>
      </w:r>
      <w:proofErr w:type="gramStart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label</w:t>
      </w:r>
      <w:proofErr w:type="gramEnd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)</w:t>
      </w:r>
      <w:r w:rsid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:</w:t>
      </w:r>
    </w:p>
    <w:p w14:paraId="20639082" w14:textId="6524440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</w:t>
      </w:r>
    </w:p>
    <w:p w14:paraId="3A3D8501" w14:textId="0FD0AAF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2</w:t>
      </w:r>
    </w:p>
    <w:p w14:paraId="3B539039" w14:textId="233CB8CB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3</w:t>
      </w:r>
    </w:p>
    <w:p w14:paraId="533B4116" w14:textId="263624A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4</w:t>
      </w:r>
    </w:p>
    <w:p w14:paraId="6B8A0861" w14:textId="1C45360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5</w:t>
      </w:r>
    </w:p>
    <w:p w14:paraId="563076AA" w14:textId="51C76BA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6A7AB139" w14:textId="6C84D6E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7</w:t>
      </w:r>
    </w:p>
    <w:p w14:paraId="015672F5" w14:textId="02C0BA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3B0D27E8" w14:textId="325662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8</w:t>
      </w:r>
    </w:p>
    <w:p w14:paraId="465B2990" w14:textId="61CBDAB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9</w:t>
      </w:r>
    </w:p>
    <w:p w14:paraId="143E4E75" w14:textId="09317171" w:rsidR="6FED0D17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10</w:t>
      </w:r>
    </w:p>
    <w:p w14:paraId="4AC79855" w14:textId="086C768B" w:rsidR="6FED0D17" w:rsidRDefault="6FED0D17" w:rsidP="00B420D4">
      <w:pPr>
        <w:rPr>
          <w:rFonts w:asciiTheme="majorBidi" w:hAnsiTheme="majorBidi" w:cstheme="majorBidi"/>
          <w:sz w:val="52"/>
          <w:szCs w:val="52"/>
        </w:rPr>
      </w:pPr>
    </w:p>
    <w:p w14:paraId="21144068" w14:textId="7F5DABF5" w:rsidR="004C6893" w:rsidRPr="004C6893" w:rsidRDefault="6FED0D17" w:rsidP="004C6893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72BB6F77" w14:textId="4A4A57B9" w:rsidR="00A717F2" w:rsidRDefault="00A717F2" w:rsidP="6FED0D17">
      <w:pP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</w:pP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 xml:space="preserve">Data </w:t>
      </w:r>
      <w:r w:rsidR="004C6893"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Pre-processing</w:t>
      </w: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:</w:t>
      </w:r>
    </w:p>
    <w:p w14:paraId="4D31AFF2" w14:textId="6B8663A5" w:rsidR="00A717F2" w:rsidRPr="004C6893" w:rsidRDefault="00A43A56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Transpose</w:t>
      </w:r>
      <w:r w:rsidR="00A717F2" w:rsidRPr="004C6893">
        <w:rPr>
          <w:rFonts w:ascii="Aharoni" w:eastAsia="Aharoni" w:hAnsi="Aharoni" w:cs="Aharoni"/>
          <w:color w:val="000000" w:themeColor="text1"/>
          <w:sz w:val="36"/>
          <w:szCs w:val="36"/>
        </w:rPr>
        <w:t xml:space="preserve"> Data</w:t>
      </w:r>
    </w:p>
    <w:p w14:paraId="6B1574E9" w14:textId="28199AAF" w:rsidR="00A43A56" w:rsidRPr="004C6893" w:rsidRDefault="00A43A56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proofErr w:type="spellStart"/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Greyscale</w:t>
      </w:r>
      <w:proofErr w:type="spellEnd"/>
    </w:p>
    <w:p w14:paraId="5E3A2956" w14:textId="7850A719" w:rsidR="004C6893" w:rsidRPr="004C6893" w:rsidRDefault="004C6893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Rescale image to 128*32</w:t>
      </w:r>
    </w:p>
    <w:p w14:paraId="323772A3" w14:textId="20725BD8" w:rsidR="00A43A56" w:rsidRPr="004C6893" w:rsidRDefault="004C6893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Normalize</w:t>
      </w:r>
    </w:p>
    <w:p w14:paraId="610E456E" w14:textId="3B1861D4" w:rsidR="004C6893" w:rsidRPr="004C6893" w:rsidRDefault="006C3EF6" w:rsidP="004C6893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Split training data to (training and validation) with 25%.</w:t>
      </w:r>
    </w:p>
    <w:p w14:paraId="316DE12D" w14:textId="77777777" w:rsidR="004C6893" w:rsidRPr="004C6893" w:rsidRDefault="004C6893" w:rsidP="004C6893">
      <w:pPr>
        <w:pStyle w:val="ListParagraph"/>
        <w:rPr>
          <w:rFonts w:ascii="Aharoni" w:eastAsia="Aharoni" w:hAnsi="Aharoni" w:cs="Aharoni"/>
          <w:color w:val="000000" w:themeColor="text1"/>
          <w:sz w:val="36"/>
          <w:szCs w:val="36"/>
        </w:rPr>
      </w:pPr>
    </w:p>
    <w:p w14:paraId="259B19BB" w14:textId="31CE5794" w:rsidR="2D894010" w:rsidRPr="004C6893" w:rsidRDefault="00B420D4" w:rsidP="6FED0D17">
      <w:p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Now we have</w:t>
      </w:r>
      <w:r w:rsidR="6FED0D17" w:rsidRPr="004C6893">
        <w:rPr>
          <w:rFonts w:ascii="Aharoni" w:eastAsiaTheme="minorEastAsia" w:hAnsi="Aharoni"/>
          <w:color w:val="000000" w:themeColor="text1"/>
          <w:sz w:val="32"/>
          <w:szCs w:val="32"/>
        </w:rPr>
        <w:t>:</w:t>
      </w:r>
    </w:p>
    <w:p w14:paraId="6A242326" w14:textId="757D3D93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Training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54942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19F7FD7D" w14:textId="0158C19F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Validation(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18315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684F779A" w14:textId="152B2EE1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Testing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26032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4DBA926A" w14:textId="072F0982" w:rsidR="2D894010" w:rsidRDefault="2D894010" w:rsidP="00B420D4">
      <w:pPr>
        <w:rPr>
          <w:rFonts w:asciiTheme="majorBidi" w:hAnsiTheme="majorBidi" w:cstheme="majorBidi"/>
          <w:sz w:val="52"/>
          <w:szCs w:val="52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 xml:space="preserve">Our Model </w:t>
      </w:r>
    </w:p>
    <w:p w14:paraId="669F890E" w14:textId="6847A20E" w:rsidR="2D894010" w:rsidRPr="00372CE7" w:rsidRDefault="6FED0D17" w:rsidP="00EE7085">
      <w:pPr>
        <w:rPr>
          <w:rFonts w:asciiTheme="minorBidi" w:eastAsiaTheme="minorEastAsia" w:hAnsiTheme="minorBidi"/>
          <w:b/>
          <w:bCs/>
          <w:sz w:val="28"/>
          <w:szCs w:val="28"/>
        </w:rPr>
      </w:pPr>
      <w:r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13 layers </w:t>
      </w:r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(input,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Batch Normalization,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Dropout,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BatchNormaliztion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Batch Normalization,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Dropout,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Faltten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2 Dense layer, Dropout, 2 Dense, 1 Dense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Ouptput</w:t>
      </w:r>
      <w:proofErr w:type="spellEnd"/>
      <w:r w:rsidRPr="00372CE7">
        <w:rPr>
          <w:rFonts w:asciiTheme="minorBidi" w:eastAsiaTheme="minorEastAsia" w:hAnsiTheme="minorBidi"/>
          <w:b/>
          <w:bCs/>
          <w:sz w:val="28"/>
          <w:szCs w:val="28"/>
        </w:rPr>
        <w:t>)</w:t>
      </w:r>
    </w:p>
    <w:p w14:paraId="76FF0B4A" w14:textId="77777777" w:rsidR="00EE7085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D4167EE" w14:textId="139AD77A" w:rsidR="2D894010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36490EC8" wp14:editId="3C12B25A">
            <wp:extent cx="7284720" cy="10005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0 at 11.26.56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435" cy="100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1F20E401" w:rsidR="2D894010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</w:p>
    <w:p w14:paraId="541561EF" w14:textId="10C05A12" w:rsidR="2D894010" w:rsidRDefault="00EE7085" w:rsidP="00EE7085">
      <w:pPr>
        <w:jc w:val="center"/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proofErr w:type="gramStart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>Hyper</w:t>
      </w:r>
      <w:proofErr w:type="gramEnd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>parameters</w:t>
      </w:r>
      <w:r w:rsidR="6FED0D17"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</w:p>
    <w:p w14:paraId="74F29752" w14:textId="58B0AF99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Learning Rate: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1e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-3</w:t>
      </w:r>
    </w:p>
    <w:p w14:paraId="5B02033B" w14:textId="4B25DFE9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BatchSize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 128</w:t>
      </w:r>
    </w:p>
    <w:p w14:paraId="1E01EE76" w14:textId="6780BE3E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Epochs</w:t>
      </w:r>
      <w:proofErr w:type="gram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:30</w:t>
      </w:r>
      <w:proofErr w:type="spellEnd"/>
      <w:proofErr w:type="gramEnd"/>
    </w:p>
    <w:p w14:paraId="1C92D9CD" w14:textId="7AE789B6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Kernal_Regulaizer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l2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(</w:t>
      </w:r>
      <w:proofErr w:type="gram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0.005)</w:t>
      </w:r>
    </w:p>
    <w:p w14:paraId="510F48C8" w14:textId="1CF6DF97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Activation Function: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Relu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Softmax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in last dense layer</w:t>
      </w:r>
    </w:p>
    <w:p w14:paraId="52680EF3" w14:textId="463FE9BD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Optimizer: Adam</w:t>
      </w:r>
    </w:p>
    <w:p w14:paraId="45EC54DC" w14:textId="2307C90A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Total NO of Neurons: 1290</w:t>
      </w:r>
    </w:p>
    <w:p w14:paraId="1AA0BD5A" w14:textId="77777777" w:rsidR="00EA549F" w:rsidRDefault="00EA549F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C7A4809" w14:textId="4E0B3688" w:rsidR="001E1159" w:rsidRDefault="6FED0D17" w:rsidP="001E1159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Testing results </w:t>
      </w:r>
    </w:p>
    <w:p w14:paraId="18C1A75A" w14:textId="28080326" w:rsidR="001E1159" w:rsidRPr="00A717F2" w:rsidRDefault="001E1159" w:rsidP="001E1159">
      <w:pPr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</w:pPr>
      <w:r w:rsidRPr="00A717F2"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  <w:t>Loss Curve:</w:t>
      </w:r>
    </w:p>
    <w:p w14:paraId="7521AD73" w14:textId="25FBD1DE" w:rsid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  <w:t xml:space="preserve">                  </w:t>
      </w:r>
      <w:r>
        <w:rPr>
          <w:rFonts w:ascii="Aharoni" w:eastAsia="Aharoni" w:hAnsi="Aharoni" w:cs="Aharoni"/>
          <w:b/>
          <w:bCs/>
          <w:noProof/>
          <w:color w:val="FF0000"/>
          <w:sz w:val="44"/>
          <w:szCs w:val="44"/>
        </w:rPr>
        <w:drawing>
          <wp:inline distT="0" distB="0" distL="0" distR="0" wp14:anchorId="48AEF2D6" wp14:editId="247EC62A">
            <wp:extent cx="12420600" cy="547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20 1318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76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5C0A" w14:textId="77777777" w:rsidR="001E1159" w:rsidRP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3E74A335" w:rsidR="6FED0D17" w:rsidRPr="00A717F2" w:rsidRDefault="001E1159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Accuracy Curve:</w:t>
      </w:r>
    </w:p>
    <w:p w14:paraId="3175F6A9" w14:textId="6D6EA194" w:rsidR="6FED0D17" w:rsidRPr="001E1159" w:rsidRDefault="001E1159" w:rsidP="001E1159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A55E85" wp14:editId="1D26B420">
            <wp:extent cx="12435840" cy="4480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20 1317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6011" cy="45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784B7D37" w:rsidR="6FED0D17" w:rsidRPr="00A717F2" w:rsidRDefault="001E1159" w:rsidP="6FED0D17">
      <w:pPr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</w:pPr>
      <w:r w:rsidRPr="00A717F2">
        <w:rPr>
          <w:rFonts w:asciiTheme="minorBidi" w:eastAsiaTheme="minorEastAsia" w:hAnsiTheme="minorBidi"/>
          <w:b/>
          <w:bCs/>
          <w:color w:val="000000" w:themeColor="text1"/>
          <w:sz w:val="44"/>
          <w:szCs w:val="44"/>
        </w:rPr>
        <w:t xml:space="preserve">Accuracy </w:t>
      </w:r>
      <w:r w:rsidRPr="00A717F2"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  <w:t>91%:</w:t>
      </w:r>
    </w:p>
    <w:p w14:paraId="6F586D76" w14:textId="7AFE6ECF" w:rsidR="6FED0D17" w:rsidRPr="001E1159" w:rsidRDefault="001E1159" w:rsidP="001E1159">
      <w:pPr>
        <w:rPr>
          <w:rFonts w:asciiTheme="minorBidi" w:eastAsiaTheme="minorEastAsia" w:hAnsiTheme="minorBidi"/>
          <w:b/>
          <w:bCs/>
          <w:color w:val="FF0000"/>
          <w:sz w:val="28"/>
          <w:szCs w:val="28"/>
        </w:rPr>
      </w:pPr>
      <w:r>
        <w:rPr>
          <w:rFonts w:asciiTheme="minorBidi" w:hAnsiTheme="minorBidi"/>
          <w:b/>
          <w:bCs/>
          <w:color w:val="212121"/>
          <w:sz w:val="28"/>
          <w:szCs w:val="28"/>
          <w:shd w:val="clear" w:color="auto" w:fill="FFFFFF"/>
        </w:rPr>
        <w:t xml:space="preserve">                                                          </w:t>
      </w:r>
      <w:r>
        <w:rPr>
          <w:rFonts w:asciiTheme="minorBidi" w:eastAsiaTheme="minorEastAsia" w:hAnsiTheme="minorBidi"/>
          <w:b/>
          <w:bCs/>
          <w:noProof/>
          <w:color w:val="FF0000"/>
          <w:sz w:val="28"/>
          <w:szCs w:val="28"/>
        </w:rPr>
        <w:drawing>
          <wp:inline distT="0" distB="0" distL="0" distR="0" wp14:anchorId="34E5E720" wp14:editId="650B3BB5">
            <wp:extent cx="105156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765" cy="3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3CF1119A" w:rsidR="6FED0D17" w:rsidRPr="00A717F2" w:rsidRDefault="00A717F2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Confusion Matrix:</w:t>
      </w:r>
    </w:p>
    <w:p w14:paraId="073D134C" w14:textId="6D27753F" w:rsidR="00A717F2" w:rsidRDefault="00A717F2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C9EAE6" wp14:editId="38830D75">
            <wp:extent cx="1167765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8688" cy="68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D05" w14:textId="77777777" w:rsidR="00A717F2" w:rsidRDefault="00A717F2" w:rsidP="6FED0D17"/>
    <w:p w14:paraId="3A624261" w14:textId="0F5211A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  <w:rtl/>
          <w:lang w:bidi="ar-EG"/>
        </w:rPr>
      </w:pPr>
    </w:p>
    <w:p w14:paraId="446FA1F8" w14:textId="044127A4" w:rsidR="6FED0D17" w:rsidRDefault="00FB0FEA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Predicted Images:</w:t>
      </w:r>
    </w:p>
    <w:p w14:paraId="3178D99D" w14:textId="5286C273" w:rsidR="00FB0FEA" w:rsidRDefault="00FB0FEA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DE9277" wp14:editId="63B74AC3">
            <wp:extent cx="11341100" cy="392313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543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FEA" w:rsidSect="00461004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3D600" w14:textId="77777777" w:rsidR="0089109A" w:rsidRDefault="0089109A" w:rsidP="009657C2">
      <w:pPr>
        <w:spacing w:after="0" w:line="240" w:lineRule="auto"/>
      </w:pPr>
      <w:r>
        <w:separator/>
      </w:r>
    </w:p>
  </w:endnote>
  <w:endnote w:type="continuationSeparator" w:id="0">
    <w:p w14:paraId="4D5BFEC1" w14:textId="77777777" w:rsidR="0089109A" w:rsidRDefault="0089109A" w:rsidP="009657C2">
      <w:pPr>
        <w:spacing w:after="0" w:line="240" w:lineRule="auto"/>
      </w:pPr>
      <w:r>
        <w:continuationSeparator/>
      </w:r>
    </w:p>
  </w:endnote>
  <w:endnote w:type="continuationNotice" w:id="1">
    <w:p w14:paraId="58B24669" w14:textId="77777777" w:rsidR="0089109A" w:rsidRDefault="008910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BADD5" w14:textId="77777777" w:rsidR="0089109A" w:rsidRDefault="0089109A" w:rsidP="009657C2">
      <w:pPr>
        <w:spacing w:after="0" w:line="240" w:lineRule="auto"/>
      </w:pPr>
      <w:r>
        <w:separator/>
      </w:r>
    </w:p>
  </w:footnote>
  <w:footnote w:type="continuationSeparator" w:id="0">
    <w:p w14:paraId="5AC1DD32" w14:textId="77777777" w:rsidR="0089109A" w:rsidRDefault="0089109A" w:rsidP="009657C2">
      <w:pPr>
        <w:spacing w:after="0" w:line="240" w:lineRule="auto"/>
      </w:pPr>
      <w:r>
        <w:continuationSeparator/>
      </w:r>
    </w:p>
  </w:footnote>
  <w:footnote w:type="continuationNotice" w:id="1">
    <w:p w14:paraId="3C9E2C80" w14:textId="77777777" w:rsidR="0089109A" w:rsidRDefault="008910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71B"/>
    <w:multiLevelType w:val="hybridMultilevel"/>
    <w:tmpl w:val="38EC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2C079DA"/>
    <w:multiLevelType w:val="hybridMultilevel"/>
    <w:tmpl w:val="D5048EA4"/>
    <w:lvl w:ilvl="0" w:tplc="C3C05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E1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24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8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22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C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2C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8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67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028BC"/>
    <w:multiLevelType w:val="hybridMultilevel"/>
    <w:tmpl w:val="D55A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594262"/>
    <w:multiLevelType w:val="hybridMultilevel"/>
    <w:tmpl w:val="E22AE7FA"/>
    <w:lvl w:ilvl="0" w:tplc="17EC2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C8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A5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C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C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8E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0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E3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259C"/>
    <w:multiLevelType w:val="hybridMultilevel"/>
    <w:tmpl w:val="F07E9ECA"/>
    <w:lvl w:ilvl="0" w:tplc="359A9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0E9C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A606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A27C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9480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460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BC9C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0C22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5295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766344"/>
    <w:multiLevelType w:val="hybridMultilevel"/>
    <w:tmpl w:val="E8FA6802"/>
    <w:lvl w:ilvl="0" w:tplc="8FFC5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24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26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4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81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2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C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D7792"/>
    <w:multiLevelType w:val="hybridMultilevel"/>
    <w:tmpl w:val="F12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81942"/>
    <w:multiLevelType w:val="hybridMultilevel"/>
    <w:tmpl w:val="5030CA58"/>
    <w:lvl w:ilvl="0" w:tplc="23248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E3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4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2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2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87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0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3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29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228AC"/>
    <w:multiLevelType w:val="hybridMultilevel"/>
    <w:tmpl w:val="0242205A"/>
    <w:lvl w:ilvl="0" w:tplc="705AB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F4A3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AC33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D819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8CD5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3214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BC8A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A0AD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84246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9784B"/>
    <w:multiLevelType w:val="hybridMultilevel"/>
    <w:tmpl w:val="6E9842C8"/>
    <w:lvl w:ilvl="0" w:tplc="7FCE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3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87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A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9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A1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6F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8F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12BFE"/>
    <w:multiLevelType w:val="hybridMultilevel"/>
    <w:tmpl w:val="F000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D431A"/>
    <w:multiLevelType w:val="hybridMultilevel"/>
    <w:tmpl w:val="1960D8FC"/>
    <w:lvl w:ilvl="0" w:tplc="F934E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A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A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85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A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CD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A5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C6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F102C2"/>
    <w:multiLevelType w:val="hybridMultilevel"/>
    <w:tmpl w:val="16120C7C"/>
    <w:lvl w:ilvl="0" w:tplc="711C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528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0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8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4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49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81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3"/>
  </w:num>
  <w:num w:numId="5">
    <w:abstractNumId w:val="18"/>
  </w:num>
  <w:num w:numId="6">
    <w:abstractNumId w:val="22"/>
  </w:num>
  <w:num w:numId="7">
    <w:abstractNumId w:val="10"/>
  </w:num>
  <w:num w:numId="8">
    <w:abstractNumId w:val="12"/>
  </w:num>
  <w:num w:numId="9">
    <w:abstractNumId w:val="9"/>
  </w:num>
  <w:num w:numId="10">
    <w:abstractNumId w:val="15"/>
  </w:num>
  <w:num w:numId="11">
    <w:abstractNumId w:val="6"/>
  </w:num>
  <w:num w:numId="12">
    <w:abstractNumId w:val="11"/>
  </w:num>
  <w:num w:numId="13">
    <w:abstractNumId w:val="2"/>
  </w:num>
  <w:num w:numId="14">
    <w:abstractNumId w:val="13"/>
  </w:num>
  <w:num w:numId="15">
    <w:abstractNumId w:val="4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7"/>
  </w:num>
  <w:num w:numId="20">
    <w:abstractNumId w:val="19"/>
  </w:num>
  <w:num w:numId="21">
    <w:abstractNumId w:val="1"/>
  </w:num>
  <w:num w:numId="22">
    <w:abstractNumId w:val="14"/>
  </w:num>
  <w:num w:numId="23">
    <w:abstractNumId w:val="21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E1159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72CE7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C6893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C3EF6"/>
    <w:rsid w:val="006E2D4B"/>
    <w:rsid w:val="006F5D5E"/>
    <w:rsid w:val="00700122"/>
    <w:rsid w:val="007113EF"/>
    <w:rsid w:val="00731577"/>
    <w:rsid w:val="00737E05"/>
    <w:rsid w:val="00770CCB"/>
    <w:rsid w:val="007F3406"/>
    <w:rsid w:val="007F3EAD"/>
    <w:rsid w:val="007F43CE"/>
    <w:rsid w:val="00800AA7"/>
    <w:rsid w:val="008352E6"/>
    <w:rsid w:val="0089109A"/>
    <w:rsid w:val="008A12EE"/>
    <w:rsid w:val="008B36AB"/>
    <w:rsid w:val="008C154E"/>
    <w:rsid w:val="008F1652"/>
    <w:rsid w:val="008F2157"/>
    <w:rsid w:val="009100B7"/>
    <w:rsid w:val="00914D6E"/>
    <w:rsid w:val="00915C37"/>
    <w:rsid w:val="009306B9"/>
    <w:rsid w:val="009354A7"/>
    <w:rsid w:val="00962E8C"/>
    <w:rsid w:val="009657C2"/>
    <w:rsid w:val="0097524C"/>
    <w:rsid w:val="009840F1"/>
    <w:rsid w:val="009C1F97"/>
    <w:rsid w:val="009E6530"/>
    <w:rsid w:val="00A3006A"/>
    <w:rsid w:val="00A4378A"/>
    <w:rsid w:val="00A43A56"/>
    <w:rsid w:val="00A47AC6"/>
    <w:rsid w:val="00A535F8"/>
    <w:rsid w:val="00A53D70"/>
    <w:rsid w:val="00A602DB"/>
    <w:rsid w:val="00A61668"/>
    <w:rsid w:val="00A717F2"/>
    <w:rsid w:val="00A82413"/>
    <w:rsid w:val="00A93DC5"/>
    <w:rsid w:val="00AA2212"/>
    <w:rsid w:val="00AA432A"/>
    <w:rsid w:val="00AB0869"/>
    <w:rsid w:val="00AC1CD8"/>
    <w:rsid w:val="00B02D35"/>
    <w:rsid w:val="00B23FFA"/>
    <w:rsid w:val="00B420D4"/>
    <w:rsid w:val="00B43662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47518"/>
    <w:rsid w:val="00E54C6B"/>
    <w:rsid w:val="00E72C94"/>
    <w:rsid w:val="00E76D81"/>
    <w:rsid w:val="00E772C8"/>
    <w:rsid w:val="00E85529"/>
    <w:rsid w:val="00E96129"/>
    <w:rsid w:val="00E97187"/>
    <w:rsid w:val="00EA549F"/>
    <w:rsid w:val="00EE60D2"/>
    <w:rsid w:val="00EE7085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0FEA"/>
    <w:rsid w:val="00FB7735"/>
    <w:rsid w:val="00FC3E29"/>
    <w:rsid w:val="00FD6477"/>
    <w:rsid w:val="00FE2B87"/>
    <w:rsid w:val="00FE3ED7"/>
    <w:rsid w:val="00FE79AE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F7994-0E33-464A-A8CE-53530BCB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DELL</cp:lastModifiedBy>
  <cp:revision>20</cp:revision>
  <cp:lastPrinted>2020-04-23T05:18:00Z</cp:lastPrinted>
  <dcterms:created xsi:type="dcterms:W3CDTF">2021-12-12T23:15:00Z</dcterms:created>
  <dcterms:modified xsi:type="dcterms:W3CDTF">2022-05-20T17:38:00Z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