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70B881" w:rsidRDefault="0F70B881" w14:paraId="59F5BD9F" w14:textId="67716FC9">
      <w:r w:rsidR="0F70B881">
        <w:rPr/>
        <w:t>TP N ° 2</w:t>
      </w:r>
      <w:r w:rsidR="55EB55DC">
        <w:rPr/>
        <w:t>.2</w:t>
      </w:r>
      <w:r w:rsidR="0F70B881">
        <w:rPr/>
        <w:t xml:space="preserve"> INTELIGENCIA ARTIFICIAL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68F2639" w:rsidTr="468F2639" w14:paraId="6165CA17">
        <w:trPr>
          <w:trHeight w:val="300"/>
        </w:trPr>
        <w:tc>
          <w:tcPr>
            <w:tcW w:w="4508" w:type="dxa"/>
            <w:shd w:val="clear" w:color="auto" w:fill="D9E2F3"/>
            <w:tcMar/>
          </w:tcPr>
          <w:p w:rsidR="5D2AEC33" w:rsidP="468F2639" w:rsidRDefault="5D2AEC33" w14:paraId="342D7367" w14:textId="44726549">
            <w:pPr>
              <w:pStyle w:val="Normal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68F2639" w:rsidR="5D2AEC33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</w:t>
            </w:r>
            <w:r w:rsidRPr="468F2639" w:rsidR="32A0BC15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rompts utilizados</w:t>
            </w:r>
          </w:p>
        </w:tc>
        <w:tc>
          <w:tcPr>
            <w:tcW w:w="4508" w:type="dxa"/>
            <w:shd w:val="clear" w:color="auto" w:fill="D9E2F3"/>
            <w:tcMar/>
          </w:tcPr>
          <w:p w:rsidR="5AD332E6" w:rsidP="468F2639" w:rsidRDefault="5AD332E6" w14:paraId="50D01241" w14:textId="2C9359A9">
            <w:pPr>
              <w:pStyle w:val="Normal"/>
            </w:pPr>
            <w:r w:rsidR="5AD332E6">
              <w:rPr/>
              <w:t>C</w:t>
            </w:r>
            <w:r w:rsidR="32A0BC15">
              <w:rPr/>
              <w:t>omentarios</w:t>
            </w:r>
          </w:p>
        </w:tc>
      </w:tr>
      <w:tr w:rsidR="468F2639" w:rsidTr="468F2639" w14:paraId="7262CE4B">
        <w:trPr>
          <w:trHeight w:val="300"/>
        </w:trPr>
        <w:tc>
          <w:tcPr>
            <w:tcW w:w="4508" w:type="dxa"/>
            <w:tcMar/>
          </w:tcPr>
          <w:p w:rsidR="5BF1D98F" w:rsidP="468F2639" w:rsidRDefault="5BF1D98F" w14:paraId="32022F6B" w14:textId="656C832C">
            <w:pPr>
              <w:pStyle w:val="Normal"/>
            </w:pPr>
            <w:r w:rsidR="5BF1D98F">
              <w:drawing>
                <wp:inline wp14:editId="5A142339" wp14:anchorId="0E7F8AAE">
                  <wp:extent cx="2714625" cy="2352675"/>
                  <wp:effectExtent l="0" t="0" r="0" b="0"/>
                  <wp:docPr id="1564692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6469222" name="Picture 1564692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378434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352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000C713" w:rsidP="468F2639" w:rsidRDefault="0000C713" w14:paraId="0DCA337D" w14:textId="337AA02A">
            <w:pPr>
              <w:pStyle w:val="Normal"/>
            </w:pPr>
            <w:r w:rsidR="0000C713">
              <w:rPr/>
              <w:t xml:space="preserve">Se necesitaron </w:t>
            </w:r>
            <w:r w:rsidR="0000C713">
              <w:rPr/>
              <w:t>números</w:t>
            </w:r>
            <w:r w:rsidR="0000C713">
              <w:rPr/>
              <w:t xml:space="preserve"> enteros para ver el valor de resultado </w:t>
            </w:r>
          </w:p>
        </w:tc>
      </w:tr>
      <w:tr w:rsidR="468F2639" w:rsidTr="468F2639" w14:paraId="4BF6BB8F">
        <w:trPr>
          <w:trHeight w:val="300"/>
        </w:trPr>
        <w:tc>
          <w:tcPr>
            <w:tcW w:w="4508" w:type="dxa"/>
            <w:tcMar/>
          </w:tcPr>
          <w:p w:rsidR="23A7FBB2" w:rsidP="468F2639" w:rsidRDefault="23A7FBB2" w14:paraId="6AB8FD63" w14:textId="3226F03B">
            <w:pPr>
              <w:pStyle w:val="Normal"/>
            </w:pPr>
            <w:r w:rsidR="23A7FBB2">
              <w:drawing>
                <wp:inline wp14:editId="6AF3107A" wp14:anchorId="0FB8C6AE">
                  <wp:extent cx="2714625" cy="2714625"/>
                  <wp:effectExtent l="0" t="0" r="0" b="0"/>
                  <wp:docPr id="4895580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9558096" name="Picture 4895580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094461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E49660B" w:rsidP="468F2639" w:rsidRDefault="7E49660B" w14:paraId="35AF4A39" w14:textId="6B1F906E">
            <w:pPr>
              <w:pStyle w:val="Normal"/>
              <w:spacing w:before="0" w:beforeAutospacing="off" w:after="160" w:afterAutospacing="off" w:line="279" w:lineRule="auto"/>
              <w:ind w:left="0" w:right="0"/>
              <w:jc w:val="left"/>
            </w:pPr>
            <w:r w:rsidR="7E49660B">
              <w:rPr/>
              <w:t xml:space="preserve">Adecuado el </w:t>
            </w:r>
            <w:r w:rsidRPr="468F2639" w:rsidR="7E49660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prompt</w:t>
            </w:r>
            <w:r w:rsidRPr="468F2639" w:rsidR="7E49660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468F2639" w:rsidR="7E49660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utilizado,</w:t>
            </w:r>
            <w:r w:rsidRPr="468F2639" w:rsidR="7E49660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 dio el resultado correspondiente </w:t>
            </w:r>
          </w:p>
          <w:p w:rsidR="468F2639" w:rsidP="468F2639" w:rsidRDefault="468F2639" w14:paraId="1A82B88D" w14:textId="147D5708">
            <w:pPr>
              <w:pStyle w:val="Normal"/>
            </w:pPr>
          </w:p>
        </w:tc>
      </w:tr>
      <w:tr w:rsidR="468F2639" w:rsidTr="468F2639" w14:paraId="6421952B">
        <w:trPr>
          <w:trHeight w:val="300"/>
        </w:trPr>
        <w:tc>
          <w:tcPr>
            <w:tcW w:w="4508" w:type="dxa"/>
            <w:tcMar/>
          </w:tcPr>
          <w:p w:rsidR="5C282A39" w:rsidP="468F2639" w:rsidRDefault="5C282A39" w14:paraId="4A620235" w14:textId="2EC16847">
            <w:pPr>
              <w:pStyle w:val="Normal"/>
            </w:pPr>
            <w:r w:rsidR="5C282A39">
              <w:drawing>
                <wp:inline wp14:editId="2677B23E" wp14:anchorId="05F490D0">
                  <wp:extent cx="2714625" cy="2571750"/>
                  <wp:effectExtent l="0" t="0" r="0" b="0"/>
                  <wp:docPr id="1641848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184874" name="Picture 1641848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8384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71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E801BA" w:rsidP="468F2639" w:rsidRDefault="37E801BA" w14:paraId="191093FB" w14:textId="448467A2">
            <w:pPr>
              <w:pStyle w:val="Normal"/>
              <w:spacing w:before="0" w:beforeAutospacing="off" w:after="160" w:afterAutospacing="off" w:line="279" w:lineRule="auto"/>
              <w:ind w:left="0" w:right="0"/>
              <w:jc w:val="left"/>
            </w:pPr>
            <w:r w:rsidR="37E801BA">
              <w:rPr/>
              <w:t xml:space="preserve">Adecuado el </w:t>
            </w:r>
            <w:r w:rsidRPr="468F2639" w:rsidR="37E801B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prompt utilizado,  dio el resultado correspondiente</w:t>
            </w:r>
          </w:p>
          <w:p w:rsidR="468F2639" w:rsidP="468F2639" w:rsidRDefault="468F2639" w14:paraId="0D853148" w14:textId="0BD3DDC5">
            <w:pPr>
              <w:pStyle w:val="Normal"/>
            </w:pPr>
          </w:p>
        </w:tc>
      </w:tr>
      <w:tr w:rsidR="468F2639" w:rsidTr="468F2639" w14:paraId="47E2BA61">
        <w:trPr>
          <w:trHeight w:val="300"/>
        </w:trPr>
        <w:tc>
          <w:tcPr>
            <w:tcW w:w="4508" w:type="dxa"/>
            <w:tcMar/>
          </w:tcPr>
          <w:p w:rsidR="410093DA" w:rsidP="468F2639" w:rsidRDefault="410093DA" w14:paraId="1C5ADC4C" w14:textId="4C9FE717">
            <w:pPr>
              <w:pStyle w:val="Normal"/>
            </w:pPr>
            <w:r w:rsidR="410093DA">
              <w:drawing>
                <wp:inline wp14:editId="00785990" wp14:anchorId="214365A7">
                  <wp:extent cx="2714625" cy="2571750"/>
                  <wp:effectExtent l="0" t="0" r="0" b="0"/>
                  <wp:docPr id="12734063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73406373" name="Picture 12734063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685908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71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10093DA" w:rsidP="468F2639" w:rsidRDefault="410093DA" w14:paraId="2D9EB436" w14:textId="361BD1FC">
            <w:pPr>
              <w:pStyle w:val="Normal"/>
            </w:pPr>
            <w:r w:rsidR="410093DA">
              <w:rPr/>
              <w:t xml:space="preserve">Se necesitaron </w:t>
            </w:r>
            <w:r w:rsidR="410093DA">
              <w:rPr/>
              <w:t>valores  de</w:t>
            </w:r>
            <w:r w:rsidR="410093DA">
              <w:rPr/>
              <w:t xml:space="preserve"> ventas </w:t>
            </w:r>
            <w:r w:rsidR="410093DA">
              <w:rPr/>
              <w:t>mas</w:t>
            </w:r>
            <w:r w:rsidR="410093DA">
              <w:rPr/>
              <w:t xml:space="preserve"> altos para que se vea correspondido a los resultados </w:t>
            </w:r>
          </w:p>
        </w:tc>
      </w:tr>
      <w:tr w:rsidR="468F2639" w:rsidTr="468F2639" w14:paraId="0E81B3EE">
        <w:trPr>
          <w:trHeight w:val="300"/>
        </w:trPr>
        <w:tc>
          <w:tcPr>
            <w:tcW w:w="4508" w:type="dxa"/>
            <w:tcMar/>
          </w:tcPr>
          <w:p w:rsidR="48C50A74" w:rsidP="468F2639" w:rsidRDefault="48C50A74" w14:paraId="06049C4B" w14:textId="6824278D">
            <w:pPr>
              <w:pStyle w:val="Normal"/>
            </w:pPr>
            <w:r w:rsidR="48C50A74">
              <w:drawing>
                <wp:inline wp14:editId="47DE999E" wp14:anchorId="51D0183C">
                  <wp:extent cx="2600325" cy="2714625"/>
                  <wp:effectExtent l="0" t="0" r="0" b="0"/>
                  <wp:docPr id="19475958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7595886" name="Picture 19475958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060963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003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46324CC" w:rsidP="468F2639" w:rsidRDefault="146324CC" w14:paraId="38302BD2" w14:textId="5134A56F">
            <w:pPr>
              <w:pStyle w:val="Normal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="146324CC">
              <w:rPr/>
              <w:t xml:space="preserve">Adecuado el </w:t>
            </w:r>
            <w:r w:rsidRPr="468F2639" w:rsidR="146324C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prompt</w:t>
            </w:r>
            <w:r w:rsidRPr="468F2639" w:rsidR="146324C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utilizado, dio el resultado correspondiente, pero el recuadro de Excel lo arme </w:t>
            </w:r>
            <w:r w:rsidRPr="468F2639" w:rsidR="146324C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yo,</w:t>
            </w:r>
            <w:r w:rsidRPr="468F2639" w:rsidR="146324C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no lo hizo la IA.</w:t>
            </w:r>
          </w:p>
          <w:p w:rsidR="468F2639" w:rsidP="468F2639" w:rsidRDefault="468F2639" w14:paraId="094EC0A6" w14:textId="2D5906A9">
            <w:pPr>
              <w:pStyle w:val="Normal"/>
            </w:pPr>
          </w:p>
        </w:tc>
      </w:tr>
    </w:tbl>
    <w:p w:rsidR="468F2639" w:rsidRDefault="468F2639" w14:paraId="11D3244B" w14:textId="5E0E5D87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1b76513acd34d8a"/>
      <w:footerReference w:type="default" r:id="R2a7b327cfcf840d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8F2639" w:rsidTr="468F2639" w14:paraId="29717B8A">
      <w:trPr>
        <w:trHeight w:val="300"/>
      </w:trPr>
      <w:tc>
        <w:tcPr>
          <w:tcW w:w="3005" w:type="dxa"/>
          <w:tcMar/>
        </w:tcPr>
        <w:p w:rsidR="468F2639" w:rsidP="468F2639" w:rsidRDefault="468F2639" w14:paraId="27AD4F74" w14:textId="2F537C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8F2639" w:rsidP="468F2639" w:rsidRDefault="468F2639" w14:paraId="1DF5E8B0" w14:textId="23F3B4B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8F2639" w:rsidP="468F2639" w:rsidRDefault="468F2639" w14:paraId="02FD1279" w14:textId="31F81CD5">
          <w:pPr>
            <w:pStyle w:val="Header"/>
            <w:bidi w:val="0"/>
            <w:ind w:right="-115"/>
            <w:jc w:val="right"/>
          </w:pPr>
        </w:p>
      </w:tc>
    </w:tr>
  </w:tbl>
  <w:p w:rsidR="468F2639" w:rsidP="468F2639" w:rsidRDefault="468F2639" w14:paraId="20EF4944" w14:textId="279E690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8F2639" w:rsidTr="468F2639" w14:paraId="2C92D397">
      <w:trPr>
        <w:trHeight w:val="300"/>
      </w:trPr>
      <w:tc>
        <w:tcPr>
          <w:tcW w:w="3005" w:type="dxa"/>
          <w:tcMar/>
        </w:tcPr>
        <w:p w:rsidR="468F2639" w:rsidP="468F2639" w:rsidRDefault="468F2639" w14:paraId="58945CED" w14:textId="2E7B85F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8F2639" w:rsidP="468F2639" w:rsidRDefault="468F2639" w14:paraId="4370C90A" w14:textId="3D68CC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8F2639" w:rsidP="468F2639" w:rsidRDefault="468F2639" w14:paraId="35E3DACA" w14:textId="7D875E3F">
          <w:pPr>
            <w:pStyle w:val="Header"/>
            <w:bidi w:val="0"/>
            <w:ind w:right="-115"/>
            <w:jc w:val="right"/>
          </w:pPr>
        </w:p>
      </w:tc>
    </w:tr>
  </w:tbl>
  <w:p w:rsidR="468F2639" w:rsidP="468F2639" w:rsidRDefault="468F2639" w14:paraId="321EC6DA" w14:textId="4D5B71F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1rWSgbsY1OU6f" int2:id="zQn6moIS">
      <int2:state int2:type="spell" int2:value="Rejected"/>
    </int2:textHash>
    <int2:textHash int2:hashCode="nH4F5YaK/PMDrk" int2:id="AKEdQrTP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2032A"/>
    <w:rsid w:val="0000C713"/>
    <w:rsid w:val="0652032A"/>
    <w:rsid w:val="0D90327A"/>
    <w:rsid w:val="0F70B881"/>
    <w:rsid w:val="146324CC"/>
    <w:rsid w:val="23A7FBB2"/>
    <w:rsid w:val="25B024A5"/>
    <w:rsid w:val="26076C60"/>
    <w:rsid w:val="31A8D396"/>
    <w:rsid w:val="32A0BC15"/>
    <w:rsid w:val="33E8C62C"/>
    <w:rsid w:val="37E2316C"/>
    <w:rsid w:val="37E801BA"/>
    <w:rsid w:val="3C4446E2"/>
    <w:rsid w:val="3CCA76E2"/>
    <w:rsid w:val="410093DA"/>
    <w:rsid w:val="468F2639"/>
    <w:rsid w:val="47F17735"/>
    <w:rsid w:val="48C50A74"/>
    <w:rsid w:val="4E8F4580"/>
    <w:rsid w:val="4F0A4A56"/>
    <w:rsid w:val="4F90FC88"/>
    <w:rsid w:val="55EB55DC"/>
    <w:rsid w:val="5AD332E6"/>
    <w:rsid w:val="5BF1D98F"/>
    <w:rsid w:val="5C282A39"/>
    <w:rsid w:val="5D2AEC33"/>
    <w:rsid w:val="5E2ED634"/>
    <w:rsid w:val="6B9035B8"/>
    <w:rsid w:val="7CC60663"/>
    <w:rsid w:val="7E49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032A"/>
  <w15:chartTrackingRefBased/>
  <w15:docId w15:val="{29C9F542-27BC-4B23-820E-167EA0462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68F26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8F263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7843407" /><Relationship Type="http://schemas.openxmlformats.org/officeDocument/2006/relationships/image" Target="/media/image2.png" Id="rId909446155" /><Relationship Type="http://schemas.openxmlformats.org/officeDocument/2006/relationships/image" Target="/media/image3.png" Id="rId24838478" /><Relationship Type="http://schemas.openxmlformats.org/officeDocument/2006/relationships/image" Target="/media/image4.png" Id="rId468590853" /><Relationship Type="http://schemas.openxmlformats.org/officeDocument/2006/relationships/image" Target="/media/image5.png" Id="rId406096325" /><Relationship Type="http://schemas.openxmlformats.org/officeDocument/2006/relationships/header" Target="header.xml" Id="Ra1b76513acd34d8a" /><Relationship Type="http://schemas.openxmlformats.org/officeDocument/2006/relationships/footer" Target="footer.xml" Id="R2a7b327cfcf840dc" /><Relationship Type="http://schemas.microsoft.com/office/2020/10/relationships/intelligence" Target="intelligence2.xml" Id="Rf5bd9b244b3b44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2026-02-06T01:12:15.3393794Z</dcterms:created>
  <dcterms:modified xsi:type="dcterms:W3CDTF">2026-02-06T02:19:15.2719097Z</dcterms:modified>
  <dc:creator>NECEFOR SHEILA MARIEL</dc:creator>
  <lastModifiedBy>NECEFOR SHEILA MARIEL</lastModifiedBy>
</coreProperties>
</file>