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54E3B" w14:textId="77777777" w:rsidR="000149A8" w:rsidRDefault="000149A8">
      <w:pPr>
        <w:pStyle w:val="NormalWeb"/>
      </w:pPr>
      <w:r>
        <w:t xml:space="preserve">Claro 🙂 Acá </w:t>
      </w:r>
      <w:proofErr w:type="spellStart"/>
      <w:r>
        <w:t>tenés</w:t>
      </w:r>
      <w:proofErr w:type="spellEnd"/>
      <w:r>
        <w:t xml:space="preserve"> un </w:t>
      </w:r>
      <w:r>
        <w:rPr>
          <w:rStyle w:val="Textoennegrita"/>
        </w:rPr>
        <w:t>resumen claro y conciso</w:t>
      </w:r>
      <w:r>
        <w:t xml:space="preserve"> del texto:</w:t>
      </w:r>
    </w:p>
    <w:p w14:paraId="12D6EF86" w14:textId="77777777" w:rsidR="000149A8" w:rsidRDefault="000149A8">
      <w:pPr>
        <w:pStyle w:val="NormalWeb"/>
      </w:pPr>
      <w:r>
        <w:t xml:space="preserve">El proceso de independencia de Argentina estuvo marcado por diversos conflictos militares internos y externos, en los que líderes como </w:t>
      </w:r>
      <w:r>
        <w:rPr>
          <w:rStyle w:val="Textoennegrita"/>
        </w:rPr>
        <w:t>José de San Martín</w:t>
      </w:r>
      <w:r>
        <w:t xml:space="preserve"> y </w:t>
      </w:r>
      <w:r>
        <w:rPr>
          <w:rStyle w:val="Textoennegrita"/>
        </w:rPr>
        <w:t>Manuel Belgrano</w:t>
      </w:r>
      <w:r>
        <w:t xml:space="preserve"> tuvieron un papel fundamental. San Martín encabezó campañas decisivas, como el </w:t>
      </w:r>
      <w:r>
        <w:rPr>
          <w:rStyle w:val="Textoennegrita"/>
        </w:rPr>
        <w:t>Cruce de los Andes</w:t>
      </w:r>
      <w:r>
        <w:t>, que permitieron la liberación de Chile y Perú y contribuyeron a la emancipación de gran parte de América del Sur. Por su parte, Belgrano destacó por la creación de la bandera argentina y sus campañas militares en el norte del país.</w:t>
      </w:r>
    </w:p>
    <w:p w14:paraId="5AAFA319" w14:textId="5C2FFD73" w:rsidR="000149A8" w:rsidRDefault="000149A8">
      <w:pPr>
        <w:pStyle w:val="NormalWeb"/>
      </w:pPr>
      <w:r>
        <w:t>La independencia argentina significó no solo el nacimiento de una nación soberana, sino también una fuerte influencia en los movimientos de liberación de otros territorios latinoamericanos. Los ideales de libertad, justicia y autodeterminación defendidos durante este período se convirtieron en pilares de la identidad nacional y sentaron las bases del desarrollo político, social y cultural de la Argentina en los siglos posteriores.</w:t>
      </w:r>
    </w:p>
    <w:p w14:paraId="48B83F78" w14:textId="6E9C8EF8" w:rsidR="000149A8" w:rsidRDefault="000149A8">
      <w:pPr>
        <w:pStyle w:val="NormalWeb"/>
      </w:pPr>
    </w:p>
    <w:p w14:paraId="7D32A083" w14:textId="71210244" w:rsidR="000149A8" w:rsidRDefault="00D80687" w:rsidP="00D80687">
      <w:pPr>
        <w:pStyle w:val="NormalWeb"/>
      </w:pPr>
      <w:r>
        <w:rPr>
          <w:noProof/>
          <w14:ligatures w14:val="standardContextual"/>
        </w:rPr>
        <w:drawing>
          <wp:anchor distT="0" distB="0" distL="114300" distR="114300" simplePos="0" relativeHeight="251659264" behindDoc="0" locked="0" layoutInCell="1" allowOverlap="1" wp14:anchorId="6059D3F8" wp14:editId="7125B3C6">
            <wp:simplePos x="0" y="0"/>
            <wp:positionH relativeFrom="column">
              <wp:posOffset>0</wp:posOffset>
            </wp:positionH>
            <wp:positionV relativeFrom="paragraph">
              <wp:posOffset>339725</wp:posOffset>
            </wp:positionV>
            <wp:extent cx="3739632" cy="4973766"/>
            <wp:effectExtent l="0" t="0" r="0" b="0"/>
            <wp:wrapTopAndBottom/>
            <wp:docPr id="2713403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34035" name="Imagen 2713403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9632" cy="49737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0149A8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7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9A8"/>
    <w:rsid w:val="000149A8"/>
    <w:rsid w:val="00311E30"/>
    <w:rsid w:val="00313E22"/>
    <w:rsid w:val="00360EDC"/>
    <w:rsid w:val="00AC3B0E"/>
    <w:rsid w:val="00D80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87C298"/>
  <w15:chartTrackingRefBased/>
  <w15:docId w15:val="{2072A2C3-DF32-0A49-82C0-54D62CD88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149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149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149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149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149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149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149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149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149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149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149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149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149A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149A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149A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149A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149A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149A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149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149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149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149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149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149A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149A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149A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149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149A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149A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0149A8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Textoennegrita">
    <w:name w:val="Strong"/>
    <w:basedOn w:val="Fuentedeprrafopredeter"/>
    <w:uiPriority w:val="22"/>
    <w:qFormat/>
    <w:rsid w:val="000149A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153</Words>
  <Characters>845</Characters>
  <Application>Microsoft Office Word</Application>
  <DocSecurity>0</DocSecurity>
  <Lines>7</Lines>
  <Paragraphs>1</Paragraphs>
  <ScaleCrop>false</ScaleCrop>
  <Company/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Luna Bogado</dc:creator>
  <cp:keywords/>
  <dc:description/>
  <cp:lastModifiedBy>Luna Bogado</cp:lastModifiedBy>
  <cp:revision>2</cp:revision>
  <dcterms:created xsi:type="dcterms:W3CDTF">2026-02-05T23:15:00Z</dcterms:created>
  <dcterms:modified xsi:type="dcterms:W3CDTF">2026-02-05T23:15:00Z</dcterms:modified>
</cp:coreProperties>
</file>