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2CCEF09C" wp14:paraId="64D6C568" wp14:textId="4A3CCC2B">
      <w:pPr>
        <w:shd w:val="clear" w:color="auto" w:fill="FFFFFF" w:themeFill="background1"/>
        <w:spacing w:before="0" w:beforeAutospacing="off" w:after="300" w:afterAutospacing="off"/>
        <w:jc w:val="center"/>
        <w:rPr>
          <w:rFonts w:ascii="Times New Roman" w:hAnsi="Times New Roman" w:eastAsia="Times New Roman" w:cs="Times New Roman"/>
          <w:b w:val="1"/>
          <w:bCs w:val="1"/>
          <w:i w:val="1"/>
          <w:iCs w:val="1"/>
          <w:noProof w:val="0"/>
          <w:color w:val="000000" w:themeColor="text1" w:themeTint="FF" w:themeShade="FF"/>
          <w:sz w:val="28"/>
          <w:szCs w:val="28"/>
          <w:u w:val="single"/>
          <w:lang w:val="es-AR"/>
        </w:rPr>
      </w:pPr>
      <w:r w:rsidRPr="2CCEF09C" w:rsidR="0A060E6F">
        <w:rPr>
          <w:rFonts w:ascii="Times New Roman" w:hAnsi="Times New Roman" w:eastAsia="Times New Roman" w:cs="Times New Roman"/>
          <w:b w:val="1"/>
          <w:bCs w:val="1"/>
          <w:i w:val="1"/>
          <w:iCs w:val="1"/>
          <w:noProof w:val="0"/>
          <w:color w:val="000000" w:themeColor="text1" w:themeTint="FF" w:themeShade="FF"/>
          <w:sz w:val="28"/>
          <w:szCs w:val="28"/>
          <w:u w:val="single"/>
          <w:lang w:val="es-AR"/>
        </w:rPr>
        <w:t>Tabla de contenido</w:t>
      </w:r>
    </w:p>
    <w:sdt>
      <w:sdtPr>
        <w:id w:val="750433146"/>
        <w:docPartObj>
          <w:docPartGallery w:val="Table of Contents"/>
          <w:docPartUnique/>
        </w:docPartObj>
      </w:sdtPr>
      <w:sdtContent>
        <w:p xmlns:wp14="http://schemas.microsoft.com/office/word/2010/wordml" w:rsidP="2CCEF09C" wp14:paraId="12E260EF" wp14:textId="0647D83A">
          <w:pPr>
            <w:pStyle w:val="TOC1"/>
            <w:tabs>
              <w:tab w:val="right" w:leader="dot" w:pos="9060"/>
            </w:tabs>
            <w:bidi w:val="0"/>
            <w:rPr>
              <w:rStyle w:val="Hyperlink"/>
            </w:rPr>
          </w:pPr>
          <w:r>
            <w:fldChar w:fldCharType="begin"/>
          </w:r>
          <w:r>
            <w:instrText xml:space="preserve">TOC \o \z \u \h</w:instrText>
          </w:r>
          <w:r>
            <w:fldChar w:fldCharType="separate"/>
          </w:r>
          <w:hyperlink w:anchor="_Toc633089360">
            <w:r w:rsidRPr="2CCEF09C" w:rsidR="2CCEF09C">
              <w:rPr>
                <w:rStyle w:val="Hyperlink"/>
              </w:rPr>
              <w:t>La inteligencia artificial llega a Microsoft Word de la mano de "Ideas"</w:t>
            </w:r>
            <w:r>
              <w:tab/>
            </w:r>
            <w:r>
              <w:fldChar w:fldCharType="begin"/>
            </w:r>
            <w:r>
              <w:instrText xml:space="preserve">PAGEREF _Toc633089360 \h</w:instrText>
            </w:r>
            <w:r>
              <w:fldChar w:fldCharType="separate"/>
            </w:r>
            <w:r w:rsidRPr="2CCEF09C" w:rsidR="2CCEF09C">
              <w:rPr>
                <w:rStyle w:val="Hyperlink"/>
              </w:rPr>
              <w:t>1</w:t>
            </w:r>
            <w:r>
              <w:fldChar w:fldCharType="end"/>
            </w:r>
          </w:hyperlink>
        </w:p>
        <w:p xmlns:wp14="http://schemas.microsoft.com/office/word/2010/wordml" w:rsidP="2CCEF09C" wp14:paraId="405A6BBC" wp14:textId="35A706BD">
          <w:pPr>
            <w:pStyle w:val="TOC2"/>
            <w:tabs>
              <w:tab w:val="right" w:leader="dot" w:pos="9060"/>
            </w:tabs>
            <w:bidi w:val="0"/>
            <w:rPr>
              <w:rStyle w:val="Hyperlink"/>
            </w:rPr>
          </w:pPr>
          <w:hyperlink w:anchor="_Toc1308432992">
            <w:r w:rsidRPr="2CCEF09C" w:rsidR="2CCEF09C">
              <w:rPr>
                <w:rStyle w:val="Hyperlink"/>
              </w:rPr>
              <w:t>Recopilación de conocimientos</w:t>
            </w:r>
            <w:r>
              <w:tab/>
            </w:r>
            <w:r>
              <w:fldChar w:fldCharType="begin"/>
            </w:r>
            <w:r>
              <w:instrText xml:space="preserve">PAGEREF _Toc1308432992 \h</w:instrText>
            </w:r>
            <w:r>
              <w:fldChar w:fldCharType="separate"/>
            </w:r>
            <w:r w:rsidRPr="2CCEF09C" w:rsidR="2CCEF09C">
              <w:rPr>
                <w:rStyle w:val="Hyperlink"/>
              </w:rPr>
              <w:t>2</w:t>
            </w:r>
            <w:r>
              <w:fldChar w:fldCharType="end"/>
            </w:r>
          </w:hyperlink>
        </w:p>
        <w:p xmlns:wp14="http://schemas.microsoft.com/office/word/2010/wordml" w:rsidP="2CCEF09C" wp14:paraId="1A88C333" wp14:textId="580D0367">
          <w:pPr>
            <w:pStyle w:val="TOC3"/>
            <w:tabs>
              <w:tab w:val="right" w:leader="dot" w:pos="9060"/>
            </w:tabs>
            <w:bidi w:val="0"/>
            <w:rPr>
              <w:rStyle w:val="Hyperlink"/>
            </w:rPr>
          </w:pPr>
          <w:hyperlink w:anchor="_Toc527421681">
            <w:r w:rsidRPr="2CCEF09C" w:rsidR="2CCEF09C">
              <w:rPr>
                <w:rStyle w:val="Hyperlink"/>
              </w:rPr>
              <w:t>Microsoft Search</w:t>
            </w:r>
            <w:r>
              <w:tab/>
            </w:r>
            <w:r>
              <w:fldChar w:fldCharType="begin"/>
            </w:r>
            <w:r>
              <w:instrText xml:space="preserve">PAGEREF _Toc527421681 \h</w:instrText>
            </w:r>
            <w:r>
              <w:fldChar w:fldCharType="separate"/>
            </w:r>
            <w:r w:rsidRPr="2CCEF09C" w:rsidR="2CCEF09C">
              <w:rPr>
                <w:rStyle w:val="Hyperlink"/>
              </w:rPr>
              <w:t>2</w:t>
            </w:r>
            <w:r>
              <w:fldChar w:fldCharType="end"/>
            </w:r>
          </w:hyperlink>
        </w:p>
        <w:p xmlns:wp14="http://schemas.microsoft.com/office/word/2010/wordml" w:rsidP="2CCEF09C" wp14:paraId="78612317" wp14:textId="58559A41">
          <w:pPr>
            <w:pStyle w:val="TOC3"/>
            <w:tabs>
              <w:tab w:val="right" w:leader="dot" w:pos="9060"/>
            </w:tabs>
            <w:bidi w:val="0"/>
            <w:rPr>
              <w:rStyle w:val="Hyperlink"/>
            </w:rPr>
          </w:pPr>
          <w:hyperlink w:anchor="_Toc2123162115">
            <w:r w:rsidRPr="2CCEF09C" w:rsidR="2CCEF09C">
              <w:rPr>
                <w:rStyle w:val="Hyperlink"/>
              </w:rPr>
              <w:t>Microsoft Graph</w:t>
            </w:r>
            <w:r>
              <w:tab/>
            </w:r>
            <w:r>
              <w:fldChar w:fldCharType="begin"/>
            </w:r>
            <w:r>
              <w:instrText xml:space="preserve">PAGEREF _Toc2123162115 \h</w:instrText>
            </w:r>
            <w:r>
              <w:fldChar w:fldCharType="separate"/>
            </w:r>
            <w:r w:rsidRPr="2CCEF09C" w:rsidR="2CCEF09C">
              <w:rPr>
                <w:rStyle w:val="Hyperlink"/>
              </w:rPr>
              <w:t>3</w:t>
            </w:r>
            <w:r>
              <w:fldChar w:fldCharType="end"/>
            </w:r>
          </w:hyperlink>
        </w:p>
        <w:p xmlns:wp14="http://schemas.microsoft.com/office/word/2010/wordml" w:rsidP="2CCEF09C" wp14:paraId="4E6A4A84" wp14:textId="7A9B93D4">
          <w:pPr>
            <w:pStyle w:val="TOC2"/>
            <w:tabs>
              <w:tab w:val="right" w:leader="dot" w:pos="9060"/>
            </w:tabs>
            <w:bidi w:val="0"/>
            <w:rPr>
              <w:rStyle w:val="Hyperlink"/>
            </w:rPr>
          </w:pPr>
          <w:hyperlink w:anchor="_Toc361552065">
            <w:r w:rsidRPr="2CCEF09C" w:rsidR="2CCEF09C">
              <w:rPr>
                <w:rStyle w:val="Hyperlink"/>
              </w:rPr>
              <w:t>Trabajar en Microsoft Edge</w:t>
            </w:r>
            <w:r>
              <w:tab/>
            </w:r>
            <w:r>
              <w:fldChar w:fldCharType="begin"/>
            </w:r>
            <w:r>
              <w:instrText xml:space="preserve">PAGEREF _Toc361552065 \h</w:instrText>
            </w:r>
            <w:r>
              <w:fldChar w:fldCharType="separate"/>
            </w:r>
            <w:r w:rsidRPr="2CCEF09C" w:rsidR="2CCEF09C">
              <w:rPr>
                <w:rStyle w:val="Hyperlink"/>
              </w:rPr>
              <w:t>3</w:t>
            </w:r>
            <w:r>
              <w:fldChar w:fldCharType="end"/>
            </w:r>
          </w:hyperlink>
        </w:p>
        <w:p xmlns:wp14="http://schemas.microsoft.com/office/word/2010/wordml" w:rsidP="2CCEF09C" wp14:paraId="37BD58F5" wp14:textId="69F4B1B5">
          <w:pPr>
            <w:pStyle w:val="TOC2"/>
            <w:tabs>
              <w:tab w:val="right" w:leader="dot" w:pos="9060"/>
            </w:tabs>
            <w:bidi w:val="0"/>
            <w:rPr>
              <w:rStyle w:val="Hyperlink"/>
            </w:rPr>
          </w:pPr>
          <w:hyperlink w:anchor="_Toc357269992">
            <w:r w:rsidRPr="2CCEF09C" w:rsidR="2CCEF09C">
              <w:rPr>
                <w:rStyle w:val="Hyperlink"/>
              </w:rPr>
              <w:t>Mejores documentos de Word</w:t>
            </w:r>
            <w:r>
              <w:tab/>
            </w:r>
            <w:r>
              <w:fldChar w:fldCharType="begin"/>
            </w:r>
            <w:r>
              <w:instrText xml:space="preserve">PAGEREF _Toc357269992 \h</w:instrText>
            </w:r>
            <w:r>
              <w:fldChar w:fldCharType="separate"/>
            </w:r>
            <w:r w:rsidRPr="2CCEF09C" w:rsidR="2CCEF09C">
              <w:rPr>
                <w:rStyle w:val="Hyperlink"/>
              </w:rPr>
              <w:t>4</w:t>
            </w:r>
            <w:r>
              <w:fldChar w:fldCharType="end"/>
            </w:r>
          </w:hyperlink>
        </w:p>
        <w:p xmlns:wp14="http://schemas.microsoft.com/office/word/2010/wordml" w:rsidP="2CCEF09C" wp14:paraId="5EC91D34" wp14:textId="70787D07">
          <w:pPr>
            <w:pStyle w:val="TOC3"/>
            <w:tabs>
              <w:tab w:val="right" w:leader="dot" w:pos="9060"/>
            </w:tabs>
            <w:bidi w:val="0"/>
            <w:rPr>
              <w:rStyle w:val="Hyperlink"/>
            </w:rPr>
          </w:pPr>
          <w:hyperlink w:anchor="_Toc1474378769">
            <w:r w:rsidRPr="2CCEF09C" w:rsidR="2CCEF09C">
              <w:rPr>
                <w:rStyle w:val="Hyperlink"/>
              </w:rPr>
              <w:t>Característica Ideas</w:t>
            </w:r>
            <w:r>
              <w:tab/>
            </w:r>
            <w:r>
              <w:fldChar w:fldCharType="begin"/>
            </w:r>
            <w:r>
              <w:instrText xml:space="preserve">PAGEREF _Toc1474378769 \h</w:instrText>
            </w:r>
            <w:r>
              <w:fldChar w:fldCharType="separate"/>
            </w:r>
            <w:r w:rsidRPr="2CCEF09C" w:rsidR="2CCEF09C">
              <w:rPr>
                <w:rStyle w:val="Hyperlink"/>
              </w:rPr>
              <w:t>4</w:t>
            </w:r>
            <w:r>
              <w:fldChar w:fldCharType="end"/>
            </w:r>
          </w:hyperlink>
        </w:p>
        <w:p xmlns:wp14="http://schemas.microsoft.com/office/word/2010/wordml" w:rsidP="2CCEF09C" wp14:paraId="38DD8C89" wp14:textId="0430984D">
          <w:pPr>
            <w:pStyle w:val="TOC2"/>
            <w:tabs>
              <w:tab w:val="right" w:leader="dot" w:pos="9060"/>
            </w:tabs>
            <w:bidi w:val="0"/>
            <w:rPr>
              <w:rStyle w:val="Hyperlink"/>
            </w:rPr>
          </w:pPr>
          <w:hyperlink w:anchor="_Toc1598922196">
            <w:r w:rsidRPr="2CCEF09C" w:rsidR="2CCEF09C">
              <w:rPr>
                <w:rStyle w:val="Hyperlink"/>
              </w:rPr>
              <w:t>Redes neuronales para escribir mejores textos.</w:t>
            </w:r>
            <w:r>
              <w:tab/>
            </w:r>
            <w:r>
              <w:fldChar w:fldCharType="begin"/>
            </w:r>
            <w:r>
              <w:instrText xml:space="preserve">PAGEREF _Toc1598922196 \h</w:instrText>
            </w:r>
            <w:r>
              <w:fldChar w:fldCharType="separate"/>
            </w:r>
            <w:r w:rsidRPr="2CCEF09C" w:rsidR="2CCEF09C">
              <w:rPr>
                <w:rStyle w:val="Hyperlink"/>
              </w:rPr>
              <w:t>4</w:t>
            </w:r>
            <w:r>
              <w:fldChar w:fldCharType="end"/>
            </w:r>
          </w:hyperlink>
        </w:p>
        <w:p xmlns:wp14="http://schemas.microsoft.com/office/word/2010/wordml" w:rsidP="2CCEF09C" wp14:paraId="37EC4F64" wp14:textId="523D6D62">
          <w:pPr>
            <w:pStyle w:val="TOC2"/>
            <w:tabs>
              <w:tab w:val="right" w:leader="dot" w:pos="9060"/>
            </w:tabs>
            <w:bidi w:val="0"/>
            <w:rPr>
              <w:rStyle w:val="Hyperlink"/>
            </w:rPr>
          </w:pPr>
          <w:hyperlink w:anchor="_Toc1243792447">
            <w:r w:rsidRPr="2CCEF09C" w:rsidR="2CCEF09C">
              <w:rPr>
                <w:rStyle w:val="Hyperlink"/>
              </w:rPr>
              <w:t>El nuevo Microsoft Word con IA .</w:t>
            </w:r>
            <w:r>
              <w:tab/>
            </w:r>
            <w:r>
              <w:fldChar w:fldCharType="begin"/>
            </w:r>
            <w:r>
              <w:instrText xml:space="preserve">PAGEREF _Toc1243792447 \h</w:instrText>
            </w:r>
            <w:r>
              <w:fldChar w:fldCharType="separate"/>
            </w:r>
            <w:r w:rsidRPr="2CCEF09C" w:rsidR="2CCEF09C">
              <w:rPr>
                <w:rStyle w:val="Hyperlink"/>
              </w:rPr>
              <w:t>5</w:t>
            </w:r>
            <w:r>
              <w:fldChar w:fldCharType="end"/>
            </w:r>
          </w:hyperlink>
        </w:p>
        <w:p xmlns:wp14="http://schemas.microsoft.com/office/word/2010/wordml" w:rsidP="2CCEF09C" wp14:paraId="1A39DC56" wp14:textId="0918BFA5">
          <w:pPr>
            <w:pStyle w:val="TOC3"/>
            <w:tabs>
              <w:tab w:val="right" w:leader="dot" w:pos="9060"/>
            </w:tabs>
            <w:bidi w:val="0"/>
            <w:rPr>
              <w:rStyle w:val="Hyperlink"/>
            </w:rPr>
          </w:pPr>
          <w:hyperlink w:anchor="_Toc1244085186">
            <w:r w:rsidRPr="2CCEF09C" w:rsidR="2CCEF09C">
              <w:rPr>
                <w:rStyle w:val="Hyperlink"/>
              </w:rPr>
              <w:t>Machine LEarning</w:t>
            </w:r>
            <w:r>
              <w:tab/>
            </w:r>
            <w:r>
              <w:fldChar w:fldCharType="begin"/>
            </w:r>
            <w:r>
              <w:instrText xml:space="preserve">PAGEREF _Toc1244085186 \h</w:instrText>
            </w:r>
            <w:r>
              <w:fldChar w:fldCharType="separate"/>
            </w:r>
            <w:r w:rsidRPr="2CCEF09C" w:rsidR="2CCEF09C">
              <w:rPr>
                <w:rStyle w:val="Hyperlink"/>
              </w:rPr>
              <w:t>5</w:t>
            </w:r>
            <w:r>
              <w:fldChar w:fldCharType="end"/>
            </w:r>
          </w:hyperlink>
          <w:r>
            <w:fldChar w:fldCharType="end"/>
          </w:r>
        </w:p>
      </w:sdtContent>
    </w:sdt>
    <w:p xmlns:wp14="http://schemas.microsoft.com/office/word/2010/wordml" w:rsidP="2CCEF09C" wp14:paraId="494A0FE4" wp14:textId="5BDB283A">
      <w:pPr>
        <w:shd w:val="clear" w:color="auto" w:fill="FFFFFF" w:themeFill="background1"/>
        <w:spacing w:before="0" w:beforeAutospacing="off" w:after="300" w:afterAutospacing="off"/>
        <w:jc w:val="center"/>
        <w:rPr>
          <w:rFonts w:ascii="Times New Roman" w:hAnsi="Times New Roman" w:eastAsia="Times New Roman" w:cs="Times New Roman"/>
          <w:b w:val="1"/>
          <w:bCs w:val="1"/>
          <w:i w:val="1"/>
          <w:iCs w:val="1"/>
          <w:noProof w:val="0"/>
          <w:color w:val="000000" w:themeColor="text1" w:themeTint="FF" w:themeShade="FF"/>
          <w:sz w:val="28"/>
          <w:szCs w:val="28"/>
          <w:u w:val="single"/>
          <w:lang w:val="es-AR"/>
        </w:rPr>
      </w:pPr>
    </w:p>
    <w:p xmlns:wp14="http://schemas.microsoft.com/office/word/2010/wordml" w:rsidP="2CCEF09C" wp14:paraId="593CAC4B" wp14:textId="2E7B32CC">
      <w:pPr>
        <w:shd w:val="clear" w:color="auto" w:fill="FFFFFF" w:themeFill="background1"/>
        <w:spacing w:before="0" w:beforeAutospacing="off" w:after="300" w:afterAutospacing="off"/>
        <w:jc w:val="center"/>
        <w:rPr>
          <w:rFonts w:ascii="Times New Roman" w:hAnsi="Times New Roman" w:eastAsia="Times New Roman" w:cs="Times New Roman"/>
          <w:b w:val="1"/>
          <w:bCs w:val="1"/>
          <w:i w:val="1"/>
          <w:iCs w:val="1"/>
          <w:noProof w:val="0"/>
          <w:color w:val="000000" w:themeColor="text1" w:themeTint="FF" w:themeShade="FF"/>
          <w:sz w:val="28"/>
          <w:szCs w:val="28"/>
          <w:u w:val="single"/>
          <w:lang w:val="es-AR"/>
        </w:rPr>
      </w:pPr>
    </w:p>
    <w:p xmlns:wp14="http://schemas.microsoft.com/office/word/2010/wordml" w:rsidP="2CCEF09C" wp14:paraId="32DD14EE" wp14:textId="2A4F199C">
      <w:pPr>
        <w:shd w:val="clear" w:color="auto" w:fill="FFFFFF" w:themeFill="background1"/>
        <w:spacing w:before="0" w:beforeAutospacing="off" w:after="300" w:afterAutospacing="off"/>
        <w:jc w:val="center"/>
        <w:rPr>
          <w:rFonts w:ascii="Times New Roman" w:hAnsi="Times New Roman" w:eastAsia="Times New Roman" w:cs="Times New Roman"/>
          <w:b w:val="1"/>
          <w:bCs w:val="1"/>
          <w:i w:val="1"/>
          <w:iCs w:val="1"/>
          <w:noProof w:val="0"/>
          <w:color w:val="000000" w:themeColor="text1" w:themeTint="FF" w:themeShade="FF"/>
          <w:sz w:val="28"/>
          <w:szCs w:val="28"/>
          <w:u w:val="single"/>
          <w:lang w:val="es-AR"/>
        </w:rPr>
      </w:pPr>
    </w:p>
    <w:p xmlns:wp14="http://schemas.microsoft.com/office/word/2010/wordml" w:rsidP="2CCEF09C" wp14:paraId="757CD5C8" wp14:textId="1AE197EC">
      <w:pPr>
        <w:shd w:val="clear" w:color="auto" w:fill="FFFFFF" w:themeFill="background1"/>
        <w:spacing w:before="0" w:beforeAutospacing="off" w:after="300" w:afterAutospacing="off"/>
        <w:jc w:val="center"/>
        <w:rPr>
          <w:rFonts w:ascii="Times New Roman" w:hAnsi="Times New Roman" w:eastAsia="Times New Roman" w:cs="Times New Roman"/>
          <w:b w:val="1"/>
          <w:bCs w:val="1"/>
          <w:i w:val="1"/>
          <w:iCs w:val="1"/>
          <w:noProof w:val="0"/>
          <w:color w:val="000000" w:themeColor="text1" w:themeTint="FF" w:themeShade="FF"/>
          <w:sz w:val="28"/>
          <w:szCs w:val="28"/>
          <w:u w:val="single"/>
          <w:lang w:val="es-AR"/>
        </w:rPr>
      </w:pPr>
    </w:p>
    <w:p xmlns:wp14="http://schemas.microsoft.com/office/word/2010/wordml" w:rsidP="2CCEF09C" wp14:paraId="22AD4C8D" wp14:textId="0F5DF8CA">
      <w:pPr>
        <w:shd w:val="clear" w:color="auto" w:fill="FFFFFF" w:themeFill="background1"/>
        <w:spacing w:before="0" w:beforeAutospacing="off" w:after="300" w:afterAutospacing="off"/>
        <w:jc w:val="center"/>
        <w:rPr>
          <w:rFonts w:ascii="Times New Roman" w:hAnsi="Times New Roman" w:eastAsia="Times New Roman" w:cs="Times New Roman"/>
          <w:b w:val="1"/>
          <w:bCs w:val="1"/>
          <w:i w:val="1"/>
          <w:iCs w:val="1"/>
          <w:noProof w:val="0"/>
          <w:color w:val="000000" w:themeColor="text1" w:themeTint="FF" w:themeShade="FF"/>
          <w:sz w:val="28"/>
          <w:szCs w:val="28"/>
          <w:u w:val="single"/>
          <w:lang w:val="es-AR"/>
        </w:rPr>
      </w:pPr>
    </w:p>
    <w:p xmlns:wp14="http://schemas.microsoft.com/office/word/2010/wordml" w:rsidP="2CCEF09C" wp14:paraId="31581E4B" wp14:textId="417BBC5E">
      <w:pPr>
        <w:pStyle w:val="Normal"/>
        <w:shd w:val="clear" w:color="auto" w:fill="FFFFFF" w:themeFill="background1"/>
        <w:spacing w:before="0" w:beforeAutospacing="off" w:after="300" w:afterAutospacing="off"/>
        <w:jc w:val="center"/>
        <w:rPr>
          <w:rFonts w:ascii="Times New Roman" w:hAnsi="Times New Roman" w:eastAsia="Times New Roman" w:cs="Times New Roman"/>
          <w:i w:val="0"/>
          <w:iCs w:val="0"/>
          <w:noProof w:val="0"/>
          <w:color w:val="000000" w:themeColor="text1" w:themeTint="FF" w:themeShade="FF"/>
          <w:sz w:val="28"/>
          <w:szCs w:val="28"/>
          <w:u w:val="none"/>
          <w:lang w:val="es-AR"/>
        </w:rPr>
      </w:pPr>
    </w:p>
    <w:p xmlns:wp14="http://schemas.microsoft.com/office/word/2010/wordml" w:rsidP="2CCEF09C" wp14:paraId="484492AC" wp14:textId="289B5E23">
      <w:pPr>
        <w:shd w:val="clear" w:color="auto" w:fill="FFFFFF" w:themeFill="background1"/>
        <w:spacing w:before="0" w:beforeAutospacing="off" w:after="300" w:afterAutospacing="off"/>
        <w:jc w:val="center"/>
        <w:rPr>
          <w:rFonts w:ascii="Times New Roman" w:hAnsi="Times New Roman" w:eastAsia="Times New Roman" w:cs="Times New Roman"/>
          <w:i w:val="1"/>
          <w:iCs w:val="1"/>
          <w:noProof w:val="0"/>
          <w:color w:val="000000" w:themeColor="text1" w:themeTint="FF" w:themeShade="FF"/>
          <w:sz w:val="28"/>
          <w:szCs w:val="28"/>
          <w:u w:val="single"/>
          <w:lang w:val="es-AR"/>
        </w:rPr>
      </w:pPr>
    </w:p>
    <w:p xmlns:wp14="http://schemas.microsoft.com/office/word/2010/wordml" wp14:paraId="15A9F529" wp14:textId="61427FB2">
      <w:r>
        <w:br w:type="page"/>
      </w:r>
    </w:p>
    <w:p xmlns:wp14="http://schemas.microsoft.com/office/word/2010/wordml" w:rsidP="2CCEF09C" wp14:paraId="43D018AF" wp14:textId="0AB1DC15">
      <w:pPr>
        <w:pStyle w:val="Heading1"/>
        <w:rPr>
          <w:noProof w:val="0"/>
          <w:lang w:val="es-AR"/>
        </w:rPr>
      </w:pPr>
      <w:bookmarkStart w:name="_Toc633089360" w:id="1483411809"/>
      <w:r w:rsidRPr="2CCEF09C" w:rsidR="0A1C15CA">
        <w:rPr>
          <w:noProof w:val="0"/>
          <w:lang w:val="es-AR"/>
        </w:rPr>
        <w:t>La inteligencia artificial llega a Microsoft Word de la mano de "Ideas"</w:t>
      </w:r>
      <w:bookmarkEnd w:id="1483411809"/>
    </w:p>
    <w:p xmlns:wp14="http://schemas.microsoft.com/office/word/2010/wordml" w:rsidP="2CCEF09C" wp14:paraId="23D7A8C8" wp14:textId="1523FD76">
      <w:pPr>
        <w:shd w:val="clear" w:color="auto" w:fill="FFFFFF" w:themeFill="background1"/>
        <w:spacing w:before="0" w:beforeAutospacing="off" w:after="0" w:afterAutospacing="off"/>
        <w:jc w:val="both"/>
      </w:pPr>
      <w:r w:rsidRPr="2CCEF09C" w:rsidR="0A1C15CA">
        <w:rPr>
          <w:rFonts w:ascii="Times New Roman" w:hAnsi="Times New Roman" w:eastAsia="Times New Roman" w:cs="Times New Roman"/>
          <w:noProof w:val="0"/>
          <w:color w:val="000000" w:themeColor="text1" w:themeTint="FF" w:themeShade="FF"/>
          <w:sz w:val="24"/>
          <w:szCs w:val="24"/>
          <w:lang w:val="es-AR"/>
        </w:rPr>
        <w:t>Word cuenta con una versión online que dentro de poco contará con la ayuda de la inteligencia artificial para para ofrecernos una mejor experiencia de uso, sobre todo a la hora de ofrecer recursos de escritura.</w:t>
      </w:r>
    </w:p>
    <w:p xmlns:wp14="http://schemas.microsoft.com/office/word/2010/wordml" w:rsidP="2CCEF09C" wp14:paraId="3ECBB484" wp14:textId="1FF01AB7">
      <w:pPr>
        <w:shd w:val="clear" w:color="auto" w:fill="FFFFFF" w:themeFill="background1"/>
        <w:spacing w:before="240" w:beforeAutospacing="off" w:after="0" w:afterAutospacing="off"/>
        <w:jc w:val="both"/>
      </w:pPr>
      <w:r w:rsidRPr="2CCEF09C" w:rsidR="0A1C15CA">
        <w:rPr>
          <w:rFonts w:ascii="Times New Roman" w:hAnsi="Times New Roman" w:eastAsia="Times New Roman" w:cs="Times New Roman"/>
          <w:noProof w:val="0"/>
          <w:color w:val="000000" w:themeColor="text1" w:themeTint="FF" w:themeShade="FF"/>
          <w:sz w:val="24"/>
          <w:szCs w:val="24"/>
          <w:lang w:val="es-AR"/>
        </w:rPr>
        <w:t>Microsoft Word es sin duda el procesador de textos más popular desde hace décadas, y cuenta con numerosas versiones en la suite de ofimática Microsoft Office. Desde hace un tiempo Microsoft cuenta con una versión exclusivamente online de Word que nos permite utilizar esta herramienta sin necesidad de instalarla en el PC. Ahora Microsoft ha anunciado que esta versión recibirá importantes novedades, la más destacada la llegada de la inteligencia artificial para ofrecernos una serie de recursos extra a la hora de escribir nuestros documentos.</w:t>
      </w:r>
    </w:p>
    <w:p xmlns:wp14="http://schemas.microsoft.com/office/word/2010/wordml" w:rsidP="2CCEF09C" wp14:paraId="547A7DC5" wp14:textId="08495EC5">
      <w:pPr>
        <w:spacing w:before="240" w:beforeAutospacing="off" w:after="0" w:afterAutospacing="off"/>
        <w:jc w:val="both"/>
      </w:pPr>
      <w:r w:rsidRPr="2CCEF09C" w:rsidR="0A1C15CA">
        <w:rPr>
          <w:rFonts w:ascii="Calibri" w:hAnsi="Calibri" w:eastAsia="Calibri" w:cs="Calibri"/>
          <w:noProof w:val="0"/>
          <w:color w:val="000000" w:themeColor="text1" w:themeTint="FF" w:themeShade="FF"/>
          <w:sz w:val="22"/>
          <w:szCs w:val="22"/>
          <w:lang w:val="es-AR"/>
        </w:rPr>
        <w:t>Escribir requiere una pizca de creatividad exclusivamente humana. La inteligencia artificial por sí sola no puede hacerlo por nosotros, al menos no muy bien. Pero la IA puede, y ya lo está, ayudarnos a hacer cosas como asegurarnos de que deletreamos las palabras correctamente y usamos la gramática correcta, a través de las innumerables formas en que se infunde en el conjunto de productos de Microsoft 365. Algunos de ellos incluso se utilizaron para elaborar esta historia.</w:t>
      </w:r>
    </w:p>
    <w:p xmlns:wp14="http://schemas.microsoft.com/office/word/2010/wordml" w:rsidP="2CCEF09C" wp14:paraId="7E90D135" wp14:textId="28F1472C">
      <w:pPr>
        <w:spacing w:before="240" w:beforeAutospacing="off" w:after="0" w:afterAutospacing="off"/>
        <w:jc w:val="both"/>
      </w:pPr>
      <w:r w:rsidRPr="2CCEF09C" w:rsidR="0A1C15CA">
        <w:rPr>
          <w:rFonts w:ascii="Calibri" w:hAnsi="Calibri" w:eastAsia="Calibri" w:cs="Calibri"/>
          <w:noProof w:val="0"/>
          <w:color w:val="000000" w:themeColor="text1" w:themeTint="FF" w:themeShade="FF"/>
          <w:sz w:val="22"/>
          <w:szCs w:val="22"/>
          <w:lang w:val="es-AR"/>
        </w:rPr>
        <w:t>A medida que la IA de estos productos se vuelve más sofisticada, nos ayudan a hacer algo más que detectar una palabra mal escrita.</w:t>
      </w:r>
    </w:p>
    <w:p xmlns:wp14="http://schemas.microsoft.com/office/word/2010/wordml" w:rsidP="2CCEF09C" wp14:paraId="1CFC7660" wp14:textId="6DE04A80">
      <w:pPr>
        <w:spacing w:before="240" w:beforeAutospacing="off" w:after="0" w:afterAutospacing="off"/>
        <w:jc w:val="both"/>
      </w:pPr>
      <w:r w:rsidRPr="2CCEF09C" w:rsidR="0A1C15CA">
        <w:rPr>
          <w:rFonts w:ascii="Calibri" w:hAnsi="Calibri" w:eastAsia="Calibri" w:cs="Calibri"/>
          <w:noProof w:val="0"/>
          <w:color w:val="000000" w:themeColor="text1" w:themeTint="FF" w:themeShade="FF"/>
          <w:sz w:val="22"/>
          <w:szCs w:val="22"/>
          <w:lang w:val="es-AR"/>
        </w:rPr>
        <w:t>Eso incluye nuevas características inteligentes en Microsoft Word que nos ayudan a diseñar nuestros documentos para una máxima legibilidad, junto con otras características en Microsoft Search y Microsoft Edge que tienen como objetivo hacer que la jornada laboral de todos sea más productiva. Microsoft presentó estas características inteligentes hoy en Microsoft Build, una conferencia anual para desarrolladores, en Seattle.</w:t>
      </w:r>
    </w:p>
    <w:p xmlns:wp14="http://schemas.microsoft.com/office/word/2010/wordml" w:rsidP="2CCEF09C" wp14:paraId="126302EE" wp14:textId="04C21B1C">
      <w:pPr>
        <w:spacing w:before="240" w:beforeAutospacing="off" w:after="0" w:afterAutospacing="off"/>
        <w:jc w:val="both"/>
      </w:pPr>
      <w:r w:rsidRPr="2CCEF09C" w:rsidR="0A1C15CA">
        <w:rPr>
          <w:rFonts w:ascii="Calibri" w:hAnsi="Calibri" w:eastAsia="Calibri" w:cs="Calibri"/>
          <w:noProof w:val="0"/>
          <w:color w:val="000000" w:themeColor="text1" w:themeTint="FF" w:themeShade="FF"/>
          <w:sz w:val="22"/>
          <w:szCs w:val="22"/>
          <w:lang w:val="es-AR"/>
        </w:rPr>
        <w:t>"La IA de Microsoft se trata de amplificar el ingenio humano con tecnologías inteligentes", dijo Malavika Rewari, gerente senior de marketing de productos de Microsoft 365.</w:t>
      </w:r>
    </w:p>
    <w:p xmlns:wp14="http://schemas.microsoft.com/office/word/2010/wordml" w:rsidP="2CCEF09C" wp14:paraId="01D2714F" wp14:textId="7A552F21">
      <w:pPr>
        <w:spacing w:before="240" w:beforeAutospacing="off" w:after="0" w:afterAutospacing="off"/>
        <w:jc w:val="both"/>
      </w:pPr>
      <w:r w:rsidRPr="2CCEF09C" w:rsidR="0A1C15CA">
        <w:rPr>
          <w:rFonts w:ascii="Calibri" w:hAnsi="Calibri" w:eastAsia="Calibri" w:cs="Calibri"/>
          <w:noProof w:val="0"/>
          <w:color w:val="000000" w:themeColor="text1" w:themeTint="FF" w:themeShade="FF"/>
          <w:sz w:val="22"/>
          <w:szCs w:val="22"/>
          <w:lang w:val="es-AR"/>
        </w:rPr>
        <w:t>Microsoft 365 utiliza la IA para ayudar a los empleados a superar algunas de las realidades del trabajo moderno, incluidas las crecientes demandas de tiempo, las cantidades abrumadoras de datos y las crecientes amenazas de seguridad, señaló.</w:t>
      </w:r>
    </w:p>
    <w:p xmlns:wp14="http://schemas.microsoft.com/office/word/2010/wordml" w:rsidP="2CCEF09C" wp14:paraId="50B14908" wp14:textId="6D880E7F">
      <w:pPr>
        <w:pStyle w:val="Heading2"/>
        <w:rPr>
          <w:noProof w:val="0"/>
          <w:lang w:val="es-AR"/>
        </w:rPr>
      </w:pPr>
      <w:bookmarkStart w:name="_Toc1308432992" w:id="705551231"/>
      <w:r w:rsidRPr="2CCEF09C" w:rsidR="0A1C15CA">
        <w:rPr>
          <w:noProof w:val="0"/>
          <w:lang w:val="es-AR"/>
        </w:rPr>
        <w:t>Recopilación de conocimientos</w:t>
      </w:r>
      <w:bookmarkEnd w:id="705551231"/>
    </w:p>
    <w:p xmlns:wp14="http://schemas.microsoft.com/office/word/2010/wordml" w:rsidP="2CCEF09C" wp14:paraId="1AB3AB1A" wp14:textId="007CD1BD">
      <w:pPr>
        <w:spacing w:before="240" w:beforeAutospacing="off" w:after="0" w:afterAutospacing="off"/>
        <w:jc w:val="both"/>
      </w:pPr>
      <w:r w:rsidRPr="2CCEF09C" w:rsidR="0A1C15CA">
        <w:rPr>
          <w:rFonts w:ascii="Calibri" w:hAnsi="Calibri" w:eastAsia="Calibri" w:cs="Calibri"/>
          <w:noProof w:val="0"/>
          <w:color w:val="000000" w:themeColor="text1" w:themeTint="FF" w:themeShade="FF"/>
          <w:sz w:val="22"/>
          <w:szCs w:val="22"/>
          <w:lang w:val="es-AR"/>
        </w:rPr>
        <w:t>Una realidad moderna del trabajo es antigua: la necesidad de conocimiento. La diferencia es que los trabajadores de hoy recurren a Internet para aprender, y más de la mitad comienzan con un motor de búsqueda.</w:t>
      </w:r>
    </w:p>
    <w:p xmlns:wp14="http://schemas.microsoft.com/office/word/2010/wordml" w:rsidP="2CCEF09C" wp14:paraId="4E0D1D10" wp14:textId="6699C991">
      <w:pPr>
        <w:pStyle w:val="Heading3"/>
        <w:rPr>
          <w:noProof w:val="0"/>
          <w:lang w:val="es-AR"/>
        </w:rPr>
      </w:pPr>
      <w:bookmarkStart w:name="_Toc527421681" w:id="1615224234"/>
      <w:r w:rsidRPr="2CCEF09C" w:rsidR="0A1C15CA">
        <w:rPr>
          <w:noProof w:val="0"/>
          <w:lang w:val="es-AR"/>
        </w:rPr>
        <w:t xml:space="preserve">Microsoft </w:t>
      </w:r>
      <w:r w:rsidRPr="2CCEF09C" w:rsidR="0A1C15CA">
        <w:rPr>
          <w:noProof w:val="0"/>
          <w:lang w:val="es-AR"/>
        </w:rPr>
        <w:t>Search</w:t>
      </w:r>
      <w:bookmarkEnd w:id="1615224234"/>
    </w:p>
    <w:p xmlns:wp14="http://schemas.microsoft.com/office/word/2010/wordml" w:rsidP="2CCEF09C" wp14:paraId="5B0082BA" wp14:textId="1682E2C2">
      <w:pPr>
        <w:spacing w:before="240" w:beforeAutospacing="off" w:after="0" w:afterAutospacing="off"/>
        <w:jc w:val="both"/>
      </w:pPr>
      <w:r w:rsidRPr="2CCEF09C" w:rsidR="0A1C15CA">
        <w:rPr>
          <w:rFonts w:ascii="Calibri" w:hAnsi="Calibri" w:eastAsia="Calibri" w:cs="Calibri"/>
          <w:noProof w:val="0"/>
          <w:color w:val="000000" w:themeColor="text1" w:themeTint="FF" w:themeShade="FF"/>
          <w:sz w:val="22"/>
          <w:szCs w:val="22"/>
          <w:lang w:val="es-AR"/>
        </w:rPr>
        <w:t>A partir del 28 de mayo, Microsoft Search pasará a disponibilidad general, anunció la compañía en Build. La tecnología brinda acceso a la web y al trabajo en una sola experiencia de búsqueda.</w:t>
      </w:r>
    </w:p>
    <w:p xmlns:wp14="http://schemas.microsoft.com/office/word/2010/wordml" w:rsidP="2CCEF09C" wp14:paraId="17451FDE" wp14:textId="750359D1">
      <w:pPr>
        <w:spacing w:before="240" w:beforeAutospacing="off" w:after="0" w:afterAutospacing="off"/>
        <w:jc w:val="both"/>
      </w:pPr>
      <w:r w:rsidRPr="2CCEF09C" w:rsidR="0A1C15CA">
        <w:rPr>
          <w:rFonts w:ascii="Calibri" w:hAnsi="Calibri" w:eastAsia="Calibri" w:cs="Calibri"/>
          <w:noProof w:val="0"/>
          <w:color w:val="000000" w:themeColor="text1" w:themeTint="FF" w:themeShade="FF"/>
          <w:sz w:val="22"/>
          <w:szCs w:val="22"/>
          <w:lang w:val="es-AR"/>
        </w:rPr>
        <w:t>Microsoft Search aprovecha las capacidades de IA de Bing y Microsoft Graph, una de las mayores colecciones de datos sobre cómo trabajan las personas jamás creadas, lo que permite a los trabajadores encontrar, comandar, navegar y descubrir elementos en la red de datos de su organización.</w:t>
      </w:r>
    </w:p>
    <w:p xmlns:wp14="http://schemas.microsoft.com/office/word/2010/wordml" w:rsidP="2CCEF09C" wp14:paraId="0F15912D" wp14:textId="75AFF92B">
      <w:pPr>
        <w:pStyle w:val="Heading3"/>
        <w:rPr>
          <w:noProof w:val="0"/>
          <w:lang w:val="es-AR"/>
        </w:rPr>
      </w:pPr>
      <w:bookmarkStart w:name="_Toc2123162115" w:id="186434604"/>
      <w:r w:rsidRPr="2CCEF09C" w:rsidR="0A1C15CA">
        <w:rPr>
          <w:noProof w:val="0"/>
          <w:lang w:val="es-AR"/>
        </w:rPr>
        <w:t xml:space="preserve">Microsoft </w:t>
      </w:r>
      <w:r w:rsidRPr="2CCEF09C" w:rsidR="0A1C15CA">
        <w:rPr>
          <w:noProof w:val="0"/>
          <w:lang w:val="es-AR"/>
        </w:rPr>
        <w:t>Graph</w:t>
      </w:r>
      <w:bookmarkEnd w:id="186434604"/>
    </w:p>
    <w:p xmlns:wp14="http://schemas.microsoft.com/office/word/2010/wordml" w:rsidP="2CCEF09C" wp14:paraId="43B98E66" wp14:textId="25918FDC">
      <w:pPr>
        <w:spacing w:before="240" w:beforeAutospacing="off" w:after="0" w:afterAutospacing="off"/>
        <w:jc w:val="both"/>
      </w:pPr>
      <w:r w:rsidRPr="2CCEF09C" w:rsidR="0A1C15CA">
        <w:rPr>
          <w:rFonts w:ascii="Calibri" w:hAnsi="Calibri" w:eastAsia="Calibri" w:cs="Calibri"/>
          <w:noProof w:val="0"/>
          <w:color w:val="000000" w:themeColor="text1" w:themeTint="FF" w:themeShade="FF"/>
          <w:sz w:val="22"/>
          <w:szCs w:val="22"/>
          <w:lang w:val="es-AR"/>
        </w:rPr>
        <w:t>Microsoft Graph incluye datos de la red pública de Internet, así como datos disponibles solo para los empleados de una organización, como directorios y manuales de directivas. Además, el gráfico de cada empleado es distintivo, ya que contiene datos que solo están disponibles para su equipo específico, como documentos y datos de su correo electrónico y calendario.</w:t>
      </w:r>
    </w:p>
    <w:p xmlns:wp14="http://schemas.microsoft.com/office/word/2010/wordml" w:rsidP="2CCEF09C" wp14:paraId="0F1B978E" wp14:textId="192326AB">
      <w:pPr>
        <w:spacing w:before="240" w:beforeAutospacing="off" w:after="0" w:afterAutospacing="off"/>
        <w:jc w:val="both"/>
      </w:pPr>
      <w:r w:rsidRPr="2CCEF09C" w:rsidR="0A1C15CA">
        <w:rPr>
          <w:rFonts w:ascii="Calibri" w:hAnsi="Calibri" w:eastAsia="Calibri" w:cs="Calibri"/>
          <w:noProof w:val="0"/>
          <w:color w:val="000000" w:themeColor="text1" w:themeTint="FF" w:themeShade="FF"/>
          <w:sz w:val="22"/>
          <w:szCs w:val="22"/>
          <w:lang w:val="es-AR"/>
        </w:rPr>
        <w:t>"Somos capaces de ofrecer una experiencia de búsqueda cohesiva que funciona en cualquier punto de conexión en Microsoft 365", dijo Bill Baer, gerente senior de marketing de productos en el equipo de Microsoft Search. "Ya sea que esté buscando en Bing o en la barra de búsqueda de Windows 10, obtendrá un conjunto de resultados contextualmente relevantes".</w:t>
      </w:r>
    </w:p>
    <w:p xmlns:wp14="http://schemas.microsoft.com/office/word/2010/wordml" w:rsidP="2CCEF09C" wp14:paraId="7EC842AD" wp14:textId="5BC9A734">
      <w:pPr>
        <w:spacing w:before="240" w:beforeAutospacing="off" w:after="0" w:afterAutospacing="off"/>
        <w:jc w:val="both"/>
      </w:pPr>
      <w:r w:rsidRPr="2CCEF09C" w:rsidR="0A1C15CA">
        <w:rPr>
          <w:rFonts w:ascii="Calibri" w:hAnsi="Calibri" w:eastAsia="Calibri" w:cs="Calibri"/>
          <w:noProof w:val="0"/>
          <w:color w:val="000000" w:themeColor="text1" w:themeTint="FF" w:themeShade="FF"/>
          <w:sz w:val="22"/>
          <w:szCs w:val="22"/>
          <w:lang w:val="es-AR"/>
        </w:rPr>
        <w:t>La nueva inteligencia de Microsoft Search incluye una capacidad de comprensión de lectura automática que puede extraer un párrafo de documentos relacionados explícitamente con la pregunta. Por ejemplo, si un empleado pregunta: "¿Puedo llevar a mi perro al trabajo?" Microsoft Search extraerá el párrafo pertinente del manual de recursos humanos y lo presentará como resultado de la búsqueda.</w:t>
      </w:r>
    </w:p>
    <w:p xmlns:wp14="http://schemas.microsoft.com/office/word/2010/wordml" w:rsidP="2CCEF09C" wp14:paraId="7C8229C1" wp14:textId="689FEFD9">
      <w:pPr>
        <w:spacing w:before="240" w:beforeAutospacing="off" w:after="0" w:afterAutospacing="off"/>
        <w:jc w:val="both"/>
      </w:pPr>
      <w:r w:rsidRPr="2CCEF09C" w:rsidR="0A1C15CA">
        <w:rPr>
          <w:rFonts w:ascii="Calibri" w:hAnsi="Calibri" w:eastAsia="Calibri" w:cs="Calibri"/>
          <w:noProof w:val="0"/>
          <w:color w:val="000000" w:themeColor="text1" w:themeTint="FF" w:themeShade="FF"/>
          <w:sz w:val="22"/>
          <w:szCs w:val="22"/>
          <w:lang w:val="es-AR"/>
        </w:rPr>
        <w:t>"Entiende la pregunta que estás haciendo, y luego puede encontrar la respuesta dentro de millones de palabras de texto y dártela en contexto", dijo Baer.</w:t>
      </w:r>
    </w:p>
    <w:p xmlns:wp14="http://schemas.microsoft.com/office/word/2010/wordml" w:rsidP="2CCEF09C" wp14:paraId="1B72D9CE" wp14:textId="5344463F">
      <w:pPr>
        <w:spacing w:before="240" w:beforeAutospacing="off" w:after="0" w:afterAutospacing="off"/>
        <w:jc w:val="both"/>
      </w:pPr>
      <w:r w:rsidRPr="2CCEF09C" w:rsidR="0A1C15CA">
        <w:rPr>
          <w:rFonts w:ascii="Calibri" w:hAnsi="Calibri" w:eastAsia="Calibri" w:cs="Calibri"/>
          <w:noProof w:val="0"/>
          <w:color w:val="000000" w:themeColor="text1" w:themeTint="FF" w:themeShade="FF"/>
          <w:sz w:val="22"/>
          <w:szCs w:val="22"/>
          <w:lang w:val="es-AR"/>
        </w:rPr>
        <w:t>Otra nueva función inteligente permite a las personas dentro de una empresa realizar búsquedas de personas con información incompleta. Por ejemplo, considera que te digan: "Habla con Pat en el tercer piso" y no sepas quién es Pat. Una búsqueda en "Pat, piso 3" usa inteligencia de Microsoft Graph, como su equipo inmediato y su ubicación, para devolver el Pat más probable, incluido un número de oficina y una imagen.</w:t>
      </w:r>
    </w:p>
    <w:p xmlns:wp14="http://schemas.microsoft.com/office/word/2010/wordml" w:rsidP="2CCEF09C" wp14:paraId="67A9091F" wp14:textId="3A429607">
      <w:pPr>
        <w:pStyle w:val="Heading2"/>
        <w:rPr>
          <w:noProof w:val="0"/>
          <w:lang w:val="es-AR"/>
        </w:rPr>
      </w:pPr>
      <w:bookmarkStart w:name="_Toc361552065" w:id="1933398491"/>
      <w:r w:rsidRPr="2CCEF09C" w:rsidR="0A1C15CA">
        <w:rPr>
          <w:noProof w:val="0"/>
          <w:lang w:val="es-AR"/>
        </w:rPr>
        <w:t>Trabajar en Microsoft Edge</w:t>
      </w:r>
      <w:bookmarkEnd w:id="1933398491"/>
    </w:p>
    <w:p xmlns:wp14="http://schemas.microsoft.com/office/word/2010/wordml" w:rsidP="2CCEF09C" wp14:paraId="4A26BA34" wp14:textId="21DD5501">
      <w:pPr>
        <w:spacing w:before="240" w:beforeAutospacing="off" w:after="0" w:afterAutospacing="off"/>
        <w:jc w:val="both"/>
      </w:pPr>
      <w:r w:rsidRPr="2CCEF09C" w:rsidR="0A1C15CA">
        <w:rPr>
          <w:rFonts w:ascii="Calibri" w:hAnsi="Calibri" w:eastAsia="Calibri" w:cs="Calibri"/>
          <w:noProof w:val="0"/>
          <w:color w:val="000000" w:themeColor="text1" w:themeTint="FF" w:themeShade="FF"/>
          <w:sz w:val="22"/>
          <w:szCs w:val="22"/>
          <w:lang w:val="es-AR"/>
        </w:rPr>
        <w:t>Microsoft, que recientemente anunció planes para adoptar el proyecto de código abierto Chromium en el desarrollo de Microsoft Edge en el escritorio, también está trabajando en formas de hacer que el navegador Edge sea una extensión más natural de la experiencia de Microsoft Search, señaló Baer. Esto significa que los usuarios que hayan iniciado sesión en una cuenta de Microsoft 365 podrán ver los resultados relacionados en el explorador Edge.</w:t>
      </w:r>
    </w:p>
    <w:p xmlns:wp14="http://schemas.microsoft.com/office/word/2010/wordml" w:rsidP="2CCEF09C" wp14:paraId="61BBC98B" wp14:textId="281BC214">
      <w:pPr>
        <w:spacing w:before="240" w:beforeAutospacing="off" w:after="0" w:afterAutospacing="off"/>
        <w:jc w:val="both"/>
      </w:pPr>
      <w:r w:rsidRPr="2CCEF09C" w:rsidR="0A1C15CA">
        <w:rPr>
          <w:rFonts w:ascii="Calibri" w:hAnsi="Calibri" w:eastAsia="Calibri" w:cs="Calibri"/>
          <w:noProof w:val="0"/>
          <w:color w:val="000000" w:themeColor="text1" w:themeTint="FF" w:themeShade="FF"/>
          <w:sz w:val="22"/>
          <w:szCs w:val="22"/>
          <w:lang w:val="es-AR"/>
        </w:rPr>
        <w:t>El equipo de Microsoft Edge también está experimentando con una característica llamada Colecciones que permite a los usuarios compilar y organizar contenido mientras navegan por Internet en la ventana abierta del explorador y compartir de forma inteligente el contenido compilado por correo electrónico o exportarlo a Excel o Word.</w:t>
      </w:r>
    </w:p>
    <w:p xmlns:wp14="http://schemas.microsoft.com/office/word/2010/wordml" w:rsidP="2CCEF09C" wp14:paraId="0727BAD9" wp14:textId="2E339E63">
      <w:pPr>
        <w:spacing w:before="240" w:beforeAutospacing="off" w:after="0" w:afterAutospacing="off"/>
        <w:jc w:val="both"/>
      </w:pPr>
      <w:r w:rsidRPr="2CCEF09C" w:rsidR="0A1C15CA">
        <w:rPr>
          <w:rFonts w:ascii="Calibri" w:hAnsi="Calibri" w:eastAsia="Calibri" w:cs="Calibri"/>
          <w:noProof w:val="0"/>
          <w:color w:val="000000" w:themeColor="text1" w:themeTint="FF" w:themeShade="FF"/>
          <w:sz w:val="22"/>
          <w:szCs w:val="22"/>
          <w:lang w:val="es-AR"/>
        </w:rPr>
        <w:t>Por ejemplo, una persona que compra una cámara nueva podría visitar varios sitios web de productos y guardar cada página en el panel Colecciones en el lateral del navegador. El aprendizaje automático subyacente en Collections mostraría de forma inteligente una imagen de cada modelo junto con metadatos relevantes, como el precio, la calificación del usuario y el sitio web donde se originaron los datos.</w:t>
      </w:r>
    </w:p>
    <w:p xmlns:wp14="http://schemas.microsoft.com/office/word/2010/wordml" w:rsidP="2CCEF09C" wp14:paraId="09A0EAC8" wp14:textId="7B10EC31">
      <w:pPr>
        <w:spacing w:before="240" w:beforeAutospacing="off" w:after="0" w:afterAutospacing="off"/>
        <w:jc w:val="both"/>
      </w:pPr>
      <w:r w:rsidRPr="2CCEF09C" w:rsidR="0A1C15CA">
        <w:rPr>
          <w:rFonts w:ascii="Calibri" w:hAnsi="Calibri" w:eastAsia="Calibri" w:cs="Calibri"/>
          <w:noProof w:val="0"/>
          <w:color w:val="000000" w:themeColor="text1" w:themeTint="FF" w:themeShade="FF"/>
          <w:sz w:val="22"/>
          <w:szCs w:val="22"/>
          <w:lang w:val="es-AR"/>
        </w:rPr>
        <w:t>A partir de ahí, un usuario podría enviar la lista por correo electrónico a un amigo, o copiar y pegar la colección en otro lugar, manteniendo el formato limpio del contenido. Otra opción es exportar a Excel, donde el aprendizaje automático rellena automáticamente una tabla organizada con columnas para la marca, el modelo, el precio, la calificación, etc., en función de los metadatos recopilados.</w:t>
      </w:r>
    </w:p>
    <w:p xmlns:wp14="http://schemas.microsoft.com/office/word/2010/wordml" w:rsidP="2CCEF09C" wp14:paraId="0BFEF556" wp14:textId="5C385184">
      <w:pPr>
        <w:spacing w:before="240" w:beforeAutospacing="off" w:after="0" w:afterAutospacing="off"/>
        <w:jc w:val="both"/>
      </w:pPr>
      <w:r w:rsidRPr="2CCEF09C" w:rsidR="0A1C15CA">
        <w:rPr>
          <w:rFonts w:ascii="Calibri" w:hAnsi="Calibri" w:eastAsia="Calibri" w:cs="Calibri"/>
          <w:noProof w:val="0"/>
          <w:color w:val="000000" w:themeColor="text1" w:themeTint="FF" w:themeShade="FF"/>
          <w:sz w:val="22"/>
          <w:szCs w:val="22"/>
          <w:lang w:val="es-AR"/>
        </w:rPr>
        <w:t>"Puede obtener fácilmente, de un vistazo, el valor y tomar su decisión más rápidamente", dijo Divya Kumar, gerente de marketing de productos del grupo para Microsoft Edge. Agregó que el equipo está experimentando con una funcionalidad similar para exportar a Word, incluida la capacidad de compilar un documento con información como imágenes y texto recopilado de varios sitios web, citas incluidas.</w:t>
      </w:r>
    </w:p>
    <w:p xmlns:wp14="http://schemas.microsoft.com/office/word/2010/wordml" w:rsidP="2CCEF09C" wp14:paraId="7BA2BF44" wp14:textId="33AA626D">
      <w:pPr>
        <w:pStyle w:val="Heading2"/>
        <w:rPr>
          <w:noProof w:val="0"/>
          <w:lang w:val="es-AR"/>
        </w:rPr>
      </w:pPr>
      <w:bookmarkStart w:name="_Toc357269992" w:id="1248668248"/>
      <w:r w:rsidRPr="2CCEF09C" w:rsidR="0A1C15CA">
        <w:rPr>
          <w:noProof w:val="0"/>
          <w:lang w:val="es-AR"/>
        </w:rPr>
        <w:t>Mejores documentos de Word</w:t>
      </w:r>
      <w:bookmarkEnd w:id="1248668248"/>
    </w:p>
    <w:p xmlns:wp14="http://schemas.microsoft.com/office/word/2010/wordml" w:rsidP="2CCEF09C" wp14:paraId="7B075A83" wp14:textId="6E41D3D4">
      <w:pPr>
        <w:spacing w:before="240" w:beforeAutospacing="off" w:after="0" w:afterAutospacing="off"/>
        <w:jc w:val="both"/>
      </w:pPr>
      <w:r w:rsidRPr="2CCEF09C" w:rsidR="0A1C15CA">
        <w:rPr>
          <w:rFonts w:ascii="Calibri" w:hAnsi="Calibri" w:eastAsia="Calibri" w:cs="Calibri"/>
          <w:noProof w:val="0"/>
          <w:color w:val="000000" w:themeColor="text1" w:themeTint="FF" w:themeShade="FF"/>
          <w:sz w:val="22"/>
          <w:szCs w:val="22"/>
          <w:lang w:val="es-AR"/>
        </w:rPr>
        <w:t>A partir de este otoño, las personas que trabajan en Word Online y que buscan inspiración y conocimientos sobre cómo mejorar su documento podrán recibir sugerencias inteligentes con Ideas, una característica que ya está haciendo que las personas sean más productivas en PowerPoint y Excel.</w:t>
      </w:r>
    </w:p>
    <w:p xmlns:wp14="http://schemas.microsoft.com/office/word/2010/wordml" w:rsidP="2CCEF09C" wp14:paraId="677D77E5" wp14:textId="50DBD63D">
      <w:pPr>
        <w:pStyle w:val="Heading3"/>
        <w:rPr>
          <w:noProof w:val="0"/>
          <w:lang w:val="es-AR"/>
        </w:rPr>
      </w:pPr>
      <w:bookmarkStart w:name="_Toc1474378769" w:id="1656318206"/>
      <w:r w:rsidRPr="2CCEF09C" w:rsidR="0A1C15CA">
        <w:rPr>
          <w:noProof w:val="0"/>
          <w:lang w:val="es-AR"/>
        </w:rPr>
        <w:t>Característica Ideas</w:t>
      </w:r>
      <w:bookmarkEnd w:id="1656318206"/>
    </w:p>
    <w:p xmlns:wp14="http://schemas.microsoft.com/office/word/2010/wordml" w:rsidP="2CCEF09C" wp14:paraId="6290B954" wp14:textId="193F71BB">
      <w:pPr>
        <w:spacing w:before="240" w:beforeAutospacing="off" w:after="0" w:afterAutospacing="off"/>
        <w:jc w:val="both"/>
      </w:pPr>
      <w:r w:rsidRPr="2CCEF09C" w:rsidR="0A1C15CA">
        <w:rPr>
          <w:rFonts w:ascii="Calibri" w:hAnsi="Calibri" w:eastAsia="Calibri" w:cs="Calibri"/>
          <w:noProof w:val="0"/>
          <w:color w:val="000000" w:themeColor="text1" w:themeTint="FF" w:themeShade="FF"/>
          <w:sz w:val="22"/>
          <w:szCs w:val="22"/>
          <w:lang w:val="es-AR"/>
        </w:rPr>
        <w:t>La característica Ideas en Word usa el aprendizaje automático y la inteligencia de Microsoft Graph para ayudar a los usuarios a escribir prosa pulida, crear documentos más profesionales y navegar de manera eficiente por documentos creados por otros.</w:t>
      </w:r>
    </w:p>
    <w:p xmlns:wp14="http://schemas.microsoft.com/office/word/2010/wordml" w:rsidP="2CCEF09C" wp14:paraId="111D6C20" wp14:textId="7AB2A601">
      <w:pPr>
        <w:spacing w:before="240" w:beforeAutospacing="off" w:after="0" w:afterAutospacing="off"/>
        <w:jc w:val="both"/>
      </w:pPr>
      <w:r w:rsidRPr="2CCEF09C" w:rsidR="0A1C15CA">
        <w:rPr>
          <w:rFonts w:ascii="Calibri" w:hAnsi="Calibri" w:eastAsia="Calibri" w:cs="Calibri"/>
          <w:noProof w:val="0"/>
          <w:color w:val="000000" w:themeColor="text1" w:themeTint="FF" w:themeShade="FF"/>
          <w:sz w:val="22"/>
          <w:szCs w:val="22"/>
          <w:lang w:val="es-AR"/>
        </w:rPr>
        <w:t>Por ejemplo, los comentarios y las señales de Microsoft Graph indican que los trabajadores generalmente ignoran las herramientas disponibles en Word para estructurar sus documentos, como los encabezados de sección, sino que manualmente ponen algunas palabras en negrita y más grandes para indicar una nueva sección.</w:t>
      </w:r>
    </w:p>
    <w:p xmlns:wp14="http://schemas.microsoft.com/office/word/2010/wordml" w:rsidP="2CCEF09C" wp14:paraId="38425BEB" wp14:textId="1649F096">
      <w:pPr>
        <w:spacing w:before="240" w:beforeAutospacing="off" w:after="0" w:afterAutospacing="off"/>
        <w:jc w:val="both"/>
      </w:pPr>
      <w:r w:rsidRPr="2CCEF09C" w:rsidR="0A1C15CA">
        <w:rPr>
          <w:rFonts w:ascii="Calibri" w:hAnsi="Calibri" w:eastAsia="Calibri" w:cs="Calibri"/>
          <w:noProof w:val="0"/>
          <w:color w:val="000000" w:themeColor="text1" w:themeTint="FF" w:themeShade="FF"/>
          <w:sz w:val="22"/>
          <w:szCs w:val="22"/>
          <w:lang w:val="es-AR"/>
        </w:rPr>
        <w:t>"Aquí hay algo en lo que decimos: 'Oye, entendemos la estructura de tu documento. Podemos hacerlo navegable, o podríamos crear una tabla de contenido en su nombre'", explicó Kirk Gregersen, director asociado de administración de programas en el grupo de Experiencias y Dispositivos de Microsoft.</w:t>
      </w:r>
    </w:p>
    <w:p xmlns:wp14="http://schemas.microsoft.com/office/word/2010/wordml" w:rsidP="2CCEF09C" wp14:paraId="57217ACB" wp14:textId="2B733F5F">
      <w:pPr>
        <w:spacing w:before="240" w:beforeAutospacing="off" w:after="0" w:afterAutospacing="off"/>
        <w:jc w:val="both"/>
      </w:pPr>
      <w:r w:rsidRPr="2CCEF09C" w:rsidR="0A1C15CA">
        <w:rPr>
          <w:rFonts w:ascii="Calibri" w:hAnsi="Calibri" w:eastAsia="Calibri" w:cs="Calibri"/>
          <w:noProof w:val="0"/>
          <w:color w:val="000000" w:themeColor="text1" w:themeTint="FF" w:themeShade="FF"/>
          <w:sz w:val="22"/>
          <w:szCs w:val="22"/>
          <w:lang w:val="es-AR"/>
        </w:rPr>
        <w:t>Otras sugerencias inteligentes incluyen acrónimos recomendados en función de su uso en Microsoft Graph, tiempo promedio calculado para leer el documento, extracción de resaltado, así como correcciones familiares para errores ortográficos y gramaticales y consejos sobre un lenguaje más conciso e inclusivo, como "oficial de policía" en lugar de "policía".</w:t>
      </w:r>
    </w:p>
    <w:p xmlns:wp14="http://schemas.microsoft.com/office/word/2010/wordml" w:rsidP="2CCEF09C" wp14:paraId="035F631E" wp14:textId="0AD69B46">
      <w:pPr>
        <w:spacing w:line="257" w:lineRule="auto"/>
      </w:pPr>
    </w:p>
    <w:p xmlns:wp14="http://schemas.microsoft.com/office/word/2010/wordml" w:rsidP="2CCEF09C" wp14:paraId="25B2A804" wp14:textId="01E13071">
      <w:pPr>
        <w:spacing w:before="0" w:beforeAutospacing="off" w:after="160" w:afterAutospacing="off" w:line="257" w:lineRule="auto"/>
      </w:pPr>
      <w:r w:rsidRPr="2CCEF09C" w:rsidR="0A1C15CA">
        <w:rPr>
          <w:rFonts w:ascii="Times New Roman" w:hAnsi="Times New Roman" w:eastAsia="Times New Roman" w:cs="Times New Roman"/>
          <w:noProof w:val="0"/>
          <w:color w:val="000000" w:themeColor="text1" w:themeTint="FF" w:themeShade="FF"/>
          <w:sz w:val="24"/>
          <w:szCs w:val="24"/>
          <w:lang w:val="es-AR"/>
        </w:rPr>
        <w:t xml:space="preserve"> </w:t>
      </w:r>
    </w:p>
    <w:p xmlns:wp14="http://schemas.microsoft.com/office/word/2010/wordml" w:rsidP="2CCEF09C" wp14:paraId="45DEB6A9" wp14:textId="29E3D65B">
      <w:pPr>
        <w:pStyle w:val="Heading2"/>
        <w:rPr>
          <w:noProof w:val="0"/>
          <w:lang w:val="es-AR"/>
        </w:rPr>
      </w:pPr>
      <w:bookmarkStart w:name="_Toc1598922196" w:id="168651376"/>
      <w:r w:rsidRPr="2CCEF09C" w:rsidR="0A1C15CA">
        <w:rPr>
          <w:noProof w:val="0"/>
          <w:lang w:val="es-AR"/>
        </w:rPr>
        <w:t>Redes neuronales para escribir mejores textos.</w:t>
      </w:r>
      <w:bookmarkEnd w:id="168651376"/>
    </w:p>
    <w:p xmlns:wp14="http://schemas.microsoft.com/office/word/2010/wordml" w:rsidP="2CCEF09C" wp14:paraId="0D1DA925" wp14:textId="648B9117">
      <w:pPr>
        <w:pStyle w:val="Heading2"/>
        <w:spacing w:before="299" w:beforeAutospacing="off" w:after="0" w:afterAutospacing="off"/>
        <w:jc w:val="both"/>
      </w:pPr>
      <w:r w:rsidRPr="2CCEF09C" w:rsidR="0A1C15CA">
        <w:rPr>
          <w:rFonts w:ascii="Calibri" w:hAnsi="Calibri" w:eastAsia="Calibri" w:cs="Calibri"/>
          <w:b w:val="1"/>
          <w:bCs w:val="1"/>
          <w:i w:val="1"/>
          <w:iCs w:val="1"/>
          <w:noProof w:val="0"/>
          <w:color w:val="000000" w:themeColor="text1" w:themeTint="FF" w:themeShade="FF"/>
          <w:sz w:val="12"/>
          <w:szCs w:val="12"/>
          <w:lang w:val="es-AR"/>
        </w:rPr>
        <w:t xml:space="preserve"> </w:t>
      </w:r>
    </w:p>
    <w:p xmlns:wp14="http://schemas.microsoft.com/office/word/2010/wordml" w:rsidP="2CCEF09C" wp14:paraId="2665EBD4" wp14:textId="4F7C0A76">
      <w:pPr>
        <w:shd w:val="clear" w:color="auto" w:fill="FFFFFF" w:themeFill="background1"/>
        <w:spacing w:before="0" w:beforeAutospacing="off" w:after="0" w:afterAutospacing="off"/>
        <w:jc w:val="both"/>
      </w:pPr>
      <w:r w:rsidRPr="2CCEF09C" w:rsidR="0A1C15CA">
        <w:rPr>
          <w:rFonts w:ascii="Times New Roman" w:hAnsi="Times New Roman" w:eastAsia="Times New Roman" w:cs="Times New Roman"/>
          <w:noProof w:val="0"/>
          <w:color w:val="000000" w:themeColor="text1" w:themeTint="FF" w:themeShade="FF"/>
          <w:sz w:val="24"/>
          <w:szCs w:val="24"/>
          <w:lang w:val="es-AR"/>
        </w:rPr>
        <w:t>Microsoft ha anunciado que a partir del próximo otoño los usuarios de Word Online van a poder recibir sugerencias inteligentes gracias a la nueva herramienta Ideas, que se vale de la inteligencia artificial para que los usuarios de esta aplicación de Microsoft sean más productivos. Esta herramienta Ideas también llegará a PowerPoint y Excel, por lo que se convertirá en una herramienta común en la suite de ofimática de Microsoft. Esta nueva herramienta de Ideas nos recuerda a aquel clip que hace años nos ayudaba en estas herramientas de Microsoft, con consejos prácticos y trucos sobre la manera en que podíamos sacarle más partido a estos programas.</w:t>
      </w:r>
    </w:p>
    <w:p xmlns:wp14="http://schemas.microsoft.com/office/word/2010/wordml" w:rsidP="2CCEF09C" wp14:paraId="373F262C" wp14:textId="6E8FA51C">
      <w:pPr>
        <w:pStyle w:val="Heading2"/>
        <w:rPr>
          <w:noProof w:val="0"/>
          <w:lang w:val="es-AR"/>
        </w:rPr>
      </w:pPr>
      <w:bookmarkStart w:name="_Toc1243792447" w:id="1628969794"/>
      <w:r w:rsidRPr="2CCEF09C" w:rsidR="0A1C15CA">
        <w:rPr>
          <w:noProof w:val="0"/>
          <w:lang w:val="es-AR"/>
        </w:rPr>
        <w:t xml:space="preserve">El nuevo Microsoft Word con </w:t>
      </w:r>
      <w:r w:rsidRPr="2CCEF09C" w:rsidR="0A1C15CA">
        <w:rPr>
          <w:noProof w:val="0"/>
          <w:lang w:val="es-AR"/>
        </w:rPr>
        <w:t>IA .</w:t>
      </w:r>
      <w:bookmarkEnd w:id="1628969794"/>
    </w:p>
    <w:p xmlns:wp14="http://schemas.microsoft.com/office/word/2010/wordml" w:rsidP="2CCEF09C" wp14:paraId="2B964856" wp14:textId="18437297">
      <w:pPr>
        <w:pStyle w:val="Heading2"/>
        <w:spacing w:before="299" w:beforeAutospacing="off" w:after="0" w:afterAutospacing="off"/>
        <w:jc w:val="both"/>
      </w:pPr>
      <w:r w:rsidRPr="2CCEF09C" w:rsidR="0A1C15CA">
        <w:rPr>
          <w:rFonts w:ascii="Calibri" w:hAnsi="Calibri" w:eastAsia="Calibri" w:cs="Calibri"/>
          <w:b w:val="1"/>
          <w:bCs w:val="1"/>
          <w:i w:val="1"/>
          <w:iCs w:val="1"/>
          <w:noProof w:val="0"/>
          <w:color w:val="000000" w:themeColor="text1" w:themeTint="FF" w:themeShade="FF"/>
          <w:sz w:val="12"/>
          <w:szCs w:val="12"/>
          <w:lang w:val="es-AR"/>
        </w:rPr>
        <w:t xml:space="preserve"> </w:t>
      </w:r>
    </w:p>
    <w:p xmlns:wp14="http://schemas.microsoft.com/office/word/2010/wordml" w:rsidP="2CCEF09C" wp14:paraId="25CDC226" wp14:textId="1F580230">
      <w:pPr>
        <w:shd w:val="clear" w:color="auto" w:fill="FFFFFF" w:themeFill="background1"/>
        <w:spacing w:before="0" w:beforeAutospacing="off" w:after="0" w:afterAutospacing="off"/>
        <w:jc w:val="both"/>
      </w:pPr>
      <w:r w:rsidRPr="2CCEF09C" w:rsidR="0A1C15CA">
        <w:rPr>
          <w:rFonts w:ascii="Times New Roman" w:hAnsi="Times New Roman" w:eastAsia="Times New Roman" w:cs="Times New Roman"/>
          <w:noProof w:val="0"/>
          <w:color w:val="000000" w:themeColor="text1" w:themeTint="FF" w:themeShade="FF"/>
          <w:sz w:val="24"/>
          <w:szCs w:val="24"/>
          <w:lang w:val="es-AR"/>
        </w:rPr>
        <w:t>La nueva función Ideas permite a los usuarios de Word disfrutar de comentarios y sugerencias por parte de Microsoft Grapó para hacer mejores documentos escritos con Word. De hecho esta inteligencia artificial nos ayudará a crear documentos más profesionales y navegar de una manera más productiva por aquellos documentos que han sido creados por otras personas. Uno de los principales problemas cuando utilizamos Microsoft Word es que no hacemos uso de las herramientas con las que cuenta este programa para hacer mejores encabezados o estructurar de manera más profesional los documentos. Por tanto, con Ideas, mientras estamos creando un documento de Word, recibiremos los consejos necesarios para que saquemos partido al mayor número posible de funciones con las que cuenta Word.</w:t>
      </w:r>
    </w:p>
    <w:p xmlns:wp14="http://schemas.microsoft.com/office/word/2010/wordml" w:rsidP="2CCEF09C" wp14:paraId="06AB77D4" wp14:textId="52DF17D3">
      <w:pPr>
        <w:shd w:val="clear" w:color="auto" w:fill="FFFFFF" w:themeFill="background1"/>
        <w:spacing w:before="0" w:beforeAutospacing="off" w:after="0" w:afterAutospacing="off"/>
        <w:jc w:val="both"/>
      </w:pPr>
      <w:r w:rsidRPr="2CCEF09C" w:rsidR="0A1C15CA">
        <w:rPr>
          <w:rFonts w:ascii="Times New Roman" w:hAnsi="Times New Roman" w:eastAsia="Times New Roman" w:cs="Times New Roman"/>
          <w:noProof w:val="0"/>
          <w:color w:val="000000" w:themeColor="text1" w:themeTint="FF" w:themeShade="FF"/>
          <w:sz w:val="24"/>
          <w:szCs w:val="24"/>
          <w:lang w:val="es-AR"/>
        </w:rPr>
        <w:t xml:space="preserve"> </w:t>
      </w:r>
    </w:p>
    <w:p xmlns:wp14="http://schemas.microsoft.com/office/word/2010/wordml" w:rsidP="2CCEF09C" wp14:paraId="2FAB9051" wp14:textId="53A81959">
      <w:pPr>
        <w:shd w:val="clear" w:color="auto" w:fill="FFFFFF" w:themeFill="background1"/>
        <w:spacing w:before="0" w:beforeAutospacing="off" w:after="0" w:afterAutospacing="off"/>
        <w:jc w:val="both"/>
      </w:pPr>
      <w:r w:rsidRPr="2CCEF09C" w:rsidR="0A1C15CA">
        <w:rPr>
          <w:rFonts w:ascii="Times New Roman" w:hAnsi="Times New Roman" w:eastAsia="Times New Roman" w:cs="Times New Roman"/>
          <w:noProof w:val="0"/>
          <w:color w:val="000000" w:themeColor="text1" w:themeTint="FF" w:themeShade="FF"/>
          <w:sz w:val="24"/>
          <w:szCs w:val="24"/>
          <w:lang w:val="es-AR"/>
        </w:rPr>
        <w:t>Y no lo hará siempre, sino solo cuando detecte que el documento que estamos generando no tiene la suficiente calidad o no ha aprovechado de manera satisfactoria las herramientas que Microsoft pone a nuestro alcance. De ahí la entrada de la inteligencia artificial, que será la encargada de entender si estamos sacando partido o no a todas las herramientas de la aplicación. El otro aspecto donde la inteligencia artificial va a tener un gran protagonismo es sin duda el corrector ortográfico, un área que sin duda es de las que tiene más potencial de mejora en este aspecto.</w:t>
      </w:r>
    </w:p>
    <w:p xmlns:wp14="http://schemas.microsoft.com/office/word/2010/wordml" w:rsidP="2CCEF09C" wp14:paraId="2C5686D2" wp14:textId="30ED6E89">
      <w:pPr>
        <w:shd w:val="clear" w:color="auto" w:fill="FFFFFF" w:themeFill="background1"/>
        <w:spacing w:before="0" w:beforeAutospacing="off" w:after="0" w:afterAutospacing="off"/>
        <w:jc w:val="both"/>
      </w:pPr>
      <w:r w:rsidRPr="2CCEF09C" w:rsidR="0A1C15CA">
        <w:rPr>
          <w:rFonts w:ascii="Times New Roman" w:hAnsi="Times New Roman" w:eastAsia="Times New Roman" w:cs="Times New Roman"/>
          <w:noProof w:val="0"/>
          <w:color w:val="000000" w:themeColor="text1" w:themeTint="FF" w:themeShade="FF"/>
          <w:sz w:val="24"/>
          <w:szCs w:val="24"/>
          <w:lang w:val="es-AR"/>
        </w:rPr>
        <w:t xml:space="preserve"> </w:t>
      </w:r>
    </w:p>
    <w:p xmlns:wp14="http://schemas.microsoft.com/office/word/2010/wordml" w:rsidP="2CCEF09C" wp14:paraId="6D34C883" wp14:textId="154DE5AC">
      <w:pPr>
        <w:pStyle w:val="Heading3"/>
        <w:rPr>
          <w:noProof w:val="0"/>
          <w:lang w:val="es-AR"/>
        </w:rPr>
      </w:pPr>
      <w:bookmarkStart w:name="_Toc1244085186" w:id="798840073"/>
      <w:r w:rsidRPr="2CCEF09C" w:rsidR="0A1C15CA">
        <w:rPr>
          <w:noProof w:val="0"/>
          <w:lang w:val="es-AR"/>
        </w:rPr>
        <w:t xml:space="preserve">Machine </w:t>
      </w:r>
      <w:r w:rsidRPr="2CCEF09C" w:rsidR="0A1C15CA">
        <w:rPr>
          <w:noProof w:val="0"/>
          <w:lang w:val="es-AR"/>
        </w:rPr>
        <w:t>LEarning</w:t>
      </w:r>
      <w:bookmarkEnd w:id="798840073"/>
    </w:p>
    <w:p xmlns:wp14="http://schemas.microsoft.com/office/word/2010/wordml" w:rsidP="2CCEF09C" wp14:paraId="7F3E5AAA" wp14:textId="7B85FCE8">
      <w:pPr>
        <w:pStyle w:val="Heading3"/>
      </w:pPr>
      <w:r w:rsidRPr="2CCEF09C" w:rsidR="0A1C15CA">
        <w:rPr>
          <w:noProof w:val="0"/>
          <w:lang w:val="es-AR"/>
        </w:rPr>
        <w:t xml:space="preserve"> </w:t>
      </w:r>
    </w:p>
    <w:p xmlns:wp14="http://schemas.microsoft.com/office/word/2010/wordml" w:rsidP="2CCEF09C" wp14:paraId="37969A72" wp14:textId="461FE2FF">
      <w:pPr>
        <w:shd w:val="clear" w:color="auto" w:fill="FFFFFF" w:themeFill="background1"/>
        <w:spacing w:before="0" w:beforeAutospacing="off" w:after="0" w:afterAutospacing="off"/>
        <w:jc w:val="both"/>
      </w:pPr>
      <w:r w:rsidRPr="2CCEF09C" w:rsidR="0A1C15CA">
        <w:rPr>
          <w:rFonts w:ascii="Times New Roman" w:hAnsi="Times New Roman" w:eastAsia="Times New Roman" w:cs="Times New Roman"/>
          <w:noProof w:val="0"/>
          <w:color w:val="000000" w:themeColor="text1" w:themeTint="FF" w:themeShade="FF"/>
          <w:sz w:val="24"/>
          <w:szCs w:val="24"/>
          <w:lang w:val="es-AR"/>
        </w:rPr>
        <w:t>Ahora gracias al Machine Learning, el corrector no solo nos dirá que hemos escrito palabras incorrectamente, sino que además nos dirá en qué casos estamos escribiendo textos complicados, demasiado enrevesados, o que podrían ser más simples. Por tanto, puede sugerirnos una forma distinta de hacer las cosas, siempre en base a las redes neuronales, y pensando como tú y como yo. Unos cambios que llegarán a Microsoft Office en los próximos meses, y que meterán de lleno a esta tecnología en una de las suites de ofimática más populares de todos los tiempos.</w:t>
      </w:r>
    </w:p>
    <w:p xmlns:wp14="http://schemas.microsoft.com/office/word/2010/wordml" w:rsidP="2CCEF09C" wp14:paraId="61CBCFD3" wp14:textId="180C8CA2">
      <w:pPr>
        <w:spacing w:before="240" w:beforeAutospacing="off" w:after="0" w:afterAutospacing="off"/>
        <w:jc w:val="both"/>
      </w:pPr>
      <w:r w:rsidRPr="2CCEF09C" w:rsidR="0A1C15CA">
        <w:rPr>
          <w:rFonts w:ascii="Calibri" w:hAnsi="Calibri" w:eastAsia="Calibri" w:cs="Calibri"/>
          <w:noProof w:val="0"/>
          <w:color w:val="000000" w:themeColor="text1" w:themeTint="FF" w:themeShade="FF"/>
          <w:sz w:val="22"/>
          <w:szCs w:val="22"/>
          <w:lang w:val="es-AR"/>
        </w:rPr>
        <w:t xml:space="preserve"> </w:t>
      </w:r>
    </w:p>
    <w:p xmlns:wp14="http://schemas.microsoft.com/office/word/2010/wordml" w:rsidP="2CCEF09C" wp14:paraId="32C307E4" wp14:textId="7ED761BA">
      <w:pPr>
        <w:spacing w:before="240" w:beforeAutospacing="off" w:after="240" w:afterAutospacing="off"/>
        <w:jc w:val="right"/>
      </w:pPr>
      <w:r w:rsidRPr="2CCEF09C" w:rsidR="0A1C15CA">
        <w:rPr>
          <w:rFonts w:ascii="Calibri" w:hAnsi="Calibri" w:eastAsia="Calibri" w:cs="Calibri"/>
          <w:i w:val="1"/>
          <w:iCs w:val="1"/>
          <w:noProof w:val="0"/>
          <w:color w:val="000000" w:themeColor="text1" w:themeTint="FF" w:themeShade="FF"/>
          <w:sz w:val="20"/>
          <w:szCs w:val="20"/>
          <w:lang w:val="es-AR"/>
        </w:rPr>
        <w:t>Fuente: texto creado con la IA de Microsoft Copilot</w:t>
      </w:r>
    </w:p>
    <w:p xmlns:wp14="http://schemas.microsoft.com/office/word/2010/wordml" wp14:paraId="5C1A07E2" wp14:textId="34EA9968"/>
    <w:sectPr>
      <w:pgSz w:w="11906" w:h="16838" w:orient="portrait"/>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C9492A9"/>
    <w:rsid w:val="0A060E6F"/>
    <w:rsid w:val="0A1C15CA"/>
    <w:rsid w:val="0CA86557"/>
    <w:rsid w:val="0F60BBE3"/>
    <w:rsid w:val="13C40BB0"/>
    <w:rsid w:val="14AAD710"/>
    <w:rsid w:val="1F881B4E"/>
    <w:rsid w:val="2324617E"/>
    <w:rsid w:val="2CCEF09C"/>
    <w:rsid w:val="3C9492A9"/>
    <w:rsid w:val="3DF66525"/>
    <w:rsid w:val="58F3113E"/>
    <w:rsid w:val="5D2C145C"/>
    <w:rsid w:val="6548A5CE"/>
    <w:rsid w:val="747030B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85A93C"/>
  <w15:chartTrackingRefBased/>
  <w15:docId w15:val="{8B331344-A74B-4327-B150-E372D6A2264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2CCEF09C"/>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1">
    <w:uiPriority w:val="9"/>
    <w:name w:val="heading 1"/>
    <w:basedOn w:val="Normal"/>
    <w:next w:val="Normal"/>
    <w:qFormat/>
    <w:rsid w:val="2CCEF09C"/>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3">
    <w:uiPriority w:val="9"/>
    <w:name w:val="heading 3"/>
    <w:basedOn w:val="Normal"/>
    <w:next w:val="Normal"/>
    <w:unhideWhenUsed/>
    <w:qFormat/>
    <w:rsid w:val="2CCEF09C"/>
    <w:rPr>
      <w:rFonts w:eastAsia="" w:cs="" w:eastAsiaTheme="majorEastAsia" w:cstheme="majorBidi"/>
      <w:color w:val="0F4761" w:themeColor="accent1" w:themeTint="FF" w:themeShade="BF"/>
      <w:sz w:val="28"/>
      <w:szCs w:val="28"/>
    </w:rPr>
    <w:pPr>
      <w:keepNext w:val="1"/>
      <w:keepLines w:val="1"/>
      <w:spacing w:before="160" w:after="80"/>
      <w:outlineLvl w:val="2"/>
    </w:pPr>
  </w:style>
  <w:style w:type="character" w:styleId="Hyperlink">
    <w:uiPriority w:val="99"/>
    <w:name w:val="Hyperlink"/>
    <w:basedOn w:val="DefaultParagraphFont"/>
    <w:unhideWhenUsed/>
    <w:rsid w:val="2CCEF09C"/>
    <w:rPr>
      <w:color w:val="467886"/>
      <w:u w:val="single"/>
    </w:rPr>
  </w:style>
  <w:style w:type="paragraph" w:styleId="TOC1">
    <w:uiPriority w:val="39"/>
    <w:name w:val="toc 1"/>
    <w:basedOn w:val="Normal"/>
    <w:next w:val="Normal"/>
    <w:unhideWhenUsed/>
    <w:rsid w:val="2CCEF09C"/>
    <w:pPr>
      <w:spacing w:after="100"/>
    </w:pPr>
  </w:style>
  <w:style w:type="paragraph" w:styleId="TOC2">
    <w:uiPriority w:val="39"/>
    <w:name w:val="toc 2"/>
    <w:basedOn w:val="Normal"/>
    <w:next w:val="Normal"/>
    <w:unhideWhenUsed/>
    <w:rsid w:val="2CCEF09C"/>
    <w:pPr>
      <w:spacing w:after="100"/>
      <w:ind w:left="220"/>
    </w:pPr>
  </w:style>
  <w:style w:type="paragraph" w:styleId="TOC3">
    <w:uiPriority w:val="39"/>
    <w:name w:val="toc 3"/>
    <w:basedOn w:val="Normal"/>
    <w:next w:val="Normal"/>
    <w:unhideWhenUsed/>
    <w:rsid w:val="2CCEF09C"/>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2026-02-12T21:35:09.5584247Z</dcterms:created>
  <dcterms:modified xsi:type="dcterms:W3CDTF">2026-02-12T21:50:41.4092009Z</dcterms:modified>
  <dc:creator>LEIVA LUDMILA BELEN</dc:creator>
  <lastModifiedBy>LEIVA LUDMILA BELEN</lastModifiedBy>
</coreProperties>
</file>