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3B9D3FB4" w:rsidRDefault="0055557D" w14:paraId="4E270073" wp14:textId="77777777">
      <w:pPr>
        <w:pStyle w:val="Heading1"/>
      </w:pPr>
      <w:bookmarkStart w:name="_GoBack" w:id="0"/>
      <w:bookmarkEnd w:id="0"/>
      <w:bookmarkStart w:name="_Toc2003885395" w:id="1244241757"/>
      <w:r w:rsidR="0055557D">
        <w:rPr/>
        <w:t>Inteligencia artificial y sus implicaciones en la educación superior</w:t>
      </w:r>
      <w:bookmarkEnd w:id="1244241757"/>
    </w:p>
    <w:p w:rsidR="4F51C442" w:rsidP="3B9D3FB4" w:rsidRDefault="4F51C442" w14:paraId="675FEC79" w14:textId="1B4C724F">
      <w:pPr>
        <w:pStyle w:val="Normal"/>
      </w:pPr>
      <w:r w:rsidR="4F51C442">
        <w:rPr/>
        <w:t>Tabla de contenidos</w:t>
      </w:r>
    </w:p>
    <w:p w:rsidR="3B9D3FB4" w:rsidP="3B9D3FB4" w:rsidRDefault="3B9D3FB4" w14:paraId="4F2B5045" w14:textId="4D24BA89">
      <w:pPr>
        <w:pStyle w:val="Normal"/>
      </w:pPr>
    </w:p>
    <w:sdt>
      <w:sdtPr>
        <w:id w:val="1846488219"/>
        <w:docPartObj>
          <w:docPartGallery w:val="Table of Contents"/>
          <w:docPartUnique/>
        </w:docPartObj>
      </w:sdtPr>
      <w:sdtContent>
        <w:p w:rsidR="3B9D3FB4" w:rsidP="3B9D3FB4" w:rsidRDefault="3B9D3FB4" w14:paraId="304F4B82" w14:textId="2417A2AD">
          <w:pPr>
            <w:pStyle w:val="TOC1"/>
            <w:tabs>
              <w:tab w:val="right" w:leader="dot" w:pos="9345"/>
            </w:tabs>
            <w:bidi w:val="0"/>
            <w:rPr>
              <w:rStyle w:val="Hipervnculo"/>
            </w:rPr>
          </w:pPr>
          <w:r>
            <w:fldChar w:fldCharType="begin"/>
          </w:r>
          <w:r>
            <w:instrText xml:space="preserve">TOC \o "1-9" \z \u \h</w:instrText>
          </w:r>
          <w:r>
            <w:fldChar w:fldCharType="separate"/>
          </w:r>
          <w:hyperlink w:anchor="_Toc2003885395">
            <w:r w:rsidRPr="3B9D3FB4" w:rsidR="3B9D3FB4">
              <w:rPr>
                <w:rStyle w:val="Hipervnculo"/>
              </w:rPr>
              <w:t>Inteligencia artificial y sus implicaciones en la educación superior</w:t>
            </w:r>
            <w:r>
              <w:tab/>
            </w:r>
            <w:r>
              <w:fldChar w:fldCharType="begin"/>
            </w:r>
            <w:r>
              <w:instrText xml:space="preserve">PAGEREF _Toc2003885395 \h</w:instrText>
            </w:r>
            <w:r>
              <w:fldChar w:fldCharType="separate"/>
            </w:r>
            <w:r w:rsidRPr="3B9D3FB4" w:rsidR="3B9D3FB4">
              <w:rPr>
                <w:rStyle w:val="Hipervnculo"/>
              </w:rPr>
              <w:t>1</w:t>
            </w:r>
            <w:r>
              <w:fldChar w:fldCharType="end"/>
            </w:r>
          </w:hyperlink>
        </w:p>
        <w:p w:rsidR="3B9D3FB4" w:rsidP="3B9D3FB4" w:rsidRDefault="3B9D3FB4" w14:paraId="2F664E9E" w14:textId="1A6C9B31">
          <w:pPr>
            <w:pStyle w:val="TOC2"/>
            <w:tabs>
              <w:tab w:val="right" w:leader="dot" w:pos="9345"/>
            </w:tabs>
            <w:bidi w:val="0"/>
            <w:rPr>
              <w:rStyle w:val="Hipervnculo"/>
            </w:rPr>
          </w:pPr>
          <w:hyperlink w:anchor="_Toc834428090">
            <w:r w:rsidRPr="3B9D3FB4" w:rsidR="3B9D3FB4">
              <w:rPr>
                <w:rStyle w:val="Hipervnculo"/>
              </w:rPr>
              <w:t>Introducción</w:t>
            </w:r>
            <w:r>
              <w:tab/>
            </w:r>
            <w:r>
              <w:fldChar w:fldCharType="begin"/>
            </w:r>
            <w:r>
              <w:instrText xml:space="preserve">PAGEREF _Toc834428090 \h</w:instrText>
            </w:r>
            <w:r>
              <w:fldChar w:fldCharType="separate"/>
            </w:r>
            <w:r w:rsidRPr="3B9D3FB4" w:rsidR="3B9D3FB4">
              <w:rPr>
                <w:rStyle w:val="Hipervnculo"/>
              </w:rPr>
              <w:t>1</w:t>
            </w:r>
            <w:r>
              <w:fldChar w:fldCharType="end"/>
            </w:r>
          </w:hyperlink>
        </w:p>
        <w:p w:rsidR="3B9D3FB4" w:rsidP="3B9D3FB4" w:rsidRDefault="3B9D3FB4" w14:paraId="7FC3A185" w14:textId="6451F5A1">
          <w:pPr>
            <w:pStyle w:val="TOC2"/>
            <w:tabs>
              <w:tab w:val="right" w:leader="dot" w:pos="9345"/>
            </w:tabs>
            <w:bidi w:val="0"/>
            <w:rPr>
              <w:rStyle w:val="Hipervnculo"/>
            </w:rPr>
          </w:pPr>
          <w:hyperlink w:anchor="_Toc1458006421">
            <w:r w:rsidRPr="3B9D3FB4" w:rsidR="3B9D3FB4">
              <w:rPr>
                <w:rStyle w:val="Hipervnculo"/>
              </w:rPr>
              <w:t>IA y su impacto profundo en el mundo globalizado.</w:t>
            </w:r>
            <w:r>
              <w:tab/>
            </w:r>
            <w:r>
              <w:fldChar w:fldCharType="begin"/>
            </w:r>
            <w:r>
              <w:instrText xml:space="preserve">PAGEREF _Toc1458006421 \h</w:instrText>
            </w:r>
            <w:r>
              <w:fldChar w:fldCharType="separate"/>
            </w:r>
            <w:r w:rsidRPr="3B9D3FB4" w:rsidR="3B9D3FB4">
              <w:rPr>
                <w:rStyle w:val="Hipervnculo"/>
              </w:rPr>
              <w:t>2</w:t>
            </w:r>
            <w:r>
              <w:fldChar w:fldCharType="end"/>
            </w:r>
          </w:hyperlink>
        </w:p>
        <w:p w:rsidR="3B9D3FB4" w:rsidP="3B9D3FB4" w:rsidRDefault="3B9D3FB4" w14:paraId="1DF0358D" w14:textId="6124E164">
          <w:pPr>
            <w:pStyle w:val="TOC2"/>
            <w:tabs>
              <w:tab w:val="right" w:leader="dot" w:pos="9345"/>
            </w:tabs>
            <w:bidi w:val="0"/>
            <w:rPr>
              <w:rStyle w:val="Hipervnculo"/>
            </w:rPr>
          </w:pPr>
          <w:hyperlink w:anchor="_Toc437546352">
            <w:r w:rsidRPr="3B9D3FB4" w:rsidR="3B9D3FB4">
              <w:rPr>
                <w:rStyle w:val="Hipervnculo"/>
              </w:rPr>
              <w:t>Inteligencia humana e inteligencia artificial.</w:t>
            </w:r>
            <w:r>
              <w:tab/>
            </w:r>
            <w:r>
              <w:fldChar w:fldCharType="begin"/>
            </w:r>
            <w:r>
              <w:instrText xml:space="preserve">PAGEREF _Toc437546352 \h</w:instrText>
            </w:r>
            <w:r>
              <w:fldChar w:fldCharType="separate"/>
            </w:r>
            <w:r w:rsidRPr="3B9D3FB4" w:rsidR="3B9D3FB4">
              <w:rPr>
                <w:rStyle w:val="Hipervnculo"/>
              </w:rPr>
              <w:t>2</w:t>
            </w:r>
            <w:r>
              <w:fldChar w:fldCharType="end"/>
            </w:r>
          </w:hyperlink>
        </w:p>
        <w:p w:rsidR="3B9D3FB4" w:rsidP="3B9D3FB4" w:rsidRDefault="3B9D3FB4" w14:paraId="1E348CEA" w14:textId="4FBB840A">
          <w:pPr>
            <w:pStyle w:val="TOC2"/>
            <w:tabs>
              <w:tab w:val="right" w:leader="dot" w:pos="9345"/>
            </w:tabs>
            <w:bidi w:val="0"/>
            <w:rPr>
              <w:rStyle w:val="Hipervnculo"/>
            </w:rPr>
          </w:pPr>
          <w:hyperlink w:anchor="_Toc1843509099">
            <w:r w:rsidRPr="3B9D3FB4" w:rsidR="3B9D3FB4">
              <w:rPr>
                <w:rStyle w:val="Hipervnculo"/>
              </w:rPr>
              <w:t>Competencias digitales.</w:t>
            </w:r>
            <w:r>
              <w:tab/>
            </w:r>
            <w:r>
              <w:fldChar w:fldCharType="begin"/>
            </w:r>
            <w:r>
              <w:instrText xml:space="preserve">PAGEREF _Toc1843509099 \h</w:instrText>
            </w:r>
            <w:r>
              <w:fldChar w:fldCharType="separate"/>
            </w:r>
            <w:r w:rsidRPr="3B9D3FB4" w:rsidR="3B9D3FB4">
              <w:rPr>
                <w:rStyle w:val="Hipervnculo"/>
              </w:rPr>
              <w:t>3</w:t>
            </w:r>
            <w:r>
              <w:fldChar w:fldCharType="end"/>
            </w:r>
          </w:hyperlink>
        </w:p>
        <w:p w:rsidR="3B9D3FB4" w:rsidP="3B9D3FB4" w:rsidRDefault="3B9D3FB4" w14:paraId="4C371DDF" w14:textId="37D6775A">
          <w:pPr>
            <w:pStyle w:val="TOC2"/>
            <w:tabs>
              <w:tab w:val="right" w:leader="dot" w:pos="9345"/>
            </w:tabs>
            <w:bidi w:val="0"/>
            <w:rPr>
              <w:rStyle w:val="Hipervnculo"/>
            </w:rPr>
          </w:pPr>
          <w:hyperlink w:anchor="_Toc554278094">
            <w:r w:rsidRPr="3B9D3FB4" w:rsidR="3B9D3FB4">
              <w:rPr>
                <w:rStyle w:val="Hipervnculo"/>
              </w:rPr>
              <w:t>Una nueva alfabetización es más que una necesidad.</w:t>
            </w:r>
            <w:r>
              <w:tab/>
            </w:r>
            <w:r>
              <w:fldChar w:fldCharType="begin"/>
            </w:r>
            <w:r>
              <w:instrText xml:space="preserve">PAGEREF _Toc554278094 \h</w:instrText>
            </w:r>
            <w:r>
              <w:fldChar w:fldCharType="separate"/>
            </w:r>
            <w:r w:rsidRPr="3B9D3FB4" w:rsidR="3B9D3FB4">
              <w:rPr>
                <w:rStyle w:val="Hipervnculo"/>
              </w:rPr>
              <w:t>4</w:t>
            </w:r>
            <w:r>
              <w:fldChar w:fldCharType="end"/>
            </w:r>
          </w:hyperlink>
        </w:p>
        <w:p w:rsidR="3B9D3FB4" w:rsidP="3B9D3FB4" w:rsidRDefault="3B9D3FB4" w14:paraId="4D729A9E" w14:textId="5D0F828A">
          <w:pPr>
            <w:pStyle w:val="TOC3"/>
            <w:tabs>
              <w:tab w:val="right" w:leader="dot" w:pos="9345"/>
            </w:tabs>
            <w:bidi w:val="0"/>
            <w:rPr>
              <w:rStyle w:val="Hipervnculo"/>
            </w:rPr>
          </w:pPr>
          <w:hyperlink w:anchor="_Toc909983551">
            <w:r w:rsidRPr="3B9D3FB4" w:rsidR="3B9D3FB4">
              <w:rPr>
                <w:rStyle w:val="Hipervnculo"/>
              </w:rPr>
              <w:t>El lenguaje digital, entendido como suma de distintos lenguajes, recoge una serie de competencias diversas:</w:t>
            </w:r>
            <w:r>
              <w:tab/>
            </w:r>
            <w:r>
              <w:fldChar w:fldCharType="begin"/>
            </w:r>
            <w:r>
              <w:instrText xml:space="preserve">PAGEREF _Toc909983551 \h</w:instrText>
            </w:r>
            <w:r>
              <w:fldChar w:fldCharType="separate"/>
            </w:r>
            <w:r w:rsidRPr="3B9D3FB4" w:rsidR="3B9D3FB4">
              <w:rPr>
                <w:rStyle w:val="Hipervnculo"/>
              </w:rPr>
              <w:t>4</w:t>
            </w:r>
            <w:r>
              <w:fldChar w:fldCharType="end"/>
            </w:r>
          </w:hyperlink>
        </w:p>
        <w:p w:rsidR="3B9D3FB4" w:rsidP="3B9D3FB4" w:rsidRDefault="3B9D3FB4" w14:paraId="43A3636A" w14:textId="61B6A376">
          <w:pPr>
            <w:pStyle w:val="TOC3"/>
            <w:tabs>
              <w:tab w:val="right" w:leader="dot" w:pos="9345"/>
            </w:tabs>
            <w:bidi w:val="0"/>
            <w:rPr>
              <w:rStyle w:val="Hipervnculo"/>
            </w:rPr>
          </w:pPr>
          <w:hyperlink w:anchor="_Toc1858000991">
            <w:r w:rsidRPr="3B9D3FB4" w:rsidR="3B9D3FB4">
              <w:rPr>
                <w:rStyle w:val="Hipervnculo"/>
              </w:rPr>
              <w:t>Pensamiento computacional.</w:t>
            </w:r>
            <w:r>
              <w:tab/>
            </w:r>
            <w:r>
              <w:fldChar w:fldCharType="begin"/>
            </w:r>
            <w:r>
              <w:instrText xml:space="preserve">PAGEREF _Toc1858000991 \h</w:instrText>
            </w:r>
            <w:r>
              <w:fldChar w:fldCharType="separate"/>
            </w:r>
            <w:r w:rsidRPr="3B9D3FB4" w:rsidR="3B9D3FB4">
              <w:rPr>
                <w:rStyle w:val="Hipervnculo"/>
              </w:rPr>
              <w:t>4</w:t>
            </w:r>
            <w:r>
              <w:fldChar w:fldCharType="end"/>
            </w:r>
          </w:hyperlink>
        </w:p>
        <w:p w:rsidR="3B9D3FB4" w:rsidP="3B9D3FB4" w:rsidRDefault="3B9D3FB4" w14:paraId="145843C5" w14:textId="51CA6C1E">
          <w:pPr>
            <w:pStyle w:val="TOC3"/>
            <w:tabs>
              <w:tab w:val="right" w:leader="dot" w:pos="9345"/>
            </w:tabs>
            <w:bidi w:val="0"/>
            <w:rPr>
              <w:rStyle w:val="Hipervnculo"/>
            </w:rPr>
          </w:pPr>
          <w:hyperlink w:anchor="_Toc684791050">
            <w:r w:rsidRPr="3B9D3FB4" w:rsidR="3B9D3FB4">
              <w:rPr>
                <w:rStyle w:val="Hipervnculo"/>
              </w:rPr>
              <w:t>Programación.</w:t>
            </w:r>
            <w:r>
              <w:tab/>
            </w:r>
            <w:r>
              <w:fldChar w:fldCharType="begin"/>
            </w:r>
            <w:r>
              <w:instrText xml:space="preserve">PAGEREF _Toc684791050 \h</w:instrText>
            </w:r>
            <w:r>
              <w:fldChar w:fldCharType="separate"/>
            </w:r>
            <w:r w:rsidRPr="3B9D3FB4" w:rsidR="3B9D3FB4">
              <w:rPr>
                <w:rStyle w:val="Hipervnculo"/>
              </w:rPr>
              <w:t>4</w:t>
            </w:r>
            <w:r>
              <w:fldChar w:fldCharType="end"/>
            </w:r>
          </w:hyperlink>
        </w:p>
        <w:p w:rsidR="3B9D3FB4" w:rsidP="3B9D3FB4" w:rsidRDefault="3B9D3FB4" w14:paraId="38DE9C06" w14:textId="6A724EFF">
          <w:pPr>
            <w:pStyle w:val="TOC3"/>
            <w:tabs>
              <w:tab w:val="right" w:leader="dot" w:pos="9345"/>
            </w:tabs>
            <w:bidi w:val="0"/>
            <w:rPr>
              <w:rStyle w:val="Hipervnculo"/>
            </w:rPr>
          </w:pPr>
          <w:hyperlink w:anchor="_Toc868892384">
            <w:r w:rsidRPr="3B9D3FB4" w:rsidR="3B9D3FB4">
              <w:rPr>
                <w:rStyle w:val="Hipervnculo"/>
              </w:rPr>
              <w:t>Competencias informáticas.</w:t>
            </w:r>
            <w:r>
              <w:tab/>
            </w:r>
            <w:r>
              <w:fldChar w:fldCharType="begin"/>
            </w:r>
            <w:r>
              <w:instrText xml:space="preserve">PAGEREF _Toc868892384 \h</w:instrText>
            </w:r>
            <w:r>
              <w:fldChar w:fldCharType="separate"/>
            </w:r>
            <w:r w:rsidRPr="3B9D3FB4" w:rsidR="3B9D3FB4">
              <w:rPr>
                <w:rStyle w:val="Hipervnculo"/>
              </w:rPr>
              <w:t>5</w:t>
            </w:r>
            <w:r>
              <w:fldChar w:fldCharType="end"/>
            </w:r>
          </w:hyperlink>
        </w:p>
        <w:p w:rsidR="3B9D3FB4" w:rsidP="3B9D3FB4" w:rsidRDefault="3B9D3FB4" w14:paraId="2553E45F" w14:textId="7DE13BFB">
          <w:pPr>
            <w:pStyle w:val="TOC3"/>
            <w:tabs>
              <w:tab w:val="right" w:leader="dot" w:pos="9345"/>
            </w:tabs>
            <w:bidi w:val="0"/>
            <w:rPr>
              <w:rStyle w:val="Hipervnculo"/>
            </w:rPr>
          </w:pPr>
          <w:hyperlink w:anchor="_Toc1807621902">
            <w:r w:rsidRPr="3B9D3FB4" w:rsidR="3B9D3FB4">
              <w:rPr>
                <w:rStyle w:val="Hipervnculo"/>
              </w:rPr>
              <w:t>Competencias informacionales y audiovisuales.</w:t>
            </w:r>
            <w:r>
              <w:tab/>
            </w:r>
            <w:r>
              <w:fldChar w:fldCharType="begin"/>
            </w:r>
            <w:r>
              <w:instrText xml:space="preserve">PAGEREF _Toc1807621902 \h</w:instrText>
            </w:r>
            <w:r>
              <w:fldChar w:fldCharType="separate"/>
            </w:r>
            <w:r w:rsidRPr="3B9D3FB4" w:rsidR="3B9D3FB4">
              <w:rPr>
                <w:rStyle w:val="Hipervnculo"/>
              </w:rPr>
              <w:t>5</w:t>
            </w:r>
            <w:r>
              <w:fldChar w:fldCharType="end"/>
            </w:r>
          </w:hyperlink>
        </w:p>
        <w:p w:rsidR="3B9D3FB4" w:rsidP="3B9D3FB4" w:rsidRDefault="3B9D3FB4" w14:paraId="4266BD13" w14:textId="18073EA5">
          <w:pPr>
            <w:pStyle w:val="TOC2"/>
            <w:tabs>
              <w:tab w:val="right" w:leader="dot" w:pos="9345"/>
            </w:tabs>
            <w:bidi w:val="0"/>
            <w:rPr>
              <w:rStyle w:val="Hipervnculo"/>
            </w:rPr>
          </w:pPr>
          <w:hyperlink w:anchor="_Toc847128504">
            <w:r w:rsidRPr="3B9D3FB4" w:rsidR="3B9D3FB4">
              <w:rPr>
                <w:rStyle w:val="Hipervnculo"/>
              </w:rPr>
              <w:t>Sistemas de tutoría inteligente (STI) y aprendizaje online.</w:t>
            </w:r>
            <w:r>
              <w:tab/>
            </w:r>
            <w:r>
              <w:fldChar w:fldCharType="begin"/>
            </w:r>
            <w:r>
              <w:instrText xml:space="preserve">PAGEREF _Toc847128504 \h</w:instrText>
            </w:r>
            <w:r>
              <w:fldChar w:fldCharType="separate"/>
            </w:r>
            <w:r w:rsidRPr="3B9D3FB4" w:rsidR="3B9D3FB4">
              <w:rPr>
                <w:rStyle w:val="Hipervnculo"/>
              </w:rPr>
              <w:t>5</w:t>
            </w:r>
            <w:r>
              <w:fldChar w:fldCharType="end"/>
            </w:r>
          </w:hyperlink>
        </w:p>
        <w:p w:rsidR="3B9D3FB4" w:rsidP="3B9D3FB4" w:rsidRDefault="3B9D3FB4" w14:paraId="387B78F0" w14:textId="2B1C9D7A">
          <w:pPr>
            <w:pStyle w:val="TOC2"/>
            <w:tabs>
              <w:tab w:val="right" w:leader="dot" w:pos="9345"/>
            </w:tabs>
            <w:bidi w:val="0"/>
            <w:rPr>
              <w:rStyle w:val="Hipervnculo"/>
            </w:rPr>
          </w:pPr>
          <w:hyperlink w:anchor="_Toc1697274195">
            <w:r w:rsidRPr="3B9D3FB4" w:rsidR="3B9D3FB4">
              <w:rPr>
                <w:rStyle w:val="Hipervnculo"/>
              </w:rPr>
              <w:t>Conclusiones</w:t>
            </w:r>
            <w:r>
              <w:tab/>
            </w:r>
            <w:r>
              <w:fldChar w:fldCharType="begin"/>
            </w:r>
            <w:r>
              <w:instrText xml:space="preserve">PAGEREF _Toc1697274195 \h</w:instrText>
            </w:r>
            <w:r>
              <w:fldChar w:fldCharType="separate"/>
            </w:r>
            <w:r w:rsidRPr="3B9D3FB4" w:rsidR="3B9D3FB4">
              <w:rPr>
                <w:rStyle w:val="Hipervnculo"/>
              </w:rPr>
              <w:t>7</w:t>
            </w:r>
            <w:r>
              <w:fldChar w:fldCharType="end"/>
            </w:r>
          </w:hyperlink>
          <w:r>
            <w:fldChar w:fldCharType="end"/>
          </w:r>
        </w:p>
      </w:sdtContent>
    </w:sdt>
    <w:p w:rsidR="3B9D3FB4" w:rsidP="3B9D3FB4" w:rsidRDefault="3B9D3FB4" w14:paraId="5877540C" w14:textId="45E48D02">
      <w:pPr>
        <w:pStyle w:val="Normal"/>
      </w:pPr>
    </w:p>
    <w:p w:rsidR="4F51C442" w:rsidP="3B9D3FB4" w:rsidRDefault="4F51C442" w14:paraId="70B0CD4D" w14:textId="35E9ED82">
      <w:pPr>
        <w:pStyle w:val="Normal"/>
      </w:pPr>
      <w:r w:rsidR="4F51C442">
        <w:rPr/>
        <w:t xml:space="preserve"> </w:t>
      </w:r>
    </w:p>
    <w:p w:rsidR="3B9D3FB4" w:rsidP="3B9D3FB4" w:rsidRDefault="3B9D3FB4" w14:paraId="57A617DB" w14:textId="6105E195">
      <w:pPr>
        <w:pStyle w:val="Normal"/>
      </w:pPr>
    </w:p>
    <w:p w:rsidR="3B9D3FB4" w:rsidP="3B9D3FB4" w:rsidRDefault="3B9D3FB4" w14:paraId="46BA88E9" w14:textId="6CE9380E">
      <w:pPr>
        <w:pStyle w:val="Normal"/>
      </w:pPr>
    </w:p>
    <w:p w:rsidR="3B9D3FB4" w:rsidP="3B9D3FB4" w:rsidRDefault="3B9D3FB4" w14:paraId="4D7C365C" w14:textId="04BEF723">
      <w:pPr>
        <w:pStyle w:val="Normal"/>
      </w:pPr>
    </w:p>
    <w:p xmlns:wp14="http://schemas.microsoft.com/office/word/2010/wordml" w:rsidRPr="009A701E" w:rsidR="0055557D" w:rsidP="3B9D3FB4"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834428090" w:id="1366867436"/>
      <w:r w:rsidR="0055557D">
        <w:rPr/>
        <w:t>Introducción</w:t>
      </w:r>
      <w:bookmarkEnd w:id="1366867436"/>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3B9D3FB4"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458006421" w:id="955691941"/>
      <w:r w:rsidR="0055557D">
        <w:rPr/>
        <w:t>IA y su impacto profundo en el mundo globalizado.</w:t>
      </w:r>
      <w:bookmarkEnd w:id="955691941"/>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3B9D3FB4"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437546352" w:id="1384666021"/>
      <w:r w:rsidR="0055557D">
        <w:rPr/>
        <w:t>Inteligencia humana e inteligencia artificial.</w:t>
      </w:r>
      <w:bookmarkEnd w:id="1384666021"/>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3B9D3FB4" w:rsidRDefault="0055557D" w14:paraId="3D01C4D8"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r w:rsidRPr="3B9D3FB4" w:rsidR="0055557D">
        <w:rPr>
          <w:rFonts w:ascii="Verdana" w:hAnsi="Verdana" w:eastAsia="Times New Roman" w:cs="Times New Roman"/>
          <w:b w:val="1"/>
          <w:bCs w:val="1"/>
          <w:color w:val="000000" w:themeColor="text1" w:themeTint="FF" w:themeShade="FF"/>
          <w:sz w:val="24"/>
          <w:szCs w:val="24"/>
          <w:lang w:eastAsia="es-AR"/>
        </w:rPr>
        <w:t>L</w:t>
      </w:r>
      <w:r w:rsidRPr="3B9D3FB4" w:rsidR="0055557D">
        <w:rPr>
          <w:rStyle w:val="Ttulo2Car"/>
        </w:rPr>
        <w:t>a universidad clásica versus la nueva universidad</w:t>
      </w:r>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3B9D3FB4"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843509099" w:id="298752755"/>
      <w:r w:rsidR="0055557D">
        <w:rPr/>
        <w:t>Competencias digitales.</w:t>
      </w:r>
      <w:bookmarkEnd w:id="298752755"/>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3B9D3FB4"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554278094" w:id="310222598"/>
      <w:r w:rsidR="0055557D">
        <w:rPr/>
        <w:t>Una nueva alfabetización es más que una necesidad.</w:t>
      </w:r>
      <w:bookmarkEnd w:id="310222598"/>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3B9D3FB4" w:rsidRDefault="0055557D" w14:paraId="046C1183" wp14:textId="77777777">
      <w:pPr>
        <w:pStyle w:val="Ttulo3"/>
        <w:rPr>
          <w:rFonts w:ascii="Verdana" w:hAnsi="Verdana" w:eastAsia="Times New Roman" w:cs="Times New Roman"/>
          <w:color w:val="000000" w:themeColor="text1" w:themeTint="FF" w:themeShade="FF"/>
          <w:sz w:val="20"/>
          <w:szCs w:val="20"/>
          <w:lang w:eastAsia="es-AR"/>
        </w:rPr>
      </w:pPr>
      <w:bookmarkStart w:name="_Toc909983551" w:id="1428799142"/>
      <w:r w:rsidR="0055557D">
        <w:rPr/>
        <w:t>El lenguaje digital, entendido como suma de distintos lenguajes, recoge una serie de competencias diversas:</w:t>
      </w:r>
      <w:bookmarkEnd w:id="1428799142"/>
    </w:p>
    <w:p xmlns:wp14="http://schemas.microsoft.com/office/word/2010/wordml" w:rsidRPr="009A701E" w:rsidR="00F64956" w:rsidP="3B9D3FB4"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858000991" w:id="515921714"/>
      <w:r w:rsidR="0055557D">
        <w:rPr/>
        <w:t>Pensamiento computacional.</w:t>
      </w:r>
      <w:bookmarkEnd w:id="515921714"/>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3B9D3FB4"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684791050" w:id="1824319541"/>
      <w:r w:rsidR="0055557D">
        <w:rPr/>
        <w:t>Programación.</w:t>
      </w:r>
      <w:bookmarkEnd w:id="1824319541"/>
      <w:r w:rsidR="0055557D">
        <w:rPr/>
        <w:t xml:space="preserve"> </w:t>
      </w:r>
    </w:p>
    <w:p xmlns:wp14="http://schemas.microsoft.com/office/word/2010/wordml" w:rsidRPr="0055557D" w:rsidR="0055557D" w:rsidP="3B9D3FB4" w:rsidRDefault="0055557D" w14:paraId="7F747DDD" wp14:textId="77777777">
      <w:pPr>
        <w:pStyle w:val="Normal"/>
        <w:rPr>
          <w:rFonts w:ascii="Verdana" w:hAnsi="Verdana" w:eastAsia="Times New Roman" w:cs="Times New Roman"/>
          <w:color w:val="000000" w:themeColor="text1" w:themeTint="FF" w:themeShade="FF"/>
          <w:sz w:val="20"/>
          <w:szCs w:val="20"/>
          <w:lang w:eastAsia="es-AR"/>
        </w:rPr>
      </w:pPr>
      <w:r w:rsidR="0055557D">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t xml:space="preserve"> </w:t>
      </w:r>
      <w:r w:rsidR="0055557D">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Pr/>
        <w:t>Python</w:t>
      </w:r>
      <w:r w:rsidR="0055557D">
        <w:rPr/>
        <w:t xml:space="preserve"> o Ruby, cuya interfaz es mucho más asequible.</w:t>
      </w:r>
    </w:p>
    <w:p xmlns:wp14="http://schemas.microsoft.com/office/word/2010/wordml" w:rsidRPr="009A701E" w:rsidR="00F64956" w:rsidP="3B9D3FB4"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868892384" w:id="439934251"/>
      <w:r w:rsidR="0055557D">
        <w:rPr/>
        <w:t>Competencias informáticas.</w:t>
      </w:r>
      <w:bookmarkEnd w:id="439934251"/>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3B9D3FB4"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807621902" w:id="977945298"/>
      <w:r w:rsidR="0055557D">
        <w:rPr/>
        <w:t>Competencias informacionales y audiovisuales.</w:t>
      </w:r>
      <w:bookmarkEnd w:id="977945298"/>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3B9D3FB4"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847128504" w:id="1861429980"/>
      <w:r w:rsidR="0055557D">
        <w:rPr/>
        <w:t>Sistemas de tutoría inteligente (STI) y aprendizaje </w:t>
      </w:r>
      <w:r w:rsidR="0055557D">
        <w:rPr/>
        <w:t>online.</w:t>
      </w:r>
      <w:bookmarkEnd w:id="1861429980"/>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3B9D3FB4"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697274195" w:id="376593731"/>
      <w:r w:rsidR="0055557D">
        <w:rPr/>
        <w:t>Conclusiones</w:t>
      </w:r>
      <w:bookmarkEnd w:id="376593731"/>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8053F53"/>
    <w:rsid w:val="1F0A2D01"/>
    <w:rsid w:val="21730FF3"/>
    <w:rsid w:val="35ACE8A8"/>
    <w:rsid w:val="3B9D3FB4"/>
    <w:rsid w:val="3DE5E45E"/>
    <w:rsid w:val="4F4DDF9C"/>
    <w:rsid w:val="4F51C442"/>
    <w:rsid w:val="527A16A4"/>
    <w:rsid w:val="527A16A4"/>
    <w:rsid w:val="590151F1"/>
    <w:rsid w:val="5F6250B4"/>
    <w:rsid w:val="6EDDAF27"/>
    <w:rsid w:val="6EF459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7F2E"/>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uiPriority w:val="9"/>
    <w:name w:val="heading 2"/>
    <w:basedOn w:val="Normal"/>
    <w:link w:val="Ttulo2Car"/>
    <w:qFormat/>
    <w:rsid w:val="3B9D3FB4"/>
    <w:rPr>
      <w:rFonts w:asciiTheme="majorAscii" w:hAnsiTheme="majorAscii" w:eastAsiaTheme="majorEastAsia" w:cstheme="majorBidi"/>
      <w:sz w:val="32"/>
      <w:szCs w:val="32"/>
    </w:rPr>
    <w:pPr>
      <w:keepNext w:val="1"/>
      <w:keepLines w:val="1"/>
      <w:spacing w:before="160" w:after="80"/>
      <w:outlineLvl w:val="1"/>
    </w:pPr>
  </w:style>
  <w:style w:type="paragraph" w:styleId="Ttulo3">
    <w:uiPriority w:val="9"/>
    <w:name w:val="heading 3"/>
    <w:basedOn w:val="Normal"/>
    <w:link w:val="Ttulo3Car"/>
    <w:qFormat/>
    <w:rsid w:val="3B9D3FB4"/>
    <w:rPr>
      <w:rFonts w:eastAsiaTheme="majorEastAsia" w:cstheme="majorBidi"/>
      <w:sz w:val="28"/>
      <w:szCs w:val="28"/>
    </w:rPr>
    <w:pPr>
      <w:keepNext w:val="1"/>
      <w:keepLines w:val="1"/>
      <w:spacing w:before="160" w:after="80"/>
      <w:outlineLvl w:val="2"/>
    </w:pPr>
  </w:style>
  <w:style w:type="paragraph" w:styleId="Ttulo4">
    <w:uiPriority w:val="9"/>
    <w:name w:val="heading 4"/>
    <w:basedOn w:val="Normal"/>
    <w:link w:val="Ttulo4Car"/>
    <w:qFormat/>
    <w:rsid w:val="3B9D3FB4"/>
    <w:rPr>
      <w:rFonts w:eastAsiaTheme="majorEastAsia" w:cstheme="majorBidi"/>
      <w:i w:val="1"/>
      <w:iCs w:val="1"/>
    </w:rPr>
    <w:pPr>
      <w:keepNext w:val="1"/>
      <w:keepLines w:val="1"/>
      <w:spacing w:before="80" w:after="40"/>
      <w:outlineLvl w:val="3"/>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true">
    <w:uiPriority w:val="9"/>
    <w:name w:val="Título 2 Car"/>
    <w:basedOn w:val="Fuentedeprrafopredeter"/>
    <w:link w:val="Ttulo2"/>
    <w:rsid w:val="3B9D3FB4"/>
    <w:rPr>
      <w:rFonts w:asciiTheme="majorAscii" w:hAnsiTheme="majorAscii" w:eastAsiaTheme="majorEastAsia" w:cstheme="majorBidi"/>
      <w:sz w:val="32"/>
      <w:szCs w:val="32"/>
    </w:rPr>
  </w:style>
  <w:style w:type="character" w:styleId="Ttulo3Car" w:customStyle="true">
    <w:uiPriority w:val="9"/>
    <w:name w:val="Título 3 Car"/>
    <w:basedOn w:val="Fuentedeprrafopredeter"/>
    <w:link w:val="Ttulo3"/>
    <w:rsid w:val="3B9D3FB4"/>
    <w:rPr>
      <w:rFonts w:eastAsiaTheme="majorEastAsia" w:cstheme="majorBidi"/>
      <w:sz w:val="28"/>
      <w:szCs w:val="28"/>
    </w:rPr>
  </w:style>
  <w:style w:type="character" w:styleId="Ttulo4Car" w:customStyle="true">
    <w:uiPriority w:val="9"/>
    <w:name w:val="Título 4 Car"/>
    <w:basedOn w:val="Fuentedeprrafopredeter"/>
    <w:link w:val="Ttulo4"/>
    <w:rsid w:val="3B9D3FB4"/>
    <w:rPr>
      <w:rFonts w:eastAsiaTheme="majorEastAsia" w:cstheme="majorBidi"/>
      <w:i w:val="1"/>
      <w:iCs w:val="1"/>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uiPriority w:val="99"/>
    <w:name w:val="Hyperlink"/>
    <w:basedOn w:val="Fuentedeprrafopredeter"/>
    <w:semiHidden/>
    <w:unhideWhenUsed/>
    <w:rsid w:val="3B9D3FB4"/>
    <w:rPr>
      <w:u w:val="single"/>
    </w:rPr>
  </w:style>
  <w:style w:type="paragraph" w:styleId="Heading1">
    <w:uiPriority w:val="9"/>
    <w:name w:val="heading 1"/>
    <w:basedOn w:val="Normal"/>
    <w:next w:val="Normal"/>
    <w:link w:val="Heading1Char"/>
    <w:qFormat/>
    <w:rsid w:val="3B9D3FB4"/>
    <w:rPr>
      <w:rFonts w:asciiTheme="majorAscii" w:hAnsiTheme="majorAscii" w:eastAsiaTheme="majorEastAsia" w:cstheme="majorBidi"/>
      <w:sz w:val="40"/>
      <w:szCs w:val="40"/>
    </w:rPr>
    <w:pPr>
      <w:keepNext w:val="1"/>
      <w:keepLines w:val="1"/>
      <w:spacing w:before="360" w:after="80"/>
      <w:outlineLvl w:val="0"/>
    </w:pPr>
  </w:style>
  <w:style w:type="paragraph" w:styleId="TOC1">
    <w:uiPriority w:val="39"/>
    <w:name w:val="toc 1"/>
    <w:basedOn w:val="Normal"/>
    <w:next w:val="Normal"/>
    <w:unhideWhenUsed/>
    <w:rsid w:val="3B9D3FB4"/>
    <w:pPr>
      <w:spacing w:after="100"/>
    </w:pPr>
  </w:style>
  <w:style w:type="paragraph" w:styleId="TOC2">
    <w:uiPriority w:val="39"/>
    <w:name w:val="toc 2"/>
    <w:basedOn w:val="Normal"/>
    <w:next w:val="Normal"/>
    <w:unhideWhenUsed/>
    <w:rsid w:val="3B9D3FB4"/>
    <w:pPr>
      <w:spacing w:after="100"/>
      <w:ind w:left="220"/>
    </w:pPr>
  </w:style>
  <w:style w:type="paragraph" w:styleId="TOC3">
    <w:uiPriority w:val="39"/>
    <w:name w:val="toc 3"/>
    <w:basedOn w:val="Normal"/>
    <w:next w:val="Normal"/>
    <w:unhideWhenUsed/>
    <w:rsid w:val="3B9D3FB4"/>
    <w:pPr>
      <w:spacing w:after="100"/>
      <w:ind w:left="440"/>
    </w:pPr>
  </w:style>
  <w:style w:type="paragraph" w:styleId="Heading5">
    <w:uiPriority w:val="9"/>
    <w:name w:val="heading 5"/>
    <w:basedOn w:val="Normal"/>
    <w:next w:val="Normal"/>
    <w:unhideWhenUsed/>
    <w:link w:val="Heading5Char"/>
    <w:qFormat/>
    <w:rsid w:val="3B9D3FB4"/>
    <w:rPr>
      <w:rFonts w:eastAsia="" w:cs="" w:eastAsiaTheme="majorEastAsia" w:cstheme="majorBidi"/>
      <w:color w:val="2E74B5"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B9D3FB4"/>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B9D3FB4"/>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B9D3FB4"/>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B9D3FB4"/>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3B9D3FB4"/>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3B9D3FB4"/>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link w:val="QuoteChar"/>
    <w:qFormat/>
    <w:rsid w:val="3B9D3FB4"/>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B9D3FB4"/>
    <w:rPr>
      <w:i w:val="1"/>
      <w:iCs w:val="1"/>
      <w:color w:val="2E74B5" w:themeColor="accent1" w:themeTint="FF" w:themeShade="BF"/>
    </w:rPr>
    <w:pPr>
      <w:spacing w:before="360" w:after="360"/>
      <w:ind w:left="864" w:right="864"/>
      <w:jc w:val="center"/>
    </w:pPr>
  </w:style>
  <w:style w:type="character" w:styleId="SubtleReference">
    <w:uiPriority w:val="31"/>
    <w:name w:val="Subtle Reference"/>
    <w:basedOn w:val="Fuentedeprrafopredeter"/>
    <w:qFormat/>
    <w:rsid w:val="3B9D3FB4"/>
    <w:rPr>
      <w:smallCaps w:val="1"/>
      <w:color w:val="5A5A5A"/>
    </w:rPr>
  </w:style>
  <w:style w:type="character" w:styleId="IntenseReference">
    <w:uiPriority w:val="32"/>
    <w:name w:val="Intense Reference"/>
    <w:basedOn w:val="Fuentedeprrafopredeter"/>
    <w:qFormat/>
    <w:rsid w:val="3B9D3FB4"/>
    <w:rPr>
      <w:b w:val="1"/>
      <w:bCs w:val="1"/>
      <w:smallCaps w:val="1"/>
      <w:color w:val="2E74B5" w:themeColor="accent1" w:themeTint="FF" w:themeShade="BF"/>
    </w:rPr>
  </w:style>
  <w:style w:type="character" w:styleId="Heading1Char" w:customStyle="true">
    <w:uiPriority w:val="9"/>
    <w:name w:val="Heading 1 Char"/>
    <w:basedOn w:val="Fuentedeprrafopredeter"/>
    <w:link w:val="Heading1"/>
    <w:rsid w:val="3B9D3FB4"/>
    <w:rPr>
      <w:rFonts w:ascii="Calibri Light" w:hAnsi="Calibri Light" w:eastAsia="" w:cs="" w:asciiTheme="majorAscii" w:hAnsiTheme="majorAscii" w:eastAsiaTheme="majorEastAsia" w:cstheme="majorBidi"/>
      <w:color w:val="2E74B5" w:themeColor="accent1" w:themeTint="FF" w:themeShade="BF"/>
      <w:sz w:val="40"/>
      <w:szCs w:val="40"/>
    </w:rPr>
  </w:style>
  <w:style w:type="character" w:styleId="Heading5Char" w:customStyle="true">
    <w:uiPriority w:val="9"/>
    <w:name w:val="Heading 5 Char"/>
    <w:basedOn w:val="Fuentedeprrafopredeter"/>
    <w:link w:val="Heading5"/>
    <w:rsid w:val="3B9D3FB4"/>
    <w:rPr>
      <w:rFonts w:eastAsia="" w:cs="" w:eastAsiaTheme="majorEastAsia" w:cstheme="majorBidi"/>
      <w:color w:val="2E74B5" w:themeColor="accent1" w:themeTint="FF" w:themeShade="BF"/>
    </w:rPr>
  </w:style>
  <w:style w:type="character" w:styleId="Heading6Char" w:customStyle="true">
    <w:uiPriority w:val="9"/>
    <w:name w:val="Heading 6 Char"/>
    <w:basedOn w:val="Fuentedeprrafopredeter"/>
    <w:link w:val="Heading6"/>
    <w:rsid w:val="3B9D3FB4"/>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Fuentedeprrafopredeter"/>
    <w:link w:val="Heading7"/>
    <w:rsid w:val="3B9D3FB4"/>
    <w:rPr>
      <w:rFonts w:eastAsia="" w:cs="" w:eastAsiaTheme="majorEastAsia" w:cstheme="majorBidi"/>
      <w:color w:val="595959" w:themeColor="text1" w:themeTint="A6" w:themeShade="FF"/>
    </w:rPr>
  </w:style>
  <w:style w:type="character" w:styleId="Heading8Char" w:customStyle="true">
    <w:uiPriority w:val="9"/>
    <w:name w:val="Heading 8 Char"/>
    <w:basedOn w:val="Fuentedeprrafopredeter"/>
    <w:link w:val="Heading8"/>
    <w:rsid w:val="3B9D3FB4"/>
    <w:rPr>
      <w:rFonts w:eastAsia="" w:cs="" w:eastAsiaTheme="majorEastAsia" w:cstheme="majorBidi"/>
      <w:i w:val="1"/>
      <w:iCs w:val="1"/>
      <w:color w:val="272727"/>
    </w:rPr>
  </w:style>
  <w:style w:type="character" w:styleId="Heading9Char" w:customStyle="true">
    <w:uiPriority w:val="9"/>
    <w:name w:val="Heading 9 Char"/>
    <w:basedOn w:val="Fuentedeprrafopredeter"/>
    <w:link w:val="Heading9"/>
    <w:rsid w:val="3B9D3FB4"/>
    <w:rPr>
      <w:rFonts w:eastAsia="" w:cs="" w:eastAsiaTheme="majorEastAsia" w:cstheme="majorBidi"/>
      <w:color w:val="272727"/>
    </w:rPr>
  </w:style>
  <w:style w:type="character" w:styleId="SubtitleChar" w:customStyle="true">
    <w:uiPriority w:val="11"/>
    <w:name w:val="Subtitle Char"/>
    <w:basedOn w:val="Fuentedeprrafopredeter"/>
    <w:link w:val="Subtitle"/>
    <w:rsid w:val="3B9D3FB4"/>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Fuentedeprrafopredeter"/>
    <w:link w:val="Quote"/>
    <w:rsid w:val="3B9D3FB4"/>
    <w:rPr>
      <w:i w:val="1"/>
      <w:iCs w:val="1"/>
      <w:color w:val="404040" w:themeColor="text1" w:themeTint="BF" w:themeShade="FF"/>
    </w:rPr>
  </w:style>
  <w:style w:type="character" w:styleId="IntenseQuoteChar" w:customStyle="true">
    <w:uiPriority w:val="30"/>
    <w:name w:val="Intense Quote Char"/>
    <w:basedOn w:val="Fuentedeprrafopredeter"/>
    <w:link w:val="IntenseQuote"/>
    <w:rsid w:val="3B9D3FB4"/>
    <w:rPr>
      <w:i w:val="1"/>
      <w:iCs w:val="1"/>
      <w:color w:val="2E74B5" w:themeColor="accent1" w:themeTint="FF" w:themeShade="BF"/>
    </w:rPr>
  </w:style>
  <w:style w:type="paragraph" w:styleId="Header">
    <w:uiPriority w:val="99"/>
    <w:name w:val="header"/>
    <w:basedOn w:val="Normal"/>
    <w:unhideWhenUsed/>
    <w:link w:val="HeaderChar"/>
    <w:rsid w:val="3B9D3FB4"/>
    <w:pPr>
      <w:spacing w:after="0" w:line="240" w:lineRule="auto"/>
    </w:pPr>
  </w:style>
  <w:style w:type="character" w:styleId="HeaderChar" w:customStyle="true">
    <w:uiPriority w:val="99"/>
    <w:name w:val="Header Char"/>
    <w:basedOn w:val="Fuentedeprrafopredeter"/>
    <w:link w:val="Header"/>
    <w:rsid w:val="3B9D3FB4"/>
  </w:style>
  <w:style w:type="paragraph" w:styleId="Footer">
    <w:uiPriority w:val="99"/>
    <w:name w:val="footer"/>
    <w:basedOn w:val="Normal"/>
    <w:unhideWhenUsed/>
    <w:rsid w:val="3B9D3FB4"/>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ARIADNA AYLEN MUNOZ</lastModifiedBy>
  <revision>3</revision>
  <dcterms:created xsi:type="dcterms:W3CDTF">2024-06-21T18:16:00.0000000Z</dcterms:created>
  <dcterms:modified xsi:type="dcterms:W3CDTF">2026-02-13T20:52:02.7572261Z</dcterms:modified>
</coreProperties>
</file>