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2E9B02" wp14:paraId="79609FEE" wp14:textId="65C6E40B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Aquí tenés </w:t>
      </w: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las ideas principales</w:t>
      </w: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del documento y una </w:t>
      </w: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guía clara para que puedas armar un mapa conceptual completo y bien organizado</w:t>
      </w: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  <w:r>
        <w:br/>
      </w: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Todo está basado en el contenido extraído del archivo </w:t>
      </w:r>
      <w:r w:rsidRPr="3B2E9B02" w:rsidR="084C5216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s-ES"/>
        </w:rPr>
        <w:t>Internet.pdf</w:t>
      </w: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5ac0d0370cb44a9f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36D381C6" wp14:textId="0F697D84">
      <w:pPr>
        <w:spacing w:before="0" w:beforeAutospacing="off" w:after="0" w:afterAutospacing="off" w:line="300" w:lineRule="auto"/>
      </w:pPr>
    </w:p>
    <w:p xmlns:wp14="http://schemas.microsoft.com/office/word/2010/wordml" w:rsidP="3B2E9B02" wp14:paraId="6409EC4D" wp14:textId="00078E30">
      <w:pPr>
        <w:pStyle w:val="Heading1"/>
        <w:spacing w:before="281" w:beforeAutospacing="off" w:after="28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📌 Ideas principales del documento</w:t>
      </w:r>
    </w:p>
    <w:p xmlns:wp14="http://schemas.microsoft.com/office/word/2010/wordml" w:rsidP="3B2E9B02" wp14:paraId="232E77FB" wp14:textId="594EEEE9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1. Definición de IoT</w:t>
      </w:r>
    </w:p>
    <w:p xmlns:wp14="http://schemas.microsoft.com/office/word/2010/wordml" w:rsidP="3B2E9B02" wp14:paraId="369F597C" wp14:textId="5B8AEEB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IoT es una red de dispositivos (“cosas”) conectados que usan sensores y tecnologías para </w:t>
      </w: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capturar, enviar y recibir datos</w:t>
      </w: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. </w:t>
      </w:r>
      <w:hyperlink r:id="R459c39cc336b4435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0E1B5F34" wp14:textId="7B97B3F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Permite automatizar acciones e informar decisiones mediante análisis de datos.</w:t>
      </w:r>
    </w:p>
    <w:p xmlns:wp14="http://schemas.microsoft.com/office/word/2010/wordml" w:rsidP="3B2E9B02" wp14:paraId="149BFA67" wp14:textId="39C1A7DA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2. Cómo evolucionó IoT</w:t>
      </w:r>
    </w:p>
    <w:p xmlns:wp14="http://schemas.microsoft.com/office/word/2010/wordml" w:rsidP="3B2E9B02" wp14:paraId="3341C173" wp14:textId="5BBB2A4F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 crecimiento de IoT se debe a: </w:t>
      </w:r>
    </w:p>
    <w:p xmlns:wp14="http://schemas.microsoft.com/office/word/2010/wordml" w:rsidP="3B2E9B02" wp14:paraId="7E31E93C" wp14:textId="2D64A21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Mejora de la conectividad (internet, 5G).</w:t>
      </w:r>
    </w:p>
    <w:p xmlns:wp14="http://schemas.microsoft.com/office/word/2010/wordml" w:rsidP="3B2E9B02" wp14:paraId="019C16BF" wp14:textId="6F175ADD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más baratos y eficientes.</w:t>
      </w:r>
    </w:p>
    <w:p xmlns:wp14="http://schemas.microsoft.com/office/word/2010/wordml" w:rsidP="3B2E9B02" wp14:paraId="6FCDE7E1" wp14:textId="0E8E35E2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Mayor capacidad computacional.</w:t>
      </w:r>
    </w:p>
    <w:p xmlns:wp14="http://schemas.microsoft.com/office/word/2010/wordml" w:rsidP="3B2E9B02" wp14:paraId="212838CF" wp14:textId="55CD0394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Big Data y herramientas de análisis en tiempo real.</w:t>
      </w:r>
    </w:p>
    <w:p xmlns:wp14="http://schemas.microsoft.com/office/word/2010/wordml" w:rsidP="3B2E9B02" wp14:paraId="032904E5" wp14:textId="24B0E2C9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y machine learning.</w:t>
      </w:r>
    </w:p>
    <w:p xmlns:wp14="http://schemas.microsoft.com/office/word/2010/wordml" w:rsidP="3B2E9B02" wp14:paraId="3CAB448F" wp14:textId="29C72B2D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Computación en la nube. </w:t>
      </w:r>
      <w:hyperlink r:id="R88f80bb444274e1e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08DF1854" wp14:textId="5426E0F2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3. Funcionamiento de IoT (las 4 etapas)</w:t>
      </w:r>
    </w:p>
    <w:p xmlns:wp14="http://schemas.microsoft.com/office/word/2010/wordml" w:rsidP="3B2E9B02" wp14:paraId="185C2EC9" wp14:textId="7477E41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Captura de datos.</w:t>
      </w:r>
    </w:p>
    <w:p xmlns:wp14="http://schemas.microsoft.com/office/word/2010/wordml" w:rsidP="3B2E9B02" wp14:paraId="3CA2B9DB" wp14:textId="40224E1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Compartir datos.</w:t>
      </w:r>
    </w:p>
    <w:p xmlns:wp14="http://schemas.microsoft.com/office/word/2010/wordml" w:rsidP="3B2E9B02" wp14:paraId="301C0D02" wp14:textId="6F161468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Procesar datos.</w:t>
      </w:r>
    </w:p>
    <w:p xmlns:wp14="http://schemas.microsoft.com/office/word/2010/wordml" w:rsidP="3B2E9B02" wp14:paraId="17DAA395" wp14:textId="0FD4D0E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Actuar a partir de los datos (tomar decisiones y automatizar). </w:t>
      </w:r>
      <w:hyperlink r:id="Rfbbdc16dcfe542b8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3C8D90A5" wp14:textId="13CF4B6D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4. Aplicaciones prácticas</w:t>
      </w:r>
    </w:p>
    <w:p xmlns:wp14="http://schemas.microsoft.com/office/word/2010/wordml" w:rsidP="3B2E9B02" wp14:paraId="2E9D4913" wp14:textId="51CAB78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Hogares inteligentes.</w:t>
      </w:r>
    </w:p>
    <w:p xmlns:wp14="http://schemas.microsoft.com/office/word/2010/wordml" w:rsidP="3B2E9B02" wp14:paraId="3DBCA179" wp14:textId="6AAFAE6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Redes eléctricas inteligentes.</w:t>
      </w:r>
    </w:p>
    <w:p xmlns:wp14="http://schemas.microsoft.com/office/word/2010/wordml" w:rsidP="3B2E9B02" wp14:paraId="0AFFBA11" wp14:textId="02C8A011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Ciudades inteligentes.</w:t>
      </w:r>
    </w:p>
    <w:p xmlns:wp14="http://schemas.microsoft.com/office/word/2010/wordml" w:rsidP="3B2E9B02" wp14:paraId="13BFFD6F" wp14:textId="5385A0BD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Automóviles conectados.</w:t>
      </w:r>
    </w:p>
    <w:p xmlns:wp14="http://schemas.microsoft.com/office/word/2010/wordml" w:rsidP="3B2E9B02" wp14:paraId="4C13A1E3" wp14:textId="78426810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Retail y experiencia de compra.</w:t>
      </w:r>
    </w:p>
    <w:p xmlns:wp14="http://schemas.microsoft.com/office/word/2010/wordml" w:rsidP="3B2E9B02" wp14:paraId="13E1A38B" wp14:textId="3330656F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Telesalud.</w:t>
      </w:r>
    </w:p>
    <w:p xmlns:wp14="http://schemas.microsoft.com/office/word/2010/wordml" w:rsidP="3B2E9B02" wp14:paraId="47D8BD3C" wp14:textId="6F69FC18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Gestión del tránsito. </w:t>
      </w:r>
      <w:hyperlink r:id="Ref6bd6f989a049c5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01FEF88F" wp14:textId="64F1E361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5. IoT Industrial (IIoT)</w:t>
      </w:r>
    </w:p>
    <w:p xmlns:wp14="http://schemas.microsoft.com/office/word/2010/wordml" w:rsidP="3B2E9B02" wp14:paraId="6C1D6C5E" wp14:textId="399C31A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Es el mayor generador global de datos.</w:t>
      </w:r>
    </w:p>
    <w:p xmlns:wp14="http://schemas.microsoft.com/office/word/2010/wordml" w:rsidP="3B2E9B02" wp14:paraId="4138B3DD" wp14:textId="797F1AC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Aplica en fábricas inteligentes, cadenas de suministro, transporte y vigilancia. </w:t>
      </w:r>
      <w:hyperlink r:id="R56b6e367e7af43c2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2E8A8976" wp14:textId="3002A359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6. El futuro de IoT</w:t>
      </w:r>
    </w:p>
    <w:p xmlns:wp14="http://schemas.microsoft.com/office/word/2010/wordml" w:rsidP="3B2E9B02" wp14:paraId="62C5EFC5" wp14:textId="4958196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Integración con experiencias inmersivas: VR, audio 3D, sensaciones hápticas.</w:t>
      </w:r>
    </w:p>
    <w:p xmlns:wp14="http://schemas.microsoft.com/office/word/2010/wordml" w:rsidP="3B2E9B02" wp14:paraId="144680C5" wp14:textId="3621B4A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Personalización en tiempo real mediante IA.</w:t>
      </w:r>
    </w:p>
    <w:p xmlns:wp14="http://schemas.microsoft.com/office/word/2010/wordml" w:rsidP="3B2E9B02" wp14:paraId="2EB61DC1" wp14:textId="659A600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Mayor conectividad gracias al 5G. </w:t>
      </w:r>
      <w:hyperlink r:id="R1e1f9f867e894d4b">
        <w:r w:rsidRPr="3B2E9B02" w:rsidR="084C5216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s-ES"/>
          </w:rPr>
          <w:t>[Internet | PDF]</w:t>
        </w:r>
      </w:hyperlink>
    </w:p>
    <w:p xmlns:wp14="http://schemas.microsoft.com/office/word/2010/wordml" w:rsidP="3B2E9B02" wp14:paraId="3D2A6DAC" wp14:textId="2B1ECE69">
      <w:pPr>
        <w:spacing w:before="0" w:beforeAutospacing="off" w:after="0" w:afterAutospacing="off" w:line="300" w:lineRule="auto"/>
      </w:pPr>
    </w:p>
    <w:p xmlns:wp14="http://schemas.microsoft.com/office/word/2010/wordml" w:rsidP="3B2E9B02" wp14:paraId="66F23272" wp14:textId="3C18E8D5">
      <w:pPr>
        <w:pStyle w:val="Heading1"/>
        <w:spacing w:before="281" w:beforeAutospacing="off" w:after="28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🧭 Guía para desarrollar un mapa conceptual</w:t>
      </w:r>
    </w:p>
    <w:p xmlns:wp14="http://schemas.microsoft.com/office/word/2010/wordml" w:rsidP="3B2E9B02" wp14:paraId="2EDE17D4" wp14:textId="63D7E908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 continuación te dejo una estructura clara para que puedas armar un mapa conceptual visual, ordenado y coherente.</w:t>
      </w:r>
    </w:p>
    <w:p xmlns:wp14="http://schemas.microsoft.com/office/word/2010/wordml" w:rsidP="3B2E9B02" wp14:paraId="70BE0BFF" wp14:textId="75BCE86A">
      <w:pPr>
        <w:spacing w:before="0" w:beforeAutospacing="off" w:after="0" w:afterAutospacing="off" w:line="300" w:lineRule="auto"/>
      </w:pPr>
    </w:p>
    <w:p xmlns:wp14="http://schemas.microsoft.com/office/word/2010/wordml" w:rsidP="3B2E9B02" wp14:paraId="4E9E018B" wp14:textId="3BD9F970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🟦 CONCEPTO CENTRAL</w:t>
      </w:r>
    </w:p>
    <w:p xmlns:wp14="http://schemas.microsoft.com/office/word/2010/wordml" w:rsidP="3B2E9B02" wp14:paraId="14F756A9" wp14:textId="69FFF8BC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Internet de las Cosas (IoT)</w:t>
      </w:r>
    </w:p>
    <w:p xmlns:wp14="http://schemas.microsoft.com/office/word/2010/wordml" w:rsidP="3B2E9B02" wp14:paraId="14E7FF67" wp14:textId="77B3E017">
      <w:pPr>
        <w:spacing w:before="0" w:beforeAutospacing="off" w:after="0" w:afterAutospacing="off" w:line="300" w:lineRule="auto"/>
      </w:pPr>
    </w:p>
    <w:p xmlns:wp14="http://schemas.microsoft.com/office/word/2010/wordml" w:rsidP="3B2E9B02" wp14:paraId="05FB04F4" wp14:textId="2AEB2D8B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🟩 PRIMER NIVEL: Grandes bloques temáticos</w:t>
      </w:r>
    </w:p>
    <w:p xmlns:wp14="http://schemas.microsoft.com/office/word/2010/wordml" w:rsidP="3B2E9B02" wp14:paraId="21259400" wp14:textId="376E236E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Estos serán los nodos principales que salen del concepto central:</w:t>
      </w:r>
    </w:p>
    <w:p xmlns:wp14="http://schemas.microsoft.com/office/word/2010/wordml" w:rsidP="3B2E9B02" wp14:paraId="2BC495D1" wp14:textId="1B9883C7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Definición de IoT</w:t>
      </w:r>
    </w:p>
    <w:p xmlns:wp14="http://schemas.microsoft.com/office/word/2010/wordml" w:rsidP="3B2E9B02" wp14:paraId="761E479A" wp14:textId="5853175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Historia y evolución</w:t>
      </w:r>
    </w:p>
    <w:p xmlns:wp14="http://schemas.microsoft.com/office/word/2010/wordml" w:rsidP="3B2E9B02" wp14:paraId="0445EF44" wp14:textId="22B5C4C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Cómo funciona IoT</w:t>
      </w:r>
    </w:p>
    <w:p xmlns:wp14="http://schemas.microsoft.com/office/word/2010/wordml" w:rsidP="3B2E9B02" wp14:paraId="59C4C683" wp14:textId="1D1A7338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Aplicaciones</w:t>
      </w:r>
    </w:p>
    <w:p xmlns:wp14="http://schemas.microsoft.com/office/word/2010/wordml" w:rsidP="3B2E9B02" wp14:paraId="45C0B2C6" wp14:textId="28E2619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IoT Industrial (IIoT)</w:t>
      </w:r>
    </w:p>
    <w:p xmlns:wp14="http://schemas.microsoft.com/office/word/2010/wordml" w:rsidP="3B2E9B02" wp14:paraId="485A87D2" wp14:textId="23359C99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Futuro de IoT</w:t>
      </w:r>
    </w:p>
    <w:p xmlns:wp14="http://schemas.microsoft.com/office/word/2010/wordml" w:rsidP="3B2E9B02" wp14:paraId="69173D3B" wp14:textId="443731FF">
      <w:pPr>
        <w:spacing w:before="0" w:beforeAutospacing="off" w:after="0" w:afterAutospacing="off" w:line="300" w:lineRule="auto"/>
      </w:pPr>
    </w:p>
    <w:p xmlns:wp14="http://schemas.microsoft.com/office/word/2010/wordml" w:rsidP="3B2E9B02" wp14:paraId="1970CD2F" wp14:textId="59DD65BF">
      <w:pPr>
        <w:pStyle w:val="Heading2"/>
        <w:spacing w:before="261" w:beforeAutospacing="off" w:after="26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🟨 SEGUNDO NIVEL: Subtemas clave para cada bloque</w:t>
      </w:r>
    </w:p>
    <w:p xmlns:wp14="http://schemas.microsoft.com/office/word/2010/wordml" w:rsidP="3B2E9B02" wp14:paraId="27174BC2" wp14:textId="2A9438D3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1. Definición de IoT</w:t>
      </w:r>
    </w:p>
    <w:p xmlns:wp14="http://schemas.microsoft.com/office/word/2010/wordml" w:rsidP="3B2E9B02" wp14:paraId="78BAD56B" wp14:textId="565B57D2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Dispositivos conectados</w:t>
      </w:r>
    </w:p>
    <w:p xmlns:wp14="http://schemas.microsoft.com/office/word/2010/wordml" w:rsidP="3B2E9B02" wp14:paraId="2C0C8B6B" wp14:textId="0F2C545A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y software</w:t>
      </w:r>
    </w:p>
    <w:p xmlns:wp14="http://schemas.microsoft.com/office/word/2010/wordml" w:rsidP="3B2E9B02" wp14:paraId="2C43B5BF" wp14:textId="572CA3B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Intercambio de datos</w:t>
      </w:r>
    </w:p>
    <w:p xmlns:wp14="http://schemas.microsoft.com/office/word/2010/wordml" w:rsidP="3B2E9B02" wp14:paraId="0BFA7AB3" wp14:textId="0CC1EE3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Automatización y análisis</w:t>
      </w:r>
    </w:p>
    <w:p xmlns:wp14="http://schemas.microsoft.com/office/word/2010/wordml" w:rsidP="3B2E9B02" wp14:paraId="378FA813" wp14:textId="436CD46A">
      <w:pPr>
        <w:spacing w:before="0" w:beforeAutospacing="off" w:after="0" w:afterAutospacing="off" w:line="300" w:lineRule="auto"/>
      </w:pPr>
    </w:p>
    <w:p xmlns:wp14="http://schemas.microsoft.com/office/word/2010/wordml" w:rsidP="3B2E9B02" wp14:paraId="6826CF1F" wp14:textId="6A1B9FF8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2. Historia y evolución</w:t>
      </w:r>
    </w:p>
    <w:p xmlns:wp14="http://schemas.microsoft.com/office/word/2010/wordml" w:rsidP="3B2E9B02" wp14:paraId="3D604A01" wp14:textId="0C14135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Aumento de dispositivos</w:t>
      </w:r>
    </w:p>
    <w:p xmlns:wp14="http://schemas.microsoft.com/office/word/2010/wordml" w:rsidP="3B2E9B02" wp14:paraId="53D5E3AB" wp14:textId="6839EB9F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(Wi-Fi, 5G)</w:t>
      </w:r>
    </w:p>
    <w:p xmlns:wp14="http://schemas.microsoft.com/office/word/2010/wordml" w:rsidP="3B2E9B02" wp14:paraId="42A4137A" wp14:textId="02E3745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Sensores más económicos</w:t>
      </w:r>
    </w:p>
    <w:p xmlns:wp14="http://schemas.microsoft.com/office/word/2010/wordml" w:rsidP="3B2E9B02" wp14:paraId="75BE8CC2" wp14:textId="6C5E6CF3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y Big Data</w:t>
      </w:r>
    </w:p>
    <w:p xmlns:wp14="http://schemas.microsoft.com/office/word/2010/wordml" w:rsidP="3B2E9B02" wp14:paraId="048738F9" wp14:textId="547BEF4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Computación en la nube</w:t>
      </w:r>
    </w:p>
    <w:p xmlns:wp14="http://schemas.microsoft.com/office/word/2010/wordml" w:rsidP="3B2E9B02" wp14:paraId="394F9067" wp14:textId="33596005">
      <w:pPr>
        <w:spacing w:before="0" w:beforeAutospacing="off" w:after="0" w:afterAutospacing="off" w:line="300" w:lineRule="auto"/>
      </w:pPr>
    </w:p>
    <w:p xmlns:wp14="http://schemas.microsoft.com/office/word/2010/wordml" w:rsidP="3B2E9B02" wp14:paraId="46F4C491" wp14:textId="2F210741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3. Funcionamiento (4 etapas)</w:t>
      </w:r>
    </w:p>
    <w:p xmlns:wp14="http://schemas.microsoft.com/office/word/2010/wordml" w:rsidP="3B2E9B02" wp14:paraId="2EDF4C63" wp14:textId="6CAA2133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Capturar datos</w:t>
      </w:r>
    </w:p>
    <w:p xmlns:wp14="http://schemas.microsoft.com/office/word/2010/wordml" w:rsidP="3B2E9B02" wp14:paraId="54C85274" wp14:textId="27D2436C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Compartir datos</w:t>
      </w:r>
    </w:p>
    <w:p xmlns:wp14="http://schemas.microsoft.com/office/word/2010/wordml" w:rsidP="3B2E9B02" wp14:paraId="4301CCD4" wp14:textId="4978ADB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Procesar datos</w:t>
      </w:r>
    </w:p>
    <w:p xmlns:wp14="http://schemas.microsoft.com/office/word/2010/wordml" w:rsidP="3B2E9B02" wp14:paraId="5B9DF244" wp14:textId="41D343B2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Actuar/automatizar</w:t>
      </w:r>
    </w:p>
    <w:p xmlns:wp14="http://schemas.microsoft.com/office/word/2010/wordml" w:rsidP="3B2E9B02" wp14:paraId="3AD4FD3C" wp14:textId="48BB6960">
      <w:pPr>
        <w:spacing w:before="0" w:beforeAutospacing="off" w:after="0" w:afterAutospacing="off" w:line="300" w:lineRule="auto"/>
      </w:pPr>
    </w:p>
    <w:p xmlns:wp14="http://schemas.microsoft.com/office/word/2010/wordml" w:rsidP="3B2E9B02" wp14:paraId="1115A63A" wp14:textId="24E6DF19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4. Aplicaciones</w:t>
      </w:r>
    </w:p>
    <w:p xmlns:wp14="http://schemas.microsoft.com/office/word/2010/wordml" w:rsidP="3B2E9B02" wp14:paraId="38ADCF69" wp14:textId="0E3C7183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Hogares inteligentes</w:t>
      </w:r>
    </w:p>
    <w:p xmlns:wp14="http://schemas.microsoft.com/office/word/2010/wordml" w:rsidP="3B2E9B02" wp14:paraId="18B8630D" wp14:textId="4031E55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Redes inteligentes</w:t>
      </w:r>
    </w:p>
    <w:p xmlns:wp14="http://schemas.microsoft.com/office/word/2010/wordml" w:rsidP="3B2E9B02" wp14:paraId="6B5A2DC7" wp14:textId="54E0C8C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Ciudades inteligentes</w:t>
      </w:r>
    </w:p>
    <w:p xmlns:wp14="http://schemas.microsoft.com/office/word/2010/wordml" w:rsidP="3B2E9B02" wp14:paraId="4FD72C68" wp14:textId="7618987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Automóviles conectados</w:t>
      </w:r>
    </w:p>
    <w:p xmlns:wp14="http://schemas.microsoft.com/office/word/2010/wordml" w:rsidP="3B2E9B02" wp14:paraId="2EE4A3B8" wp14:textId="71CBAB6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Comercio minorista</w:t>
      </w:r>
    </w:p>
    <w:p xmlns:wp14="http://schemas.microsoft.com/office/word/2010/wordml" w:rsidP="3B2E9B02" wp14:paraId="46D698D4" wp14:textId="49E125A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Telesalud</w:t>
      </w:r>
    </w:p>
    <w:p xmlns:wp14="http://schemas.microsoft.com/office/word/2010/wordml" w:rsidP="3B2E9B02" wp14:paraId="1C115448" wp14:textId="00166F42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Gestión del tránsito</w:t>
      </w:r>
    </w:p>
    <w:p xmlns:wp14="http://schemas.microsoft.com/office/word/2010/wordml" w:rsidP="3B2E9B02" wp14:paraId="0640ADD6" wp14:textId="649D2A41">
      <w:pPr>
        <w:spacing w:before="0" w:beforeAutospacing="off" w:after="0" w:afterAutospacing="off" w:line="300" w:lineRule="auto"/>
      </w:pPr>
    </w:p>
    <w:p xmlns:wp14="http://schemas.microsoft.com/office/word/2010/wordml" w:rsidP="3B2E9B02" wp14:paraId="4C3A0E6C" wp14:textId="55EFB776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5. IIoT</w:t>
      </w:r>
    </w:p>
    <w:p xmlns:wp14="http://schemas.microsoft.com/office/word/2010/wordml" w:rsidP="3B2E9B02" wp14:paraId="07CA2391" wp14:textId="4541F49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Fábricas inteligentes</w:t>
      </w:r>
    </w:p>
    <w:p xmlns:wp14="http://schemas.microsoft.com/office/word/2010/wordml" w:rsidP="3B2E9B02" wp14:paraId="3444D394" wp14:textId="1F81367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Cadenas de suministro</w:t>
      </w:r>
    </w:p>
    <w:p xmlns:wp14="http://schemas.microsoft.com/office/word/2010/wordml" w:rsidP="3B2E9B02" wp14:paraId="6913CA9B" wp14:textId="2396FCAF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Vehículos y transporte</w:t>
      </w:r>
    </w:p>
    <w:p xmlns:wp14="http://schemas.microsoft.com/office/word/2010/wordml" w:rsidP="3B2E9B02" wp14:paraId="39708F70" wp14:textId="725A2E4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Vigilancia y datos masivos</w:t>
      </w:r>
    </w:p>
    <w:p xmlns:wp14="http://schemas.microsoft.com/office/word/2010/wordml" w:rsidP="3B2E9B02" wp14:paraId="225A1358" wp14:textId="69C4432C">
      <w:pPr>
        <w:spacing w:before="0" w:beforeAutospacing="off" w:after="0" w:afterAutospacing="off" w:line="300" w:lineRule="auto"/>
      </w:pPr>
    </w:p>
    <w:p xmlns:wp14="http://schemas.microsoft.com/office/word/2010/wordml" w:rsidP="3B2E9B02" wp14:paraId="0B35548C" wp14:textId="500A069D">
      <w:pPr>
        <w:pStyle w:val="Heading3"/>
        <w:spacing w:before="246" w:beforeAutospacing="off" w:after="246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s-ES"/>
        </w:rPr>
        <w:t>🔸 6. Futuro</w:t>
      </w:r>
    </w:p>
    <w:p xmlns:wp14="http://schemas.microsoft.com/office/word/2010/wordml" w:rsidP="3B2E9B02" wp14:paraId="3CA51932" wp14:textId="10F4893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Realidad virtual y experiencias inmersivas</w:t>
      </w:r>
    </w:p>
    <w:p xmlns:wp14="http://schemas.microsoft.com/office/word/2010/wordml" w:rsidP="3B2E9B02" wp14:paraId="2C3ABC43" wp14:textId="3F1FEF05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IA personalizada</w:t>
      </w:r>
    </w:p>
    <w:p xmlns:wp14="http://schemas.microsoft.com/office/word/2010/wordml" w:rsidP="3B2E9B02" wp14:paraId="0EF87716" wp14:textId="1C2F1588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Conectividad global (5G)</w:t>
      </w:r>
    </w:p>
    <w:p xmlns:wp14="http://schemas.microsoft.com/office/word/2010/wordml" w:rsidP="3B2E9B02" wp14:paraId="0FF384C6" wp14:textId="624153E3">
      <w:pPr>
        <w:spacing w:before="0" w:beforeAutospacing="off" w:after="0" w:afterAutospacing="off" w:line="300" w:lineRule="auto"/>
      </w:pPr>
    </w:p>
    <w:p xmlns:wp14="http://schemas.microsoft.com/office/word/2010/wordml" w:rsidP="3B2E9B02" wp14:paraId="279A2FED" wp14:textId="4F76939B">
      <w:pPr>
        <w:pStyle w:val="Heading1"/>
        <w:spacing w:before="281" w:beforeAutospacing="off" w:after="28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🧱 TERCER NIVEL (Opcional): detalles y ejemplos</w:t>
      </w:r>
    </w:p>
    <w:p xmlns:wp14="http://schemas.microsoft.com/office/word/2010/wordml" w:rsidP="3B2E9B02" wp14:paraId="0BE2710B" wp14:textId="36D4B98B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Ejemplo:</w:t>
      </w:r>
    </w:p>
    <w:p xmlns:wp14="http://schemas.microsoft.com/office/word/2010/wordml" w:rsidP="3B2E9B02" wp14:paraId="0BA4FF77" wp14:textId="762E2E4A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“Ciudades inteligentes” → sensores en desagües → prevención de inundaciones</w:t>
      </w:r>
    </w:p>
    <w:p xmlns:wp14="http://schemas.microsoft.com/office/word/2010/wordml" w:rsidP="3B2E9B02" wp14:paraId="1BA89495" wp14:textId="5A5C06F9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“Automóviles conectados” → ADAS → evitar colisiones</w:t>
      </w:r>
    </w:p>
    <w:p xmlns:wp14="http://schemas.microsoft.com/office/word/2010/wordml" w:rsidP="3B2E9B02" wp14:paraId="35B8D655" wp14:textId="29E09A44">
      <w:pPr>
        <w:pStyle w:val="ListParagraph"/>
        <w:numPr>
          <w:ilvl w:val="0"/>
          <w:numId w:val="1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“Retail” → beacons y RFID → localizar productos</w:t>
      </w:r>
    </w:p>
    <w:p xmlns:wp14="http://schemas.microsoft.com/office/word/2010/wordml" w:rsidP="3B2E9B02" wp14:paraId="3C150DD1" wp14:textId="6866EFA2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Incluí solo lo necesario para no saturar el mapa.</w:t>
      </w:r>
    </w:p>
    <w:p xmlns:wp14="http://schemas.microsoft.com/office/word/2010/wordml" w:rsidP="3B2E9B02" wp14:paraId="793741F2" wp14:textId="7C1FC426">
      <w:pPr>
        <w:spacing w:before="0" w:beforeAutospacing="off" w:after="0" w:afterAutospacing="off" w:line="300" w:lineRule="auto"/>
      </w:pPr>
    </w:p>
    <w:p xmlns:wp14="http://schemas.microsoft.com/office/word/2010/wordml" w:rsidP="3B2E9B02" wp14:paraId="4B4D65FF" wp14:textId="1EA2423D">
      <w:pPr>
        <w:pStyle w:val="Heading1"/>
        <w:spacing w:before="281" w:beforeAutospacing="off" w:after="28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🎨 Estructura recomendada del mapa conceptual</w:t>
      </w:r>
    </w:p>
    <w:p xmlns:wp14="http://schemas.microsoft.com/office/word/2010/wordml" w:rsidP="3B2E9B02" wp14:paraId="4AEF0758" wp14:textId="586AA53B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Puedes organizarlo de esta forma visual:</w:t>
      </w:r>
    </w:p>
    <w:p xmlns:wp14="http://schemas.microsoft.com/office/word/2010/wordml" w:rsidP="3B2E9B02" wp14:paraId="641EED11" wp14:textId="73043083">
      <w:pPr>
        <w:spacing w:before="0" w:beforeAutospacing="off" w:after="0" w:afterAutospacing="off" w:line="300" w:lineRule="auto"/>
      </w:pP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┌───────────────┐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│      IoT      │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                    └───────────────┘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┌──────────────┬───────────────┬──────────────┬──────────────┐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            │               │              │              │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Definición     Evolución      Funcionamiento    Aplicaciones       IIoT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     │              │               │              │              │</w:t>
      </w:r>
      <w:r>
        <w:br/>
      </w:r>
      <w:r w:rsidRPr="3B2E9B02" w:rsidR="084C5216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  (subtemas)     (subtemas)     (4 etapas)       (ejemplos)      (subtemas)</w:t>
      </w:r>
      <w:r>
        <w:br/>
      </w: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</w:t>
      </w:r>
    </w:p>
    <w:p xmlns:wp14="http://schemas.microsoft.com/office/word/2010/wordml" w:rsidP="3B2E9B02" wp14:paraId="61454631" wp14:textId="3D9730C2">
      <w:pPr>
        <w:spacing w:before="210" w:beforeAutospacing="off" w:after="210" w:afterAutospacing="off" w:line="300" w:lineRule="auto"/>
      </w:pPr>
      <w:r w:rsidRPr="3B2E9B02" w:rsidR="084C521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Debajo de cada nodo principal, agregá sus conceptos secundarios.</w:t>
      </w:r>
    </w:p>
    <w:p xmlns:wp14="http://schemas.microsoft.com/office/word/2010/wordml" w:rsidP="3B2E9B02" wp14:paraId="45144E66" wp14:textId="0E2EF7EF">
      <w:pPr>
        <w:spacing w:before="0" w:beforeAutospacing="off" w:after="0" w:afterAutospacing="off" w:line="300" w:lineRule="auto"/>
      </w:pPr>
    </w:p>
    <w:p xmlns:wp14="http://schemas.microsoft.com/office/word/2010/wordml" w:rsidP="3B2E9B02" wp14:paraId="484D367F" wp14:textId="6BF48441">
      <w:pPr>
        <w:pStyle w:val="Heading1"/>
        <w:spacing w:before="281" w:beforeAutospacing="off" w:after="281" w:afterAutospacing="off" w:line="300" w:lineRule="auto"/>
      </w:pPr>
      <w:r w:rsidRPr="3B2E9B02" w:rsidR="084C521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✅ ¿Querés que te genere el mapa conceptual listo en formato imagen, o en PowerPoint, o en Word para imprimir?</w:t>
      </w:r>
    </w:p>
    <w:p xmlns:wp14="http://schemas.microsoft.com/office/word/2010/wordml" wp14:paraId="5C1A07E2" wp14:textId="648073C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4af6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34c6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c6e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a538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d84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ab5c5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0ea8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a9c8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084a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88f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0286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1710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bf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3ba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016788"/>
    <w:rsid w:val="084C5216"/>
    <w:rsid w:val="3B2E9B02"/>
    <w:rsid w:val="4801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68EA"/>
  <w15:chartTrackingRefBased/>
  <w15:docId w15:val="{092BAA2E-A7F8-4EF2-80BF-8E56AD39E6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B2E9B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B2E9B0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B2E9B0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B2E9B0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B2E9B0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5ac0d0370cb44a9f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459c39cc336b4435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88f80bb444274e1e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fbbdc16dcfe542b8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ef6bd6f989a049c5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56b6e367e7af43c2" /><Relationship Type="http://schemas.openxmlformats.org/officeDocument/2006/relationships/hyperlink" Target="https://ingunlamedu-my.sharepoint.com/personal/maguilar414_alumno_unlam_edu_ar/Documents/Archivos%20de%20Microsoft%C2%A0Copilot%20Chat/Internet.pdf" TargetMode="External" Id="R1e1f9f867e894d4b" /><Relationship Type="http://schemas.openxmlformats.org/officeDocument/2006/relationships/numbering" Target="numbering.xml" Id="R8f92b185feb844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2026-02-12T23:05:49.7512949Z</dcterms:created>
  <dcterms:modified xsi:type="dcterms:W3CDTF">2026-02-12T23:06:30.2568474Z</dcterms:modified>
  <dc:creator>AGUILAR MATIAS LAUTARO</dc:creator>
  <lastModifiedBy>AGUILAR MATIAS LAUTARO</lastModifiedBy>
</coreProperties>
</file>