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CC869D" wp14:paraId="754FEC38" wp14:textId="18EE2F74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Aquí tenés </w:t>
      </w: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10 preguntas de selección múltiple</w:t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basadas en el contenido del documento </w:t>
      </w:r>
      <w:r w:rsidRPr="2BCC869D" w:rsidR="2C3E8CB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Internet.pdf</w:t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cada una con </w:t>
      </w: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cuatro opciones</w:t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su </w:t>
      </w: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</w:t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Toda la información proviene del archivo cargado. </w:t>
      </w:r>
      <w:hyperlink r:id="R50745bb93b0541d0">
        <w:r w:rsidRPr="2BCC869D" w:rsidR="2C3E8CBE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2BCC869D" wp14:paraId="3BE69826" wp14:textId="4F5CD967">
      <w:pPr>
        <w:spacing w:before="0" w:beforeAutospacing="off" w:after="0" w:afterAutospacing="off" w:line="300" w:lineRule="auto"/>
      </w:pPr>
    </w:p>
    <w:p xmlns:wp14="http://schemas.microsoft.com/office/word/2010/wordml" w:rsidP="2BCC869D" wp14:paraId="4D5866E4" wp14:textId="375E3FF2">
      <w:pPr>
        <w:pStyle w:val="Heading1"/>
        <w:spacing w:before="281" w:beforeAutospacing="off" w:after="281" w:afterAutospacing="off" w:line="300" w:lineRule="auto"/>
      </w:pP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📝 Preguntas de Selección Múltiple (con respuestas correctas)</w:t>
      </w:r>
    </w:p>
    <w:p xmlns:wp14="http://schemas.microsoft.com/office/word/2010/wordml" w:rsidP="2BCC869D" wp14:paraId="01142A7F" wp14:textId="0D8B1D79">
      <w:pPr>
        <w:spacing w:before="0" w:beforeAutospacing="off" w:after="0" w:afterAutospacing="off" w:line="300" w:lineRule="auto"/>
      </w:pPr>
    </w:p>
    <w:p xmlns:wp14="http://schemas.microsoft.com/office/word/2010/wordml" w:rsidP="2BCC869D" wp14:paraId="395F029A" wp14:textId="2FFD3B00">
      <w:pPr>
        <w:pStyle w:val="Heading3"/>
        <w:spacing w:before="246" w:beforeAutospacing="off" w:after="246" w:afterAutospacing="off" w:line="300" w:lineRule="auto"/>
      </w:pP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1. ¿Qué describe mejor al Internet de las Cosas (IoT)?</w:t>
      </w:r>
    </w:p>
    <w:p xmlns:wp14="http://schemas.microsoft.com/office/word/2010/wordml" w:rsidP="2BCC869D" wp14:paraId="054129DE" wp14:textId="76322BB0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A) Una red social para dispositivos inteligentes.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Una red de objetos conectados que capturan y transmiten datos.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Un sistema operativo exclusivo para sensores avanzados.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Una tecnología usada únicamente en el ámbito doméstico.</w:t>
      </w:r>
    </w:p>
    <w:p xmlns:wp14="http://schemas.microsoft.com/office/word/2010/wordml" w:rsidP="2BCC869D" wp14:paraId="7DE0C34E" wp14:textId="4D15BA66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✔️ </w:t>
      </w: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 B</w:t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28be103b785742a1">
        <w:r w:rsidRPr="2BCC869D" w:rsidR="2C3E8CBE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2BCC869D" wp14:paraId="0F1E0A6C" wp14:textId="6F556363">
      <w:pPr>
        <w:spacing w:before="0" w:beforeAutospacing="off" w:after="0" w:afterAutospacing="off" w:line="300" w:lineRule="auto"/>
      </w:pPr>
    </w:p>
    <w:p xmlns:wp14="http://schemas.microsoft.com/office/word/2010/wordml" w:rsidP="2BCC869D" wp14:paraId="12D35CBB" wp14:textId="516EBB96">
      <w:pPr>
        <w:pStyle w:val="Heading3"/>
        <w:spacing w:before="246" w:beforeAutospacing="off" w:after="246" w:afterAutospacing="off" w:line="300" w:lineRule="auto"/>
      </w:pP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2. ¿Cuál fue uno de los factores clave en el crecimiento de IoT?</w:t>
      </w:r>
    </w:p>
    <w:p xmlns:wp14="http://schemas.microsoft.com/office/word/2010/wordml" w:rsidP="2BCC869D" wp14:paraId="3278565D" wp14:textId="4FC6B5E5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A) La reducción del uso de internet.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El encarecimiento de los sensores.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El aumento del poder de computación.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La eliminación del 5G.</w:t>
      </w:r>
    </w:p>
    <w:p xmlns:wp14="http://schemas.microsoft.com/office/word/2010/wordml" w:rsidP="2BCC869D" wp14:paraId="2775755A" wp14:textId="53966511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✔️ </w:t>
      </w: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 C</w:t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b2816f20c3e04b79">
        <w:r w:rsidRPr="2BCC869D" w:rsidR="2C3E8CBE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2BCC869D" wp14:paraId="6501CB83" wp14:textId="3267734A">
      <w:pPr>
        <w:spacing w:before="0" w:beforeAutospacing="off" w:after="0" w:afterAutospacing="off" w:line="300" w:lineRule="auto"/>
      </w:pPr>
    </w:p>
    <w:p xmlns:wp14="http://schemas.microsoft.com/office/word/2010/wordml" w:rsidP="2BCC869D" wp14:paraId="579C40AF" wp14:textId="71559C92">
      <w:pPr>
        <w:pStyle w:val="Heading3"/>
        <w:spacing w:before="246" w:beforeAutospacing="off" w:after="246" w:afterAutospacing="off" w:line="300" w:lineRule="auto"/>
      </w:pP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3. ¿Cuál es la primera etapa del funcionamiento de IoT?</w:t>
      </w:r>
    </w:p>
    <w:p xmlns:wp14="http://schemas.microsoft.com/office/word/2010/wordml" w:rsidP="2BCC869D" wp14:paraId="117FF659" wp14:textId="67FD866C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A) Actuar a partir de los datos.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Compartir los datos.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Capturar los datos.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Almacenar los datos sin procesamiento.</w:t>
      </w:r>
    </w:p>
    <w:p xmlns:wp14="http://schemas.microsoft.com/office/word/2010/wordml" w:rsidP="2BCC869D" wp14:paraId="09E76EB5" wp14:textId="28D95A1F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✔️ </w:t>
      </w: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 C</w:t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0e6a4b3d2e7449a7">
        <w:r w:rsidRPr="2BCC869D" w:rsidR="2C3E8CBE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2BCC869D" wp14:paraId="55CBD879" wp14:textId="2DA2564E">
      <w:pPr>
        <w:spacing w:before="0" w:beforeAutospacing="off" w:after="0" w:afterAutospacing="off" w:line="300" w:lineRule="auto"/>
      </w:pPr>
    </w:p>
    <w:p xmlns:wp14="http://schemas.microsoft.com/office/word/2010/wordml" w:rsidP="2BCC869D" wp14:paraId="355FA11F" wp14:textId="1745AC55">
      <w:pPr>
        <w:pStyle w:val="Heading3"/>
        <w:spacing w:before="246" w:beforeAutospacing="off" w:after="246" w:afterAutospacing="off" w:line="300" w:lineRule="auto"/>
      </w:pP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4. ¿Qué permite la etapa de “Compartir los datos”?</w:t>
      </w:r>
    </w:p>
    <w:p xmlns:wp14="http://schemas.microsoft.com/office/word/2010/wordml" w:rsidP="2BCC869D" wp14:paraId="4FD2DB4C" wp14:textId="75965794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A) Que los sensores se limpien automáticamente.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Transmitir datos a la nube, otros dispositivos o procesarlos en el borde.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Destruir datos irrelevantes.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Mantener los datos aislados del sistema.</w:t>
      </w:r>
    </w:p>
    <w:p xmlns:wp14="http://schemas.microsoft.com/office/word/2010/wordml" w:rsidP="2BCC869D" wp14:paraId="656A2CCD" wp14:textId="0019F755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✔️ </w:t>
      </w: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 B</w:t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d6fee23a7ec44801">
        <w:r w:rsidRPr="2BCC869D" w:rsidR="2C3E8CBE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2BCC869D" wp14:paraId="3C7F16B8" wp14:textId="7FE1A48A">
      <w:pPr>
        <w:spacing w:before="0" w:beforeAutospacing="off" w:after="0" w:afterAutospacing="off" w:line="300" w:lineRule="auto"/>
      </w:pPr>
    </w:p>
    <w:p xmlns:wp14="http://schemas.microsoft.com/office/word/2010/wordml" w:rsidP="2BCC869D" wp14:paraId="2469DD42" wp14:textId="761D9ACC">
      <w:pPr>
        <w:pStyle w:val="Heading3"/>
        <w:spacing w:before="246" w:beforeAutospacing="off" w:after="246" w:afterAutospacing="off" w:line="300" w:lineRule="auto"/>
      </w:pP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5. ¿Qué es un ejemplo de aplicación de IoT en hogares inteligentes?</w:t>
      </w:r>
    </w:p>
    <w:p xmlns:wp14="http://schemas.microsoft.com/office/word/2010/wordml" w:rsidP="2BCC869D" wp14:paraId="7A38DBDC" wp14:textId="40C70104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A) Predecir terremotos con inteligencia artificial.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Automatizar iluminación y climatización desde el teléfono.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Controlar satélites desde la casa.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Crear redes de minería de criptomonedas.</w:t>
      </w:r>
    </w:p>
    <w:p xmlns:wp14="http://schemas.microsoft.com/office/word/2010/wordml" w:rsidP="2BCC869D" wp14:paraId="36AA2431" wp14:textId="6A086641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✔️ </w:t>
      </w: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 B</w:t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515e6b47638f4c9b">
        <w:r w:rsidRPr="2BCC869D" w:rsidR="2C3E8CBE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2BCC869D" wp14:paraId="27626204" wp14:textId="50F0C017">
      <w:pPr>
        <w:spacing w:before="0" w:beforeAutospacing="off" w:after="0" w:afterAutospacing="off" w:line="300" w:lineRule="auto"/>
      </w:pPr>
    </w:p>
    <w:p xmlns:wp14="http://schemas.microsoft.com/office/word/2010/wordml" w:rsidP="2BCC869D" wp14:paraId="47AED161" wp14:textId="3F80CB98">
      <w:pPr>
        <w:pStyle w:val="Heading3"/>
        <w:spacing w:before="246" w:beforeAutospacing="off" w:after="246" w:afterAutospacing="off" w:line="300" w:lineRule="auto"/>
      </w:pP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6. ¿Cómo se utilizan los sensores IoT en las ciudades inteligentes?</w:t>
      </w:r>
    </w:p>
    <w:p xmlns:wp14="http://schemas.microsoft.com/office/word/2010/wordml" w:rsidP="2BCC869D" wp14:paraId="1F591760" wp14:textId="2A4D751A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A) Para aumentar el tamaño de las calles.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Para monitorear y prevenir problemas como inundaciones o congestión.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Para reemplazar a los semáforos completamente.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Para impedir el uso de vehículos eléctricos.</w:t>
      </w:r>
    </w:p>
    <w:p xmlns:wp14="http://schemas.microsoft.com/office/word/2010/wordml" w:rsidP="2BCC869D" wp14:paraId="5BBB704A" wp14:textId="2DE621AB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✔️ </w:t>
      </w: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 B</w:t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7e8d6b1862724fd4">
        <w:r w:rsidRPr="2BCC869D" w:rsidR="2C3E8CBE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2BCC869D" wp14:paraId="6F8786D7" wp14:textId="6B84E8B4">
      <w:pPr>
        <w:spacing w:before="0" w:beforeAutospacing="off" w:after="0" w:afterAutospacing="off" w:line="300" w:lineRule="auto"/>
      </w:pPr>
    </w:p>
    <w:p xmlns:wp14="http://schemas.microsoft.com/office/word/2010/wordml" w:rsidP="2BCC869D" wp14:paraId="32C931EF" wp14:textId="6062DDB2">
      <w:pPr>
        <w:pStyle w:val="Heading3"/>
        <w:spacing w:before="246" w:beforeAutospacing="off" w:after="246" w:afterAutospacing="off" w:line="300" w:lineRule="auto"/>
      </w:pP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7. ¿Qué función clave tienen los ADAS en automóviles conectados?</w:t>
      </w:r>
    </w:p>
    <w:p xmlns:wp14="http://schemas.microsoft.com/office/word/2010/wordml" w:rsidP="2BCC869D" wp14:paraId="59512494" wp14:textId="38BECA95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A) Poner música automáticamente.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Ayudar a evitar colisiones y mejorar la conducción.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Apagar la conectividad 5G del vehículo.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Reducir el uso de sensores en el auto.</w:t>
      </w:r>
    </w:p>
    <w:p xmlns:wp14="http://schemas.microsoft.com/office/word/2010/wordml" w:rsidP="2BCC869D" wp14:paraId="63955780" wp14:textId="0ADA166A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✔️ </w:t>
      </w: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 B</w:t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f0af5b33a6754a9e">
        <w:r w:rsidRPr="2BCC869D" w:rsidR="2C3E8CBE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2BCC869D" wp14:paraId="71C61E23" wp14:textId="50CCD2E4">
      <w:pPr>
        <w:spacing w:before="0" w:beforeAutospacing="off" w:after="0" w:afterAutospacing="off" w:line="300" w:lineRule="auto"/>
      </w:pPr>
    </w:p>
    <w:p xmlns:wp14="http://schemas.microsoft.com/office/word/2010/wordml" w:rsidP="2BCC869D" wp14:paraId="28E646A0" wp14:textId="0D9BB4D2">
      <w:pPr>
        <w:pStyle w:val="Heading3"/>
        <w:spacing w:before="246" w:beforeAutospacing="off" w:after="246" w:afterAutospacing="off" w:line="300" w:lineRule="auto"/>
      </w:pP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8. ¿Cuál es un uso importante de IoT en el comercio minorista?</w:t>
      </w:r>
    </w:p>
    <w:p xmlns:wp14="http://schemas.microsoft.com/office/word/2010/wordml" w:rsidP="2BCC869D" wp14:paraId="654B3304" wp14:textId="3E2BEA61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A) Eliminar completamente el personal de las tiendas.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Rastrear productos y enviar promociones al cliente.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Crear tiendas sin productos físicos.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Hacer que todos los pagos sean obligatoriamente en efectivo.</w:t>
      </w:r>
    </w:p>
    <w:p xmlns:wp14="http://schemas.microsoft.com/office/word/2010/wordml" w:rsidP="2BCC869D" wp14:paraId="411EB8EA" wp14:textId="0A92730D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✔️ </w:t>
      </w: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 B</w:t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ee1d3ebe2823496a">
        <w:r w:rsidRPr="2BCC869D" w:rsidR="2C3E8CBE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2BCC869D" wp14:paraId="0CB9D2B9" wp14:textId="68C95642">
      <w:pPr>
        <w:spacing w:before="0" w:beforeAutospacing="off" w:after="0" w:afterAutospacing="off" w:line="300" w:lineRule="auto"/>
      </w:pPr>
    </w:p>
    <w:p xmlns:wp14="http://schemas.microsoft.com/office/word/2010/wordml" w:rsidP="2BCC869D" wp14:paraId="3976EADE" wp14:textId="37B04DD6">
      <w:pPr>
        <w:pStyle w:val="Heading3"/>
        <w:spacing w:before="246" w:beforeAutospacing="off" w:after="246" w:afterAutospacing="off" w:line="300" w:lineRule="auto"/>
      </w:pP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9. ¿Qué caracteriza al IoT Industrial (IIoT)?</w:t>
      </w:r>
    </w:p>
    <w:p xmlns:wp14="http://schemas.microsoft.com/office/word/2010/wordml" w:rsidP="2BCC869D" wp14:paraId="2B909483" wp14:textId="65FA0F55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A) Es el sector que genera menos datos a nivel global.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Solo se aplica en agricultura.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Es el mayor generador de datos y se usa en fabricación, transporte y vigilancia.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Se limita exclusivamente al monitoreo de vehículos.</w:t>
      </w:r>
    </w:p>
    <w:p xmlns:wp14="http://schemas.microsoft.com/office/word/2010/wordml" w:rsidP="2BCC869D" wp14:paraId="34A4F27A" wp14:textId="42185886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✔️ </w:t>
      </w: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 C</w:t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27821aa221b94c49">
        <w:r w:rsidRPr="2BCC869D" w:rsidR="2C3E8CBE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2BCC869D" wp14:paraId="3DBAEE66" wp14:textId="5DC87744">
      <w:pPr>
        <w:spacing w:before="0" w:beforeAutospacing="off" w:after="0" w:afterAutospacing="off" w:line="300" w:lineRule="auto"/>
      </w:pPr>
    </w:p>
    <w:p xmlns:wp14="http://schemas.microsoft.com/office/word/2010/wordml" w:rsidP="2BCC869D" wp14:paraId="725A526F" wp14:textId="1D01769D">
      <w:pPr>
        <w:pStyle w:val="Heading3"/>
        <w:spacing w:before="246" w:beforeAutospacing="off" w:after="246" w:afterAutospacing="off" w:line="300" w:lineRule="auto"/>
      </w:pP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10. ¿Qué se espera para el futuro de IoT?</w:t>
      </w:r>
    </w:p>
    <w:p xmlns:wp14="http://schemas.microsoft.com/office/word/2010/wordml" w:rsidP="2BCC869D" wp14:paraId="4BD7CEBB" wp14:textId="2BC42CE3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A) La eliminación completa del 5G.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B) Integración con tecnologías inmersivas como VR y experiencias hápticas.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C) Que los dispositivos ya no utilicen sensores.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D) Reducir el intercambio de datos entre dispositivos.</w:t>
      </w:r>
    </w:p>
    <w:p xmlns:wp14="http://schemas.microsoft.com/office/word/2010/wordml" w:rsidP="2BCC869D" wp14:paraId="5FAB8D5C" wp14:textId="189DF352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✔️ </w:t>
      </w: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Respuesta correcta: B</w:t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29b0c1777b6c4e40">
        <w:r w:rsidRPr="2BCC869D" w:rsidR="2C3E8CBE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2BCC869D" wp14:paraId="647ABC5D" wp14:textId="59FA8C5C">
      <w:pPr>
        <w:spacing w:before="0" w:beforeAutospacing="off" w:after="0" w:afterAutospacing="off" w:line="300" w:lineRule="auto"/>
      </w:pPr>
    </w:p>
    <w:p xmlns:wp14="http://schemas.microsoft.com/office/word/2010/wordml" w:rsidP="2BCC869D" wp14:paraId="2133FFDA" wp14:textId="412A9B53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Si querés, puedo generarte: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📘 </w:t>
      </w: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otra tanda de preguntas</w:t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(fáciles, medias o difíciles)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📊 </w:t>
      </w: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una evaluación completa</w:t>
      </w:r>
      <w:r>
        <w:br/>
      </w: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🧠 </w:t>
      </w:r>
      <w:r w:rsidRPr="2BCC869D" w:rsidR="2C3E8CB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actividades para estudiar el tema</w:t>
      </w:r>
    </w:p>
    <w:p xmlns:wp14="http://schemas.microsoft.com/office/word/2010/wordml" w:rsidP="2BCC869D" wp14:paraId="1C515411" wp14:textId="1648CA05">
      <w:pPr>
        <w:spacing w:before="210" w:beforeAutospacing="off" w:after="210" w:afterAutospacing="off" w:line="300" w:lineRule="auto"/>
      </w:pPr>
      <w:r w:rsidRPr="2BCC869D" w:rsidR="2C3E8C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¿Querés otra actividad?</w:t>
      </w:r>
    </w:p>
    <w:p xmlns:wp14="http://schemas.microsoft.com/office/word/2010/wordml" wp14:paraId="5C1A07E2" wp14:textId="4CEDAE3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54B2A9"/>
    <w:rsid w:val="2BCC869D"/>
    <w:rsid w:val="2C3E8CBE"/>
    <w:rsid w:val="7554B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4B2A9"/>
  <w15:chartTrackingRefBased/>
  <w15:docId w15:val="{68C265BF-44E1-48E5-A9E0-F3B0CCE18F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BCC869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BCC869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BCC869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50745bb93b0541d0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28be103b785742a1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b2816f20c3e04b79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0e6a4b3d2e7449a7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d6fee23a7ec44801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515e6b47638f4c9b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7e8d6b1862724fd4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f0af5b33a6754a9e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ee1d3ebe2823496a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27821aa221b94c49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29b0c1777b6c4e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2026-02-12T23:39:16.7071925Z</dcterms:created>
  <dcterms:modified xsi:type="dcterms:W3CDTF">2026-02-12T23:39:57.2028668Z</dcterms:modified>
  <dc:creator>AGUILAR MATIAS LAUTARO</dc:creator>
  <lastModifiedBy>AGUILAR MATIAS LAUTARO</lastModifiedBy>
</coreProperties>
</file>