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Conceptual: Internet de las Cosas (IoT)</w:t>
      </w:r>
    </w:p>
    <w:p>
      <w:pPr>
        <w:pStyle w:val="Heading2"/>
      </w:pPr>
      <w:r>
        <w:t>¿Qué es IoT?</w:t>
      </w:r>
    </w:p>
    <w:p>
      <w:r>
        <w:t>- Red de objetos conectados</w:t>
      </w:r>
    </w:p>
    <w:p>
      <w:r>
        <w:t>- Sensores y tecnología</w:t>
      </w:r>
    </w:p>
    <w:p>
      <w:pPr>
        <w:pStyle w:val="Heading2"/>
      </w:pPr>
      <w:r>
        <w:t>¿Cómo Funciona?</w:t>
      </w:r>
    </w:p>
    <w:p>
      <w:r>
        <w:t>- Capturar Datos</w:t>
      </w:r>
    </w:p>
    <w:p>
      <w:r>
        <w:t>- Compartir Datos</w:t>
      </w:r>
    </w:p>
    <w:p>
      <w:r>
        <w:t>- Procesar Información</w:t>
      </w:r>
    </w:p>
    <w:p>
      <w:r>
        <w:t>- Actuar basado en Datos</w:t>
      </w:r>
    </w:p>
    <w:p>
      <w:pPr>
        <w:pStyle w:val="Heading2"/>
      </w:pPr>
      <w:r>
        <w:t>Usos Industriales</w:t>
      </w:r>
    </w:p>
    <w:p>
      <w:r>
        <w:t>- Fabricación</w:t>
      </w:r>
    </w:p>
    <w:p>
      <w:r>
        <w:t>- Logística</w:t>
      </w:r>
    </w:p>
    <w:p>
      <w:r>
        <w:t>- Monitoreo en Tiempo Real</w:t>
      </w:r>
    </w:p>
    <w:p>
      <w:pPr>
        <w:pStyle w:val="Heading2"/>
      </w:pPr>
      <w:r>
        <w:t>Historia y Evolución</w:t>
      </w:r>
    </w:p>
    <w:p>
      <w:r>
        <w:t>- Conectividad Avanzada</w:t>
      </w:r>
    </w:p>
    <w:p>
      <w:r>
        <w:t>- Sensores Económicos</w:t>
      </w:r>
    </w:p>
    <w:p>
      <w:r>
        <w:t>- Big Data</w:t>
      </w:r>
    </w:p>
    <w:p>
      <w:r>
        <w:t>- IA y Cloud Computing</w:t>
      </w:r>
    </w:p>
    <w:p>
      <w:pPr>
        <w:pStyle w:val="Heading2"/>
      </w:pPr>
      <w:r>
        <w:t>Ejemplos de IoT</w:t>
      </w:r>
    </w:p>
    <w:p>
      <w:r>
        <w:t>- Hogares Inteligentes</w:t>
      </w:r>
    </w:p>
    <w:p>
      <w:r>
        <w:t>- Ciudades Inteligentes</w:t>
      </w:r>
    </w:p>
    <w:p>
      <w:r>
        <w:t>- Automóviles Conectados</w:t>
      </w:r>
    </w:p>
    <w:p>
      <w:r>
        <w:t>- Telemedicina - Comercio Minorista</w:t>
      </w:r>
    </w:p>
    <w:p>
      <w:pPr>
        <w:pStyle w:val="Heading2"/>
      </w:pPr>
      <w:r>
        <w:t>Futuro del IoT</w:t>
      </w:r>
    </w:p>
    <w:p>
      <w:r>
        <w:t>- 5G Global</w:t>
      </w:r>
    </w:p>
    <w:p>
      <w:r>
        <w:t>- Realidad Virtual</w:t>
      </w:r>
    </w:p>
    <w:p>
      <w:r>
        <w:t>- Inteligencia Artificial</w:t>
      </w:r>
    </w:p>
    <w:p>
      <w:r>
        <w:t>- Entornos Inmersivos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