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ED0E092" wp14:paraId="41526649" wp14:textId="642BA996">
      <w:pPr>
        <w:pStyle w:val="Normal"/>
      </w:pPr>
      <w:r w:rsidR="28E54DF8">
        <w:drawing>
          <wp:inline xmlns:wp14="http://schemas.microsoft.com/office/word/2010/wordprocessingDrawing" wp14:editId="5127BE3A" wp14:anchorId="7C316FD4">
            <wp:extent cx="5760000" cy="1400400"/>
            <wp:effectExtent l="152400" t="152400" r="88900" b="238125"/>
            <wp:docPr id="189458889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894588899" name="Picture 1894588899"/>
                    <pic:cNvPicPr/>
                  </pic:nvPicPr>
                  <pic:blipFill>
                    <a:blip xmlns:r="http://schemas.openxmlformats.org/officeDocument/2006/relationships" r:embed="rId197062617">
                      <a:extLst>
                        <a:ext uri="{28A0092B-C50C-407E-A947-70E740481C1C}">
                          <a14:useLocalDpi xmlns:a14="http://schemas.microsoft.com/office/drawing/2010/main"/>
                        </a:ext>
                      </a:extLst>
                    </a:blip>
                    <a:srcRect/>
                    <a:stretch>
                      <a:fillRect/>
                    </a:stretch>
                  </pic:blipFill>
                  <pic:spPr>
                    <a:xfrm>
                      <a:off x="0" y="0"/>
                      <a:ext cx="5760000" cy="1400400"/>
                    </a:xfrm>
                    <a:prstGeom prst="roundRect">
                      <a:avLst>
                        <a:gd name="adj" fmla="val 11111"/>
                      </a:avLst>
                    </a:prstGeom>
                    <a:ln w="190500" cap="rnd">
                      <a:solidFill>
                        <a:srgbClr val="C8C6BD"/>
                      </a:solidFill>
                      <a:prstDash val="solid"/>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hardEdge"/>
                      <a:extrusionClr>
                        <a:srgbClr val="FFFFFF"/>
                      </a:extrusionClr>
                    </a:sp3d>
                  </pic:spPr>
                </pic:pic>
              </a:graphicData>
            </a:graphic>
          </wp:inline>
        </w:drawing>
      </w:r>
    </w:p>
    <w:p xmlns:wp14="http://schemas.microsoft.com/office/word/2010/wordml" w:rsidP="4ED0E092" wp14:paraId="2A4175A3" wp14:textId="50F5CA85">
      <w:pPr>
        <w:pStyle w:val="Heading1"/>
        <w:jc w:val="center"/>
        <w:rPr>
          <w:rFonts w:ascii="Segoe UI" w:hAnsi="Segoe UI" w:eastAsia="Segoe UI" w:cs="Segoe UI"/>
          <w:b w:val="1"/>
          <w:bCs w:val="1"/>
          <w:i w:val="0"/>
          <w:iCs w:val="0"/>
          <w:noProof w:val="0"/>
          <w:sz w:val="40"/>
          <w:szCs w:val="40"/>
          <w:highlight w:val="lightGray"/>
          <w:u w:val="single"/>
          <w:lang w:val="es-ES"/>
        </w:rPr>
      </w:pPr>
      <w:r w:rsidRPr="4ED0E092" w:rsidR="32F6EF4A">
        <w:rPr>
          <w:noProof w:val="0"/>
          <w:highlight w:val="lightGray"/>
          <w:u w:val="single"/>
          <w:lang w:val="es-ES"/>
        </w:rPr>
        <w:t>La Luz Azul del Aula 204</w:t>
      </w:r>
    </w:p>
    <w:p xmlns:wp14="http://schemas.microsoft.com/office/word/2010/wordml" w:rsidP="4ED0E092" wp14:paraId="084E5734" wp14:textId="6296512A">
      <w:pPr>
        <w:pStyle w:val="Heading1"/>
        <w:spacing w:line="360" w:lineRule="auto"/>
        <w:jc w:val="both"/>
        <w:rPr>
          <w:rFonts w:ascii="Segoe UI" w:hAnsi="Segoe UI" w:eastAsia="Segoe UI" w:cs="Segoe UI"/>
          <w:b w:val="1"/>
          <w:bCs w:val="1"/>
          <w:i w:val="0"/>
          <w:iCs w:val="0"/>
          <w:noProof w:val="0"/>
          <w:sz w:val="24"/>
          <w:szCs w:val="24"/>
          <w:lang w:val="es-ES"/>
        </w:rPr>
      </w:pPr>
      <w:r w:rsidRPr="4ED0E092" w:rsidR="32F6EF4A">
        <w:rPr>
          <w:noProof w:val="0"/>
          <w:lang w:val="es-ES"/>
        </w:rPr>
        <w:t>Relato creativo sobre IA e inclusión educativa</w:t>
      </w:r>
    </w:p>
    <w:p xmlns:wp14="http://schemas.microsoft.com/office/word/2010/wordml" w:rsidP="4ED0E092" wp14:paraId="4C58C316" wp14:textId="6F246EF7">
      <w:pPr>
        <w:spacing w:before="210" w:beforeAutospacing="off" w:after="210" w:afterAutospacing="off" w:line="360" w:lineRule="auto"/>
        <w:jc w:val="both"/>
      </w:pPr>
      <w:r w:rsidRPr="4ED0E092" w:rsidR="32F6EF4A">
        <w:rPr>
          <w:rFonts w:ascii="Segoe UI" w:hAnsi="Segoe UI" w:eastAsia="Segoe UI" w:cs="Segoe UI"/>
          <w:b w:val="0"/>
          <w:bCs w:val="0"/>
          <w:i w:val="0"/>
          <w:iCs w:val="0"/>
          <w:noProof w:val="0"/>
          <w:sz w:val="21"/>
          <w:szCs w:val="21"/>
          <w:lang w:val="es-ES"/>
        </w:rPr>
        <w:t xml:space="preserve">En la Universidad Pública del Río Claro, el </w:t>
      </w:r>
      <w:r w:rsidRPr="4ED0E092" w:rsidR="32F6EF4A">
        <w:rPr>
          <w:rFonts w:ascii="Segoe UI" w:hAnsi="Segoe UI" w:eastAsia="Segoe UI" w:cs="Segoe UI"/>
          <w:b w:val="0"/>
          <w:bCs w:val="0"/>
          <w:i w:val="0"/>
          <w:iCs w:val="0"/>
          <w:noProof w:val="0"/>
          <w:sz w:val="21"/>
          <w:szCs w:val="21"/>
          <w:lang w:val="es-ES"/>
        </w:rPr>
        <w:t>Aula 204</w:t>
      </w:r>
      <w:r w:rsidRPr="4ED0E092" w:rsidR="32F6EF4A">
        <w:rPr>
          <w:rFonts w:ascii="Segoe UI" w:hAnsi="Segoe UI" w:eastAsia="Segoe UI" w:cs="Segoe UI"/>
          <w:b w:val="0"/>
          <w:bCs w:val="0"/>
          <w:i w:val="0"/>
          <w:iCs w:val="0"/>
          <w:noProof w:val="0"/>
          <w:sz w:val="21"/>
          <w:szCs w:val="21"/>
          <w:lang w:val="es-ES"/>
        </w:rPr>
        <w:t xml:space="preserve"> </w:t>
      </w:r>
      <w:r w:rsidRPr="4ED0E092" w:rsidR="32F6EF4A">
        <w:rPr>
          <w:rFonts w:ascii="Segoe UI" w:hAnsi="Segoe UI" w:eastAsia="Segoe UI" w:cs="Segoe UI"/>
          <w:b w:val="0"/>
          <w:bCs w:val="0"/>
          <w:i w:val="0"/>
          <w:iCs w:val="0"/>
          <w:noProof w:val="0"/>
          <w:sz w:val="21"/>
          <w:szCs w:val="21"/>
          <w:lang w:val="es-ES"/>
        </w:rPr>
        <w:t xml:space="preserve">siempre fue especial. No por sus paredes cubiertas de carteles coloridos ni por los cables que parecían enredarse como lianas digitales, sino porque allí convivían estudiantes que llegaban desde realidades muy distintas, todos con un mismo propósito: </w:t>
      </w:r>
      <w:r w:rsidRPr="4ED0E092" w:rsidR="32F6EF4A">
        <w:rPr>
          <w:rFonts w:ascii="Segoe UI" w:hAnsi="Segoe UI" w:eastAsia="Segoe UI" w:cs="Segoe UI"/>
          <w:b w:val="0"/>
          <w:bCs w:val="0"/>
          <w:i w:val="0"/>
          <w:iCs w:val="0"/>
          <w:noProof w:val="0"/>
          <w:sz w:val="21"/>
          <w:szCs w:val="21"/>
          <w:lang w:val="es-ES"/>
        </w:rPr>
        <w:t>aprender y ser parte</w:t>
      </w:r>
      <w:r w:rsidRPr="4ED0E092" w:rsidR="32F6EF4A">
        <w:rPr>
          <w:rFonts w:ascii="Segoe UI" w:hAnsi="Segoe UI" w:eastAsia="Segoe UI" w:cs="Segoe UI"/>
          <w:b w:val="0"/>
          <w:bCs w:val="0"/>
          <w:i w:val="0"/>
          <w:iCs w:val="0"/>
          <w:noProof w:val="0"/>
          <w:sz w:val="21"/>
          <w:szCs w:val="21"/>
          <w:lang w:val="es-ES"/>
        </w:rPr>
        <w:t>.</w:t>
      </w:r>
    </w:p>
    <w:p xmlns:wp14="http://schemas.microsoft.com/office/word/2010/wordml" w:rsidP="4ED0E092" wp14:paraId="501AA039" wp14:textId="117AC13A">
      <w:pPr>
        <w:spacing w:before="210" w:beforeAutospacing="off" w:after="210" w:afterAutospacing="off" w:line="360" w:lineRule="auto"/>
        <w:jc w:val="both"/>
      </w:pPr>
      <w:r w:rsidRPr="4ED0E092" w:rsidR="32F6EF4A">
        <w:rPr>
          <w:rFonts w:ascii="Segoe UI" w:hAnsi="Segoe UI" w:eastAsia="Segoe UI" w:cs="Segoe UI"/>
          <w:b w:val="0"/>
          <w:bCs w:val="0"/>
          <w:i w:val="0"/>
          <w:iCs w:val="0"/>
          <w:noProof w:val="0"/>
          <w:sz w:val="21"/>
          <w:szCs w:val="21"/>
          <w:lang w:val="es-ES"/>
        </w:rPr>
        <w:t xml:space="preserve">Cada mañana, al abrirse la puerta automática, se iluminaban una hilera de computadoras con </w:t>
      </w:r>
      <w:r w:rsidRPr="4ED0E092" w:rsidR="32F6EF4A">
        <w:rPr>
          <w:rFonts w:ascii="Segoe UI" w:hAnsi="Segoe UI" w:eastAsia="Segoe UI" w:cs="Segoe UI"/>
          <w:b w:val="0"/>
          <w:bCs w:val="0"/>
          <w:i w:val="0"/>
          <w:iCs w:val="0"/>
          <w:noProof w:val="0"/>
          <w:sz w:val="21"/>
          <w:szCs w:val="21"/>
          <w:lang w:val="es-ES"/>
        </w:rPr>
        <w:t>p</w:t>
      </w:r>
      <w:commentRangeStart w:id="1370172364"/>
      <w:r w:rsidRPr="4ED0E092" w:rsidR="32F6EF4A">
        <w:rPr>
          <w:rFonts w:ascii="Segoe UI" w:hAnsi="Segoe UI" w:eastAsia="Segoe UI" w:cs="Segoe UI"/>
          <w:b w:val="1"/>
          <w:bCs w:val="1"/>
          <w:i w:val="0"/>
          <w:iCs w:val="0"/>
          <w:noProof w:val="0"/>
          <w:sz w:val="21"/>
          <w:szCs w:val="21"/>
          <w:lang w:val="es-ES"/>
        </w:rPr>
        <w:t>antallas adaptativas</w:t>
      </w:r>
      <w:commentRangeEnd w:id="1370172364"/>
      <w:r>
        <w:rPr>
          <w:rStyle w:val="CommentReference"/>
        </w:rPr>
        <w:commentReference w:id="1370172364"/>
      </w:r>
      <w:r w:rsidRPr="4ED0E092" w:rsidR="32F6EF4A">
        <w:rPr>
          <w:rFonts w:ascii="Segoe UI" w:hAnsi="Segoe UI" w:eastAsia="Segoe UI" w:cs="Segoe UI"/>
          <w:b w:val="0"/>
          <w:bCs w:val="0"/>
          <w:i w:val="0"/>
          <w:iCs w:val="0"/>
          <w:noProof w:val="0"/>
          <w:sz w:val="21"/>
          <w:szCs w:val="21"/>
          <w:lang w:val="es-ES"/>
        </w:rPr>
        <w:t xml:space="preserve">, cada una capaz de ajustar el tamaño del texto, el contraste e incluso activar el </w:t>
      </w:r>
      <w:commentRangeStart w:id="193592711"/>
      <w:r w:rsidRPr="4ED0E092" w:rsidR="32F6EF4A">
        <w:rPr>
          <w:rFonts w:ascii="Segoe UI" w:hAnsi="Segoe UI" w:eastAsia="Segoe UI" w:cs="Segoe UI"/>
          <w:b w:val="1"/>
          <w:bCs w:val="1"/>
          <w:i w:val="0"/>
          <w:iCs w:val="0"/>
          <w:noProof w:val="0"/>
          <w:sz w:val="21"/>
          <w:szCs w:val="21"/>
          <w:lang w:val="es-ES"/>
        </w:rPr>
        <w:t>lector de pantalla NVDA</w:t>
      </w:r>
      <w:r w:rsidRPr="4ED0E092" w:rsidR="32F6EF4A">
        <w:rPr>
          <w:rFonts w:ascii="Segoe UI" w:hAnsi="Segoe UI" w:eastAsia="Segoe UI" w:cs="Segoe UI"/>
          <w:b w:val="0"/>
          <w:bCs w:val="0"/>
          <w:i w:val="0"/>
          <w:iCs w:val="0"/>
          <w:noProof w:val="0"/>
          <w:sz w:val="21"/>
          <w:szCs w:val="21"/>
          <w:lang w:val="es-ES"/>
        </w:rPr>
        <w:t xml:space="preserve"> </w:t>
      </w:r>
      <w:commentRangeEnd w:id="193592711"/>
      <w:r>
        <w:rPr>
          <w:rStyle w:val="CommentReference"/>
        </w:rPr>
        <w:commentReference w:id="193592711"/>
      </w:r>
      <w:r w:rsidRPr="4ED0E092" w:rsidR="32F6EF4A">
        <w:rPr>
          <w:rFonts w:ascii="Segoe UI" w:hAnsi="Segoe UI" w:eastAsia="Segoe UI" w:cs="Segoe UI"/>
          <w:b w:val="0"/>
          <w:bCs w:val="0"/>
          <w:i w:val="0"/>
          <w:iCs w:val="0"/>
          <w:noProof w:val="0"/>
          <w:sz w:val="21"/>
          <w:szCs w:val="21"/>
          <w:lang w:val="es-ES"/>
        </w:rPr>
        <w:t xml:space="preserve">para quienes lo necesitaran. En los extremos del aula descansaban los </w:t>
      </w:r>
      <w:commentRangeStart w:id="2085429035"/>
      <w:r w:rsidRPr="4ED0E092" w:rsidR="32F6EF4A">
        <w:rPr>
          <w:rFonts w:ascii="Segoe UI" w:hAnsi="Segoe UI" w:eastAsia="Segoe UI" w:cs="Segoe UI"/>
          <w:b w:val="1"/>
          <w:bCs w:val="1"/>
          <w:i w:val="0"/>
          <w:iCs w:val="0"/>
          <w:noProof w:val="0"/>
          <w:sz w:val="21"/>
          <w:szCs w:val="21"/>
          <w:lang w:val="es-ES"/>
        </w:rPr>
        <w:t>teclados ergonómicos</w:t>
      </w:r>
      <w:commentRangeEnd w:id="2085429035"/>
      <w:r>
        <w:rPr>
          <w:rStyle w:val="CommentReference"/>
        </w:rPr>
        <w:commentReference w:id="2085429035"/>
      </w:r>
      <w:r w:rsidRPr="4ED0E092" w:rsidR="32F6EF4A">
        <w:rPr>
          <w:rFonts w:ascii="Segoe UI" w:hAnsi="Segoe UI" w:eastAsia="Segoe UI" w:cs="Segoe UI"/>
          <w:b w:val="0"/>
          <w:bCs w:val="0"/>
          <w:i w:val="0"/>
          <w:iCs w:val="0"/>
          <w:noProof w:val="0"/>
          <w:sz w:val="21"/>
          <w:szCs w:val="21"/>
          <w:lang w:val="es-ES"/>
        </w:rPr>
        <w:t xml:space="preserve">, los </w:t>
      </w:r>
      <w:r w:rsidRPr="4ED0E092" w:rsidR="32F6EF4A">
        <w:rPr>
          <w:rFonts w:ascii="Segoe UI" w:hAnsi="Segoe UI" w:eastAsia="Segoe UI" w:cs="Segoe UI"/>
          <w:b w:val="0"/>
          <w:bCs w:val="0"/>
          <w:i w:val="0"/>
          <w:iCs w:val="0"/>
          <w:noProof w:val="0"/>
          <w:sz w:val="21"/>
          <w:szCs w:val="21"/>
          <w:lang w:val="es-ES"/>
        </w:rPr>
        <w:t>ratones de seguimiento ocular</w:t>
      </w:r>
      <w:r w:rsidRPr="4ED0E092" w:rsidR="32F6EF4A">
        <w:rPr>
          <w:rFonts w:ascii="Segoe UI" w:hAnsi="Segoe UI" w:eastAsia="Segoe UI" w:cs="Segoe UI"/>
          <w:b w:val="0"/>
          <w:bCs w:val="0"/>
          <w:i w:val="0"/>
          <w:iCs w:val="0"/>
          <w:noProof w:val="0"/>
          <w:sz w:val="21"/>
          <w:szCs w:val="21"/>
          <w:lang w:val="es-ES"/>
        </w:rPr>
        <w:t xml:space="preserve">, y las pequeñas estaciones de carga de las </w:t>
      </w:r>
      <w:r w:rsidRPr="4ED0E092" w:rsidR="32F6EF4A">
        <w:rPr>
          <w:rFonts w:ascii="Segoe UI" w:hAnsi="Segoe UI" w:eastAsia="Segoe UI" w:cs="Segoe UI"/>
          <w:b w:val="0"/>
          <w:bCs w:val="0"/>
          <w:i w:val="0"/>
          <w:iCs w:val="0"/>
          <w:noProof w:val="0"/>
          <w:sz w:val="21"/>
          <w:szCs w:val="21"/>
          <w:lang w:val="es-ES"/>
        </w:rPr>
        <w:t xml:space="preserve">tabletas con </w:t>
      </w:r>
      <w:commentRangeStart w:id="1967844335"/>
      <w:r w:rsidRPr="4ED0E092" w:rsidR="32F6EF4A">
        <w:rPr>
          <w:rFonts w:ascii="Segoe UI" w:hAnsi="Segoe UI" w:eastAsia="Segoe UI" w:cs="Segoe UI"/>
          <w:b w:val="1"/>
          <w:bCs w:val="1"/>
          <w:i w:val="0"/>
          <w:iCs w:val="0"/>
          <w:noProof w:val="0"/>
          <w:sz w:val="21"/>
          <w:szCs w:val="21"/>
          <w:lang w:val="es-ES"/>
        </w:rPr>
        <w:t>software de comunicación aumentativa y alternativa</w:t>
      </w:r>
      <w:commentRangeEnd w:id="1967844335"/>
      <w:r>
        <w:rPr>
          <w:rStyle w:val="CommentReference"/>
        </w:rPr>
        <w:commentReference w:id="1967844335"/>
      </w:r>
      <w:r w:rsidRPr="4ED0E092" w:rsidR="32F6EF4A">
        <w:rPr>
          <w:rFonts w:ascii="Segoe UI" w:hAnsi="Segoe UI" w:eastAsia="Segoe UI" w:cs="Segoe UI"/>
          <w:b w:val="1"/>
          <w:bCs w:val="1"/>
          <w:i w:val="0"/>
          <w:iCs w:val="0"/>
          <w:noProof w:val="0"/>
          <w:sz w:val="21"/>
          <w:szCs w:val="21"/>
          <w:lang w:val="es-ES"/>
        </w:rPr>
        <w:t xml:space="preserve"> (CAA)</w:t>
      </w:r>
      <w:r w:rsidRPr="4ED0E092" w:rsidR="32F6EF4A">
        <w:rPr>
          <w:rFonts w:ascii="Segoe UI" w:hAnsi="Segoe UI" w:eastAsia="Segoe UI" w:cs="Segoe UI"/>
          <w:b w:val="0"/>
          <w:bCs w:val="0"/>
          <w:i w:val="0"/>
          <w:iCs w:val="0"/>
          <w:noProof w:val="0"/>
          <w:sz w:val="21"/>
          <w:szCs w:val="21"/>
          <w:lang w:val="es-ES"/>
        </w:rPr>
        <w:t>.</w:t>
      </w:r>
    </w:p>
    <w:p xmlns:wp14="http://schemas.microsoft.com/office/word/2010/wordml" w:rsidP="4ED0E092" wp14:paraId="6B08DD6D" wp14:textId="02CED5FA">
      <w:pPr>
        <w:spacing w:before="210" w:beforeAutospacing="off" w:after="210" w:afterAutospacing="off" w:line="360" w:lineRule="auto"/>
        <w:jc w:val="both"/>
      </w:pPr>
      <w:r w:rsidRPr="4ED0E092" w:rsidR="2B55DC35">
        <w:rPr>
          <w:rFonts w:ascii="Segoe UI Emoji" w:hAnsi="Segoe UI Emoji" w:eastAsia="Segoe UI Emoji" w:cs="Segoe UI Emoji"/>
          <w:b w:val="0"/>
          <w:bCs w:val="0"/>
          <w:i w:val="0"/>
          <w:iCs w:val="0"/>
          <w:noProof w:val="0"/>
          <w:sz w:val="21"/>
          <w:szCs w:val="21"/>
          <w:lang w:val="es-ES"/>
        </w:rPr>
        <w:t>👤</w:t>
      </w:r>
      <w:r w:rsidRPr="4ED0E092" w:rsidR="32F6EF4A">
        <w:rPr>
          <w:rFonts w:ascii="Segoe UI" w:hAnsi="Segoe UI" w:eastAsia="Segoe UI" w:cs="Segoe UI"/>
          <w:b w:val="0"/>
          <w:bCs w:val="0"/>
          <w:i w:val="0"/>
          <w:iCs w:val="0"/>
          <w:noProof w:val="0"/>
          <w:sz w:val="21"/>
          <w:szCs w:val="21"/>
          <w:lang w:val="es-ES"/>
        </w:rPr>
        <w:t xml:space="preserve">La profesora </w:t>
      </w:r>
      <w:r w:rsidRPr="4ED0E092" w:rsidR="32F6EF4A">
        <w:rPr>
          <w:rFonts w:ascii="Segoe UI" w:hAnsi="Segoe UI" w:eastAsia="Segoe UI" w:cs="Segoe UI"/>
          <w:b w:val="0"/>
          <w:bCs w:val="0"/>
          <w:i w:val="0"/>
          <w:iCs w:val="0"/>
          <w:noProof w:val="0"/>
          <w:sz w:val="21"/>
          <w:szCs w:val="21"/>
          <w:lang w:val="es-ES"/>
        </w:rPr>
        <w:t>Elena Márquez</w:t>
      </w:r>
      <w:r w:rsidRPr="4ED0E092" w:rsidR="32F6EF4A">
        <w:rPr>
          <w:rFonts w:ascii="Segoe UI" w:hAnsi="Segoe UI" w:eastAsia="Segoe UI" w:cs="Segoe UI"/>
          <w:b w:val="0"/>
          <w:bCs w:val="0"/>
          <w:i w:val="0"/>
          <w:iCs w:val="0"/>
          <w:noProof w:val="0"/>
          <w:sz w:val="21"/>
          <w:szCs w:val="21"/>
          <w:lang w:val="es-ES"/>
        </w:rPr>
        <w:t xml:space="preserve">, apasionada de la tecnología inclusiva, ingresaba siempre con su mate y su laptop. Conectaba el equipo al </w:t>
      </w:r>
      <w:r w:rsidRPr="4ED0E092" w:rsidR="32F6EF4A">
        <w:rPr>
          <w:rFonts w:ascii="Segoe UI" w:hAnsi="Segoe UI" w:eastAsia="Segoe UI" w:cs="Segoe UI"/>
          <w:b w:val="0"/>
          <w:bCs w:val="0"/>
          <w:i w:val="0"/>
          <w:iCs w:val="0"/>
          <w:noProof w:val="0"/>
          <w:sz w:val="21"/>
          <w:szCs w:val="21"/>
          <w:lang w:val="es-ES"/>
        </w:rPr>
        <w:t>sistema de proyección inteligente</w:t>
      </w:r>
      <w:r w:rsidRPr="4ED0E092" w:rsidR="32F6EF4A">
        <w:rPr>
          <w:rFonts w:ascii="Segoe UI" w:hAnsi="Segoe UI" w:eastAsia="Segoe UI" w:cs="Segoe UI"/>
          <w:b w:val="0"/>
          <w:bCs w:val="0"/>
          <w:i w:val="0"/>
          <w:iCs w:val="0"/>
          <w:noProof w:val="0"/>
          <w:sz w:val="21"/>
          <w:szCs w:val="21"/>
          <w:lang w:val="es-ES"/>
        </w:rPr>
        <w:t xml:space="preserve">, el cual no solo mostraba la presentación en la pantalla central, sino que también generaba automáticamente </w:t>
      </w:r>
      <w:r w:rsidRPr="4ED0E092" w:rsidR="32F6EF4A">
        <w:rPr>
          <w:rFonts w:ascii="Segoe UI" w:hAnsi="Segoe UI" w:eastAsia="Segoe UI" w:cs="Segoe UI"/>
          <w:b w:val="0"/>
          <w:bCs w:val="0"/>
          <w:i w:val="0"/>
          <w:iCs w:val="0"/>
          <w:noProof w:val="0"/>
          <w:sz w:val="21"/>
          <w:szCs w:val="21"/>
          <w:lang w:val="es-ES"/>
        </w:rPr>
        <w:t>subtítulos en tiempo real</w:t>
      </w:r>
      <w:r w:rsidRPr="4ED0E092" w:rsidR="32F6EF4A">
        <w:rPr>
          <w:rFonts w:ascii="Segoe UI" w:hAnsi="Segoe UI" w:eastAsia="Segoe UI" w:cs="Segoe UI"/>
          <w:b w:val="0"/>
          <w:bCs w:val="0"/>
          <w:i w:val="0"/>
          <w:iCs w:val="0"/>
          <w:noProof w:val="0"/>
          <w:sz w:val="21"/>
          <w:szCs w:val="21"/>
          <w:lang w:val="es-ES"/>
        </w:rPr>
        <w:t xml:space="preserve">, gracias a un módulo de </w:t>
      </w:r>
      <w:commentRangeStart w:id="2124699044"/>
      <w:r w:rsidRPr="4ED0E092" w:rsidR="32F6EF4A">
        <w:rPr>
          <w:rFonts w:ascii="Segoe UI" w:hAnsi="Segoe UI" w:eastAsia="Segoe UI" w:cs="Segoe UI"/>
          <w:b w:val="1"/>
          <w:bCs w:val="1"/>
          <w:i w:val="0"/>
          <w:iCs w:val="0"/>
          <w:noProof w:val="0"/>
          <w:sz w:val="21"/>
          <w:szCs w:val="21"/>
          <w:lang w:val="es-ES"/>
        </w:rPr>
        <w:t>IA</w:t>
      </w:r>
      <w:commentRangeEnd w:id="2124699044"/>
      <w:r>
        <w:rPr>
          <w:rStyle w:val="CommentReference"/>
        </w:rPr>
        <w:commentReference w:id="2124699044"/>
      </w:r>
      <w:r w:rsidRPr="4ED0E092" w:rsidR="32F6EF4A">
        <w:rPr>
          <w:rFonts w:ascii="Segoe UI" w:hAnsi="Segoe UI" w:eastAsia="Segoe UI" w:cs="Segoe UI"/>
          <w:b w:val="1"/>
          <w:bCs w:val="1"/>
          <w:i w:val="0"/>
          <w:iCs w:val="0"/>
          <w:noProof w:val="0"/>
          <w:sz w:val="21"/>
          <w:szCs w:val="21"/>
          <w:lang w:val="es-ES"/>
        </w:rPr>
        <w:t xml:space="preserve"> </w:t>
      </w:r>
      <w:r w:rsidRPr="4ED0E092" w:rsidR="32F6EF4A">
        <w:rPr>
          <w:rFonts w:ascii="Segoe UI" w:hAnsi="Segoe UI" w:eastAsia="Segoe UI" w:cs="Segoe UI"/>
          <w:b w:val="0"/>
          <w:bCs w:val="0"/>
          <w:i w:val="0"/>
          <w:iCs w:val="0"/>
          <w:noProof w:val="0"/>
          <w:sz w:val="21"/>
          <w:szCs w:val="21"/>
          <w:lang w:val="es-ES"/>
        </w:rPr>
        <w:t>de reconocimiento de voz</w:t>
      </w:r>
      <w:r w:rsidRPr="4ED0E092" w:rsidR="32F6EF4A">
        <w:rPr>
          <w:rFonts w:ascii="Segoe UI" w:hAnsi="Segoe UI" w:eastAsia="Segoe UI" w:cs="Segoe UI"/>
          <w:b w:val="0"/>
          <w:bCs w:val="0"/>
          <w:i w:val="0"/>
          <w:iCs w:val="0"/>
          <w:noProof w:val="0"/>
          <w:sz w:val="21"/>
          <w:szCs w:val="21"/>
          <w:lang w:val="es-ES"/>
        </w:rPr>
        <w:t>.</w:t>
      </w:r>
    </w:p>
    <w:p xmlns:wp14="http://schemas.microsoft.com/office/word/2010/wordml" w:rsidP="4ED0E092" wp14:paraId="7F2FF208" wp14:textId="52C7ADA0">
      <w:pPr>
        <w:spacing w:before="210" w:beforeAutospacing="off" w:after="210" w:afterAutospacing="off" w:line="360" w:lineRule="auto"/>
        <w:ind w:firstLine="708"/>
        <w:jc w:val="both"/>
      </w:pPr>
      <w:r w:rsidRPr="4ED0E092" w:rsidR="32F6EF4A">
        <w:rPr>
          <w:rFonts w:ascii="Segoe UI" w:hAnsi="Segoe UI" w:eastAsia="Segoe UI" w:cs="Segoe UI"/>
          <w:b w:val="0"/>
          <w:bCs w:val="0"/>
          <w:i w:val="0"/>
          <w:iCs w:val="0"/>
          <w:noProof w:val="0"/>
          <w:sz w:val="21"/>
          <w:szCs w:val="21"/>
          <w:lang w:val="es-ES"/>
        </w:rPr>
        <w:t>—Bienvenidos, grupo —saludaba siempre—. Hoy la Inteligencia Artificial será nuestra compañera, no nuestra competencia.</w:t>
      </w:r>
    </w:p>
    <w:p xmlns:wp14="http://schemas.microsoft.com/office/word/2010/wordml" w:rsidP="4ED0E092" wp14:paraId="3F152F9E" wp14:textId="610B0208">
      <w:pPr>
        <w:spacing w:before="210" w:beforeAutospacing="off" w:after="210" w:afterAutospacing="off" w:line="360" w:lineRule="auto"/>
        <w:jc w:val="both"/>
      </w:pPr>
      <w:r w:rsidRPr="4ED0E092" w:rsidR="32F6EF4A">
        <w:rPr>
          <w:rFonts w:ascii="Segoe UI" w:hAnsi="Segoe UI" w:eastAsia="Segoe UI" w:cs="Segoe UI"/>
          <w:b w:val="0"/>
          <w:bCs w:val="0"/>
          <w:i w:val="0"/>
          <w:iCs w:val="0"/>
          <w:noProof w:val="0"/>
          <w:sz w:val="21"/>
          <w:szCs w:val="21"/>
          <w:lang w:val="es-ES"/>
        </w:rPr>
        <w:t xml:space="preserve">Entre los estudiantes estaba </w:t>
      </w:r>
      <w:r w:rsidRPr="4ED0E092" w:rsidR="32F6EF4A">
        <w:rPr>
          <w:rFonts w:ascii="Segoe UI" w:hAnsi="Segoe UI" w:eastAsia="Segoe UI" w:cs="Segoe UI"/>
          <w:b w:val="0"/>
          <w:bCs w:val="0"/>
          <w:i w:val="0"/>
          <w:iCs w:val="0"/>
          <w:noProof w:val="0"/>
          <w:sz w:val="21"/>
          <w:szCs w:val="21"/>
          <w:lang w:val="es-ES"/>
        </w:rPr>
        <w:t>Lucía</w:t>
      </w:r>
      <w:r w:rsidRPr="4ED0E092" w:rsidR="32F6EF4A">
        <w:rPr>
          <w:rFonts w:ascii="Segoe UI" w:hAnsi="Segoe UI" w:eastAsia="Segoe UI" w:cs="Segoe UI"/>
          <w:b w:val="0"/>
          <w:bCs w:val="0"/>
          <w:i w:val="0"/>
          <w:iCs w:val="0"/>
          <w:noProof w:val="0"/>
          <w:sz w:val="21"/>
          <w:szCs w:val="21"/>
          <w:lang w:val="es-ES"/>
        </w:rPr>
        <w:t>,</w:t>
      </w:r>
      <w:r w:rsidRPr="4ED0E092" w:rsidR="32F6EF4A">
        <w:rPr>
          <w:rFonts w:ascii="Segoe UI" w:hAnsi="Segoe UI" w:eastAsia="Segoe UI" w:cs="Segoe UI"/>
          <w:b w:val="0"/>
          <w:bCs w:val="0"/>
          <w:i w:val="0"/>
          <w:iCs w:val="0"/>
          <w:noProof w:val="0"/>
          <w:sz w:val="21"/>
          <w:szCs w:val="21"/>
          <w:lang w:val="es-ES"/>
        </w:rPr>
        <w:t xml:space="preserve"> quien tenía baja visión. </w:t>
      </w:r>
      <w:r w:rsidRPr="4ED0E092" w:rsidR="32F6EF4A">
        <w:rPr>
          <w:rFonts w:ascii="Segoe UI" w:hAnsi="Segoe UI" w:eastAsia="Segoe UI" w:cs="Segoe UI"/>
          <w:b w:val="0"/>
          <w:bCs w:val="0"/>
          <w:i w:val="0"/>
          <w:iCs w:val="0"/>
          <w:noProof w:val="0"/>
          <w:sz w:val="21"/>
          <w:szCs w:val="21"/>
          <w:lang w:val="es-ES"/>
        </w:rPr>
        <w:t>Para ella, la IA ajustaba automáticamente el zoom y leía en voz natural cada uno de los fragmentos del material de clase.</w:t>
      </w:r>
      <w:r w:rsidRPr="4ED0E092" w:rsidR="32F6EF4A">
        <w:rPr>
          <w:rFonts w:ascii="Segoe UI" w:hAnsi="Segoe UI" w:eastAsia="Segoe UI" w:cs="Segoe UI"/>
          <w:b w:val="0"/>
          <w:bCs w:val="0"/>
          <w:i w:val="0"/>
          <w:iCs w:val="0"/>
          <w:noProof w:val="0"/>
          <w:sz w:val="21"/>
          <w:szCs w:val="21"/>
          <w:lang w:val="es-ES"/>
        </w:rPr>
        <w:t xml:space="preserve"> También estaba </w:t>
      </w:r>
      <w:r w:rsidRPr="4ED0E092" w:rsidR="32F6EF4A">
        <w:rPr>
          <w:rFonts w:ascii="Segoe UI" w:hAnsi="Segoe UI" w:eastAsia="Segoe UI" w:cs="Segoe UI"/>
          <w:b w:val="0"/>
          <w:bCs w:val="0"/>
          <w:i w:val="0"/>
          <w:iCs w:val="0"/>
          <w:noProof w:val="0"/>
          <w:sz w:val="21"/>
          <w:szCs w:val="21"/>
          <w:lang w:val="es-ES"/>
        </w:rPr>
        <w:t>Tobías</w:t>
      </w:r>
      <w:r w:rsidRPr="4ED0E092" w:rsidR="32F6EF4A">
        <w:rPr>
          <w:rFonts w:ascii="Segoe UI" w:hAnsi="Segoe UI" w:eastAsia="Segoe UI" w:cs="Segoe UI"/>
          <w:b w:val="0"/>
          <w:bCs w:val="0"/>
          <w:i w:val="0"/>
          <w:iCs w:val="0"/>
          <w:noProof w:val="0"/>
          <w:sz w:val="21"/>
          <w:szCs w:val="21"/>
          <w:lang w:val="es-ES"/>
        </w:rPr>
        <w:t>,</w:t>
      </w:r>
      <w:r w:rsidRPr="4ED0E092" w:rsidR="32F6EF4A">
        <w:rPr>
          <w:rFonts w:ascii="Segoe UI" w:hAnsi="Segoe UI" w:eastAsia="Segoe UI" w:cs="Segoe UI"/>
          <w:b w:val="0"/>
          <w:bCs w:val="0"/>
          <w:i w:val="0"/>
          <w:iCs w:val="0"/>
          <w:noProof w:val="0"/>
          <w:sz w:val="21"/>
          <w:szCs w:val="21"/>
          <w:lang w:val="es-ES"/>
        </w:rPr>
        <w:t xml:space="preserve"> estudiante </w:t>
      </w:r>
      <w:commentRangeStart w:id="568982397"/>
      <w:r w:rsidRPr="4ED0E092" w:rsidR="32F6EF4A">
        <w:rPr>
          <w:rFonts w:ascii="Segoe UI" w:hAnsi="Segoe UI" w:eastAsia="Segoe UI" w:cs="Segoe UI"/>
          <w:b w:val="1"/>
          <w:bCs w:val="1"/>
          <w:i w:val="0"/>
          <w:iCs w:val="0"/>
          <w:noProof w:val="0"/>
          <w:sz w:val="21"/>
          <w:szCs w:val="21"/>
          <w:lang w:val="es-ES"/>
        </w:rPr>
        <w:t>neurodivergente</w:t>
      </w:r>
      <w:commentRangeEnd w:id="568982397"/>
      <w:r>
        <w:rPr>
          <w:rStyle w:val="CommentReference"/>
        </w:rPr>
        <w:commentReference w:id="568982397"/>
      </w:r>
      <w:r w:rsidRPr="4ED0E092" w:rsidR="32F6EF4A">
        <w:rPr>
          <w:rFonts w:ascii="Segoe UI" w:hAnsi="Segoe UI" w:eastAsia="Segoe UI" w:cs="Segoe UI"/>
          <w:b w:val="0"/>
          <w:bCs w:val="0"/>
          <w:i w:val="0"/>
          <w:iCs w:val="0"/>
          <w:noProof w:val="0"/>
          <w:sz w:val="21"/>
          <w:szCs w:val="21"/>
          <w:lang w:val="es-ES"/>
        </w:rPr>
        <w:t xml:space="preserve"> que solía sentirse abrumado por las tareas extensas. El asistente inteligente del aula, llamado </w:t>
      </w:r>
      <w:r w:rsidRPr="4ED0E092" w:rsidR="32F6EF4A">
        <w:rPr>
          <w:rFonts w:ascii="Segoe UI" w:hAnsi="Segoe UI" w:eastAsia="Segoe UI" w:cs="Segoe UI"/>
          <w:b w:val="0"/>
          <w:bCs w:val="0"/>
          <w:i w:val="0"/>
          <w:iCs w:val="0"/>
          <w:noProof w:val="0"/>
          <w:sz w:val="21"/>
          <w:szCs w:val="21"/>
          <w:lang w:val="es-ES"/>
        </w:rPr>
        <w:t>Aura</w:t>
      </w:r>
      <w:r w:rsidRPr="4ED0E092" w:rsidR="32F6EF4A">
        <w:rPr>
          <w:rFonts w:ascii="Segoe UI" w:hAnsi="Segoe UI" w:eastAsia="Segoe UI" w:cs="Segoe UI"/>
          <w:b w:val="0"/>
          <w:bCs w:val="0"/>
          <w:i w:val="0"/>
          <w:iCs w:val="0"/>
          <w:noProof w:val="0"/>
          <w:sz w:val="21"/>
          <w:szCs w:val="21"/>
          <w:lang w:val="es-ES"/>
        </w:rPr>
        <w:t>, le segmentaba las consignas en pasos pequeños, claros y visuales.</w:t>
      </w:r>
    </w:p>
    <w:p xmlns:wp14="http://schemas.microsoft.com/office/word/2010/wordml" w:rsidP="4ED0E092" wp14:paraId="5F7CD12A" wp14:textId="6E549585">
      <w:pPr>
        <w:spacing w:before="210" w:beforeAutospacing="off" w:after="210" w:afterAutospacing="off" w:line="360" w:lineRule="auto"/>
        <w:jc w:val="both"/>
      </w:pPr>
      <w:r w:rsidRPr="4ED0E092" w:rsidR="32F6EF4A">
        <w:rPr>
          <w:rFonts w:ascii="Segoe UI" w:hAnsi="Segoe UI" w:eastAsia="Segoe UI" w:cs="Segoe UI"/>
          <w:b w:val="0"/>
          <w:bCs w:val="0"/>
          <w:i w:val="0"/>
          <w:iCs w:val="0"/>
          <w:noProof w:val="0"/>
          <w:sz w:val="21"/>
          <w:szCs w:val="21"/>
          <w:lang w:val="es-ES"/>
        </w:rPr>
        <w:t xml:space="preserve">Pero quien más esperaba la clase era </w:t>
      </w:r>
      <w:r w:rsidRPr="4ED0E092" w:rsidR="32F6EF4A">
        <w:rPr>
          <w:rFonts w:ascii="Segoe UI" w:hAnsi="Segoe UI" w:eastAsia="Segoe UI" w:cs="Segoe UI"/>
          <w:b w:val="0"/>
          <w:bCs w:val="0"/>
          <w:i w:val="0"/>
          <w:iCs w:val="0"/>
          <w:noProof w:val="0"/>
          <w:sz w:val="21"/>
          <w:szCs w:val="21"/>
          <w:lang w:val="es-ES"/>
        </w:rPr>
        <w:t>Y</w:t>
      </w:r>
      <w:r w:rsidRPr="4ED0E092" w:rsidR="32F6EF4A">
        <w:rPr>
          <w:rFonts w:ascii="Segoe UI" w:hAnsi="Segoe UI" w:eastAsia="Segoe UI" w:cs="Segoe UI"/>
          <w:b w:val="0"/>
          <w:bCs w:val="0"/>
          <w:i w:val="0"/>
          <w:iCs w:val="0"/>
          <w:noProof w:val="0"/>
          <w:sz w:val="21"/>
          <w:szCs w:val="21"/>
          <w:lang w:val="es-ES"/>
        </w:rPr>
        <w:t>amir</w:t>
      </w:r>
      <w:r w:rsidRPr="4ED0E092" w:rsidR="32F6EF4A">
        <w:rPr>
          <w:rFonts w:ascii="Segoe UI" w:hAnsi="Segoe UI" w:eastAsia="Segoe UI" w:cs="Segoe UI"/>
          <w:b w:val="0"/>
          <w:bCs w:val="0"/>
          <w:i w:val="0"/>
          <w:iCs w:val="0"/>
          <w:noProof w:val="0"/>
          <w:sz w:val="21"/>
          <w:szCs w:val="21"/>
          <w:lang w:val="es-ES"/>
        </w:rPr>
        <w:t xml:space="preserve">, recién llegado de otra provincia, sordo desde nacimiento. Lo fascinaban los hologramas del laboratorio: pequeños triángulos azules que se proyectaban junto a la profesora mostrando, en simultáneo, </w:t>
      </w:r>
      <w:r w:rsidRPr="4ED0E092" w:rsidR="32F6EF4A">
        <w:rPr>
          <w:rFonts w:ascii="Segoe UI" w:hAnsi="Segoe UI" w:eastAsia="Segoe UI" w:cs="Segoe UI"/>
          <w:b w:val="0"/>
          <w:bCs w:val="0"/>
          <w:i w:val="0"/>
          <w:iCs w:val="0"/>
          <w:noProof w:val="0"/>
          <w:sz w:val="21"/>
          <w:szCs w:val="21"/>
          <w:lang w:val="es-ES"/>
        </w:rPr>
        <w:t xml:space="preserve">traducción automática a </w:t>
      </w:r>
      <w:commentRangeStart w:id="1940095234"/>
      <w:r w:rsidRPr="4ED0E092" w:rsidR="32F6EF4A">
        <w:rPr>
          <w:rFonts w:ascii="Segoe UI" w:hAnsi="Segoe UI" w:eastAsia="Segoe UI" w:cs="Segoe UI"/>
          <w:b w:val="1"/>
          <w:bCs w:val="1"/>
          <w:i w:val="0"/>
          <w:iCs w:val="0"/>
          <w:noProof w:val="0"/>
          <w:sz w:val="21"/>
          <w:szCs w:val="21"/>
          <w:lang w:val="es-ES"/>
        </w:rPr>
        <w:t>Lengua de Señas Argentina (LSA</w:t>
      </w:r>
      <w:commentRangeEnd w:id="1940095234"/>
      <w:r>
        <w:rPr>
          <w:rStyle w:val="CommentReference"/>
        </w:rPr>
        <w:commentReference w:id="1940095234"/>
      </w:r>
      <w:r w:rsidRPr="4ED0E092" w:rsidR="32F6EF4A">
        <w:rPr>
          <w:rFonts w:ascii="Segoe UI" w:hAnsi="Segoe UI" w:eastAsia="Segoe UI" w:cs="Segoe UI"/>
          <w:b w:val="0"/>
          <w:bCs w:val="0"/>
          <w:i w:val="0"/>
          <w:iCs w:val="0"/>
          <w:noProof w:val="0"/>
          <w:sz w:val="21"/>
          <w:szCs w:val="21"/>
          <w:lang w:val="es-ES"/>
        </w:rPr>
        <w:t>)</w:t>
      </w:r>
      <w:r w:rsidRPr="4ED0E092" w:rsidR="32F6EF4A">
        <w:rPr>
          <w:rFonts w:ascii="Segoe UI" w:hAnsi="Segoe UI" w:eastAsia="Segoe UI" w:cs="Segoe UI"/>
          <w:b w:val="0"/>
          <w:bCs w:val="0"/>
          <w:i w:val="0"/>
          <w:iCs w:val="0"/>
          <w:noProof w:val="0"/>
          <w:sz w:val="21"/>
          <w:szCs w:val="21"/>
          <w:lang w:val="es-ES"/>
        </w:rPr>
        <w:t xml:space="preserve"> generada por un modelo de IA capaz de</w:t>
      </w:r>
      <w:r w:rsidRPr="4ED0E092" w:rsidR="32F6EF4A">
        <w:rPr>
          <w:rFonts w:ascii="Segoe UI" w:hAnsi="Segoe UI" w:eastAsia="Segoe UI" w:cs="Segoe UI"/>
          <w:b w:val="0"/>
          <w:bCs w:val="0"/>
          <w:i w:val="0"/>
          <w:iCs w:val="0"/>
          <w:noProof w:val="0"/>
          <w:sz w:val="21"/>
          <w:szCs w:val="21"/>
          <w:lang w:val="es-ES"/>
        </w:rPr>
        <w:t xml:space="preserve"> interpretar el discurso en vivo.</w:t>
      </w:r>
    </w:p>
    <w:p xmlns:wp14="http://schemas.microsoft.com/office/word/2010/wordml" w:rsidP="4ED0E092" wp14:paraId="68F59A11" wp14:textId="78289A8C">
      <w:pPr>
        <w:spacing w:before="210" w:beforeAutospacing="off" w:after="210" w:afterAutospacing="off" w:line="360" w:lineRule="auto"/>
        <w:jc w:val="both"/>
      </w:pPr>
      <w:r w:rsidRPr="4ED0E092" w:rsidR="32F6EF4A">
        <w:rPr>
          <w:rFonts w:ascii="Segoe UI" w:hAnsi="Segoe UI" w:eastAsia="Segoe UI" w:cs="Segoe UI"/>
          <w:b w:val="0"/>
          <w:bCs w:val="0"/>
          <w:i w:val="0"/>
          <w:iCs w:val="0"/>
          <w:noProof w:val="0"/>
          <w:sz w:val="21"/>
          <w:szCs w:val="21"/>
          <w:lang w:val="es-ES"/>
        </w:rPr>
        <w:t>Ese día, Elena propuso un desafío:</w:t>
      </w:r>
    </w:p>
    <w:p xmlns:wp14="http://schemas.microsoft.com/office/word/2010/wordml" w:rsidP="4ED0E092" wp14:paraId="5896D075" wp14:textId="69942F29">
      <w:pPr>
        <w:spacing w:before="210" w:beforeAutospacing="off" w:after="210" w:afterAutospacing="off" w:line="360" w:lineRule="auto"/>
        <w:ind w:firstLine="708"/>
        <w:jc w:val="both"/>
      </w:pPr>
      <w:r w:rsidRPr="4ED0E092" w:rsidR="32F6EF4A">
        <w:rPr>
          <w:rFonts w:ascii="Segoe UI" w:hAnsi="Segoe UI" w:eastAsia="Segoe UI" w:cs="Segoe UI"/>
          <w:b w:val="0"/>
          <w:bCs w:val="0"/>
          <w:i w:val="0"/>
          <w:iCs w:val="0"/>
          <w:noProof w:val="0"/>
          <w:sz w:val="21"/>
          <w:szCs w:val="21"/>
          <w:lang w:val="es-ES"/>
        </w:rPr>
        <w:t xml:space="preserve">—Vamos a programar un pequeño </w:t>
      </w:r>
      <w:r w:rsidRPr="4ED0E092" w:rsidR="32F6EF4A">
        <w:rPr>
          <w:rFonts w:ascii="Segoe UI" w:hAnsi="Segoe UI" w:eastAsia="Segoe UI" w:cs="Segoe UI"/>
          <w:b w:val="0"/>
          <w:bCs w:val="0"/>
          <w:i w:val="0"/>
          <w:iCs w:val="0"/>
          <w:noProof w:val="0"/>
          <w:sz w:val="21"/>
          <w:szCs w:val="21"/>
          <w:lang w:val="es-ES"/>
        </w:rPr>
        <w:t>bot</w:t>
      </w:r>
      <w:r w:rsidRPr="4ED0E092" w:rsidR="32F6EF4A">
        <w:rPr>
          <w:rFonts w:ascii="Segoe UI" w:hAnsi="Segoe UI" w:eastAsia="Segoe UI" w:cs="Segoe UI"/>
          <w:b w:val="0"/>
          <w:bCs w:val="0"/>
          <w:i w:val="0"/>
          <w:iCs w:val="0"/>
          <w:noProof w:val="0"/>
          <w:sz w:val="21"/>
          <w:szCs w:val="21"/>
          <w:lang w:val="es-ES"/>
        </w:rPr>
        <w:t xml:space="preserve"> educativo que ayude a otro estudiante con una necesidad específica. Ustedes deciden cuál.</w:t>
      </w:r>
    </w:p>
    <w:p xmlns:wp14="http://schemas.microsoft.com/office/word/2010/wordml" w:rsidP="4ED0E092" wp14:paraId="48AC0123" wp14:textId="788D2B88">
      <w:pPr>
        <w:spacing w:before="210" w:beforeAutospacing="off" w:after="210" w:afterAutospacing="off" w:line="360" w:lineRule="auto"/>
        <w:jc w:val="both"/>
        <w:rPr>
          <w:rFonts w:ascii="Segoe UI" w:hAnsi="Segoe UI" w:eastAsia="Segoe UI" w:cs="Segoe UI"/>
          <w:b w:val="0"/>
          <w:bCs w:val="0"/>
          <w:i w:val="0"/>
          <w:iCs w:val="0"/>
          <w:noProof w:val="0"/>
          <w:sz w:val="21"/>
          <w:szCs w:val="21"/>
          <w:lang w:val="es-ES"/>
        </w:rPr>
      </w:pPr>
      <w:r w:rsidRPr="4ED0E092" w:rsidR="32F6EF4A">
        <w:rPr>
          <w:rFonts w:ascii="Segoe UI" w:hAnsi="Segoe UI" w:eastAsia="Segoe UI" w:cs="Segoe UI"/>
          <w:b w:val="0"/>
          <w:bCs w:val="0"/>
          <w:i w:val="0"/>
          <w:iCs w:val="0"/>
          <w:noProof w:val="0"/>
          <w:sz w:val="21"/>
          <w:szCs w:val="21"/>
          <w:lang w:val="es-ES"/>
        </w:rPr>
        <w:t xml:space="preserve">Los grupos se formaron, pero algo inesperado ocurrió: </w:t>
      </w:r>
      <w:r w:rsidRPr="4ED0E092" w:rsidR="32F6EF4A">
        <w:rPr>
          <w:rFonts w:ascii="Segoe UI" w:hAnsi="Segoe UI" w:eastAsia="Segoe UI" w:cs="Segoe UI"/>
          <w:b w:val="0"/>
          <w:bCs w:val="0"/>
          <w:i w:val="0"/>
          <w:iCs w:val="0"/>
          <w:noProof w:val="0"/>
          <w:sz w:val="21"/>
          <w:szCs w:val="21"/>
          <w:lang w:val="es-ES"/>
        </w:rPr>
        <w:t>Aula 204 detectó el bullicio emocional del ambiente</w:t>
      </w:r>
      <w:r w:rsidRPr="4ED0E092" w:rsidR="32F6EF4A">
        <w:rPr>
          <w:rFonts w:ascii="Segoe UI" w:hAnsi="Segoe UI" w:eastAsia="Segoe UI" w:cs="Segoe UI"/>
          <w:b w:val="0"/>
          <w:bCs w:val="0"/>
          <w:i w:val="0"/>
          <w:iCs w:val="0"/>
          <w:noProof w:val="0"/>
          <w:sz w:val="21"/>
          <w:szCs w:val="21"/>
          <w:lang w:val="es-ES"/>
        </w:rPr>
        <w:t>. Su red de sensores acústicos y lumínicos, diseñada para medir la carga sensorial del espacio, disminuyó la intensidad de las luces, activó un modo de “aula calma” y suavizó los sonidos de las ventilaciones.</w:t>
      </w:r>
    </w:p>
    <w:p xmlns:wp14="http://schemas.microsoft.com/office/word/2010/wordml" w:rsidP="4ED0E092" wp14:paraId="14D0D375" wp14:textId="6B7973DC">
      <w:pPr>
        <w:spacing w:before="210" w:beforeAutospacing="off" w:after="210" w:afterAutospacing="off" w:line="360" w:lineRule="auto"/>
        <w:jc w:val="both"/>
      </w:pPr>
      <w:r w:rsidRPr="4ED0E092" w:rsidR="32F6EF4A">
        <w:rPr>
          <w:rFonts w:ascii="Segoe UI" w:hAnsi="Segoe UI" w:eastAsia="Segoe UI" w:cs="Segoe UI"/>
          <w:b w:val="0"/>
          <w:bCs w:val="0"/>
          <w:i w:val="0"/>
          <w:iCs w:val="0"/>
          <w:noProof w:val="0"/>
          <w:sz w:val="21"/>
          <w:szCs w:val="21"/>
          <w:lang w:val="es-ES"/>
        </w:rPr>
        <w:t xml:space="preserve">Los estudiantes se miraron </w:t>
      </w:r>
      <w:r w:rsidRPr="4ED0E092" w:rsidR="32F6EF4A">
        <w:rPr>
          <w:rFonts w:ascii="Segoe UI" w:hAnsi="Segoe UI" w:eastAsia="Segoe UI" w:cs="Segoe UI"/>
          <w:b w:val="0"/>
          <w:bCs w:val="0"/>
          <w:i w:val="0"/>
          <w:iCs w:val="0"/>
          <w:noProof w:val="0"/>
          <w:sz w:val="21"/>
          <w:szCs w:val="21"/>
          <w:lang w:val="es-ES"/>
        </w:rPr>
        <w:t>sorprendidos.</w:t>
      </w:r>
      <w:r w:rsidRPr="4ED0E092" w:rsidR="32F6EF4A">
        <w:rPr>
          <w:rFonts w:ascii="Segoe UI" w:hAnsi="Segoe UI" w:eastAsia="Segoe UI" w:cs="Segoe UI"/>
          <w:b w:val="0"/>
          <w:bCs w:val="0"/>
          <w:i w:val="0"/>
          <w:iCs w:val="0"/>
          <w:noProof w:val="0"/>
          <w:sz w:val="21"/>
          <w:szCs w:val="21"/>
          <w:lang w:val="es-ES"/>
        </w:rPr>
        <w:t xml:space="preserve"> Era como si la tecnología no solo los asistiera: </w:t>
      </w:r>
      <w:r w:rsidRPr="4ED0E092" w:rsidR="32F6EF4A">
        <w:rPr>
          <w:rFonts w:ascii="Segoe UI" w:hAnsi="Segoe UI" w:eastAsia="Segoe UI" w:cs="Segoe UI"/>
          <w:b w:val="0"/>
          <w:bCs w:val="0"/>
          <w:i w:val="0"/>
          <w:iCs w:val="0"/>
          <w:noProof w:val="0"/>
          <w:sz w:val="21"/>
          <w:szCs w:val="21"/>
          <w:lang w:val="es-ES"/>
        </w:rPr>
        <w:t>los entendiera</w:t>
      </w:r>
      <w:r w:rsidRPr="4ED0E092" w:rsidR="32F6EF4A">
        <w:rPr>
          <w:rFonts w:ascii="Segoe UI" w:hAnsi="Segoe UI" w:eastAsia="Segoe UI" w:cs="Segoe UI"/>
          <w:b w:val="0"/>
          <w:bCs w:val="0"/>
          <w:i w:val="0"/>
          <w:iCs w:val="0"/>
          <w:noProof w:val="0"/>
          <w:sz w:val="21"/>
          <w:szCs w:val="21"/>
          <w:lang w:val="es-ES"/>
        </w:rPr>
        <w:t>.</w:t>
      </w:r>
    </w:p>
    <w:p xmlns:wp14="http://schemas.microsoft.com/office/word/2010/wordml" w:rsidP="4ED0E092" wp14:paraId="65A4A6F2" wp14:textId="0FAEEBB6">
      <w:pPr>
        <w:spacing w:before="210" w:beforeAutospacing="off" w:after="210" w:afterAutospacing="off" w:line="360" w:lineRule="auto"/>
        <w:jc w:val="both"/>
      </w:pPr>
      <w:r w:rsidRPr="4ED0E092" w:rsidR="32F6EF4A">
        <w:rPr>
          <w:rFonts w:ascii="Segoe UI" w:hAnsi="Segoe UI" w:eastAsia="Segoe UI" w:cs="Segoe UI"/>
          <w:b w:val="0"/>
          <w:bCs w:val="0"/>
          <w:i w:val="0"/>
          <w:iCs w:val="0"/>
          <w:noProof w:val="0"/>
          <w:sz w:val="21"/>
          <w:szCs w:val="21"/>
          <w:lang w:val="es-ES"/>
        </w:rPr>
        <w:t xml:space="preserve">Lucía creó un </w:t>
      </w:r>
      <w:r w:rsidRPr="4ED0E092" w:rsidR="32F6EF4A">
        <w:rPr>
          <w:rFonts w:ascii="Segoe UI" w:hAnsi="Segoe UI" w:eastAsia="Segoe UI" w:cs="Segoe UI"/>
          <w:b w:val="0"/>
          <w:bCs w:val="0"/>
          <w:i w:val="0"/>
          <w:iCs w:val="0"/>
          <w:noProof w:val="0"/>
          <w:sz w:val="21"/>
          <w:szCs w:val="21"/>
          <w:lang w:val="es-ES"/>
        </w:rPr>
        <w:t>bot</w:t>
      </w:r>
      <w:r w:rsidRPr="4ED0E092" w:rsidR="32F6EF4A">
        <w:rPr>
          <w:rFonts w:ascii="Segoe UI" w:hAnsi="Segoe UI" w:eastAsia="Segoe UI" w:cs="Segoe UI"/>
          <w:b w:val="0"/>
          <w:bCs w:val="0"/>
          <w:i w:val="0"/>
          <w:iCs w:val="0"/>
          <w:noProof w:val="0"/>
          <w:sz w:val="21"/>
          <w:szCs w:val="21"/>
          <w:lang w:val="es-ES"/>
        </w:rPr>
        <w:t xml:space="preserve"> lector para textos extensos; Yamir desarrolló un asistente que transformaba ejercicios en una versión visual y animada; Tobías diseñó un sistema que recordaba pausas y tiempos de descanso para evitar la saturación cognitiva. Incluso aquellos sin experiencia previa usaron el </w:t>
      </w:r>
      <w:r w:rsidRPr="4ED0E092" w:rsidR="32F6EF4A">
        <w:rPr>
          <w:rFonts w:ascii="Segoe UI" w:hAnsi="Segoe UI" w:eastAsia="Segoe UI" w:cs="Segoe UI"/>
          <w:b w:val="0"/>
          <w:bCs w:val="0"/>
          <w:i w:val="0"/>
          <w:iCs w:val="0"/>
          <w:noProof w:val="0"/>
          <w:sz w:val="21"/>
          <w:szCs w:val="21"/>
          <w:lang w:val="es-ES"/>
        </w:rPr>
        <w:t>entorno de programación accesible</w:t>
      </w:r>
      <w:r w:rsidRPr="4ED0E092" w:rsidR="32F6EF4A">
        <w:rPr>
          <w:rFonts w:ascii="Segoe UI" w:hAnsi="Segoe UI" w:eastAsia="Segoe UI" w:cs="Segoe UI"/>
          <w:b w:val="0"/>
          <w:bCs w:val="0"/>
          <w:i w:val="0"/>
          <w:iCs w:val="0"/>
          <w:noProof w:val="0"/>
          <w:sz w:val="21"/>
          <w:szCs w:val="21"/>
          <w:lang w:val="es-ES"/>
        </w:rPr>
        <w:t>,</w:t>
      </w:r>
      <w:r w:rsidRPr="4ED0E092" w:rsidR="32F6EF4A">
        <w:rPr>
          <w:rFonts w:ascii="Segoe UI" w:hAnsi="Segoe UI" w:eastAsia="Segoe UI" w:cs="Segoe UI"/>
          <w:b w:val="0"/>
          <w:bCs w:val="0"/>
          <w:i w:val="0"/>
          <w:iCs w:val="0"/>
          <w:noProof w:val="0"/>
          <w:sz w:val="21"/>
          <w:szCs w:val="21"/>
          <w:lang w:val="es-ES"/>
        </w:rPr>
        <w:t xml:space="preserve"> que incluía plantillas guiadas, tutoriales con voz y herramientas de arrastrar y soltar.</w:t>
      </w:r>
    </w:p>
    <w:p xmlns:wp14="http://schemas.microsoft.com/office/word/2010/wordml" w:rsidP="4ED0E092" wp14:paraId="4EBA669F" wp14:textId="07D0DD16">
      <w:pPr>
        <w:spacing w:before="210" w:beforeAutospacing="off" w:after="210" w:afterAutospacing="off" w:line="360" w:lineRule="auto"/>
        <w:jc w:val="both"/>
        <w:rPr>
          <w:rFonts w:ascii="Segoe UI" w:hAnsi="Segoe UI" w:eastAsia="Segoe UI" w:cs="Segoe UI"/>
          <w:b w:val="0"/>
          <w:bCs w:val="0"/>
          <w:i w:val="0"/>
          <w:iCs w:val="0"/>
          <w:noProof w:val="0"/>
          <w:sz w:val="21"/>
          <w:szCs w:val="21"/>
          <w:lang w:val="es-ES"/>
        </w:rPr>
      </w:pPr>
      <w:r w:rsidRPr="4ED0E092" w:rsidR="32F6EF4A">
        <w:rPr>
          <w:rFonts w:ascii="Segoe UI" w:hAnsi="Segoe UI" w:eastAsia="Segoe UI" w:cs="Segoe UI"/>
          <w:b w:val="0"/>
          <w:bCs w:val="0"/>
          <w:i w:val="0"/>
          <w:iCs w:val="0"/>
          <w:noProof w:val="0"/>
          <w:sz w:val="21"/>
          <w:szCs w:val="21"/>
          <w:lang w:val="es-ES"/>
        </w:rPr>
        <w:t xml:space="preserve">Al finalizar, Aura habló por los </w:t>
      </w:r>
      <w:r w:rsidRPr="4ED0E092" w:rsidR="32F6EF4A">
        <w:rPr>
          <w:rFonts w:ascii="Segoe UI" w:hAnsi="Segoe UI" w:eastAsia="Segoe UI" w:cs="Segoe UI"/>
          <w:b w:val="0"/>
          <w:bCs w:val="0"/>
          <w:i w:val="0"/>
          <w:iCs w:val="0"/>
          <w:noProof w:val="0"/>
          <w:sz w:val="21"/>
          <w:szCs w:val="21"/>
          <w:lang w:val="es-ES"/>
        </w:rPr>
        <w:t>altavoces:</w:t>
      </w:r>
      <w:r w:rsidRPr="4ED0E092" w:rsidR="588AF45D">
        <w:rPr>
          <w:rFonts w:ascii="Segoe UI Emoji" w:hAnsi="Segoe UI Emoji" w:eastAsia="Segoe UI Emoji" w:cs="Segoe UI Emoji"/>
          <w:b w:val="0"/>
          <w:bCs w:val="0"/>
          <w:i w:val="0"/>
          <w:iCs w:val="0"/>
          <w:noProof w:val="0"/>
          <w:sz w:val="21"/>
          <w:szCs w:val="21"/>
          <w:lang w:val="es-ES"/>
        </w:rPr>
        <w:t>📢</w:t>
      </w:r>
    </w:p>
    <w:p xmlns:wp14="http://schemas.microsoft.com/office/word/2010/wordml" w:rsidP="4ED0E092" wp14:paraId="6785A59F" wp14:textId="28592F5E">
      <w:pPr>
        <w:spacing w:before="210" w:beforeAutospacing="off" w:after="210" w:afterAutospacing="off" w:line="360" w:lineRule="auto"/>
        <w:ind w:firstLine="708"/>
        <w:jc w:val="both"/>
      </w:pPr>
      <w:r w:rsidRPr="4ED0E092" w:rsidR="32F6EF4A">
        <w:rPr>
          <w:rFonts w:ascii="Segoe UI" w:hAnsi="Segoe UI" w:eastAsia="Segoe UI" w:cs="Segoe UI"/>
          <w:b w:val="0"/>
          <w:bCs w:val="0"/>
          <w:i w:val="0"/>
          <w:iCs w:val="0"/>
          <w:noProof w:val="0"/>
          <w:sz w:val="21"/>
          <w:szCs w:val="21"/>
          <w:lang w:val="es-ES"/>
        </w:rPr>
        <w:t>—Estas creaciones no son solo proyectos. Son puentes. Y todos los construyeron juntos.</w:t>
      </w:r>
    </w:p>
    <w:p xmlns:wp14="http://schemas.microsoft.com/office/word/2010/wordml" w:rsidP="4ED0E092" wp14:paraId="041748CC" wp14:textId="770C4863">
      <w:pPr>
        <w:spacing w:before="210" w:beforeAutospacing="off" w:after="210" w:afterAutospacing="off" w:line="360" w:lineRule="auto"/>
        <w:jc w:val="both"/>
      </w:pPr>
      <w:r w:rsidRPr="4ED0E092" w:rsidR="5B39AD0B">
        <w:rPr>
          <w:rFonts w:ascii="Segoe UI Emoji" w:hAnsi="Segoe UI Emoji" w:eastAsia="Segoe UI Emoji" w:cs="Segoe UI Emoji"/>
          <w:b w:val="0"/>
          <w:bCs w:val="0"/>
          <w:i w:val="0"/>
          <w:iCs w:val="0"/>
          <w:noProof w:val="0"/>
          <w:sz w:val="21"/>
          <w:szCs w:val="21"/>
          <w:lang w:val="es-ES"/>
        </w:rPr>
        <w:t>😁</w:t>
      </w:r>
      <w:r w:rsidRPr="4ED0E092" w:rsidR="32F6EF4A">
        <w:rPr>
          <w:rFonts w:ascii="Segoe UI" w:hAnsi="Segoe UI" w:eastAsia="Segoe UI" w:cs="Segoe UI"/>
          <w:b w:val="0"/>
          <w:bCs w:val="0"/>
          <w:i w:val="0"/>
          <w:iCs w:val="0"/>
          <w:noProof w:val="0"/>
          <w:sz w:val="21"/>
          <w:szCs w:val="21"/>
          <w:lang w:val="es-ES"/>
        </w:rPr>
        <w:t>Elena sonrió.</w:t>
      </w:r>
    </w:p>
    <w:p xmlns:wp14="http://schemas.microsoft.com/office/word/2010/wordml" w:rsidP="4ED0E092" wp14:paraId="6A113E1D" wp14:textId="3FA6E901">
      <w:pPr>
        <w:spacing w:before="210" w:beforeAutospacing="off" w:after="210" w:afterAutospacing="off" w:line="360" w:lineRule="auto"/>
        <w:ind w:firstLine="708"/>
        <w:jc w:val="both"/>
      </w:pPr>
      <w:r w:rsidRPr="4ED0E092" w:rsidR="32F6EF4A">
        <w:rPr>
          <w:rFonts w:ascii="Segoe UI" w:hAnsi="Segoe UI" w:eastAsia="Segoe UI" w:cs="Segoe UI"/>
          <w:b w:val="0"/>
          <w:bCs w:val="0"/>
          <w:i w:val="0"/>
          <w:iCs w:val="0"/>
          <w:noProof w:val="0"/>
          <w:sz w:val="21"/>
          <w:szCs w:val="21"/>
          <w:lang w:val="es-ES"/>
        </w:rPr>
        <w:t>—Eso es. La inclusión no es un objetivo, es un camino compartido. Y en esta aula, la tecnología está para acompañarnos, no para reemplazarnos.</w:t>
      </w:r>
    </w:p>
    <w:p xmlns:wp14="http://schemas.microsoft.com/office/word/2010/wordml" w:rsidP="4ED0E092" wp14:paraId="5C1A07E2" wp14:textId="1E9F167D">
      <w:pPr>
        <w:spacing w:before="210" w:beforeAutospacing="off" w:after="210" w:afterAutospacing="off" w:line="360" w:lineRule="auto"/>
        <w:jc w:val="both"/>
      </w:pPr>
      <w:r w:rsidRPr="4ED0E092" w:rsidR="32F6EF4A">
        <w:rPr>
          <w:rFonts w:ascii="Segoe UI" w:hAnsi="Segoe UI" w:eastAsia="Segoe UI" w:cs="Segoe UI"/>
          <w:b w:val="0"/>
          <w:bCs w:val="0"/>
          <w:i w:val="0"/>
          <w:iCs w:val="0"/>
          <w:noProof w:val="0"/>
          <w:sz w:val="21"/>
          <w:szCs w:val="21"/>
          <w:lang w:val="es-ES"/>
        </w:rPr>
        <w:t>Cuando las luces se apagaron y el Aula 204 quedó en silencio, los hologramas azules parpadearon suavemente, como si guardaran cada una de las historias vividas allí.</w:t>
      </w:r>
      <w:r w:rsidRPr="4ED0E092" w:rsidR="32F6EF4A">
        <w:rPr>
          <w:rFonts w:ascii="Segoe UI" w:hAnsi="Segoe UI" w:eastAsia="Segoe UI" w:cs="Segoe UI"/>
          <w:b w:val="0"/>
          <w:bCs w:val="0"/>
          <w:i w:val="0"/>
          <w:iCs w:val="0"/>
          <w:noProof w:val="0"/>
          <w:sz w:val="21"/>
          <w:szCs w:val="21"/>
          <w:lang w:val="es-ES"/>
        </w:rPr>
        <w:t xml:space="preserve"> Era solo un laboratorio de informática, sí…</w:t>
      </w:r>
      <w:r w:rsidRPr="4ED0E092" w:rsidR="5C3CDAC7">
        <w:rPr>
          <w:rFonts w:ascii="Segoe UI" w:hAnsi="Segoe UI" w:eastAsia="Segoe UI" w:cs="Segoe UI"/>
          <w:b w:val="0"/>
          <w:bCs w:val="0"/>
          <w:i w:val="0"/>
          <w:iCs w:val="0"/>
          <w:noProof w:val="0"/>
          <w:sz w:val="21"/>
          <w:szCs w:val="21"/>
          <w:lang w:val="es-ES"/>
        </w:rPr>
        <w:t xml:space="preserve"> </w:t>
      </w:r>
      <w:r w:rsidRPr="4ED0E092" w:rsidR="32F6EF4A">
        <w:rPr>
          <w:rFonts w:ascii="Segoe UI" w:hAnsi="Segoe UI" w:eastAsia="Segoe UI" w:cs="Segoe UI"/>
          <w:b w:val="0"/>
          <w:bCs w:val="0"/>
          <w:i w:val="0"/>
          <w:iCs w:val="0"/>
          <w:noProof w:val="0"/>
          <w:sz w:val="21"/>
          <w:szCs w:val="21"/>
          <w:lang w:val="es-ES"/>
        </w:rPr>
        <w:t xml:space="preserve">pero también un espacio donde la Inteligencia Artificial había aprendido, junto con los estudiantes, que </w:t>
      </w:r>
      <w:commentRangeStart w:id="167371406"/>
      <w:r w:rsidRPr="4ED0E092" w:rsidR="32F6EF4A">
        <w:rPr>
          <w:rFonts w:ascii="Segoe UI" w:hAnsi="Segoe UI" w:eastAsia="Segoe UI" w:cs="Segoe UI"/>
          <w:b w:val="1"/>
          <w:bCs w:val="1"/>
          <w:i w:val="0"/>
          <w:iCs w:val="0"/>
          <w:noProof w:val="0"/>
          <w:sz w:val="21"/>
          <w:szCs w:val="21"/>
          <w:lang w:val="es-ES"/>
        </w:rPr>
        <w:t>la educación inclusiva</w:t>
      </w:r>
      <w:commentRangeEnd w:id="167371406"/>
      <w:r>
        <w:rPr>
          <w:rStyle w:val="CommentReference"/>
        </w:rPr>
        <w:commentReference w:id="167371406"/>
      </w:r>
      <w:r w:rsidRPr="4ED0E092" w:rsidR="32F6EF4A">
        <w:rPr>
          <w:rFonts w:ascii="Segoe UI" w:hAnsi="Segoe UI" w:eastAsia="Segoe UI" w:cs="Segoe UI"/>
          <w:b w:val="1"/>
          <w:bCs w:val="1"/>
          <w:i w:val="0"/>
          <w:iCs w:val="0"/>
          <w:noProof w:val="0"/>
          <w:sz w:val="21"/>
          <w:szCs w:val="21"/>
          <w:lang w:val="es-ES"/>
        </w:rPr>
        <w:t xml:space="preserve"> </w:t>
      </w:r>
      <w:r w:rsidRPr="4ED0E092" w:rsidR="32F6EF4A">
        <w:rPr>
          <w:rFonts w:ascii="Segoe UI" w:hAnsi="Segoe UI" w:eastAsia="Segoe UI" w:cs="Segoe UI"/>
          <w:b w:val="0"/>
          <w:bCs w:val="0"/>
          <w:i w:val="0"/>
          <w:iCs w:val="0"/>
          <w:noProof w:val="0"/>
          <w:sz w:val="21"/>
          <w:szCs w:val="21"/>
          <w:lang w:val="es-ES"/>
        </w:rPr>
        <w:t>no es cuestión de dispositivos, sino de vínculos</w:t>
      </w:r>
      <w:r w:rsidRPr="4ED0E092" w:rsidR="32F6EF4A">
        <w:rPr>
          <w:rFonts w:ascii="Segoe UI" w:hAnsi="Segoe UI" w:eastAsia="Segoe UI" w:cs="Segoe UI"/>
          <w:b w:val="0"/>
          <w:bCs w:val="0"/>
          <w:i w:val="0"/>
          <w:iCs w:val="0"/>
          <w:noProof w:val="0"/>
          <w:sz w:val="21"/>
          <w:szCs w:val="21"/>
          <w:lang w:val="es-ES"/>
        </w:rPr>
        <w:t>.</w:t>
      </w:r>
    </w:p>
    <w:p w:rsidR="65A83C72" w:rsidP="4ED0E092" w:rsidRDefault="65A83C72" w14:paraId="6E4C53A4" w14:textId="359496DD">
      <w:pPr>
        <w:spacing w:before="210" w:beforeAutospacing="off" w:after="210" w:afterAutospacing="off" w:line="360" w:lineRule="auto"/>
        <w:jc w:val="both"/>
        <w:rPr>
          <w:rFonts w:ascii="Segoe UI" w:hAnsi="Segoe UI" w:eastAsia="Segoe UI" w:cs="Segoe UI"/>
          <w:b w:val="0"/>
          <w:bCs w:val="0"/>
          <w:i w:val="0"/>
          <w:iCs w:val="0"/>
          <w:noProof w:val="0"/>
          <w:sz w:val="21"/>
          <w:szCs w:val="21"/>
          <w:lang w:val="es-ES"/>
        </w:rPr>
      </w:pPr>
      <w:r w:rsidR="65A83C72">
        <w:drawing>
          <wp:inline wp14:editId="53B0346D" wp14:anchorId="25DF9E81">
            <wp:extent cx="5724525" cy="3819525"/>
            <wp:effectExtent l="0" t="0" r="0" b="0"/>
            <wp:docPr id="901302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302174" name="Picture 901302174"/>
                    <pic:cNvPicPr/>
                  </pic:nvPicPr>
                  <pic:blipFill>
                    <a:blip xmlns:r="http://schemas.openxmlformats.org/officeDocument/2006/relationships" r:embed="rId446926127">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816320f64ee8475d"/>
      <w:footerReference w:type="default" r:id="R88d388205e3e454a"/>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BA" w:author="BERGARA LEDESMA MELODY ANAHI" w:date="2026-02-13T13:04:22" w:id="2124699044">
    <w:p xmlns:w14="http://schemas.microsoft.com/office/word/2010/wordml" xmlns:w="http://schemas.openxmlformats.org/wordprocessingml/2006/main" w:rsidR="584DF5D6" w:rsidRDefault="46E609F2" w14:paraId="42199962" w14:textId="6A2D78AF">
      <w:pPr>
        <w:pStyle w:val="CommentText"/>
      </w:pPr>
      <w:r>
        <w:rPr>
          <w:rStyle w:val="CommentReference"/>
        </w:rPr>
        <w:annotationRef/>
      </w:r>
      <w:hyperlink xmlns:r="http://schemas.openxmlformats.org/officeDocument/2006/relationships" r:id="Rf875bcd3033f4f27">
        <w:r w:rsidRPr="73ED143E" w:rsidR="4C15AD22">
          <w:rPr>
            <w:rStyle w:val="Hyperlink"/>
          </w:rPr>
          <w:t>https://es.wikipedia.org/wiki/Inteligencia_artificial</w:t>
        </w:r>
      </w:hyperlink>
      <w:r w:rsidRPr="09DEF1DD" w:rsidR="57D8C4C4">
        <w:t xml:space="preserve"> </w:t>
      </w:r>
    </w:p>
  </w:comment>
  <w:comment xmlns:w="http://schemas.openxmlformats.org/wordprocessingml/2006/main" w:initials="BA" w:author="BERGARA LEDESMA MELODY ANAHI" w:date="2026-02-13T13:07:41" w:id="193592711">
    <w:p xmlns:w14="http://schemas.microsoft.com/office/word/2010/wordml" xmlns:w="http://schemas.openxmlformats.org/wordprocessingml/2006/main" w:rsidR="63335BC7" w:rsidRDefault="4E5C9A5D" w14:paraId="5BD69B00" w14:textId="365111BD">
      <w:pPr>
        <w:pStyle w:val="CommentText"/>
      </w:pPr>
      <w:r>
        <w:rPr>
          <w:rStyle w:val="CommentReference"/>
        </w:rPr>
        <w:annotationRef/>
      </w:r>
      <w:hyperlink xmlns:r="http://schemas.openxmlformats.org/officeDocument/2006/relationships" r:id="R54057605fa2e4760">
        <w:r w:rsidRPr="351ED317" w:rsidR="5FED5F48">
          <w:rPr>
            <w:rStyle w:val="Hyperlink"/>
          </w:rPr>
          <w:t>https://nvda.es/</w:t>
        </w:r>
      </w:hyperlink>
      <w:r w:rsidRPr="39C59CE2" w:rsidR="476B253C">
        <w:t xml:space="preserve"> </w:t>
      </w:r>
    </w:p>
  </w:comment>
  <w:comment xmlns:w="http://schemas.openxmlformats.org/wordprocessingml/2006/main" w:initials="BA" w:author="BERGARA LEDESMA MELODY ANAHI" w:date="2026-02-13T13:08:41" w:id="2085429035">
    <w:p xmlns:w14="http://schemas.microsoft.com/office/word/2010/wordml" xmlns:w="http://schemas.openxmlformats.org/wordprocessingml/2006/main" w:rsidR="65FA396A" w:rsidRDefault="7855E69E" w14:paraId="7FA294A7" w14:textId="054541F1">
      <w:pPr>
        <w:pStyle w:val="CommentText"/>
      </w:pPr>
      <w:r>
        <w:rPr>
          <w:rStyle w:val="CommentReference"/>
        </w:rPr>
        <w:annotationRef/>
      </w:r>
      <w:hyperlink xmlns:r="http://schemas.openxmlformats.org/officeDocument/2006/relationships" r:id="R1bd1004718ac4621">
        <w:r w:rsidRPr="4942F180" w:rsidR="0DB3C5A4">
          <w:rPr>
            <w:rStyle w:val="Hyperlink"/>
          </w:rPr>
          <w:t>https://todoergonomia.pro/consejos-ergonomicos/que-es-el-teclado-ergonomico/</w:t>
        </w:r>
      </w:hyperlink>
      <w:r w:rsidRPr="7C404E8F" w:rsidR="3D5D0263">
        <w:t xml:space="preserve"> </w:t>
      </w:r>
    </w:p>
  </w:comment>
  <w:comment xmlns:w="http://schemas.openxmlformats.org/wordprocessingml/2006/main" w:initials="BA" w:author="BERGARA LEDESMA MELODY ANAHI" w:date="2026-02-13T13:13:16" w:id="568982397">
    <w:p xmlns:w14="http://schemas.microsoft.com/office/word/2010/wordml" xmlns:w="http://schemas.openxmlformats.org/wordprocessingml/2006/main" w:rsidR="150A5D58" w:rsidRDefault="43FF4F42" w14:paraId="3A982E24" w14:textId="603C9F21">
      <w:pPr>
        <w:pStyle w:val="CommentText"/>
      </w:pPr>
      <w:r>
        <w:rPr>
          <w:rStyle w:val="CommentReference"/>
        </w:rPr>
        <w:annotationRef/>
      </w:r>
      <w:hyperlink xmlns:r="http://schemas.openxmlformats.org/officeDocument/2006/relationships" r:id="R60f45dc0315347ad">
        <w:r w:rsidRPr="2A8A769E" w:rsidR="51F2FF80">
          <w:rPr>
            <w:rStyle w:val="Hyperlink"/>
          </w:rPr>
          <w:t>https://tuprogramaciondidactica.com/blog/neurodivergente-que-es/</w:t>
        </w:r>
      </w:hyperlink>
      <w:r w:rsidRPr="1E2CE4D3" w:rsidR="0339AF16">
        <w:t xml:space="preserve"> </w:t>
      </w:r>
    </w:p>
  </w:comment>
  <w:comment xmlns:w="http://schemas.openxmlformats.org/wordprocessingml/2006/main" w:initials="BA" w:author="BERGARA LEDESMA MELODY ANAHI" w:date="2026-02-13T13:15:35" w:id="1940095234">
    <w:p xmlns:w14="http://schemas.microsoft.com/office/word/2010/wordml" xmlns:w="http://schemas.openxmlformats.org/wordprocessingml/2006/main" w:rsidR="157359A3" w:rsidRDefault="57C541BA" w14:paraId="319B8203" w14:textId="4E8A030A">
      <w:pPr>
        <w:pStyle w:val="CommentText"/>
      </w:pPr>
      <w:r>
        <w:rPr>
          <w:rStyle w:val="CommentReference"/>
        </w:rPr>
        <w:annotationRef/>
      </w:r>
      <w:hyperlink xmlns:r="http://schemas.openxmlformats.org/officeDocument/2006/relationships" r:id="Re279d2c9b144498c">
        <w:r w:rsidRPr="3A3CCDCD" w:rsidR="526173C9">
          <w:rPr>
            <w:rStyle w:val="Hyperlink"/>
          </w:rPr>
          <w:t>https://www.incluyeme.com/lengua-de-senas-argentina/</w:t>
        </w:r>
      </w:hyperlink>
      <w:r w:rsidRPr="187ADA00" w:rsidR="117CD6A8">
        <w:t xml:space="preserve"> </w:t>
      </w:r>
    </w:p>
  </w:comment>
  <w:comment xmlns:w="http://schemas.openxmlformats.org/wordprocessingml/2006/main" w:initials="BA" w:author="BERGARA LEDESMA MELODY ANAHI" w:date="2026-02-13T13:18:27" w:id="167371406">
    <w:p xmlns:w14="http://schemas.microsoft.com/office/word/2010/wordml" xmlns:w="http://schemas.openxmlformats.org/wordprocessingml/2006/main" w:rsidR="1612D982" w:rsidRDefault="56BF07B3" w14:paraId="4C277F42" w14:textId="2BE6CF96">
      <w:pPr>
        <w:pStyle w:val="CommentText"/>
      </w:pPr>
      <w:r>
        <w:rPr>
          <w:rStyle w:val="CommentReference"/>
        </w:rPr>
        <w:annotationRef/>
      </w:r>
      <w:hyperlink xmlns:r="http://schemas.openxmlformats.org/officeDocument/2006/relationships" r:id="R5a14df7974444025">
        <w:r w:rsidRPr="08FB6F17" w:rsidR="520B027D">
          <w:rPr>
            <w:rStyle w:val="Hyperlink"/>
          </w:rPr>
          <w:t>https://www.unesco.org/es/education/inclusion</w:t>
        </w:r>
      </w:hyperlink>
      <w:r w:rsidRPr="571E5FEC" w:rsidR="038747FC">
        <w:t xml:space="preserve"> </w:t>
      </w:r>
    </w:p>
  </w:comment>
  <w:comment xmlns:w="http://schemas.openxmlformats.org/wordprocessingml/2006/main" w:initials="BA" w:author="BERGARA LEDESMA MELODY ANAHI" w:date="2026-02-13T14:57:17" w:id="1370172364">
    <w:p xmlns:w14="http://schemas.microsoft.com/office/word/2010/wordml" xmlns:w="http://schemas.openxmlformats.org/wordprocessingml/2006/main" w:rsidR="16777B3D" w:rsidRDefault="61FD739E" w14:paraId="7E7221D6" w14:textId="536180BA">
      <w:pPr>
        <w:pStyle w:val="CommentText"/>
      </w:pPr>
      <w:r>
        <w:rPr>
          <w:rStyle w:val="CommentReference"/>
        </w:rPr>
        <w:annotationRef/>
      </w:r>
      <w:hyperlink xmlns:r="http://schemas.openxmlformats.org/officeDocument/2006/relationships" r:id="Re807739265c54ff6">
        <w:r w:rsidRPr="333D91ED" w:rsidR="4E0BC034">
          <w:rPr>
            <w:rStyle w:val="Hyperlink"/>
          </w:rPr>
          <w:t>https://saverin.solutions/la-importancia-de-las-aplicaciones-adaptativas-en-un-mundo-multidispositivo/</w:t>
        </w:r>
      </w:hyperlink>
      <w:r w:rsidRPr="59C7467A" w:rsidR="6CED4EBE">
        <w:t xml:space="preserve"> </w:t>
      </w:r>
    </w:p>
  </w:comment>
  <w:comment xmlns:w="http://schemas.openxmlformats.org/wordprocessingml/2006/main" w:initials="BA" w:author="BERGARA LEDESMA MELODY ANAHI" w:date="2026-02-13T14:58:44" w:id="1967844335">
    <w:p xmlns:w14="http://schemas.microsoft.com/office/word/2010/wordml" xmlns:w="http://schemas.openxmlformats.org/wordprocessingml/2006/main" w:rsidR="4D34EDDC" w:rsidRDefault="5B769C8A" w14:paraId="4B85EE7B" w14:textId="53F3E8C4">
      <w:pPr>
        <w:pStyle w:val="CommentText"/>
      </w:pPr>
      <w:r>
        <w:rPr>
          <w:rStyle w:val="CommentReference"/>
        </w:rPr>
        <w:annotationRef/>
      </w:r>
      <w:hyperlink xmlns:r="http://schemas.openxmlformats.org/officeDocument/2006/relationships" r:id="R9714938bd15a40bb">
        <w:r w:rsidRPr="38379C44" w:rsidR="23E2BDB1">
          <w:rPr>
            <w:rStyle w:val="Hyperlink"/>
          </w:rPr>
          <w:t>https://www.cecamilo.org.co/post/software-como-sistemas-de-comunicaci%C3%B3n-aumentativa-y-alternativa-saac</w:t>
        </w:r>
      </w:hyperlink>
      <w:r w:rsidRPr="66ED8CF9" w:rsidR="78352F99">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42199962"/>
  <w15:commentEx w15:done="0" w15:paraId="5BD69B00"/>
  <w15:commentEx w15:done="0" w15:paraId="7FA294A7"/>
  <w15:commentEx w15:done="0" w15:paraId="3A982E24"/>
  <w15:commentEx w15:done="0" w15:paraId="319B8203"/>
  <w15:commentEx w15:done="0" w15:paraId="4C277F42"/>
  <w15:commentEx w15:done="0" w15:paraId="7E7221D6"/>
  <w15:commentEx w15:done="0" w15:paraId="4B85EE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DA70918" w16cex:dateUtc="2026-02-13T16:04:22.462Z"/>
  <w16cex:commentExtensible w16cex:durableId="2E8976B6" w16cex:dateUtc="2026-02-13T16:07:41.703Z"/>
  <w16cex:commentExtensible w16cex:durableId="30F98FF5" w16cex:dateUtc="2026-02-13T16:08:41.347Z"/>
  <w16cex:commentExtensible w16cex:durableId="195B64A2" w16cex:dateUtc="2026-02-13T16:13:16.607Z"/>
  <w16cex:commentExtensible w16cex:durableId="485C5974" w16cex:dateUtc="2026-02-13T16:15:35.938Z"/>
  <w16cex:commentExtensible w16cex:durableId="1CAE88E5" w16cex:dateUtc="2026-02-13T16:18:27.611Z"/>
  <w16cex:commentExtensible w16cex:durableId="4058DB55" w16cex:dateUtc="2026-02-13T17:57:17.786Z"/>
  <w16cex:commentExtensible w16cex:durableId="670272C8" w16cex:dateUtc="2026-02-13T17:58:44.975Z"/>
</w16cex:commentsExtensible>
</file>

<file path=word/commentsIds.xml><?xml version="1.0" encoding="utf-8"?>
<w16cid:commentsIds xmlns:mc="http://schemas.openxmlformats.org/markup-compatibility/2006" xmlns:w16cid="http://schemas.microsoft.com/office/word/2016/wordml/cid" mc:Ignorable="w16cid">
  <w16cid:commentId w16cid:paraId="42199962" w16cid:durableId="0DA70918"/>
  <w16cid:commentId w16cid:paraId="5BD69B00" w16cid:durableId="2E8976B6"/>
  <w16cid:commentId w16cid:paraId="7FA294A7" w16cid:durableId="30F98FF5"/>
  <w16cid:commentId w16cid:paraId="3A982E24" w16cid:durableId="195B64A2"/>
  <w16cid:commentId w16cid:paraId="319B8203" w16cid:durableId="485C5974"/>
  <w16cid:commentId w16cid:paraId="4C277F42" w16cid:durableId="1CAE88E5"/>
  <w16cid:commentId w16cid:paraId="7E7221D6" w16cid:durableId="4058DB55"/>
  <w16cid:commentId w16cid:paraId="4B85EE7B" w16cid:durableId="670272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ED0E092" w:rsidTr="4ED0E092" w14:paraId="20F08831">
      <w:trPr>
        <w:trHeight w:val="300"/>
      </w:trPr>
      <w:tc>
        <w:tcPr>
          <w:tcW w:w="3005" w:type="dxa"/>
          <w:tcMar/>
        </w:tcPr>
        <w:p w:rsidR="4ED0E092" w:rsidP="4ED0E092" w:rsidRDefault="4ED0E092" w14:paraId="31493F63" w14:textId="71024741">
          <w:pPr>
            <w:pStyle w:val="Header"/>
            <w:bidi w:val="0"/>
            <w:ind w:left="-115"/>
            <w:jc w:val="left"/>
          </w:pPr>
        </w:p>
      </w:tc>
      <w:tc>
        <w:tcPr>
          <w:tcW w:w="3005" w:type="dxa"/>
          <w:tcMar/>
        </w:tcPr>
        <w:p w:rsidR="4ED0E092" w:rsidP="4ED0E092" w:rsidRDefault="4ED0E092" w14:paraId="79AEC064" w14:textId="49C01FF5">
          <w:pPr>
            <w:pStyle w:val="Header"/>
            <w:bidi w:val="0"/>
            <w:jc w:val="center"/>
          </w:pPr>
          <w:r>
            <w:fldChar w:fldCharType="begin"/>
          </w:r>
          <w:r>
            <w:instrText xml:space="preserve">PAGE</w:instrText>
          </w:r>
          <w:r>
            <w:fldChar w:fldCharType="separate"/>
          </w:r>
          <w:r>
            <w:fldChar w:fldCharType="end"/>
          </w:r>
        </w:p>
      </w:tc>
      <w:tc>
        <w:tcPr>
          <w:tcW w:w="3005" w:type="dxa"/>
          <w:tcMar/>
        </w:tcPr>
        <w:p w:rsidR="4ED0E092" w:rsidP="4ED0E092" w:rsidRDefault="4ED0E092" w14:paraId="110132C5" w14:textId="642C5FC0">
          <w:pPr>
            <w:pStyle w:val="Header"/>
            <w:bidi w:val="0"/>
            <w:ind w:right="-115"/>
            <w:jc w:val="right"/>
          </w:pPr>
        </w:p>
      </w:tc>
    </w:tr>
  </w:tbl>
  <w:p w:rsidR="4ED0E092" w:rsidP="4ED0E092" w:rsidRDefault="4ED0E092" w14:paraId="5028AEA4" w14:textId="7C66C7D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ED0E092" w:rsidTr="4ED0E092" w14:paraId="790D3219">
      <w:trPr>
        <w:trHeight w:val="300"/>
      </w:trPr>
      <w:tc>
        <w:tcPr>
          <w:tcW w:w="3005" w:type="dxa"/>
          <w:tcMar/>
        </w:tcPr>
        <w:p w:rsidR="4ED0E092" w:rsidP="4ED0E092" w:rsidRDefault="4ED0E092" w14:paraId="2237290D" w14:textId="299D1C81">
          <w:pPr>
            <w:pStyle w:val="Header"/>
            <w:bidi w:val="0"/>
            <w:ind w:left="-115"/>
            <w:jc w:val="left"/>
          </w:pPr>
          <w:r w:rsidR="4ED0E092">
            <w:rPr/>
            <w:t>Melody Anahí Bergara Ledesma</w:t>
          </w:r>
        </w:p>
      </w:tc>
      <w:tc>
        <w:tcPr>
          <w:tcW w:w="3005" w:type="dxa"/>
          <w:tcMar/>
        </w:tcPr>
        <w:p w:rsidR="4ED0E092" w:rsidP="4ED0E092" w:rsidRDefault="4ED0E092" w14:paraId="060A4BB6" w14:textId="01567A32">
          <w:pPr>
            <w:pStyle w:val="Header"/>
            <w:bidi w:val="0"/>
            <w:jc w:val="center"/>
          </w:pPr>
        </w:p>
      </w:tc>
      <w:tc>
        <w:tcPr>
          <w:tcW w:w="3005" w:type="dxa"/>
          <w:tcMar/>
        </w:tcPr>
        <w:p w:rsidR="4ED0E092" w:rsidP="4ED0E092" w:rsidRDefault="4ED0E092" w14:paraId="2204F29A" w14:textId="48EAC106">
          <w:pPr>
            <w:pStyle w:val="Header"/>
            <w:bidi w:val="0"/>
            <w:ind w:right="-115"/>
            <w:jc w:val="right"/>
          </w:pPr>
          <w:r w:rsidR="4ED0E092">
            <w:rPr/>
            <w:t>41.744.020</w:t>
          </w:r>
        </w:p>
      </w:tc>
    </w:tr>
  </w:tbl>
  <w:p w:rsidR="4ED0E092" w:rsidP="4ED0E092" w:rsidRDefault="4ED0E092" w14:paraId="662641B3" w14:textId="47FB4109">
    <w:pPr>
      <w:pStyle w:val="Header"/>
      <w:bidi w:val="0"/>
    </w:pPr>
  </w:p>
</w:hdr>
</file>

<file path=word/people.xml><?xml version="1.0" encoding="utf-8"?>
<w15:people xmlns:mc="http://schemas.openxmlformats.org/markup-compatibility/2006" xmlns:w15="http://schemas.microsoft.com/office/word/2012/wordml" mc:Ignorable="w15">
  <w15:person w15:author="BERGARA LEDESMA MELODY ANAHI">
    <w15:presenceInfo w15:providerId="AD" w15:userId="S::mbergaraledesma@alumno.unlam.edu.ar::401b9dfc-8a77-4fb4-85fb-735496255232"/>
  </w15:person>
  <w15:person w15:author="BERGARA LEDESMA MELODY ANAHI">
    <w15:presenceInfo w15:providerId="AD" w15:userId="S::mbergaraledesma@alumno.unlam.edu.ar::401b9dfc-8a77-4fb4-85fb-735496255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29E08A"/>
    <w:rsid w:val="010FEEF4"/>
    <w:rsid w:val="03E946D6"/>
    <w:rsid w:val="061F2CA3"/>
    <w:rsid w:val="08FE94F5"/>
    <w:rsid w:val="0A9D4346"/>
    <w:rsid w:val="0E29E08A"/>
    <w:rsid w:val="0F27BB41"/>
    <w:rsid w:val="10724508"/>
    <w:rsid w:val="1338747E"/>
    <w:rsid w:val="16530819"/>
    <w:rsid w:val="16C727ED"/>
    <w:rsid w:val="18691A20"/>
    <w:rsid w:val="1A8E883A"/>
    <w:rsid w:val="1AABEEB4"/>
    <w:rsid w:val="1BA48503"/>
    <w:rsid w:val="1BD33CDF"/>
    <w:rsid w:val="1DC14D87"/>
    <w:rsid w:val="1F40733F"/>
    <w:rsid w:val="25817C6A"/>
    <w:rsid w:val="28E54DF8"/>
    <w:rsid w:val="29BB3DF6"/>
    <w:rsid w:val="2B41136E"/>
    <w:rsid w:val="2B55DC35"/>
    <w:rsid w:val="2B7A21F8"/>
    <w:rsid w:val="2E57D66A"/>
    <w:rsid w:val="32F6EF4A"/>
    <w:rsid w:val="34E4445E"/>
    <w:rsid w:val="35974A7A"/>
    <w:rsid w:val="3B2134D4"/>
    <w:rsid w:val="3BA706AE"/>
    <w:rsid w:val="3D101E79"/>
    <w:rsid w:val="3D52963F"/>
    <w:rsid w:val="3DD3CDC7"/>
    <w:rsid w:val="3FD9D99F"/>
    <w:rsid w:val="41511295"/>
    <w:rsid w:val="4160521D"/>
    <w:rsid w:val="4432DBAA"/>
    <w:rsid w:val="449D07B9"/>
    <w:rsid w:val="45B2DC2C"/>
    <w:rsid w:val="4ED0E092"/>
    <w:rsid w:val="51A3A062"/>
    <w:rsid w:val="51CFEEF2"/>
    <w:rsid w:val="522C7704"/>
    <w:rsid w:val="527E7D2A"/>
    <w:rsid w:val="541D9D68"/>
    <w:rsid w:val="54478091"/>
    <w:rsid w:val="54A8975A"/>
    <w:rsid w:val="55E5011A"/>
    <w:rsid w:val="588AF45D"/>
    <w:rsid w:val="5B39AD0B"/>
    <w:rsid w:val="5B73AE99"/>
    <w:rsid w:val="5C28BBA1"/>
    <w:rsid w:val="5C30E004"/>
    <w:rsid w:val="5C3CDAC7"/>
    <w:rsid w:val="5CA42351"/>
    <w:rsid w:val="636E5A76"/>
    <w:rsid w:val="6418D89D"/>
    <w:rsid w:val="65A83C72"/>
    <w:rsid w:val="674636E2"/>
    <w:rsid w:val="6A73FF9B"/>
    <w:rsid w:val="6B44FDBF"/>
    <w:rsid w:val="6F36E9F9"/>
    <w:rsid w:val="6F3D47D2"/>
    <w:rsid w:val="713E4262"/>
    <w:rsid w:val="751CD39D"/>
    <w:rsid w:val="789A81F3"/>
    <w:rsid w:val="794ED803"/>
    <w:rsid w:val="79DBB532"/>
    <w:rsid w:val="7CECA36B"/>
    <w:rsid w:val="7D3C239E"/>
    <w:rsid w:val="7E6860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686D"/>
  <w15:chartTrackingRefBased/>
  <w15:docId w15:val="{039AFBD4-580C-43B9-B44F-B84902B7A6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ED0E0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4ED0E092"/>
    <w:pPr>
      <w:tabs>
        <w:tab w:val="center" w:leader="none" w:pos="4680"/>
        <w:tab w:val="right" w:leader="none" w:pos="9360"/>
      </w:tabs>
      <w:spacing w:after="0" w:line="240" w:lineRule="auto"/>
    </w:pPr>
  </w:style>
  <w:style w:type="paragraph" w:styleId="Footer">
    <w:uiPriority w:val="99"/>
    <w:name w:val="footer"/>
    <w:basedOn w:val="Normal"/>
    <w:unhideWhenUsed/>
    <w:rsid w:val="4ED0E092"/>
    <w:pPr>
      <w:tabs>
        <w:tab w:val="center" w:leader="none" w:pos="4680"/>
        <w:tab w:val="right" w:leader="none" w:pos="9360"/>
      </w:tabs>
      <w:spacing w:after="0" w:line="240" w:lineRule="auto"/>
    </w:pPr>
  </w:style>
  <w:style w:type="paragraph" w:styleId="Heading1">
    <w:uiPriority w:val="9"/>
    <w:name w:val="heading 1"/>
    <w:basedOn w:val="Normal"/>
    <w:next w:val="Normal"/>
    <w:qFormat/>
    <w:rsid w:val="4ED0E09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es.wikipedia.org/wiki/Inteligencia_artificial" TargetMode="External" Id="Rf875bcd3033f4f27" /><Relationship Type="http://schemas.openxmlformats.org/officeDocument/2006/relationships/hyperlink" Target="https://nvda.es/" TargetMode="External" Id="R54057605fa2e4760" /><Relationship Type="http://schemas.openxmlformats.org/officeDocument/2006/relationships/hyperlink" Target="https://todoergonomia.pro/consejos-ergonomicos/que-es-el-teclado-ergonomico/" TargetMode="External" Id="R1bd1004718ac4621" /><Relationship Type="http://schemas.openxmlformats.org/officeDocument/2006/relationships/hyperlink" Target="https://tuprogramaciondidactica.com/blog/neurodivergente-que-es/" TargetMode="External" Id="R60f45dc0315347ad" /><Relationship Type="http://schemas.openxmlformats.org/officeDocument/2006/relationships/hyperlink" Target="https://www.incluyeme.com/lengua-de-senas-argentina/" TargetMode="External" Id="Re279d2c9b144498c" /><Relationship Type="http://schemas.openxmlformats.org/officeDocument/2006/relationships/hyperlink" Target="https://www.unesco.org/es/education/inclusion" TargetMode="External" Id="R5a14df7974444025" /><Relationship Type="http://schemas.openxmlformats.org/officeDocument/2006/relationships/hyperlink" Target="https://saverin.solutions/la-importancia-de-las-aplicaciones-adaptativas-en-un-mundo-multidispositivo/" TargetMode="External" Id="Re807739265c54ff6" /><Relationship Type="http://schemas.openxmlformats.org/officeDocument/2006/relationships/hyperlink" Target="https://www.cecamilo.org.co/post/software-como-sistemas-de-comunicaci%C3%B3n-aumentativa-y-alternativa-saac" TargetMode="External" Id="R9714938bd15a40bb"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c259ef7b57ef4e34" /><Relationship Type="http://schemas.microsoft.com/office/2016/09/relationships/commentsIds" Target="commentsIds.xml" Id="R7885a31814d5462b" /><Relationship Type="http://schemas.microsoft.com/office/2011/relationships/commentsExtended" Target="commentsExtended.xml" Id="R5e2e5e44828e4122" /><Relationship Type="http://schemas.microsoft.com/office/2018/08/relationships/commentsExtensible" Target="commentsExtensible.xml" Id="R4e5b022a9b0543c8" /><Relationship Type="http://schemas.microsoft.com/office/2011/relationships/people" Target="people.xml" Id="R648a766ec10e4aa6" /><Relationship Type="http://schemas.openxmlformats.org/officeDocument/2006/relationships/image" Target="/media/image.png" Id="rId197062617" /><Relationship Type="http://schemas.openxmlformats.org/officeDocument/2006/relationships/image" Target="/media/image.jpg" Id="rId446926127" /><Relationship Type="http://schemas.openxmlformats.org/officeDocument/2006/relationships/header" Target="header.xml" Id="R816320f64ee8475d" /><Relationship Type="http://schemas.openxmlformats.org/officeDocument/2006/relationships/footer" Target="footer.xml" Id="R88d388205e3e45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2026-02-12T01:32:08.5565545Z</dcterms:created>
  <dcterms:modified xsi:type="dcterms:W3CDTF">2026-02-13T17:59:41.9871392Z</dcterms:modified>
  <dc:creator>BERGARA LEDESMA MELODY ANAHI</dc:creator>
  <lastModifiedBy>BERGARA LEDESMA MELODY ANAHI</lastModifiedBy>
</coreProperties>
</file>