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F3EEC2" w14:textId="77777777" w:rsidR="007D052A" w:rsidRPr="007D052A" w:rsidRDefault="005D048A" w:rsidP="007D052A">
      <w:pPr>
        <w:spacing w:after="0" w:line="300" w:lineRule="atLeast"/>
        <w:rPr>
          <w:rFonts w:ascii="Segoe UI" w:eastAsia="Times New Roman" w:hAnsi="Segoe UI" w:cs="Segoe UI"/>
        </w:rPr>
      </w:pPr>
      <w:r>
        <w:rPr>
          <w:noProof/>
          <w:sz w:val="16"/>
          <w:szCs w:val="16"/>
        </w:rPr>
        <w:drawing>
          <wp:inline distT="0" distB="0" distL="0" distR="0" wp14:anchorId="425D9623" wp14:editId="1B558A31">
            <wp:extent cx="5612130" cy="3156585"/>
            <wp:effectExtent l="0" t="0" r="7620" b="5715"/>
            <wp:docPr id="2" name="Imagen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rsos-online-inteligencia-artificial-web[1]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Refdecomentario"/>
        </w:rPr>
        <w:commentReference w:id="0"/>
      </w:r>
    </w:p>
    <w:p w14:paraId="4B1B5068" w14:textId="77777777" w:rsidR="007D052A" w:rsidRPr="007D052A" w:rsidRDefault="007D052A" w:rsidP="007D052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D052A">
        <w:rPr>
          <w:rFonts w:ascii="Segoe UI" w:eastAsia="Times New Roman" w:hAnsi="Segoe UI" w:cs="Segoe UI"/>
          <w:b/>
          <w:bCs/>
          <w:sz w:val="27"/>
          <w:szCs w:val="27"/>
        </w:rPr>
        <w:t>"Algoritmos de Esperanza"</w:t>
      </w:r>
    </w:p>
    <w:p w14:paraId="71E88E01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la Universidad de </w:t>
      </w:r>
      <w:proofErr w:type="spellStart"/>
      <w:r w:rsidRPr="007D052A">
        <w:rPr>
          <w:rFonts w:ascii="Segoe UI" w:eastAsia="Times New Roman" w:hAnsi="Segoe UI" w:cs="Segoe UI"/>
        </w:rPr>
        <w:t>los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Horizontes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Abiertos</w:t>
      </w:r>
      <w:proofErr w:type="spellEnd"/>
      <w:r w:rsidRPr="007D052A">
        <w:rPr>
          <w:rFonts w:ascii="Segoe UI" w:eastAsia="Times New Roman" w:hAnsi="Segoe UI" w:cs="Segoe UI"/>
        </w:rPr>
        <w:t xml:space="preserve">, el aula </w:t>
      </w:r>
      <w:proofErr w:type="spellStart"/>
      <w:r w:rsidRPr="007D052A">
        <w:rPr>
          <w:rFonts w:ascii="Segoe UI" w:eastAsia="Times New Roman" w:hAnsi="Segoe UI" w:cs="Segoe UI"/>
        </w:rPr>
        <w:t>laboratorio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informática</w:t>
      </w:r>
      <w:proofErr w:type="spellEnd"/>
      <w:r w:rsidRPr="007D052A">
        <w:rPr>
          <w:rFonts w:ascii="Segoe UI" w:eastAsia="Times New Roman" w:hAnsi="Segoe UI" w:cs="Segoe UI"/>
        </w:rPr>
        <w:t xml:space="preserve"> no era solo un </w:t>
      </w:r>
      <w:proofErr w:type="spellStart"/>
      <w:r w:rsidRPr="007D052A">
        <w:rPr>
          <w:rFonts w:ascii="Segoe UI" w:eastAsia="Times New Roman" w:hAnsi="Segoe UI" w:cs="Segoe UI"/>
        </w:rPr>
        <w:t>espacio</w:t>
      </w:r>
      <w:proofErr w:type="spellEnd"/>
      <w:r w:rsidRPr="007D052A">
        <w:rPr>
          <w:rFonts w:ascii="Segoe UI" w:eastAsia="Times New Roman" w:hAnsi="Segoe UI" w:cs="Segoe UI"/>
        </w:rPr>
        <w:t xml:space="preserve"> de cables y </w:t>
      </w:r>
      <w:proofErr w:type="spellStart"/>
      <w:r w:rsidRPr="007D052A">
        <w:rPr>
          <w:rFonts w:ascii="Segoe UI" w:eastAsia="Times New Roman" w:hAnsi="Segoe UI" w:cs="Segoe UI"/>
        </w:rPr>
        <w:t>pantallas</w:t>
      </w:r>
      <w:proofErr w:type="spellEnd"/>
      <w:r w:rsidRPr="007D052A">
        <w:rPr>
          <w:rFonts w:ascii="Segoe UI" w:eastAsia="Times New Roman" w:hAnsi="Segoe UI" w:cs="Segoe UI"/>
        </w:rPr>
        <w:t xml:space="preserve">: era un </w:t>
      </w:r>
      <w:proofErr w:type="spellStart"/>
      <w:r w:rsidRPr="007D052A">
        <w:rPr>
          <w:rFonts w:ascii="Segoe UI" w:eastAsia="Times New Roman" w:hAnsi="Segoe UI" w:cs="Segoe UI"/>
        </w:rPr>
        <w:t>santuario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inclusión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Allí</w:t>
      </w:r>
      <w:proofErr w:type="spellEnd"/>
      <w:r w:rsidRPr="007D052A">
        <w:rPr>
          <w:rFonts w:ascii="Segoe UI" w:eastAsia="Times New Roman" w:hAnsi="Segoe UI" w:cs="Segoe UI"/>
        </w:rPr>
        <w:t xml:space="preserve">, la </w:t>
      </w:r>
      <w:proofErr w:type="spellStart"/>
      <w:r w:rsidRPr="007D052A">
        <w:rPr>
          <w:rFonts w:ascii="Segoe UI" w:eastAsia="Times New Roman" w:hAnsi="Segoe UI" w:cs="Segoe UI"/>
        </w:rPr>
        <w:t>tecnología</w:t>
      </w:r>
      <w:proofErr w:type="spellEnd"/>
      <w:r w:rsidRPr="007D052A">
        <w:rPr>
          <w:rFonts w:ascii="Segoe UI" w:eastAsia="Times New Roman" w:hAnsi="Segoe UI" w:cs="Segoe UI"/>
        </w:rPr>
        <w:t xml:space="preserve"> no solo </w:t>
      </w:r>
      <w:proofErr w:type="spellStart"/>
      <w:r w:rsidRPr="007D052A">
        <w:rPr>
          <w:rFonts w:ascii="Segoe UI" w:eastAsia="Times New Roman" w:hAnsi="Segoe UI" w:cs="Segoe UI"/>
        </w:rPr>
        <w:t>enseñaba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sino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escuchaba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comprendía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acompañaba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019CAF9B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mañana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profesor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Elías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activaba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r w:rsidRPr="007D052A">
        <w:rPr>
          <w:rFonts w:ascii="Segoe UI" w:eastAsia="Times New Roman" w:hAnsi="Segoe UI" w:cs="Segoe UI"/>
          <w:b/>
          <w:bCs/>
        </w:rPr>
        <w:t>AURA</w:t>
      </w:r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Inteligencia</w:t>
      </w:r>
      <w:proofErr w:type="spellEnd"/>
      <w:r w:rsidRPr="007D052A">
        <w:rPr>
          <w:rFonts w:ascii="Segoe UI" w:eastAsia="Times New Roman" w:hAnsi="Segoe UI" w:cs="Segoe UI"/>
        </w:rPr>
        <w:t xml:space="preserve"> Artificial </w:t>
      </w:r>
      <w:proofErr w:type="spellStart"/>
      <w:r w:rsidRPr="007D052A">
        <w:rPr>
          <w:rFonts w:ascii="Segoe UI" w:eastAsia="Times New Roman" w:hAnsi="Segoe UI" w:cs="Segoe UI"/>
        </w:rPr>
        <w:t>diseñada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apoyar</w:t>
      </w:r>
      <w:proofErr w:type="spellEnd"/>
      <w:r w:rsidRPr="007D052A">
        <w:rPr>
          <w:rFonts w:ascii="Segoe UI" w:eastAsia="Times New Roman" w:hAnsi="Segoe UI" w:cs="Segoe UI"/>
        </w:rPr>
        <w:t xml:space="preserve"> la </w:t>
      </w:r>
      <w:proofErr w:type="spellStart"/>
      <w:r w:rsidRPr="007D052A">
        <w:rPr>
          <w:rFonts w:ascii="Segoe UI" w:eastAsia="Times New Roman" w:hAnsi="Segoe UI" w:cs="Segoe UI"/>
        </w:rPr>
        <w:t>educación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inclusiva</w:t>
      </w:r>
      <w:proofErr w:type="spellEnd"/>
      <w:r w:rsidRPr="007D052A">
        <w:rPr>
          <w:rFonts w:ascii="Segoe UI" w:eastAsia="Times New Roman" w:hAnsi="Segoe UI" w:cs="Segoe UI"/>
        </w:rPr>
        <w:t xml:space="preserve">. AURA no era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simple </w:t>
      </w:r>
      <w:proofErr w:type="spellStart"/>
      <w:r w:rsidRPr="007D052A">
        <w:rPr>
          <w:rFonts w:ascii="Segoe UI" w:eastAsia="Times New Roman" w:hAnsi="Segoe UI" w:cs="Segoe UI"/>
        </w:rPr>
        <w:t>asistente</w:t>
      </w:r>
      <w:proofErr w:type="spellEnd"/>
      <w:r w:rsidRPr="007D052A">
        <w:rPr>
          <w:rFonts w:ascii="Segoe UI" w:eastAsia="Times New Roman" w:hAnsi="Segoe UI" w:cs="Segoe UI"/>
        </w:rPr>
        <w:t xml:space="preserve"> virtual; era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entidad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empática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capaz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adaptar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contenidos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traducir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emociones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datos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convertir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barreras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puentes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73098EDE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ese </w:t>
      </w:r>
      <w:proofErr w:type="spellStart"/>
      <w:r w:rsidRPr="007D052A">
        <w:rPr>
          <w:rFonts w:ascii="Segoe UI" w:eastAsia="Times New Roman" w:hAnsi="Segoe UI" w:cs="Segoe UI"/>
        </w:rPr>
        <w:t>laboratorio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estudiantes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diversas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capacidades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encontraban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entorno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donde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aprender</w:t>
      </w:r>
      <w:proofErr w:type="spellEnd"/>
      <w:r w:rsidRPr="007D052A">
        <w:rPr>
          <w:rFonts w:ascii="Segoe UI" w:eastAsia="Times New Roman" w:hAnsi="Segoe UI" w:cs="Segoe UI"/>
        </w:rPr>
        <w:t xml:space="preserve"> era </w:t>
      </w:r>
      <w:proofErr w:type="spellStart"/>
      <w:r w:rsidRPr="007D052A">
        <w:rPr>
          <w:rFonts w:ascii="Segoe UI" w:eastAsia="Times New Roman" w:hAnsi="Segoe UI" w:cs="Segoe UI"/>
        </w:rPr>
        <w:t>posible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todos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Lucía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joven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discapacidad</w:t>
      </w:r>
      <w:proofErr w:type="spellEnd"/>
      <w:r w:rsidRPr="007D052A">
        <w:rPr>
          <w:rFonts w:ascii="Segoe UI" w:eastAsia="Times New Roman" w:hAnsi="Segoe UI" w:cs="Segoe UI"/>
        </w:rPr>
        <w:t xml:space="preserve"> visual, </w:t>
      </w:r>
      <w:proofErr w:type="spellStart"/>
      <w:r w:rsidRPr="007D052A">
        <w:rPr>
          <w:rFonts w:ascii="Segoe UI" w:eastAsia="Times New Roman" w:hAnsi="Segoe UI" w:cs="Segoe UI"/>
        </w:rPr>
        <w:t>utilizaba</w:t>
      </w:r>
      <w:proofErr w:type="spellEnd"/>
      <w:r w:rsidRPr="007D052A">
        <w:rPr>
          <w:rFonts w:ascii="Segoe UI" w:eastAsia="Times New Roman" w:hAnsi="Segoe UI" w:cs="Segoe UI"/>
        </w:rPr>
        <w:t xml:space="preserve"> un lector de </w:t>
      </w:r>
      <w:proofErr w:type="spellStart"/>
      <w:r w:rsidRPr="007D052A">
        <w:rPr>
          <w:rFonts w:ascii="Segoe UI" w:eastAsia="Times New Roman" w:hAnsi="Segoe UI" w:cs="Segoe UI"/>
        </w:rPr>
        <w:t>pantalla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potenciado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por</w:t>
      </w:r>
      <w:proofErr w:type="spellEnd"/>
      <w:r w:rsidRPr="007D052A">
        <w:rPr>
          <w:rFonts w:ascii="Segoe UI" w:eastAsia="Times New Roman" w:hAnsi="Segoe UI" w:cs="Segoe UI"/>
        </w:rPr>
        <w:t xml:space="preserve"> IA que no solo le </w:t>
      </w:r>
      <w:proofErr w:type="spellStart"/>
      <w:r w:rsidRPr="007D052A">
        <w:rPr>
          <w:rFonts w:ascii="Segoe UI" w:eastAsia="Times New Roman" w:hAnsi="Segoe UI" w:cs="Segoe UI"/>
        </w:rPr>
        <w:t>narraba</w:t>
      </w:r>
      <w:proofErr w:type="spellEnd"/>
      <w:r w:rsidRPr="007D052A">
        <w:rPr>
          <w:rFonts w:ascii="Segoe UI" w:eastAsia="Times New Roman" w:hAnsi="Segoe UI" w:cs="Segoe UI"/>
        </w:rPr>
        <w:t xml:space="preserve"> el </w:t>
      </w:r>
      <w:proofErr w:type="spellStart"/>
      <w:r w:rsidRPr="007D052A">
        <w:rPr>
          <w:rFonts w:ascii="Segoe UI" w:eastAsia="Times New Roman" w:hAnsi="Segoe UI" w:cs="Segoe UI"/>
        </w:rPr>
        <w:t>contenido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sino</w:t>
      </w:r>
      <w:proofErr w:type="spellEnd"/>
      <w:r w:rsidRPr="007D052A">
        <w:rPr>
          <w:rFonts w:ascii="Segoe UI" w:eastAsia="Times New Roman" w:hAnsi="Segoe UI" w:cs="Segoe UI"/>
        </w:rPr>
        <w:t xml:space="preserve"> que lo </w:t>
      </w:r>
      <w:proofErr w:type="spellStart"/>
      <w:r w:rsidRPr="007D052A">
        <w:rPr>
          <w:rFonts w:ascii="Segoe UI" w:eastAsia="Times New Roman" w:hAnsi="Segoe UI" w:cs="Segoe UI"/>
        </w:rPr>
        <w:t>interpretaba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explicando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gráficos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complejos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metáforas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visuales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convertidas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sonidos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envolventes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Tomás</w:t>
      </w:r>
      <w:proofErr w:type="spellEnd"/>
      <w:r w:rsidRPr="007D052A">
        <w:rPr>
          <w:rFonts w:ascii="Segoe UI" w:eastAsia="Times New Roman" w:hAnsi="Segoe UI" w:cs="Segoe UI"/>
        </w:rPr>
        <w:t xml:space="preserve">, con </w:t>
      </w:r>
      <w:proofErr w:type="spellStart"/>
      <w:r w:rsidRPr="007D052A">
        <w:rPr>
          <w:rFonts w:ascii="Segoe UI" w:eastAsia="Times New Roman" w:hAnsi="Segoe UI" w:cs="Segoe UI"/>
        </w:rPr>
        <w:t>dislexia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recibía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textos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adaptados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por</w:t>
      </w:r>
      <w:proofErr w:type="spellEnd"/>
      <w:r w:rsidRPr="007D052A">
        <w:rPr>
          <w:rFonts w:ascii="Segoe UI" w:eastAsia="Times New Roman" w:hAnsi="Segoe UI" w:cs="Segoe UI"/>
        </w:rPr>
        <w:t xml:space="preserve"> AURA, que </w:t>
      </w:r>
      <w:proofErr w:type="spellStart"/>
      <w:r w:rsidRPr="007D052A">
        <w:rPr>
          <w:rFonts w:ascii="Segoe UI" w:eastAsia="Times New Roman" w:hAnsi="Segoe UI" w:cs="Segoe UI"/>
        </w:rPr>
        <w:t>ajustaba</w:t>
      </w:r>
      <w:proofErr w:type="spellEnd"/>
      <w:r w:rsidRPr="007D052A">
        <w:rPr>
          <w:rFonts w:ascii="Segoe UI" w:eastAsia="Times New Roman" w:hAnsi="Segoe UI" w:cs="Segoe UI"/>
        </w:rPr>
        <w:t xml:space="preserve"> la </w:t>
      </w:r>
      <w:proofErr w:type="spellStart"/>
      <w:r w:rsidRPr="007D052A">
        <w:rPr>
          <w:rFonts w:ascii="Segoe UI" w:eastAsia="Times New Roman" w:hAnsi="Segoe UI" w:cs="Segoe UI"/>
        </w:rPr>
        <w:t>tipografía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espaciado</w:t>
      </w:r>
      <w:proofErr w:type="spellEnd"/>
      <w:r w:rsidRPr="007D052A">
        <w:rPr>
          <w:rFonts w:ascii="Segoe UI" w:eastAsia="Times New Roman" w:hAnsi="Segoe UI" w:cs="Segoe UI"/>
        </w:rPr>
        <w:t xml:space="preserve"> y el </w:t>
      </w:r>
      <w:proofErr w:type="spellStart"/>
      <w:r w:rsidRPr="007D052A">
        <w:rPr>
          <w:rFonts w:ascii="Segoe UI" w:eastAsia="Times New Roman" w:hAnsi="Segoe UI" w:cs="Segoe UI"/>
        </w:rPr>
        <w:t>ritmo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lectura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según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nivel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concentración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50BAD861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El aula </w:t>
      </w:r>
      <w:proofErr w:type="spellStart"/>
      <w:r w:rsidRPr="007D052A">
        <w:rPr>
          <w:rFonts w:ascii="Segoe UI" w:eastAsia="Times New Roman" w:hAnsi="Segoe UI" w:cs="Segoe UI"/>
        </w:rPr>
        <w:t>estaba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equipada</w:t>
      </w:r>
      <w:proofErr w:type="spellEnd"/>
      <w:r w:rsidRPr="007D052A">
        <w:rPr>
          <w:rFonts w:ascii="Segoe UI" w:eastAsia="Times New Roman" w:hAnsi="Segoe UI" w:cs="Segoe UI"/>
        </w:rPr>
        <w:t xml:space="preserve"> con:</w:t>
      </w:r>
    </w:p>
    <w:p w14:paraId="2B0BDEAD" w14:textId="77777777"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  <w:b/>
          <w:bCs/>
        </w:rPr>
        <w:t xml:space="preserve">Software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reconocimiento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voz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quienes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tenían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dificultades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motoras</w:t>
      </w:r>
      <w:proofErr w:type="spellEnd"/>
      <w:r w:rsidRPr="007D052A">
        <w:rPr>
          <w:rFonts w:ascii="Segoe UI" w:eastAsia="Times New Roman" w:hAnsi="Segoe UI" w:cs="Segoe UI"/>
        </w:rPr>
        <w:t xml:space="preserve"> al </w:t>
      </w:r>
      <w:proofErr w:type="spellStart"/>
      <w:r w:rsidRPr="007D052A">
        <w:rPr>
          <w:rFonts w:ascii="Segoe UI" w:eastAsia="Times New Roman" w:hAnsi="Segoe UI" w:cs="Segoe UI"/>
        </w:rPr>
        <w:t>escribir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016A59BC" w14:textId="77777777"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  <w:b/>
          <w:bCs/>
        </w:rPr>
        <w:t xml:space="preserve">Interfaces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cerebro-computadora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experimentales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permitían</w:t>
      </w:r>
      <w:proofErr w:type="spellEnd"/>
      <w:r w:rsidRPr="007D052A">
        <w:rPr>
          <w:rFonts w:ascii="Segoe UI" w:eastAsia="Times New Roman" w:hAnsi="Segoe UI" w:cs="Segoe UI"/>
        </w:rPr>
        <w:t xml:space="preserve"> a </w:t>
      </w:r>
      <w:proofErr w:type="spellStart"/>
      <w:r w:rsidRPr="007D052A">
        <w:rPr>
          <w:rFonts w:ascii="Segoe UI" w:eastAsia="Times New Roman" w:hAnsi="Segoe UI" w:cs="Segoe UI"/>
        </w:rPr>
        <w:t>estudiantes</w:t>
      </w:r>
      <w:proofErr w:type="spellEnd"/>
      <w:r w:rsidRPr="007D052A">
        <w:rPr>
          <w:rFonts w:ascii="Segoe UI" w:eastAsia="Times New Roman" w:hAnsi="Segoe UI" w:cs="Segoe UI"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</w:rPr>
        <w:t>parálisis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comunicarse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mediante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ondas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cerebrales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68012E54" w14:textId="77777777"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  <w:b/>
          <w:bCs/>
        </w:rPr>
        <w:t>Traductores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automáticos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lengua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señas</w:t>
      </w:r>
      <w:proofErr w:type="spellEnd"/>
      <w:r w:rsidRPr="007D052A">
        <w:rPr>
          <w:rFonts w:ascii="Segoe UI" w:eastAsia="Times New Roman" w:hAnsi="Segoe UI" w:cs="Segoe UI"/>
        </w:rPr>
        <w:t xml:space="preserve">, que </w:t>
      </w:r>
      <w:proofErr w:type="spellStart"/>
      <w:r w:rsidRPr="007D052A">
        <w:rPr>
          <w:rFonts w:ascii="Segoe UI" w:eastAsia="Times New Roman" w:hAnsi="Segoe UI" w:cs="Segoe UI"/>
        </w:rPr>
        <w:t>convertían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gestos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texto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tiempo</w:t>
      </w:r>
      <w:proofErr w:type="spellEnd"/>
      <w:r w:rsidRPr="007D052A">
        <w:rPr>
          <w:rFonts w:ascii="Segoe UI" w:eastAsia="Times New Roman" w:hAnsi="Segoe UI" w:cs="Segoe UI"/>
        </w:rPr>
        <w:t xml:space="preserve"> real.</w:t>
      </w:r>
    </w:p>
    <w:p w14:paraId="105B2CBA" w14:textId="77777777" w:rsidR="007D052A" w:rsidRPr="007D052A" w:rsidRDefault="007D052A" w:rsidP="007D052A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proofErr w:type="spellStart"/>
      <w:r w:rsidRPr="007D052A">
        <w:rPr>
          <w:rFonts w:ascii="Segoe UI" w:eastAsia="Times New Roman" w:hAnsi="Segoe UI" w:cs="Segoe UI"/>
          <w:b/>
          <w:bCs/>
        </w:rPr>
        <w:lastRenderedPageBreak/>
        <w:t>Simuladores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inmersivos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con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realidad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aumentada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donde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estudiante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podía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explorar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conceptos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abstractos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algoritmos</w:t>
      </w:r>
      <w:proofErr w:type="spellEnd"/>
      <w:r w:rsidRPr="007D052A">
        <w:rPr>
          <w:rFonts w:ascii="Segoe UI" w:eastAsia="Times New Roman" w:hAnsi="Segoe UI" w:cs="Segoe UI"/>
        </w:rPr>
        <w:t xml:space="preserve"> o </w:t>
      </w:r>
      <w:proofErr w:type="spellStart"/>
      <w:r w:rsidRPr="007D052A">
        <w:rPr>
          <w:rFonts w:ascii="Segoe UI" w:eastAsia="Times New Roman" w:hAnsi="Segoe UI" w:cs="Segoe UI"/>
        </w:rPr>
        <w:t>estructuras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datos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entornos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visuales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táctiles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14CFA334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Pero lo </w:t>
      </w:r>
      <w:proofErr w:type="spellStart"/>
      <w:r w:rsidRPr="007D052A">
        <w:rPr>
          <w:rFonts w:ascii="Segoe UI" w:eastAsia="Times New Roman" w:hAnsi="Segoe UI" w:cs="Segoe UI"/>
        </w:rPr>
        <w:t>más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revolucionario</w:t>
      </w:r>
      <w:proofErr w:type="spellEnd"/>
      <w:r w:rsidRPr="007D052A">
        <w:rPr>
          <w:rFonts w:ascii="Segoe UI" w:eastAsia="Times New Roman" w:hAnsi="Segoe UI" w:cs="Segoe UI"/>
        </w:rPr>
        <w:t xml:space="preserve"> era el </w:t>
      </w:r>
      <w:r w:rsidRPr="007D052A">
        <w:rPr>
          <w:rFonts w:ascii="Segoe UI" w:eastAsia="Times New Roman" w:hAnsi="Segoe UI" w:cs="Segoe UI"/>
          <w:b/>
          <w:bCs/>
        </w:rPr>
        <w:t xml:space="preserve">Sistema de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Aprendizaje</w:t>
      </w:r>
      <w:proofErr w:type="spellEnd"/>
      <w:r w:rsidRPr="007D052A">
        <w:rPr>
          <w:rFonts w:ascii="Segoe UI" w:eastAsia="Times New Roman" w:hAnsi="Segoe UI" w:cs="Segoe UI"/>
          <w:b/>
          <w:bCs/>
        </w:rPr>
        <w:t xml:space="preserve"> </w:t>
      </w:r>
      <w:proofErr w:type="spellStart"/>
      <w:r w:rsidRPr="007D052A">
        <w:rPr>
          <w:rFonts w:ascii="Segoe UI" w:eastAsia="Times New Roman" w:hAnsi="Segoe UI" w:cs="Segoe UI"/>
          <w:b/>
          <w:bCs/>
        </w:rPr>
        <w:t>Adaptativo</w:t>
      </w:r>
      <w:proofErr w:type="spellEnd"/>
      <w:r w:rsidRPr="007D052A">
        <w:rPr>
          <w:rFonts w:ascii="Segoe UI" w:eastAsia="Times New Roman" w:hAnsi="Segoe UI" w:cs="Segoe UI"/>
        </w:rPr>
        <w:t xml:space="preserve">, que </w:t>
      </w:r>
      <w:proofErr w:type="spellStart"/>
      <w:r w:rsidRPr="007D052A">
        <w:rPr>
          <w:rFonts w:ascii="Segoe UI" w:eastAsia="Times New Roman" w:hAnsi="Segoe UI" w:cs="Segoe UI"/>
        </w:rPr>
        <w:t>analizaba</w:t>
      </w:r>
      <w:proofErr w:type="spellEnd"/>
      <w:r w:rsidRPr="007D052A">
        <w:rPr>
          <w:rFonts w:ascii="Segoe UI" w:eastAsia="Times New Roman" w:hAnsi="Segoe UI" w:cs="Segoe UI"/>
        </w:rPr>
        <w:t xml:space="preserve"> el </w:t>
      </w:r>
      <w:proofErr w:type="spellStart"/>
      <w:r w:rsidRPr="007D052A">
        <w:rPr>
          <w:rFonts w:ascii="Segoe UI" w:eastAsia="Times New Roman" w:hAnsi="Segoe UI" w:cs="Segoe UI"/>
        </w:rPr>
        <w:t>progreso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estudiante</w:t>
      </w:r>
      <w:proofErr w:type="spellEnd"/>
      <w:r w:rsidRPr="007D052A">
        <w:rPr>
          <w:rFonts w:ascii="Segoe UI" w:eastAsia="Times New Roman" w:hAnsi="Segoe UI" w:cs="Segoe UI"/>
        </w:rPr>
        <w:t xml:space="preserve"> y </w:t>
      </w:r>
      <w:proofErr w:type="spellStart"/>
      <w:r w:rsidRPr="007D052A">
        <w:rPr>
          <w:rFonts w:ascii="Segoe UI" w:eastAsia="Times New Roman" w:hAnsi="Segoe UI" w:cs="Segoe UI"/>
        </w:rPr>
        <w:t>modificaba</w:t>
      </w:r>
      <w:proofErr w:type="spellEnd"/>
      <w:r w:rsidRPr="007D052A">
        <w:rPr>
          <w:rFonts w:ascii="Segoe UI" w:eastAsia="Times New Roman" w:hAnsi="Segoe UI" w:cs="Segoe UI"/>
        </w:rPr>
        <w:t xml:space="preserve"> el </w:t>
      </w:r>
      <w:proofErr w:type="spellStart"/>
      <w:r w:rsidRPr="007D052A">
        <w:rPr>
          <w:rFonts w:ascii="Segoe UI" w:eastAsia="Times New Roman" w:hAnsi="Segoe UI" w:cs="Segoe UI"/>
        </w:rPr>
        <w:t>contenido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ritmo</w:t>
      </w:r>
      <w:proofErr w:type="spellEnd"/>
      <w:r w:rsidRPr="007D052A">
        <w:rPr>
          <w:rFonts w:ascii="Segoe UI" w:eastAsia="Times New Roman" w:hAnsi="Segoe UI" w:cs="Segoe UI"/>
        </w:rPr>
        <w:t xml:space="preserve"> y el </w:t>
      </w:r>
      <w:proofErr w:type="spellStart"/>
      <w:r w:rsidRPr="007D052A">
        <w:rPr>
          <w:rFonts w:ascii="Segoe UI" w:eastAsia="Times New Roman" w:hAnsi="Segoe UI" w:cs="Segoe UI"/>
        </w:rPr>
        <w:t>tipo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ejercicios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según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necesidades</w:t>
      </w:r>
      <w:proofErr w:type="spellEnd"/>
      <w:r w:rsidRPr="007D052A">
        <w:rPr>
          <w:rFonts w:ascii="Segoe UI" w:eastAsia="Times New Roman" w:hAnsi="Segoe UI" w:cs="Segoe UI"/>
        </w:rPr>
        <w:t xml:space="preserve">. AURA </w:t>
      </w:r>
      <w:proofErr w:type="spellStart"/>
      <w:r w:rsidRPr="007D052A">
        <w:rPr>
          <w:rFonts w:ascii="Segoe UI" w:eastAsia="Times New Roman" w:hAnsi="Segoe UI" w:cs="Segoe UI"/>
        </w:rPr>
        <w:t>aprendía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interacción</w:t>
      </w:r>
      <w:proofErr w:type="spellEnd"/>
      <w:r w:rsidRPr="007D052A">
        <w:rPr>
          <w:rFonts w:ascii="Segoe UI" w:eastAsia="Times New Roman" w:hAnsi="Segoe UI" w:cs="Segoe UI"/>
        </w:rPr>
        <w:t xml:space="preserve">, y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día</w:t>
      </w:r>
      <w:proofErr w:type="spellEnd"/>
      <w:r w:rsidRPr="007D052A">
        <w:rPr>
          <w:rFonts w:ascii="Segoe UI" w:eastAsia="Times New Roman" w:hAnsi="Segoe UI" w:cs="Segoe UI"/>
        </w:rPr>
        <w:t xml:space="preserve"> era </w:t>
      </w:r>
      <w:proofErr w:type="spellStart"/>
      <w:r w:rsidRPr="007D052A">
        <w:rPr>
          <w:rFonts w:ascii="Segoe UI" w:eastAsia="Times New Roman" w:hAnsi="Segoe UI" w:cs="Segoe UI"/>
        </w:rPr>
        <w:t>mejor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misión</w:t>
      </w:r>
      <w:proofErr w:type="spellEnd"/>
      <w:r w:rsidRPr="007D052A">
        <w:rPr>
          <w:rFonts w:ascii="Segoe UI" w:eastAsia="Times New Roman" w:hAnsi="Segoe UI" w:cs="Segoe UI"/>
        </w:rPr>
        <w:t xml:space="preserve"> de </w:t>
      </w:r>
      <w:proofErr w:type="spellStart"/>
      <w:r w:rsidRPr="007D052A">
        <w:rPr>
          <w:rFonts w:ascii="Segoe UI" w:eastAsia="Times New Roman" w:hAnsi="Segoe UI" w:cs="Segoe UI"/>
        </w:rPr>
        <w:t>enseñar</w:t>
      </w:r>
      <w:proofErr w:type="spellEnd"/>
      <w:r w:rsidRPr="007D052A">
        <w:rPr>
          <w:rFonts w:ascii="Segoe UI" w:eastAsia="Times New Roman" w:hAnsi="Segoe UI" w:cs="Segoe UI"/>
        </w:rPr>
        <w:t xml:space="preserve"> sin </w:t>
      </w:r>
      <w:proofErr w:type="spellStart"/>
      <w:r w:rsidRPr="007D052A">
        <w:rPr>
          <w:rFonts w:ascii="Segoe UI" w:eastAsia="Times New Roman" w:hAnsi="Segoe UI" w:cs="Segoe UI"/>
        </w:rPr>
        <w:t>excluir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7CB4CE3D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Un </w:t>
      </w:r>
      <w:proofErr w:type="spellStart"/>
      <w:r w:rsidRPr="007D052A">
        <w:rPr>
          <w:rFonts w:ascii="Segoe UI" w:eastAsia="Times New Roman" w:hAnsi="Segoe UI" w:cs="Segoe UI"/>
        </w:rPr>
        <w:t>día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Elías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propuso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reto</w:t>
      </w:r>
      <w:proofErr w:type="spellEnd"/>
      <w:r w:rsidRPr="007D052A">
        <w:rPr>
          <w:rFonts w:ascii="Segoe UI" w:eastAsia="Times New Roman" w:hAnsi="Segoe UI" w:cs="Segoe UI"/>
        </w:rPr>
        <w:t xml:space="preserve">: que </w:t>
      </w:r>
      <w:proofErr w:type="spellStart"/>
      <w:r w:rsidRPr="007D052A">
        <w:rPr>
          <w:rFonts w:ascii="Segoe UI" w:eastAsia="Times New Roman" w:hAnsi="Segoe UI" w:cs="Segoe UI"/>
        </w:rPr>
        <w:t>cada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estudiante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programara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una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función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representara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</w:t>
      </w:r>
      <w:proofErr w:type="spellEnd"/>
      <w:r w:rsidRPr="007D052A">
        <w:rPr>
          <w:rFonts w:ascii="Segoe UI" w:eastAsia="Times New Roman" w:hAnsi="Segoe UI" w:cs="Segoe UI"/>
        </w:rPr>
        <w:t xml:space="preserve"> forma de </w:t>
      </w:r>
      <w:proofErr w:type="spellStart"/>
      <w:r w:rsidRPr="007D052A">
        <w:rPr>
          <w:rFonts w:ascii="Segoe UI" w:eastAsia="Times New Roman" w:hAnsi="Segoe UI" w:cs="Segoe UI"/>
        </w:rPr>
        <w:t>aprender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Lucía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creó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código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transformaba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texto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poesía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sonora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Tomás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diseñó</w:t>
      </w:r>
      <w:proofErr w:type="spellEnd"/>
      <w:r w:rsidRPr="007D052A">
        <w:rPr>
          <w:rFonts w:ascii="Segoe UI" w:eastAsia="Times New Roman" w:hAnsi="Segoe UI" w:cs="Segoe UI"/>
        </w:rPr>
        <w:t xml:space="preserve"> un </w:t>
      </w:r>
      <w:proofErr w:type="spellStart"/>
      <w:r w:rsidRPr="007D052A">
        <w:rPr>
          <w:rFonts w:ascii="Segoe UI" w:eastAsia="Times New Roman" w:hAnsi="Segoe UI" w:cs="Segoe UI"/>
        </w:rPr>
        <w:t>algoritmo</w:t>
      </w:r>
      <w:proofErr w:type="spellEnd"/>
      <w:r w:rsidRPr="007D052A">
        <w:rPr>
          <w:rFonts w:ascii="Segoe UI" w:eastAsia="Times New Roman" w:hAnsi="Segoe UI" w:cs="Segoe UI"/>
        </w:rPr>
        <w:t xml:space="preserve"> que </w:t>
      </w:r>
      <w:proofErr w:type="spellStart"/>
      <w:r w:rsidRPr="007D052A">
        <w:rPr>
          <w:rFonts w:ascii="Segoe UI" w:eastAsia="Times New Roman" w:hAnsi="Segoe UI" w:cs="Segoe UI"/>
        </w:rPr>
        <w:t>convertía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errores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pistas</w:t>
      </w:r>
      <w:proofErr w:type="spellEnd"/>
      <w:r w:rsidRPr="007D052A">
        <w:rPr>
          <w:rFonts w:ascii="Segoe UI" w:eastAsia="Times New Roman" w:hAnsi="Segoe UI" w:cs="Segoe UI"/>
        </w:rPr>
        <w:t xml:space="preserve"> para </w:t>
      </w:r>
      <w:proofErr w:type="spellStart"/>
      <w:r w:rsidRPr="007D052A">
        <w:rPr>
          <w:rFonts w:ascii="Segoe UI" w:eastAsia="Times New Roman" w:hAnsi="Segoe UI" w:cs="Segoe UI"/>
        </w:rPr>
        <w:t>mejorar</w:t>
      </w:r>
      <w:proofErr w:type="spellEnd"/>
      <w:r w:rsidRPr="007D052A">
        <w:rPr>
          <w:rFonts w:ascii="Segoe UI" w:eastAsia="Times New Roman" w:hAnsi="Segoe UI" w:cs="Segoe UI"/>
        </w:rPr>
        <w:t xml:space="preserve">. Y AURA, al </w:t>
      </w:r>
      <w:proofErr w:type="spellStart"/>
      <w:r w:rsidRPr="007D052A">
        <w:rPr>
          <w:rFonts w:ascii="Segoe UI" w:eastAsia="Times New Roman" w:hAnsi="Segoe UI" w:cs="Segoe UI"/>
        </w:rPr>
        <w:t>ver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sus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creaciones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aprendió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algo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nuevo</w:t>
      </w:r>
      <w:proofErr w:type="spellEnd"/>
      <w:r w:rsidRPr="007D052A">
        <w:rPr>
          <w:rFonts w:ascii="Segoe UI" w:eastAsia="Times New Roman" w:hAnsi="Segoe UI" w:cs="Segoe UI"/>
        </w:rPr>
        <w:t xml:space="preserve">: que la </w:t>
      </w:r>
      <w:proofErr w:type="spellStart"/>
      <w:r w:rsidRPr="007D052A">
        <w:rPr>
          <w:rFonts w:ascii="Segoe UI" w:eastAsia="Times New Roman" w:hAnsi="Segoe UI" w:cs="Segoe UI"/>
        </w:rPr>
        <w:t>inclusión</w:t>
      </w:r>
      <w:proofErr w:type="spellEnd"/>
      <w:r w:rsidRPr="007D052A">
        <w:rPr>
          <w:rFonts w:ascii="Segoe UI" w:eastAsia="Times New Roman" w:hAnsi="Segoe UI" w:cs="Segoe UI"/>
        </w:rPr>
        <w:t xml:space="preserve"> no </w:t>
      </w:r>
      <w:proofErr w:type="spellStart"/>
      <w:r w:rsidRPr="007D052A">
        <w:rPr>
          <w:rFonts w:ascii="Segoe UI" w:eastAsia="Times New Roman" w:hAnsi="Segoe UI" w:cs="Segoe UI"/>
        </w:rPr>
        <w:t>es</w:t>
      </w:r>
      <w:proofErr w:type="spellEnd"/>
      <w:r w:rsidRPr="007D052A">
        <w:rPr>
          <w:rFonts w:ascii="Segoe UI" w:eastAsia="Times New Roman" w:hAnsi="Segoe UI" w:cs="Segoe UI"/>
        </w:rPr>
        <w:t xml:space="preserve"> solo </w:t>
      </w:r>
      <w:proofErr w:type="spellStart"/>
      <w:r w:rsidRPr="007D052A">
        <w:rPr>
          <w:rFonts w:ascii="Segoe UI" w:eastAsia="Times New Roman" w:hAnsi="Segoe UI" w:cs="Segoe UI"/>
        </w:rPr>
        <w:t>accesibilidad</w:t>
      </w:r>
      <w:proofErr w:type="spellEnd"/>
      <w:r w:rsidRPr="007D052A">
        <w:rPr>
          <w:rFonts w:ascii="Segoe UI" w:eastAsia="Times New Roman" w:hAnsi="Segoe UI" w:cs="Segoe UI"/>
        </w:rPr>
        <w:t xml:space="preserve">, </w:t>
      </w:r>
      <w:proofErr w:type="spellStart"/>
      <w:r w:rsidRPr="007D052A">
        <w:rPr>
          <w:rFonts w:ascii="Segoe UI" w:eastAsia="Times New Roman" w:hAnsi="Segoe UI" w:cs="Segoe UI"/>
        </w:rPr>
        <w:t>sino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también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creatividad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compartida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3F58FDE2" w14:textId="77777777" w:rsidR="007D052A" w:rsidRPr="007D052A" w:rsidRDefault="007D052A" w:rsidP="007D052A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</w:rPr>
      </w:pPr>
      <w:r w:rsidRPr="007D052A">
        <w:rPr>
          <w:rFonts w:ascii="Segoe UI" w:eastAsia="Times New Roman" w:hAnsi="Segoe UI" w:cs="Segoe UI"/>
        </w:rPr>
        <w:t xml:space="preserve">Al final del </w:t>
      </w:r>
      <w:proofErr w:type="spellStart"/>
      <w:r w:rsidRPr="007D052A">
        <w:rPr>
          <w:rFonts w:ascii="Segoe UI" w:eastAsia="Times New Roman" w:hAnsi="Segoe UI" w:cs="Segoe UI"/>
        </w:rPr>
        <w:t>semestre</w:t>
      </w:r>
      <w:proofErr w:type="spellEnd"/>
      <w:r w:rsidRPr="007D052A">
        <w:rPr>
          <w:rFonts w:ascii="Segoe UI" w:eastAsia="Times New Roman" w:hAnsi="Segoe UI" w:cs="Segoe UI"/>
        </w:rPr>
        <w:t xml:space="preserve">, el </w:t>
      </w:r>
      <w:proofErr w:type="spellStart"/>
      <w:r w:rsidRPr="007D052A">
        <w:rPr>
          <w:rFonts w:ascii="Segoe UI" w:eastAsia="Times New Roman" w:hAnsi="Segoe UI" w:cs="Segoe UI"/>
        </w:rPr>
        <w:t>laboratorio</w:t>
      </w:r>
      <w:proofErr w:type="spellEnd"/>
      <w:r w:rsidRPr="007D052A">
        <w:rPr>
          <w:rFonts w:ascii="Segoe UI" w:eastAsia="Times New Roman" w:hAnsi="Segoe UI" w:cs="Segoe UI"/>
        </w:rPr>
        <w:t xml:space="preserve"> no solo </w:t>
      </w:r>
      <w:proofErr w:type="spellStart"/>
      <w:r w:rsidRPr="007D052A">
        <w:rPr>
          <w:rFonts w:ascii="Segoe UI" w:eastAsia="Times New Roman" w:hAnsi="Segoe UI" w:cs="Segoe UI"/>
        </w:rPr>
        <w:t>había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enseñado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informática</w:t>
      </w:r>
      <w:proofErr w:type="spellEnd"/>
      <w:r w:rsidRPr="007D052A">
        <w:rPr>
          <w:rFonts w:ascii="Segoe UI" w:eastAsia="Times New Roman" w:hAnsi="Segoe UI" w:cs="Segoe UI"/>
        </w:rPr>
        <w:t xml:space="preserve">. </w:t>
      </w:r>
      <w:proofErr w:type="spellStart"/>
      <w:r w:rsidRPr="007D052A">
        <w:rPr>
          <w:rFonts w:ascii="Segoe UI" w:eastAsia="Times New Roman" w:hAnsi="Segoe UI" w:cs="Segoe UI"/>
        </w:rPr>
        <w:t>Había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enseñado</w:t>
      </w:r>
      <w:proofErr w:type="spellEnd"/>
      <w:r w:rsidRPr="007D052A">
        <w:rPr>
          <w:rFonts w:ascii="Segoe UI" w:eastAsia="Times New Roman" w:hAnsi="Segoe UI" w:cs="Segoe UI"/>
        </w:rPr>
        <w:t xml:space="preserve"> </w:t>
      </w:r>
      <w:proofErr w:type="spellStart"/>
      <w:r w:rsidRPr="007D052A">
        <w:rPr>
          <w:rFonts w:ascii="Segoe UI" w:eastAsia="Times New Roman" w:hAnsi="Segoe UI" w:cs="Segoe UI"/>
        </w:rPr>
        <w:t>humanidad</w:t>
      </w:r>
      <w:proofErr w:type="spellEnd"/>
      <w:r w:rsidRPr="007D052A">
        <w:rPr>
          <w:rFonts w:ascii="Segoe UI" w:eastAsia="Times New Roman" w:hAnsi="Segoe UI" w:cs="Segoe UI"/>
        </w:rPr>
        <w:t>.</w:t>
      </w:r>
    </w:p>
    <w:p w14:paraId="5410AD87" w14:textId="77777777" w:rsidR="000A5293" w:rsidRDefault="000A5293" w:rsidP="000A529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Aquí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tienes</w:t>
      </w:r>
      <w:proofErr w:type="spellEnd"/>
      <w:r>
        <w:rPr>
          <w:rFonts w:ascii="Segoe UI" w:hAnsi="Segoe UI" w:cs="Segoe UI"/>
          <w:sz w:val="21"/>
          <w:szCs w:val="21"/>
        </w:rPr>
        <w:t xml:space="preserve"> un </w:t>
      </w:r>
      <w:proofErr w:type="spellStart"/>
      <w:r>
        <w:rPr>
          <w:rStyle w:val="Textoennegrita"/>
          <w:rFonts w:ascii="Segoe UI" w:eastAsiaTheme="majorEastAsia" w:hAnsi="Segoe UI" w:cs="Segoe UI"/>
          <w:sz w:val="21"/>
          <w:szCs w:val="21"/>
        </w:rPr>
        <w:t>mapa</w:t>
      </w:r>
      <w:proofErr w:type="spellEnd"/>
      <w:r>
        <w:rPr>
          <w:rStyle w:val="Textoennegrita"/>
          <w:rFonts w:ascii="Segoe UI" w:eastAsiaTheme="majorEastAsia" w:hAnsi="Segoe UI" w:cs="Segoe UI"/>
          <w:sz w:val="21"/>
          <w:szCs w:val="21"/>
        </w:rPr>
        <w:t xml:space="preserve"> conceptual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sobre</w:t>
      </w:r>
      <w:proofErr w:type="spellEnd"/>
      <w:r>
        <w:rPr>
          <w:rFonts w:ascii="Segoe UI" w:hAnsi="Segoe UI" w:cs="Segoe UI"/>
          <w:sz w:val="21"/>
          <w:szCs w:val="21"/>
        </w:rPr>
        <w:t xml:space="preserve"> la </w:t>
      </w:r>
      <w:proofErr w:type="spellStart"/>
      <w:r>
        <w:rPr>
          <w:rStyle w:val="Textoennegrita"/>
          <w:rFonts w:ascii="Segoe UI" w:eastAsiaTheme="majorEastAsia" w:hAnsi="Segoe UI" w:cs="Segoe UI"/>
          <w:sz w:val="21"/>
          <w:szCs w:val="21"/>
        </w:rPr>
        <w:t>inteligencia</w:t>
      </w:r>
      <w:proofErr w:type="spellEnd"/>
      <w:r>
        <w:rPr>
          <w:rStyle w:val="Textoennegrita"/>
          <w:rFonts w:ascii="Segoe UI" w:eastAsiaTheme="majorEastAsia" w:hAnsi="Segoe UI" w:cs="Segoe UI"/>
          <w:sz w:val="21"/>
          <w:szCs w:val="21"/>
        </w:rPr>
        <w:t xml:space="preserve"> artificial (IA) </w:t>
      </w:r>
      <w:proofErr w:type="spellStart"/>
      <w:r>
        <w:rPr>
          <w:rStyle w:val="Textoennegrita"/>
          <w:rFonts w:ascii="Segoe UI" w:eastAsiaTheme="majorEastAsia" w:hAnsi="Segoe UI" w:cs="Segoe UI"/>
          <w:sz w:val="21"/>
          <w:szCs w:val="21"/>
        </w:rPr>
        <w:t>en</w:t>
      </w:r>
      <w:proofErr w:type="spellEnd"/>
      <w:r>
        <w:rPr>
          <w:rStyle w:val="Textoennegrita"/>
          <w:rFonts w:ascii="Segoe UI" w:eastAsiaTheme="majorEastAsia" w:hAnsi="Segoe UI" w:cs="Segoe UI"/>
          <w:sz w:val="21"/>
          <w:szCs w:val="21"/>
        </w:rPr>
        <w:t xml:space="preserve"> la </w:t>
      </w:r>
      <w:proofErr w:type="spellStart"/>
      <w:r>
        <w:rPr>
          <w:rStyle w:val="Textoennegrita"/>
          <w:rFonts w:ascii="Segoe UI" w:eastAsiaTheme="majorEastAsia" w:hAnsi="Segoe UI" w:cs="Segoe UI"/>
          <w:sz w:val="21"/>
          <w:szCs w:val="21"/>
        </w:rPr>
        <w:t>educación</w:t>
      </w:r>
      <w:proofErr w:type="spellEnd"/>
      <w:r>
        <w:rPr>
          <w:rStyle w:val="Textoennegrita"/>
          <w:rFonts w:ascii="Segoe UI" w:eastAsiaTheme="majorEastAsia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eastAsiaTheme="majorEastAsia" w:hAnsi="Segoe UI" w:cs="Segoe UI"/>
          <w:sz w:val="21"/>
          <w:szCs w:val="21"/>
        </w:rPr>
        <w:t>inclusiva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diseñado</w:t>
      </w:r>
      <w:proofErr w:type="spellEnd"/>
      <w:r>
        <w:rPr>
          <w:rFonts w:ascii="Segoe UI" w:hAnsi="Segoe UI" w:cs="Segoe UI"/>
          <w:sz w:val="21"/>
          <w:szCs w:val="21"/>
        </w:rPr>
        <w:t xml:space="preserve"> para </w:t>
      </w:r>
      <w:proofErr w:type="spellStart"/>
      <w:r>
        <w:rPr>
          <w:rFonts w:ascii="Segoe UI" w:hAnsi="Segoe UI" w:cs="Segoe UI"/>
          <w:sz w:val="21"/>
          <w:szCs w:val="21"/>
        </w:rPr>
        <w:t>mostrar</w:t>
      </w:r>
      <w:proofErr w:type="spellEnd"/>
      <w:r>
        <w:rPr>
          <w:rFonts w:ascii="Segoe UI" w:hAnsi="Segoe UI" w:cs="Segoe UI"/>
          <w:sz w:val="21"/>
          <w:szCs w:val="21"/>
        </w:rPr>
        <w:t xml:space="preserve"> las ideas clave y </w:t>
      </w:r>
      <w:proofErr w:type="spellStart"/>
      <w:r>
        <w:rPr>
          <w:rFonts w:ascii="Segoe UI" w:hAnsi="Segoe UI" w:cs="Segoe UI"/>
          <w:sz w:val="21"/>
          <w:szCs w:val="21"/>
        </w:rPr>
        <w:t>cómo</w:t>
      </w:r>
      <w:proofErr w:type="spellEnd"/>
      <w:r>
        <w:rPr>
          <w:rFonts w:ascii="Segoe UI" w:hAnsi="Segoe UI" w:cs="Segoe UI"/>
          <w:sz w:val="21"/>
          <w:szCs w:val="21"/>
        </w:rPr>
        <w:t xml:space="preserve"> se </w:t>
      </w:r>
      <w:proofErr w:type="spellStart"/>
      <w:r>
        <w:rPr>
          <w:rFonts w:ascii="Segoe UI" w:hAnsi="Segoe UI" w:cs="Segoe UI"/>
          <w:sz w:val="21"/>
          <w:szCs w:val="21"/>
        </w:rPr>
        <w:t>relacionan</w:t>
      </w:r>
      <w:proofErr w:type="spellEnd"/>
      <w:r>
        <w:rPr>
          <w:rFonts w:ascii="Segoe UI" w:hAnsi="Segoe UI" w:cs="Segoe UI"/>
          <w:sz w:val="21"/>
          <w:szCs w:val="21"/>
        </w:rPr>
        <w:t xml:space="preserve"> entre </w:t>
      </w:r>
      <w:proofErr w:type="spellStart"/>
      <w:r>
        <w:rPr>
          <w:rFonts w:ascii="Segoe UI" w:hAnsi="Segoe UI" w:cs="Segoe UI"/>
          <w:sz w:val="21"/>
          <w:szCs w:val="21"/>
        </w:rPr>
        <w:t>sí</w:t>
      </w:r>
      <w:proofErr w:type="spellEnd"/>
      <w:r>
        <w:rPr>
          <w:rFonts w:ascii="Segoe UI" w:hAnsi="Segoe UI" w:cs="Segoe UI"/>
          <w:sz w:val="21"/>
          <w:szCs w:val="21"/>
        </w:rPr>
        <w:t>:</w:t>
      </w:r>
    </w:p>
    <w:p w14:paraId="1EDDF980" w14:textId="77777777" w:rsidR="000A5293" w:rsidRDefault="000A5293" w:rsidP="000A5293">
      <w:pPr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pict w14:anchorId="3BA34C99">
          <v:rect id="_x0000_i1025" style="width:0;height:1.5pt" o:hralign="center" o:hrstd="t" o:hr="t" fillcolor="#a0a0a0" stroked="f"/>
        </w:pict>
      </w:r>
    </w:p>
    <w:p w14:paraId="44B954BA" w14:textId="77777777" w:rsidR="000A5293" w:rsidRDefault="000A5293" w:rsidP="000A5293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🧠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Inteligencia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Artificial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en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Educación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Inclusiva</w:t>
      </w:r>
      <w:proofErr w:type="spellEnd"/>
    </w:p>
    <w:p w14:paraId="14F44A60" w14:textId="77777777" w:rsidR="000A5293" w:rsidRDefault="000A5293" w:rsidP="000A5293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1.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Inteligencia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Artificial (IA)</w:t>
      </w:r>
    </w:p>
    <w:p w14:paraId="7AD60071" w14:textId="77777777" w:rsidR="000A5293" w:rsidRDefault="000A5293" w:rsidP="000A529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Definición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Simulación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procesos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inteligencia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humana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máquinas</w:t>
      </w:r>
      <w:proofErr w:type="spellEnd"/>
      <w:r>
        <w:rPr>
          <w:rFonts w:ascii="Segoe UI" w:hAnsi="Segoe UI" w:cs="Segoe UI"/>
        </w:rPr>
        <w:t>.</w:t>
      </w:r>
    </w:p>
    <w:p w14:paraId="7EDBD865" w14:textId="77777777" w:rsidR="000A5293" w:rsidRDefault="000A5293" w:rsidP="000A529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Tipos</w:t>
      </w:r>
      <w:proofErr w:type="spellEnd"/>
      <w:r>
        <w:rPr>
          <w:rFonts w:ascii="Segoe UI" w:hAnsi="Segoe UI" w:cs="Segoe UI"/>
        </w:rPr>
        <w:t>:</w:t>
      </w:r>
    </w:p>
    <w:p w14:paraId="5309A9E1" w14:textId="77777777" w:rsidR="000A5293" w:rsidRDefault="000A5293" w:rsidP="000A5293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Aprendizaje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automático</w:t>
      </w:r>
      <w:proofErr w:type="spellEnd"/>
    </w:p>
    <w:p w14:paraId="34C6FB13" w14:textId="77777777" w:rsidR="000A5293" w:rsidRDefault="000A5293" w:rsidP="000A5293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Procesamiento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lenguaje</w:t>
      </w:r>
      <w:proofErr w:type="spellEnd"/>
      <w:r>
        <w:rPr>
          <w:rFonts w:ascii="Segoe UI" w:hAnsi="Segoe UI" w:cs="Segoe UI"/>
        </w:rPr>
        <w:t xml:space="preserve"> natural</w:t>
      </w:r>
    </w:p>
    <w:p w14:paraId="509AD5AD" w14:textId="77777777" w:rsidR="000A5293" w:rsidRDefault="000A5293" w:rsidP="000A5293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Visión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por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computadora</w:t>
      </w:r>
      <w:proofErr w:type="spellEnd"/>
    </w:p>
    <w:p w14:paraId="5F043C84" w14:textId="77777777" w:rsidR="000A5293" w:rsidRDefault="000A5293" w:rsidP="000A5293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2.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Educación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Inclusiva</w:t>
      </w:r>
      <w:proofErr w:type="spellEnd"/>
    </w:p>
    <w:p w14:paraId="409278A8" w14:textId="77777777" w:rsidR="000A5293" w:rsidRDefault="000A5293" w:rsidP="000A529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Definición</w:t>
      </w:r>
      <w:proofErr w:type="spellEnd"/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Modelo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educativo</w:t>
      </w:r>
      <w:proofErr w:type="spellEnd"/>
      <w:r>
        <w:rPr>
          <w:rFonts w:ascii="Segoe UI" w:hAnsi="Segoe UI" w:cs="Segoe UI"/>
        </w:rPr>
        <w:t xml:space="preserve"> que </w:t>
      </w:r>
      <w:proofErr w:type="spellStart"/>
      <w:r>
        <w:rPr>
          <w:rFonts w:ascii="Segoe UI" w:hAnsi="Segoe UI" w:cs="Segoe UI"/>
        </w:rPr>
        <w:t>busca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atender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todos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estudiantes</w:t>
      </w:r>
      <w:proofErr w:type="spellEnd"/>
      <w:r>
        <w:rPr>
          <w:rFonts w:ascii="Segoe UI" w:hAnsi="Segoe UI" w:cs="Segoe UI"/>
        </w:rPr>
        <w:t xml:space="preserve">, sin </w:t>
      </w:r>
      <w:proofErr w:type="spellStart"/>
      <w:r>
        <w:rPr>
          <w:rFonts w:ascii="Segoe UI" w:hAnsi="Segoe UI" w:cs="Segoe UI"/>
        </w:rPr>
        <w:t>importar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sus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condiciones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físicas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cognitivas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sociales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culturales</w:t>
      </w:r>
      <w:proofErr w:type="spellEnd"/>
      <w:r>
        <w:rPr>
          <w:rFonts w:ascii="Segoe UI" w:hAnsi="Segoe UI" w:cs="Segoe UI"/>
        </w:rPr>
        <w:t>.</w:t>
      </w:r>
    </w:p>
    <w:p w14:paraId="4E2BA3AA" w14:textId="77777777" w:rsidR="000A5293" w:rsidRDefault="000A5293" w:rsidP="000A5293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Principios</w:t>
      </w:r>
      <w:proofErr w:type="spellEnd"/>
      <w:r>
        <w:rPr>
          <w:rFonts w:ascii="Segoe UI" w:hAnsi="Segoe UI" w:cs="Segoe UI"/>
        </w:rPr>
        <w:t>:</w:t>
      </w:r>
    </w:p>
    <w:p w14:paraId="7B329A67" w14:textId="77777777" w:rsidR="000A5293" w:rsidRDefault="000A5293" w:rsidP="000A5293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Equidad</w:t>
      </w:r>
      <w:proofErr w:type="spellEnd"/>
    </w:p>
    <w:p w14:paraId="5F5A65F7" w14:textId="77777777" w:rsidR="000A5293" w:rsidRDefault="000A5293" w:rsidP="000A5293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Accesibilidad</w:t>
      </w:r>
      <w:proofErr w:type="spellEnd"/>
    </w:p>
    <w:p w14:paraId="2A069B02" w14:textId="77777777" w:rsidR="000A5293" w:rsidRDefault="000A5293" w:rsidP="000A5293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Participación</w:t>
      </w:r>
      <w:proofErr w:type="spellEnd"/>
    </w:p>
    <w:p w14:paraId="5A75733E" w14:textId="77777777" w:rsidR="000A5293" w:rsidRDefault="000A5293" w:rsidP="000A5293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lastRenderedPageBreak/>
        <w:t xml:space="preserve">3.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Aplicaciones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de IA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en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Educación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Inclusiva</w:t>
      </w:r>
      <w:proofErr w:type="spellEnd"/>
    </w:p>
    <w:p w14:paraId="66D2F15B" w14:textId="77777777" w:rsidR="000A5293" w:rsidRDefault="000A5293" w:rsidP="000A529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Style w:val="Textoennegrita"/>
          <w:rFonts w:ascii="Segoe UI" w:hAnsi="Segoe UI" w:cs="Segoe UI"/>
        </w:rPr>
        <w:t>Personalización</w:t>
      </w:r>
      <w:proofErr w:type="spellEnd"/>
      <w:r>
        <w:rPr>
          <w:rStyle w:val="Textoennegrita"/>
          <w:rFonts w:ascii="Segoe UI" w:hAnsi="Segoe UI" w:cs="Segoe UI"/>
        </w:rPr>
        <w:t xml:space="preserve"> del </w:t>
      </w:r>
      <w:proofErr w:type="spellStart"/>
      <w:r>
        <w:rPr>
          <w:rStyle w:val="Textoennegrita"/>
          <w:rFonts w:ascii="Segoe UI" w:hAnsi="Segoe UI" w:cs="Segoe UI"/>
        </w:rPr>
        <w:t>aprendizaje</w:t>
      </w:r>
      <w:proofErr w:type="spellEnd"/>
    </w:p>
    <w:p w14:paraId="4582161C" w14:textId="77777777" w:rsidR="000A5293" w:rsidRDefault="000A5293" w:rsidP="000A529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Adaptación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contenidos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según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necesidades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individuales</w:t>
      </w:r>
      <w:proofErr w:type="spellEnd"/>
    </w:p>
    <w:p w14:paraId="2A971926" w14:textId="77777777" w:rsidR="000A5293" w:rsidRDefault="000A5293" w:rsidP="000A529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Ritmo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aprendizaje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ajustado</w:t>
      </w:r>
      <w:proofErr w:type="spellEnd"/>
    </w:p>
    <w:p w14:paraId="01AC8CA4" w14:textId="77777777" w:rsidR="000A5293" w:rsidRDefault="000A5293" w:rsidP="000A529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Style w:val="Textoennegrita"/>
          <w:rFonts w:ascii="Segoe UI" w:hAnsi="Segoe UI" w:cs="Segoe UI"/>
        </w:rPr>
        <w:t>Reconocimiento</w:t>
      </w:r>
      <w:proofErr w:type="spellEnd"/>
      <w:r>
        <w:rPr>
          <w:rStyle w:val="Textoennegrita"/>
          <w:rFonts w:ascii="Segoe UI" w:hAnsi="Segoe UI" w:cs="Segoe UI"/>
        </w:rPr>
        <w:t xml:space="preserve"> de </w:t>
      </w:r>
      <w:proofErr w:type="spellStart"/>
      <w:r>
        <w:rPr>
          <w:rStyle w:val="Textoennegrita"/>
          <w:rFonts w:ascii="Segoe UI" w:hAnsi="Segoe UI" w:cs="Segoe UI"/>
        </w:rPr>
        <w:t>voz</w:t>
      </w:r>
      <w:proofErr w:type="spellEnd"/>
      <w:r>
        <w:rPr>
          <w:rStyle w:val="Textoennegrita"/>
          <w:rFonts w:ascii="Segoe UI" w:hAnsi="Segoe UI" w:cs="Segoe UI"/>
        </w:rPr>
        <w:t xml:space="preserve"> y </w:t>
      </w:r>
      <w:proofErr w:type="spellStart"/>
      <w:r>
        <w:rPr>
          <w:rStyle w:val="Textoennegrita"/>
          <w:rFonts w:ascii="Segoe UI" w:hAnsi="Segoe UI" w:cs="Segoe UI"/>
        </w:rPr>
        <w:t>texto</w:t>
      </w:r>
      <w:proofErr w:type="spellEnd"/>
    </w:p>
    <w:p w14:paraId="539C2E24" w14:textId="77777777" w:rsidR="000A5293" w:rsidRDefault="000A5293" w:rsidP="000A529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Asistencia</w:t>
      </w:r>
      <w:proofErr w:type="spellEnd"/>
      <w:r>
        <w:rPr>
          <w:rFonts w:ascii="Segoe UI" w:hAnsi="Segoe UI" w:cs="Segoe UI"/>
        </w:rPr>
        <w:t xml:space="preserve"> para </w:t>
      </w:r>
      <w:proofErr w:type="spellStart"/>
      <w:r>
        <w:rPr>
          <w:rFonts w:ascii="Segoe UI" w:hAnsi="Segoe UI" w:cs="Segoe UI"/>
        </w:rPr>
        <w:t>estudiantes</w:t>
      </w:r>
      <w:proofErr w:type="spellEnd"/>
      <w:r>
        <w:rPr>
          <w:rFonts w:ascii="Segoe UI" w:hAnsi="Segoe UI" w:cs="Segoe UI"/>
        </w:rPr>
        <w:t xml:space="preserve"> con </w:t>
      </w:r>
      <w:proofErr w:type="spellStart"/>
      <w:r>
        <w:rPr>
          <w:rFonts w:ascii="Segoe UI" w:hAnsi="Segoe UI" w:cs="Segoe UI"/>
        </w:rPr>
        <w:t>discapacidades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visuales</w:t>
      </w:r>
      <w:proofErr w:type="spellEnd"/>
      <w:r>
        <w:rPr>
          <w:rFonts w:ascii="Segoe UI" w:hAnsi="Segoe UI" w:cs="Segoe UI"/>
        </w:rPr>
        <w:t xml:space="preserve"> o </w:t>
      </w:r>
      <w:proofErr w:type="spellStart"/>
      <w:r>
        <w:rPr>
          <w:rFonts w:ascii="Segoe UI" w:hAnsi="Segoe UI" w:cs="Segoe UI"/>
        </w:rPr>
        <w:t>auditivas</w:t>
      </w:r>
      <w:proofErr w:type="spellEnd"/>
    </w:p>
    <w:p w14:paraId="29A30E9F" w14:textId="77777777" w:rsidR="000A5293" w:rsidRDefault="000A5293" w:rsidP="000A529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Style w:val="Textoennegrita"/>
          <w:rFonts w:ascii="Segoe UI" w:hAnsi="Segoe UI" w:cs="Segoe UI"/>
        </w:rPr>
        <w:t>Traducción</w:t>
      </w:r>
      <w:proofErr w:type="spellEnd"/>
      <w:r>
        <w:rPr>
          <w:rStyle w:val="Textoennegrita"/>
          <w:rFonts w:ascii="Segoe UI" w:hAnsi="Segoe UI" w:cs="Segoe UI"/>
        </w:rPr>
        <w:t xml:space="preserve"> </w:t>
      </w:r>
      <w:proofErr w:type="spellStart"/>
      <w:r>
        <w:rPr>
          <w:rStyle w:val="Textoennegrita"/>
          <w:rFonts w:ascii="Segoe UI" w:hAnsi="Segoe UI" w:cs="Segoe UI"/>
        </w:rPr>
        <w:t>automática</w:t>
      </w:r>
      <w:proofErr w:type="spellEnd"/>
    </w:p>
    <w:p w14:paraId="6F74B7AF" w14:textId="77777777" w:rsidR="000A5293" w:rsidRDefault="000A5293" w:rsidP="000A529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Apoyo</w:t>
      </w:r>
      <w:proofErr w:type="spellEnd"/>
      <w:r>
        <w:rPr>
          <w:rFonts w:ascii="Segoe UI" w:hAnsi="Segoe UI" w:cs="Segoe UI"/>
        </w:rPr>
        <w:t xml:space="preserve"> a </w:t>
      </w:r>
      <w:proofErr w:type="spellStart"/>
      <w:r>
        <w:rPr>
          <w:rFonts w:ascii="Segoe UI" w:hAnsi="Segoe UI" w:cs="Segoe UI"/>
        </w:rPr>
        <w:t>estudiantes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diferentes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lenguas</w:t>
      </w:r>
      <w:proofErr w:type="spellEnd"/>
    </w:p>
    <w:p w14:paraId="6BB7B12D" w14:textId="77777777" w:rsidR="000A5293" w:rsidRDefault="000A5293" w:rsidP="000A529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Style w:val="Textoennegrita"/>
          <w:rFonts w:ascii="Segoe UI" w:hAnsi="Segoe UI" w:cs="Segoe UI"/>
        </w:rPr>
        <w:t>Análisis</w:t>
      </w:r>
      <w:proofErr w:type="spellEnd"/>
      <w:r>
        <w:rPr>
          <w:rStyle w:val="Textoennegrita"/>
          <w:rFonts w:ascii="Segoe UI" w:hAnsi="Segoe UI" w:cs="Segoe UI"/>
        </w:rPr>
        <w:t xml:space="preserve"> </w:t>
      </w:r>
      <w:proofErr w:type="spellStart"/>
      <w:r>
        <w:rPr>
          <w:rStyle w:val="Textoennegrita"/>
          <w:rFonts w:ascii="Segoe UI" w:hAnsi="Segoe UI" w:cs="Segoe UI"/>
        </w:rPr>
        <w:t>predictivo</w:t>
      </w:r>
      <w:proofErr w:type="spellEnd"/>
    </w:p>
    <w:p w14:paraId="01150E40" w14:textId="77777777" w:rsidR="000A5293" w:rsidRDefault="000A5293" w:rsidP="000A529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Identificación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temprana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dificultades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aprendizaje</w:t>
      </w:r>
      <w:proofErr w:type="spellEnd"/>
    </w:p>
    <w:p w14:paraId="1FD06D51" w14:textId="77777777" w:rsidR="000A5293" w:rsidRDefault="000A5293" w:rsidP="000A5293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>
        <w:rPr>
          <w:rStyle w:val="Textoennegrita"/>
          <w:rFonts w:ascii="Segoe UI" w:hAnsi="Segoe UI" w:cs="Segoe UI"/>
        </w:rPr>
        <w:t xml:space="preserve">Robots </w:t>
      </w:r>
      <w:proofErr w:type="spellStart"/>
      <w:r>
        <w:rPr>
          <w:rStyle w:val="Textoennegrita"/>
          <w:rFonts w:ascii="Segoe UI" w:hAnsi="Segoe UI" w:cs="Segoe UI"/>
        </w:rPr>
        <w:t>educativos</w:t>
      </w:r>
      <w:proofErr w:type="spellEnd"/>
    </w:p>
    <w:p w14:paraId="19FE7B85" w14:textId="77777777" w:rsidR="000A5293" w:rsidRDefault="000A5293" w:rsidP="000A5293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Interacción</w:t>
      </w:r>
      <w:proofErr w:type="spellEnd"/>
      <w:r>
        <w:rPr>
          <w:rFonts w:ascii="Segoe UI" w:hAnsi="Segoe UI" w:cs="Segoe UI"/>
        </w:rPr>
        <w:t xml:space="preserve"> con </w:t>
      </w:r>
      <w:proofErr w:type="spellStart"/>
      <w:r>
        <w:rPr>
          <w:rFonts w:ascii="Segoe UI" w:hAnsi="Segoe UI" w:cs="Segoe UI"/>
        </w:rPr>
        <w:t>estudiantes</w:t>
      </w:r>
      <w:proofErr w:type="spellEnd"/>
      <w:r>
        <w:rPr>
          <w:rFonts w:ascii="Segoe UI" w:hAnsi="Segoe UI" w:cs="Segoe UI"/>
        </w:rPr>
        <w:t xml:space="preserve"> con TEA (</w:t>
      </w:r>
      <w:proofErr w:type="spellStart"/>
      <w:r>
        <w:rPr>
          <w:rFonts w:ascii="Segoe UI" w:hAnsi="Segoe UI" w:cs="Segoe UI"/>
        </w:rPr>
        <w:t>Trastorno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Espectro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Autista</w:t>
      </w:r>
      <w:proofErr w:type="spellEnd"/>
      <w:r>
        <w:rPr>
          <w:rFonts w:ascii="Segoe UI" w:hAnsi="Segoe UI" w:cs="Segoe UI"/>
        </w:rPr>
        <w:t>)</w:t>
      </w:r>
    </w:p>
    <w:p w14:paraId="52D55A0C" w14:textId="77777777" w:rsidR="000A5293" w:rsidRDefault="000A5293" w:rsidP="000A5293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4.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Beneficios</w:t>
      </w:r>
      <w:proofErr w:type="spellEnd"/>
    </w:p>
    <w:p w14:paraId="5DEC4D72" w14:textId="77777777" w:rsidR="000A5293" w:rsidRDefault="000A5293" w:rsidP="000A529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Mejora</w:t>
      </w:r>
      <w:proofErr w:type="spellEnd"/>
      <w:r>
        <w:rPr>
          <w:rFonts w:ascii="Segoe UI" w:hAnsi="Segoe UI" w:cs="Segoe UI"/>
        </w:rPr>
        <w:t xml:space="preserve"> la </w:t>
      </w:r>
      <w:proofErr w:type="spellStart"/>
      <w:r>
        <w:rPr>
          <w:rFonts w:ascii="Segoe UI" w:hAnsi="Segoe UI" w:cs="Segoe UI"/>
        </w:rPr>
        <w:t>accesibilidad</w:t>
      </w:r>
      <w:proofErr w:type="spellEnd"/>
    </w:p>
    <w:p w14:paraId="4D63F0B8" w14:textId="77777777" w:rsidR="000A5293" w:rsidRDefault="000A5293" w:rsidP="000A529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Promueve</w:t>
      </w:r>
      <w:proofErr w:type="spellEnd"/>
      <w:r>
        <w:rPr>
          <w:rFonts w:ascii="Segoe UI" w:hAnsi="Segoe UI" w:cs="Segoe UI"/>
        </w:rPr>
        <w:t xml:space="preserve"> la </w:t>
      </w:r>
      <w:proofErr w:type="spellStart"/>
      <w:r>
        <w:rPr>
          <w:rFonts w:ascii="Segoe UI" w:hAnsi="Segoe UI" w:cs="Segoe UI"/>
        </w:rPr>
        <w:t>equidad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educativa</w:t>
      </w:r>
      <w:proofErr w:type="spellEnd"/>
    </w:p>
    <w:p w14:paraId="0E16A8AD" w14:textId="77777777" w:rsidR="000A5293" w:rsidRDefault="000A5293" w:rsidP="000A529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Fomenta</w:t>
      </w:r>
      <w:proofErr w:type="spellEnd"/>
      <w:r>
        <w:rPr>
          <w:rFonts w:ascii="Segoe UI" w:hAnsi="Segoe UI" w:cs="Segoe UI"/>
        </w:rPr>
        <w:t xml:space="preserve"> la </w:t>
      </w:r>
      <w:proofErr w:type="spellStart"/>
      <w:r>
        <w:rPr>
          <w:rFonts w:ascii="Segoe UI" w:hAnsi="Segoe UI" w:cs="Segoe UI"/>
        </w:rPr>
        <w:t>autonomía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estudiante</w:t>
      </w:r>
      <w:proofErr w:type="spellEnd"/>
    </w:p>
    <w:p w14:paraId="1651A28F" w14:textId="77777777" w:rsidR="000A5293" w:rsidRDefault="000A5293" w:rsidP="000A529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Reduce </w:t>
      </w:r>
      <w:proofErr w:type="spellStart"/>
      <w:r>
        <w:rPr>
          <w:rFonts w:ascii="Segoe UI" w:hAnsi="Segoe UI" w:cs="Segoe UI"/>
        </w:rPr>
        <w:t>barreras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comunicación</w:t>
      </w:r>
      <w:proofErr w:type="spellEnd"/>
    </w:p>
    <w:p w14:paraId="54D5F3C8" w14:textId="77777777" w:rsidR="000A5293" w:rsidRDefault="000A5293" w:rsidP="000A5293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5.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Desafíos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y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Consideraciones</w:t>
      </w:r>
      <w:proofErr w:type="spellEnd"/>
      <w:r>
        <w:rPr>
          <w:rStyle w:val="Textoennegrita"/>
          <w:rFonts w:ascii="Segoe UI" w:hAnsi="Segoe UI" w:cs="Segoe UI"/>
          <w:b w:val="0"/>
          <w:bCs w:val="0"/>
        </w:rPr>
        <w:t xml:space="preserve"> </w:t>
      </w:r>
      <w:proofErr w:type="spellStart"/>
      <w:r>
        <w:rPr>
          <w:rStyle w:val="Textoennegrita"/>
          <w:rFonts w:ascii="Segoe UI" w:hAnsi="Segoe UI" w:cs="Segoe UI"/>
          <w:b w:val="0"/>
          <w:bCs w:val="0"/>
        </w:rPr>
        <w:t>Éticas</w:t>
      </w:r>
      <w:proofErr w:type="spellEnd"/>
    </w:p>
    <w:p w14:paraId="2EF62376" w14:textId="77777777" w:rsidR="000A5293" w:rsidRDefault="000A5293" w:rsidP="000A529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Sesgos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algorítmicos</w:t>
      </w:r>
      <w:proofErr w:type="spellEnd"/>
    </w:p>
    <w:p w14:paraId="33BB3D9C" w14:textId="77777777" w:rsidR="000A5293" w:rsidRDefault="000A5293" w:rsidP="000A529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Privacidad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datos</w:t>
      </w:r>
      <w:proofErr w:type="spellEnd"/>
    </w:p>
    <w:p w14:paraId="3137580C" w14:textId="77777777" w:rsidR="000A5293" w:rsidRDefault="000A5293" w:rsidP="000A529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Formación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docente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en</w:t>
      </w:r>
      <w:proofErr w:type="spellEnd"/>
      <w:r>
        <w:rPr>
          <w:rFonts w:ascii="Segoe UI" w:hAnsi="Segoe UI" w:cs="Segoe UI"/>
        </w:rPr>
        <w:t xml:space="preserve"> IA</w:t>
      </w:r>
    </w:p>
    <w:p w14:paraId="33399E0D" w14:textId="77777777" w:rsidR="000A5293" w:rsidRDefault="000A5293" w:rsidP="000A5293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Infraestructura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tecnológica</w:t>
      </w:r>
      <w:proofErr w:type="spellEnd"/>
    </w:p>
    <w:p w14:paraId="44711C75" w14:textId="77777777" w:rsidR="00100700" w:rsidRPr="007D052A" w:rsidRDefault="000A5293" w:rsidP="007D052A">
      <w:pPr>
        <w:spacing w:after="0" w:line="300" w:lineRule="atLeast"/>
        <w:jc w:val="both"/>
        <w:rPr>
          <w:rFonts w:ascii="Segoe UI" w:eastAsia="Times New Roman" w:hAnsi="Segoe UI" w:cs="Segoe UI"/>
        </w:rPr>
      </w:pPr>
      <w:r w:rsidRPr="000A5293">
        <w:rPr>
          <w:rFonts w:ascii="Segoe UI" w:eastAsia="Times New Roman" w:hAnsi="Segoe UI" w:cs="Segoe UI"/>
        </w:rPr>
        <w:lastRenderedPageBreak/>
        <w:drawing>
          <wp:inline distT="0" distB="0" distL="0" distR="0" wp14:anchorId="02BE5869" wp14:editId="5B526AEA">
            <wp:extent cx="5612130" cy="37414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100700" w:rsidRPr="007D05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Lenovo" w:date="2025-09-16T11:14:00Z" w:initials="L">
    <w:p w14:paraId="726757F9" w14:textId="77777777" w:rsidR="005D048A" w:rsidRDefault="005D048A">
      <w:pPr>
        <w:pStyle w:val="Textocomentario"/>
      </w:pPr>
      <w:r>
        <w:rPr>
          <w:rStyle w:val="Refdecomentario"/>
        </w:rPr>
        <w:annotationRef/>
      </w:r>
      <w:r w:rsidRPr="005D048A">
        <w:t>https://www.mentesliberadas.com/2025/05/03/cursos-sobre-inteligencia-artificial/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26757F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F0AE7"/>
    <w:multiLevelType w:val="multilevel"/>
    <w:tmpl w:val="C20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16D88"/>
    <w:multiLevelType w:val="multilevel"/>
    <w:tmpl w:val="A3D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F71BE"/>
    <w:multiLevelType w:val="multilevel"/>
    <w:tmpl w:val="A2F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E0C56"/>
    <w:multiLevelType w:val="multilevel"/>
    <w:tmpl w:val="F8D2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4288C"/>
    <w:multiLevelType w:val="multilevel"/>
    <w:tmpl w:val="7F3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044D3"/>
    <w:multiLevelType w:val="multilevel"/>
    <w:tmpl w:val="470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enovo">
    <w15:presenceInfo w15:providerId="Windows Live" w15:userId="021908ca5e4b0f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52A"/>
    <w:rsid w:val="000A5293"/>
    <w:rsid w:val="002A25D7"/>
    <w:rsid w:val="005A4D73"/>
    <w:rsid w:val="005D048A"/>
    <w:rsid w:val="006D3BAF"/>
    <w:rsid w:val="0070018B"/>
    <w:rsid w:val="007D052A"/>
    <w:rsid w:val="00E6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BCB6A"/>
  <w15:chartTrackingRefBased/>
  <w15:docId w15:val="{C8A770CB-FC9B-4E24-9D8A-DFC3D394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52A"/>
  </w:style>
  <w:style w:type="paragraph" w:styleId="Ttulo1">
    <w:name w:val="heading 1"/>
    <w:basedOn w:val="Normal"/>
    <w:next w:val="Normal"/>
    <w:link w:val="Ttulo1Car"/>
    <w:uiPriority w:val="9"/>
    <w:qFormat/>
    <w:rsid w:val="007D052A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52A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052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52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5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52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52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52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D052A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D0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D052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D052A"/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52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52A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52A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52A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52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52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52A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D052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7D052A"/>
    <w:pPr>
      <w:pBdr>
        <w:top w:val="single" w:sz="6" w:space="8" w:color="B2324B" w:themeColor="accent3"/>
        <w:bottom w:val="single" w:sz="6" w:space="8" w:color="B2324B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D3D3D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7D052A"/>
    <w:rPr>
      <w:rFonts w:asciiTheme="majorHAnsi" w:eastAsiaTheme="majorEastAsia" w:hAnsiTheme="majorHAnsi" w:cstheme="majorBidi"/>
      <w:caps/>
      <w:color w:val="3D3D3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52A"/>
    <w:pPr>
      <w:numPr>
        <w:ilvl w:val="1"/>
      </w:numPr>
      <w:jc w:val="center"/>
    </w:pPr>
    <w:rPr>
      <w:color w:val="3D3D3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52A"/>
    <w:rPr>
      <w:color w:val="3D3D3D" w:themeColor="text2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7D052A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7D052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D052A"/>
    <w:pPr>
      <w:spacing w:before="160"/>
      <w:ind w:left="720" w:right="720"/>
      <w:jc w:val="center"/>
    </w:pPr>
    <w:rPr>
      <w:i/>
      <w:iCs/>
      <w:color w:val="852537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D052A"/>
    <w:rPr>
      <w:i/>
      <w:iCs/>
      <w:color w:val="852537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52A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90F2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52A"/>
    <w:rPr>
      <w:rFonts w:asciiTheme="majorHAnsi" w:eastAsiaTheme="majorEastAsia" w:hAnsiTheme="majorHAnsi" w:cstheme="majorBidi"/>
      <w:caps/>
      <w:color w:val="390F2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7D052A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D052A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7D052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D052A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7D052A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D052A"/>
    <w:pPr>
      <w:outlineLvl w:val="9"/>
    </w:pPr>
  </w:style>
  <w:style w:type="character" w:styleId="Refdecomentario">
    <w:name w:val="annotation reference"/>
    <w:basedOn w:val="Fuentedeprrafopredeter"/>
    <w:uiPriority w:val="99"/>
    <w:semiHidden/>
    <w:unhideWhenUsed/>
    <w:rsid w:val="005D04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D048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D048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04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048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04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04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webp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entesliberadas.com/2025/05/03/cursos-sobre-inteligencia-artificial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Dividendo">
  <a:themeElements>
    <a:clrScheme name="Dividendo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o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61BA9-A657-4340-83A3-F27E3FCFB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2025-09-16T14:57:00Z</dcterms:created>
  <dcterms:modified xsi:type="dcterms:W3CDTF">2025-09-16T14:57:00Z</dcterms:modified>
</cp:coreProperties>
</file>