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93E26A" w14:textId="346239CC" w:rsidR="00D12DD7" w:rsidRDefault="00560F4D" w:rsidP="004C4AB4">
      <w:pPr>
        <w:pStyle w:val="Title"/>
        <w:bidi/>
        <w:spacing w:after="300"/>
        <w:jc w:val="center"/>
      </w:pPr>
      <w:r>
        <w:t xml:space="preserve">سكريبت </w:t>
      </w:r>
      <w:r>
        <w:t xml:space="preserve"> — حقيبة الجودة (معايير - فحص - مراقبة وتحسين الجودة)</w:t>
      </w:r>
    </w:p>
    <w:p w14:paraId="0B45F670" w14:textId="77777777" w:rsidR="00D12DD7" w:rsidRDefault="00D12DD7" w:rsidP="004C4AB4">
      <w:pPr>
        <w:pBdr>
          <w:bottom w:val="single" w:sz="6" w:space="1" w:color="AAAAAA"/>
        </w:pBdr>
        <w:bidi/>
        <w:spacing w:after="200"/>
      </w:pPr>
    </w:p>
    <w:p w14:paraId="160BE10F" w14:textId="77777777" w:rsidR="00D12DD7" w:rsidRDefault="00560F4D" w:rsidP="004C4AB4">
      <w:pPr>
        <w:pStyle w:val="Heading1"/>
        <w:bidi/>
        <w:spacing w:before="400" w:after="200"/>
      </w:pPr>
      <w:r>
        <w:t>مقدمة الحقيبة</w:t>
      </w:r>
    </w:p>
    <w:p w14:paraId="60C5C308" w14:textId="77777777" w:rsidR="00D12DD7" w:rsidRDefault="00560F4D" w:rsidP="004C4AB4">
      <w:pPr>
        <w:pStyle w:val="Heading2"/>
        <w:bidi/>
        <w:spacing w:before="300" w:after="150"/>
      </w:pPr>
      <w:r>
        <w:t>الشريحة 1 — الجودة: معايير وفحص ومراقبة وتحسين الجودة</w:t>
      </w:r>
    </w:p>
    <w:p w14:paraId="1DD7E7CB" w14:textId="77777777" w:rsidR="00D12DD7" w:rsidRDefault="00560F4D" w:rsidP="004C4AB4">
      <w:pPr>
        <w:bidi/>
        <w:spacing w:after="160"/>
      </w:pPr>
      <w:r>
        <w:rPr>
          <w:b/>
          <w:bCs/>
        </w:rPr>
        <w:t>النص الأساسي (سرد الشريحة)</w:t>
      </w:r>
    </w:p>
    <w:p w14:paraId="7EE42112" w14:textId="77777777" w:rsidR="00D12DD7" w:rsidRDefault="00560F4D" w:rsidP="004C4AB4">
      <w:pPr>
        <w:bidi/>
        <w:spacing w:after="160"/>
      </w:pPr>
      <w:r>
        <w:t>السلام عليكم ورحمة الله وبركاته، أهلًا بكم، معكم ناصر. حقيبتنا هذه عن الجودة</w:t>
      </w:r>
      <w:r>
        <w:t>، وتحديدًا المعايير والفحص ومراقبة الجودة وتحسينها. حقيبة تدريبية موجّهة لموظفي وزارة الصحة، تهدف إلى تمكين ممارسي الجودة من فهم دورة الجودة، وتطبيق أدوات القياس والتحليل، وربط النتائج بأولويات التحسين ودعم اتخاذ القرار، مع ترسيخ الالتزام بالمعايير والنزاه</w:t>
      </w:r>
      <w:r>
        <w:t xml:space="preserve">ة لضمان سلامة المستفيدين وموثوقية الأداء. تضم الحقيبة خمس وحدات مترابطة. تتحدث الوحدة الأولى عن أداء النظام وقياس الجودة. وتتحدث الوحدة الثانية عن البيانات والتحليل واتخاذ القرار. وتتحدث الوحدة الثالثة عن التحسين المستمر والتحقيق. وتتحدث الوحدة الرابعة عن </w:t>
      </w:r>
      <w:r>
        <w:t>التقييم والمقارنة والتجربة. وتختم الوحدة الخامسة الحقيبة بالتقارير والمتابعة. لم تعد الجودة معيارًا رقابيًا يُستوفى شكليًا، بل أصبحت أداة استراتيجية تربط بيانات الأداء بقرارات تنظيمية موثوقة تخدم سلامة المريض واستدامة النظام الصحي. نبدأ الآن على بركة الله.</w:t>
      </w:r>
    </w:p>
    <w:p w14:paraId="10D5B6F0" w14:textId="77777777" w:rsidR="00D12DD7" w:rsidRDefault="00D12DD7" w:rsidP="004C4AB4">
      <w:pPr>
        <w:pBdr>
          <w:bottom w:val="single" w:sz="6" w:space="1" w:color="AAAAAA"/>
        </w:pBdr>
        <w:bidi/>
        <w:spacing w:after="200"/>
      </w:pPr>
    </w:p>
    <w:p w14:paraId="71D7D15A" w14:textId="77777777" w:rsidR="00D12DD7" w:rsidRDefault="00560F4D" w:rsidP="004C4AB4">
      <w:pPr>
        <w:pStyle w:val="Heading2"/>
        <w:bidi/>
        <w:spacing w:before="300" w:after="150"/>
      </w:pPr>
      <w:r>
        <w:t>الشريحة 2 — محتويات الحقيبة</w:t>
      </w:r>
    </w:p>
    <w:p w14:paraId="7F87646D" w14:textId="77777777" w:rsidR="00D12DD7" w:rsidRDefault="00560F4D" w:rsidP="004C4AB4">
      <w:pPr>
        <w:bidi/>
        <w:spacing w:after="160"/>
      </w:pPr>
      <w:r>
        <w:rPr>
          <w:b/>
          <w:bCs/>
        </w:rPr>
        <w:t>النص الأساسي (سرد الشريحة)</w:t>
      </w:r>
    </w:p>
    <w:p w14:paraId="082497D2" w14:textId="77777777" w:rsidR="00D12DD7" w:rsidRDefault="00560F4D" w:rsidP="004C4AB4">
      <w:pPr>
        <w:bidi/>
        <w:spacing w:after="160"/>
      </w:pPr>
      <w:r>
        <w:t>محورنا في هذه الشريحة هو محتويات الحقيبة. الوحدة الأولى، أداء النظام وقياس الجودة، وتشمل أداء النظام والتحسين، وقياس الأداء والإشراف على المخاطر، وأطر مؤشرات النتائج والعمليات. والوحدة الثانية، البيا</w:t>
      </w:r>
      <w:r>
        <w:t>نات والتحليل واتخاذ القرار، وتشمل لوحات المعلومات وتصوير البيانات، وتحليل البيانات واستخلاص الأدلة، واتخاذ القرار. والوحدة الثالثة، التحسين المستمر والتحقيق، وتشمل التحسين المستمر، وتحليل السبب الجذري والتحقيق في الحوادث، والعوامل البشرية وتحسين الجودة. وا</w:t>
      </w:r>
      <w:r>
        <w:t xml:space="preserve">لوحدة الرابعة، التقييم والمقارنة والتجربة، وتشمل مفهوم المقارنة المعيارية، وتقييم البرامج وأطر القيمة، وتصميم وجمع مؤشرات تجربة المرضى. وأخيرًا الوحدة الخامسة، التقارير والمتابعة، وتشمل كتابة التقارير ومراقبة الإجراءات التصحيحية، والتمارين ومراجعات ما بعد </w:t>
      </w:r>
      <w:r>
        <w:t>الحدث وخطط التحسين، والتعلم المستمر والتحقق من الكفاءة. وبهذا الترتيب، نبني فهمنا من قياس الأداء، مرورًا بتحليل البيانات واتخاذ القرار والتحسين المستمر والتحقيق، وصولًا إلى المقارنة المعيارية والتقارير والمتابعة المستدامة. نبدأ الوحدة الأولى بإذن الله.</w:t>
      </w:r>
    </w:p>
    <w:p w14:paraId="7EE10E41" w14:textId="77777777" w:rsidR="00D12DD7" w:rsidRDefault="00D12DD7" w:rsidP="004C4AB4">
      <w:pPr>
        <w:pBdr>
          <w:bottom w:val="single" w:sz="6" w:space="1" w:color="AAAAAA"/>
        </w:pBdr>
        <w:bidi/>
        <w:spacing w:after="200"/>
      </w:pPr>
    </w:p>
    <w:p w14:paraId="1AECD1F2" w14:textId="77777777" w:rsidR="00D12DD7" w:rsidRDefault="00560F4D" w:rsidP="004C4AB4">
      <w:pPr>
        <w:pStyle w:val="Heading2"/>
        <w:bidi/>
        <w:spacing w:before="300" w:after="150"/>
      </w:pPr>
      <w:r>
        <w:t>ال</w:t>
      </w:r>
      <w:r>
        <w:t>شريحة 3 — الاختبار القبلي</w:t>
      </w:r>
    </w:p>
    <w:p w14:paraId="0A3EEDFC" w14:textId="77777777" w:rsidR="00D12DD7" w:rsidRDefault="00560F4D" w:rsidP="004C4AB4">
      <w:pPr>
        <w:bidi/>
        <w:spacing w:after="160"/>
      </w:pPr>
      <w:r>
        <w:rPr>
          <w:b/>
          <w:bCs/>
        </w:rPr>
        <w:t>النص الأساسي (سرد الشريحة)</w:t>
      </w:r>
    </w:p>
    <w:p w14:paraId="2B3C9173" w14:textId="77777777" w:rsidR="00D12DD7" w:rsidRDefault="00560F4D" w:rsidP="004C4AB4">
      <w:pPr>
        <w:bidi/>
        <w:spacing w:after="160"/>
      </w:pPr>
      <w:r>
        <w:t>قبل الدخول في تفاصيل الحقيبة، توقف معنا عند اختبار قبلي قصير من خمسة أسئلة. الهدف ليس تقييمك، بل قياس مستوى معرفتك الحالية بموضوعات أداء النظام ومؤشرات الأداء والتحسين المستمر قبل التدريب، لنقارنها بما س</w:t>
      </w:r>
      <w:r>
        <w:t>تحققه في الاختبار الختامي الشامل في نهاية الحقيبة. اقرأ كل سؤال بهدوء واختر الإجابة الأقرب لفهمك الحالي، ولا داعي للقلق إن لم تعرف الإجابة؛ فهذا هو الغرض من الاختبار القبلي.</w:t>
      </w:r>
    </w:p>
    <w:p w14:paraId="4DA4A565" w14:textId="77777777" w:rsidR="00D12DD7" w:rsidRDefault="00560F4D" w:rsidP="004C4AB4">
      <w:pPr>
        <w:bidi/>
        <w:spacing w:after="160"/>
      </w:pPr>
      <w:r>
        <w:rPr>
          <w:b/>
          <w:bCs/>
        </w:rPr>
        <w:t>رد فعل الاختبار</w:t>
      </w:r>
      <w:r>
        <w:t xml:space="preserve"> — تغذية راجعة سؤال 1 صحيح</w:t>
      </w:r>
    </w:p>
    <w:p w14:paraId="4069EB82" w14:textId="77777777" w:rsidR="00D12DD7" w:rsidRDefault="00560F4D" w:rsidP="004C4AB4">
      <w:pPr>
        <w:bidi/>
        <w:spacing w:after="160"/>
      </w:pPr>
      <w:r>
        <w:t>ممتاز، إجابتك صحيحة. النظام الصحي هو مجم</w:t>
      </w:r>
      <w:r>
        <w:t>وع المنظمات والمؤسسات والموارد المكرسة للتدخلات الصحية، ويهدف إلى تحقيق أفضل مستوى صحي وأعدل توزيع للخدمات.</w:t>
      </w:r>
    </w:p>
    <w:p w14:paraId="3A7CAF92" w14:textId="77777777" w:rsidR="00D12DD7" w:rsidRDefault="00560F4D" w:rsidP="004C4AB4">
      <w:pPr>
        <w:bidi/>
        <w:spacing w:after="160"/>
      </w:pPr>
      <w:r>
        <w:rPr>
          <w:b/>
          <w:bCs/>
        </w:rPr>
        <w:lastRenderedPageBreak/>
        <w:t>رد فعل الاختبار</w:t>
      </w:r>
      <w:r>
        <w:t xml:space="preserve"> — تغذية راجعة سؤال 1 غير صحيح</w:t>
      </w:r>
    </w:p>
    <w:p w14:paraId="5C68499B" w14:textId="77777777" w:rsidR="00D12DD7" w:rsidRDefault="00560F4D" w:rsidP="004C4AB4">
      <w:pPr>
        <w:bidi/>
        <w:spacing w:after="160"/>
      </w:pPr>
      <w:r>
        <w:t>لنراجعها معًا. إجابتك غير صحيحة. الإجابة الصحيحة هي: مجموع المنظمات والمؤسسات والموارد المكرسة للتدخلا</w:t>
      </w:r>
      <w:r>
        <w:t>ت الصحية. هذا التعريف هو نقطة الانطلاق لفهم كل ما يُبنى عليه من قياس وتحسين لاحقًا.</w:t>
      </w:r>
    </w:p>
    <w:p w14:paraId="27DCA9C9" w14:textId="77777777" w:rsidR="00D12DD7" w:rsidRDefault="00560F4D" w:rsidP="004C4AB4">
      <w:pPr>
        <w:bidi/>
        <w:spacing w:after="160"/>
      </w:pPr>
      <w:r>
        <w:rPr>
          <w:b/>
          <w:bCs/>
        </w:rPr>
        <w:t>رد فعل الاختبار</w:t>
      </w:r>
      <w:r>
        <w:t xml:space="preserve"> — تغذية راجعة سؤال 2 صحيح</w:t>
      </w:r>
    </w:p>
    <w:p w14:paraId="576A3BC4" w14:textId="77777777" w:rsidR="00D12DD7" w:rsidRDefault="00560F4D" w:rsidP="004C4AB4">
      <w:pPr>
        <w:bidi/>
        <w:spacing w:after="160"/>
      </w:pPr>
      <w:r>
        <w:t>ممتاز، إجابتك صحيحة. أداة رئيسية لقياس الأداء في النظام الصحي هي مؤشرات الأداء، لا التقارير المالية وحدها ولا تقييم الموظفين فقط.</w:t>
      </w:r>
    </w:p>
    <w:p w14:paraId="2183AD70" w14:textId="77777777" w:rsidR="00D12DD7" w:rsidRDefault="00560F4D" w:rsidP="004C4AB4">
      <w:pPr>
        <w:bidi/>
        <w:spacing w:after="160"/>
      </w:pPr>
      <w:r>
        <w:rPr>
          <w:b/>
          <w:bCs/>
        </w:rPr>
        <w:t>رد فعل الاختبار</w:t>
      </w:r>
      <w:r>
        <w:t xml:space="preserve"> — تغذية راجعة سؤال 2 غير صحيح</w:t>
      </w:r>
    </w:p>
    <w:p w14:paraId="53A1765B" w14:textId="77777777" w:rsidR="00D12DD7" w:rsidRDefault="00560F4D" w:rsidP="004C4AB4">
      <w:pPr>
        <w:bidi/>
        <w:spacing w:after="160"/>
      </w:pPr>
      <w:r>
        <w:t>لنراجعها معًا. إجابتك غير صحيحة. الإجابة الصحيحة هي: مؤشرات الأداء. هي الأداة ال</w:t>
      </w:r>
      <w:r>
        <w:t>تي تُترجم الأداء الفعلي إلى بيانات قابلة للمقارنة والتحليل.</w:t>
      </w:r>
    </w:p>
    <w:p w14:paraId="744664A3" w14:textId="77777777" w:rsidR="00D12DD7" w:rsidRDefault="00560F4D" w:rsidP="004C4AB4">
      <w:pPr>
        <w:bidi/>
        <w:spacing w:after="160"/>
      </w:pPr>
      <w:r>
        <w:rPr>
          <w:b/>
          <w:bCs/>
        </w:rPr>
        <w:t>رد فعل الاختبار</w:t>
      </w:r>
      <w:r>
        <w:t xml:space="preserve"> — تغذية راجعة سؤال 3 صحيح</w:t>
      </w:r>
    </w:p>
    <w:p w14:paraId="4B8FAA6A" w14:textId="77777777" w:rsidR="00D12DD7" w:rsidRDefault="00560F4D" w:rsidP="004C4AB4">
      <w:pPr>
        <w:bidi/>
        <w:spacing w:after="160"/>
      </w:pPr>
      <w:r>
        <w:t>ممتاز، إجابتك صحيحة. تحويل البيانات إلى أدلة يعني تحليلها وتفسيرها بطريقة منهجية تؤدي إلى معلومات دقيقة وموثوقة يُستند إليها في القرار.</w:t>
      </w:r>
    </w:p>
    <w:p w14:paraId="61897F3F" w14:textId="77777777" w:rsidR="00D12DD7" w:rsidRDefault="00560F4D" w:rsidP="004C4AB4">
      <w:pPr>
        <w:bidi/>
        <w:spacing w:after="160"/>
      </w:pPr>
      <w:r>
        <w:rPr>
          <w:b/>
          <w:bCs/>
        </w:rPr>
        <w:t>رد فعل الاختبار</w:t>
      </w:r>
      <w:r>
        <w:t xml:space="preserve"> — </w:t>
      </w:r>
      <w:r>
        <w:t>تغذية راجعة سؤال 3 غير صحيح</w:t>
      </w:r>
    </w:p>
    <w:p w14:paraId="72E36C73" w14:textId="77777777" w:rsidR="00D12DD7" w:rsidRDefault="00560F4D" w:rsidP="004C4AB4">
      <w:pPr>
        <w:bidi/>
        <w:spacing w:after="160"/>
      </w:pPr>
      <w:r>
        <w:t>لنراجعها معًا. إجابتك غير صحيحة. الإجابة الصحيحة هي: تحليل البيانات وتفسيرها بطريقة منهجية لاستخراج معلومات موثوقة. مجرد عرض الأرقام دون تفسيرها لا يُعد دليلًا يمكن الاستناد إليه.</w:t>
      </w:r>
    </w:p>
    <w:p w14:paraId="19C46C71" w14:textId="77777777" w:rsidR="00D12DD7" w:rsidRDefault="00560F4D" w:rsidP="004C4AB4">
      <w:pPr>
        <w:bidi/>
        <w:spacing w:after="160"/>
      </w:pPr>
      <w:r>
        <w:rPr>
          <w:b/>
          <w:bCs/>
        </w:rPr>
        <w:t>رد فعل الاختبار</w:t>
      </w:r>
      <w:r>
        <w:t xml:space="preserve"> — تغذية راجعة سؤال 4 صحيح</w:t>
      </w:r>
    </w:p>
    <w:p w14:paraId="1F80FDD9" w14:textId="77777777" w:rsidR="00D12DD7" w:rsidRDefault="00560F4D" w:rsidP="004C4AB4">
      <w:pPr>
        <w:bidi/>
        <w:spacing w:after="160"/>
      </w:pPr>
      <w:r>
        <w:t>ممتاز،</w:t>
      </w:r>
      <w:r>
        <w:t xml:space="preserve"> إجابتك صحيحة. السبب الجذري هو العامل الكامن داخل النظام الذي إذا عولج يمنع تكرار الحادث مستقبلًا، بخلاف الأسباب السطحية.</w:t>
      </w:r>
    </w:p>
    <w:p w14:paraId="32973CA8" w14:textId="77777777" w:rsidR="00D12DD7" w:rsidRDefault="00560F4D" w:rsidP="004C4AB4">
      <w:pPr>
        <w:bidi/>
        <w:spacing w:after="160"/>
      </w:pPr>
      <w:r>
        <w:rPr>
          <w:b/>
          <w:bCs/>
        </w:rPr>
        <w:t>رد فعل الاختبار</w:t>
      </w:r>
      <w:r>
        <w:t xml:space="preserve"> — تغذية راجعة سؤال 4 غير صحيح</w:t>
      </w:r>
    </w:p>
    <w:p w14:paraId="6EFED62A" w14:textId="77777777" w:rsidR="00D12DD7" w:rsidRDefault="00560F4D" w:rsidP="004C4AB4">
      <w:pPr>
        <w:bidi/>
        <w:spacing w:after="160"/>
      </w:pPr>
      <w:r>
        <w:t>لنراجعها معًا. إجابتك غير صحيحة. الإجابة الصحيحة هي: العامل الكامن الذي تمنع معالجته تكر</w:t>
      </w:r>
      <w:r>
        <w:t>ار الحادث. هذا ما يميّز تحليل السبب الجذري عن مجرد تفسير سطحي لما حدث.</w:t>
      </w:r>
    </w:p>
    <w:p w14:paraId="416B00FE" w14:textId="77777777" w:rsidR="00D12DD7" w:rsidRDefault="00560F4D" w:rsidP="004C4AB4">
      <w:pPr>
        <w:bidi/>
        <w:spacing w:after="160"/>
      </w:pPr>
      <w:r>
        <w:rPr>
          <w:b/>
          <w:bCs/>
        </w:rPr>
        <w:t>رد فعل الاختبار</w:t>
      </w:r>
      <w:r>
        <w:t xml:space="preserve"> — تغذية راجعة سؤال 5 صحيح</w:t>
      </w:r>
    </w:p>
    <w:p w14:paraId="4111F44E" w14:textId="77777777" w:rsidR="00D12DD7" w:rsidRDefault="00560F4D" w:rsidP="004C4AB4">
      <w:pPr>
        <w:bidi/>
        <w:spacing w:after="160"/>
      </w:pPr>
      <w:r>
        <w:t>ممتاز، إجابتك صحيحة. المقارنة المعيارية أداة قوية لتحديد الفجوات في الأداء ومعرفة الممارسات الناجحة التي يمكن اعتمادها.</w:t>
      </w:r>
    </w:p>
    <w:p w14:paraId="68D61A9E" w14:textId="77777777" w:rsidR="00D12DD7" w:rsidRDefault="00560F4D" w:rsidP="004C4AB4">
      <w:pPr>
        <w:bidi/>
        <w:spacing w:after="160"/>
      </w:pPr>
      <w:r>
        <w:rPr>
          <w:b/>
          <w:bCs/>
        </w:rPr>
        <w:t>رد فعل الاختبار</w:t>
      </w:r>
      <w:r>
        <w:t xml:space="preserve"> — تغذية</w:t>
      </w:r>
      <w:r>
        <w:t xml:space="preserve"> راجعة سؤال 5 غير صحيح</w:t>
      </w:r>
    </w:p>
    <w:p w14:paraId="78C807C5" w14:textId="77777777" w:rsidR="00D12DD7" w:rsidRDefault="00560F4D" w:rsidP="004C4AB4">
      <w:pPr>
        <w:bidi/>
        <w:spacing w:after="160"/>
      </w:pPr>
      <w:r>
        <w:t>لنراجعها معًا. إجابتك غير صحيحة. الإجابة الصحيحة هي: تحديد الفجوات في الأداء ومعرفة الممارسات الناجحة القابلة للاعتماد. هذا هو جوهر المقارنة المعيارية كأداة تحسين لا مجرد مقارنة أرقام.</w:t>
      </w:r>
    </w:p>
    <w:p w14:paraId="2CDF11BF" w14:textId="77777777" w:rsidR="00D12DD7" w:rsidRDefault="00D12DD7" w:rsidP="004C4AB4">
      <w:pPr>
        <w:pBdr>
          <w:bottom w:val="single" w:sz="6" w:space="1" w:color="AAAAAA"/>
        </w:pBdr>
        <w:bidi/>
        <w:spacing w:after="200"/>
      </w:pPr>
    </w:p>
    <w:p w14:paraId="04B88590" w14:textId="77777777" w:rsidR="00D12DD7" w:rsidRDefault="00560F4D" w:rsidP="004C4AB4">
      <w:pPr>
        <w:pStyle w:val="Heading1"/>
        <w:bidi/>
        <w:spacing w:before="400" w:after="200"/>
      </w:pPr>
      <w:r>
        <w:t>الوحدة الأولى · أداء النظام وقياس الجودة</w:t>
      </w:r>
    </w:p>
    <w:p w14:paraId="35E88921" w14:textId="77777777" w:rsidR="00D12DD7" w:rsidRDefault="00560F4D" w:rsidP="004C4AB4">
      <w:pPr>
        <w:pStyle w:val="Heading2"/>
        <w:bidi/>
        <w:spacing w:before="300" w:after="150"/>
      </w:pPr>
      <w:r>
        <w:t>الشريح</w:t>
      </w:r>
      <w:r>
        <w:t>ة 1 — أداء النظام وقياس الجودة</w:t>
      </w:r>
    </w:p>
    <w:p w14:paraId="34E18A16" w14:textId="77777777" w:rsidR="00D12DD7" w:rsidRDefault="00560F4D" w:rsidP="004C4AB4">
      <w:pPr>
        <w:bidi/>
        <w:spacing w:after="160"/>
      </w:pPr>
      <w:r>
        <w:rPr>
          <w:b/>
          <w:bCs/>
        </w:rPr>
        <w:t>النص الأساسي (سرد الشريحة)</w:t>
      </w:r>
    </w:p>
    <w:p w14:paraId="4B7B3254" w14:textId="77777777" w:rsidR="00D12DD7" w:rsidRDefault="00560F4D" w:rsidP="004C4AB4">
      <w:pPr>
        <w:bidi/>
        <w:spacing w:after="160"/>
      </w:pPr>
      <w:r>
        <w:t xml:space="preserve">أهلًا بكم، والسلام عليكم ورحمة الله وبركاته. نبدأ الوحدة الأولى: أداء النظام وقياس الجودة. لا يمكن تحسين ما لا نقيسه، ولا يمكن قياس الأداء الصحي بمعزل عن أهداف المؤسسة والمخاطر المصاحبة له. تمر هذه </w:t>
      </w:r>
      <w:r>
        <w:t>الوحدة بثلاثة محاور: أداء النظام والتحسين، ثم قياس الأداء والإشراف على المخاطر، ثم أطر مؤشرات النتائج والعمليات. نبدأ على بركة الله.</w:t>
      </w:r>
    </w:p>
    <w:p w14:paraId="50468D2B" w14:textId="77777777" w:rsidR="00D12DD7" w:rsidRDefault="00D12DD7" w:rsidP="004C4AB4">
      <w:pPr>
        <w:pBdr>
          <w:bottom w:val="single" w:sz="6" w:space="1" w:color="AAAAAA"/>
        </w:pBdr>
        <w:bidi/>
        <w:spacing w:after="200"/>
      </w:pPr>
    </w:p>
    <w:p w14:paraId="3DA27D7E" w14:textId="77777777" w:rsidR="00D12DD7" w:rsidRDefault="00560F4D" w:rsidP="004C4AB4">
      <w:pPr>
        <w:pStyle w:val="Heading2"/>
        <w:bidi/>
        <w:spacing w:before="300" w:after="150"/>
      </w:pPr>
      <w:r>
        <w:lastRenderedPageBreak/>
        <w:t>الشريحة 2 — أهداف الوحدة الأولى</w:t>
      </w:r>
    </w:p>
    <w:p w14:paraId="1DB52092" w14:textId="77777777" w:rsidR="00D12DD7" w:rsidRDefault="00560F4D" w:rsidP="004C4AB4">
      <w:pPr>
        <w:bidi/>
        <w:spacing w:after="160"/>
      </w:pPr>
      <w:r>
        <w:rPr>
          <w:b/>
          <w:bCs/>
        </w:rPr>
        <w:t>النص الأساسي (سرد الشريحة)</w:t>
      </w:r>
    </w:p>
    <w:p w14:paraId="48AF33B1" w14:textId="77777777" w:rsidR="00D12DD7" w:rsidRDefault="00560F4D" w:rsidP="004C4AB4">
      <w:pPr>
        <w:bidi/>
        <w:spacing w:after="160"/>
      </w:pPr>
      <w:r>
        <w:t xml:space="preserve">أهداف الوحدة الأولى: بنهاية الوحدة، بإذن الله، ستكون قادرًا على أن تفسّر مفهوم النظام الصحي ومكوناته وتربط الأداء بالأهداف الاستراتيجية للمؤسسة، وأن توظّف مؤشرات الأداء في الربط بين الأداء والمخاطر وتحديد مستويات المتابعة والتصعيد المناسبة، وأن تصمّم إطار </w:t>
      </w:r>
      <w:r>
        <w:t>مؤشرات متوازنًا يغطي العمليات والنتائج والموارد وتجربة المرضى على المدى القصير والطويل.</w:t>
      </w:r>
    </w:p>
    <w:p w14:paraId="045EDF0D" w14:textId="77777777" w:rsidR="00D12DD7" w:rsidRDefault="00D12DD7" w:rsidP="004C4AB4">
      <w:pPr>
        <w:pBdr>
          <w:bottom w:val="single" w:sz="6" w:space="1" w:color="AAAAAA"/>
        </w:pBdr>
        <w:bidi/>
        <w:spacing w:after="200"/>
      </w:pPr>
    </w:p>
    <w:p w14:paraId="469FAFB8" w14:textId="77777777" w:rsidR="00D12DD7" w:rsidRDefault="00560F4D" w:rsidP="004C4AB4">
      <w:pPr>
        <w:pStyle w:val="Heading2"/>
        <w:bidi/>
        <w:spacing w:before="300" w:after="150"/>
      </w:pPr>
      <w:r>
        <w:t>الشريحة 3 — أداء النظام والتحسين</w:t>
      </w:r>
    </w:p>
    <w:p w14:paraId="7724EFF2" w14:textId="77777777" w:rsidR="00D12DD7" w:rsidRDefault="00560F4D" w:rsidP="004C4AB4">
      <w:pPr>
        <w:bidi/>
        <w:spacing w:after="160"/>
      </w:pPr>
      <w:r>
        <w:rPr>
          <w:b/>
          <w:bCs/>
        </w:rPr>
        <w:t>النص الأساسي (سرد الشريحة)</w:t>
      </w:r>
    </w:p>
    <w:p w14:paraId="5F160967" w14:textId="77777777" w:rsidR="00D12DD7" w:rsidRDefault="00560F4D" w:rsidP="004C4AB4">
      <w:pPr>
        <w:bidi/>
        <w:spacing w:after="160"/>
      </w:pPr>
      <w:r>
        <w:t>المحور الأول: أداء النظام والتحسين. النظام الصحي هو مجموع المنظمات والمؤسسات والموارد المكرسة للتدخلات الصحية، وينقسم هدفه إلى شقين: بلوغ أفضل مستوى صحي ممكن عبر تحري الجودة في الخدمة المقدمة، والحد قدر الإمكان من الفوارق بين الأفراد والجماعات في الحصول عل</w:t>
      </w:r>
      <w:r>
        <w:t>ى الرعاية، أي تحقيق العدالة الاجتماعية في الوصول للخدمات الصحية. ويُعرَّف أيضًا بأنه الإطار الذي من خلاله يتم التعرف على احتياجات السكان من الخدمات الصحية، والعمل على توفيرها عبر إيجاد الموارد اللازمة وإدارتها على أسس صحيحة، بما يحافظ على صحة المواطن ويعزز</w:t>
      </w:r>
      <w:r>
        <w:t xml:space="preserve">ها بتكلفة معقولة وطريقة ميسّرة؛ أو بصورة أخرى، مجموعة من العناصر المترابطة والمتفاعلة ضمن شبكة اتصالات تعمل معًا لضمان أعلى مستوى صحي ممكن للفرد والمجتمع والمحافظة عليه وترقيته باستمرار. ويتكوّن النظام الصحي من ثلاثة مكونات أساسية: الأفراد والجماعات الذين </w:t>
      </w:r>
      <w:r>
        <w:t>يحتاجون الخدمات الصحية الشخصية، وهم من يرمز لهم بالعنصر الشخصي؛ والمكون المهني والفني، ويضم مقدمي الخدمات الصحية من أطباء بمختلف تخصصاتهم والممرضين والصيادلة، إلى جانب من يتولى تمويل شراء الخدمات وتشريع وتحسين مستوى الرعاية واستقطاب التمويل اللازم وتوزيعه؛</w:t>
      </w:r>
      <w:r>
        <w:t xml:space="preserve"> والأنظمة التقنية التي تدعم تشغيل النظام. ولا يمكن للأداء الصحي أن يُقاس أو يُحسّن بمعزل عن أهداف المؤسسة الصحية؛ فالأهداف الاستراتيجية، كتحسين جودة الخدمات أو خفض التكلفة أو رفع رضا المرضى، تحدد الوجهة التي يسعى النظام للوصول إليها، وربط الأداء بها يعني أ</w:t>
      </w:r>
      <w:r>
        <w:t>ن كل مؤشر يُقاس يجب أن يساهم مباشرة أو غير مباشرة في تحقيقها — بما يساعد الإدارة على توجيه الموارد البشرية والمالية بفعالية، وتقييم النجاح بمؤشرات قابلة للقياس، وتحديد أولويات تحسين النظام الصحي. وتلعب الجهات التنظيمية، وطنية كانت أو دولية، دورًا محوريًا ف</w:t>
      </w:r>
      <w:r>
        <w:t>ي رفع مستوى الأداء عبر وضع المعايير والمراقبة والإرشاد، ويمكن اعتبارها "المرشد والمقيّم" الذي يضمن عمل كل المؤسسات وفق معايير موحدة، من خلال ثلاث وظائف أساسية: إصدار المعايير واللوائح، والمراجعة والتقييم الدوري، والدعم الفني والإرشادي — بما يضمن التوحيد في</w:t>
      </w:r>
      <w:r>
        <w:t xml:space="preserve"> الأداء والجودة بين جميع المؤسسات الصحية، ويقلل الفجوات والتفاوت في تقديم الخدمة، ويعزز الشفافية والمساءلة أمام المجتمع والمستفيدين. والجودة الشاملة فلسفة إدارة شاملة تهدف إلى تحسين جميع جوانب النظام الصحي باستمرار، والأداء الفعّال لا يحدث بمعزل عنها؛ فهي </w:t>
      </w:r>
      <w:r>
        <w:t>محرك رئيسي للتحسين المستدام، من خلال ثلاثة مكونات: الأداء الجيد يدعم الجودة الشاملة، والجودة الشاملة تعزز الأداء، وتكامل العمليات بينهما — مثال ذلك أن تبني برامج تدريبية دورية للكوادر الصحية يرفع كفاءة الأداء، فيعزز سلامة المريض، فيصبح جزءًا من الجودة الشا</w:t>
      </w:r>
      <w:r>
        <w:t>ملة.</w:t>
      </w:r>
    </w:p>
    <w:p w14:paraId="6B73A33C" w14:textId="77777777" w:rsidR="00D12DD7" w:rsidRDefault="00D12DD7" w:rsidP="004C4AB4">
      <w:pPr>
        <w:pBdr>
          <w:bottom w:val="single" w:sz="6" w:space="1" w:color="AAAAAA"/>
        </w:pBdr>
        <w:bidi/>
        <w:spacing w:after="200"/>
      </w:pPr>
    </w:p>
    <w:p w14:paraId="4E4A2770" w14:textId="77777777" w:rsidR="00D12DD7" w:rsidRDefault="00560F4D" w:rsidP="004C4AB4">
      <w:pPr>
        <w:pStyle w:val="Heading2"/>
        <w:bidi/>
        <w:spacing w:before="300" w:after="150"/>
      </w:pPr>
      <w:r>
        <w:t>الشريحة 4 — نشاط: تعارف وافتتاح البرنامج</w:t>
      </w:r>
    </w:p>
    <w:p w14:paraId="0DD7CA3C" w14:textId="77777777" w:rsidR="00D12DD7" w:rsidRDefault="00560F4D" w:rsidP="004C4AB4">
      <w:pPr>
        <w:bidi/>
        <w:spacing w:after="160"/>
      </w:pPr>
      <w:r>
        <w:rPr>
          <w:b/>
          <w:bCs/>
        </w:rPr>
        <w:t>النص الأساسي (سرد الشريحة)</w:t>
      </w:r>
    </w:p>
    <w:p w14:paraId="2A760B68" w14:textId="77777777" w:rsidR="00D12DD7" w:rsidRDefault="00560F4D" w:rsidP="004C4AB4">
      <w:pPr>
        <w:bidi/>
        <w:spacing w:after="160"/>
      </w:pPr>
      <w:r>
        <w:t>قبل أن نُكمل، نتوقف عند نشاط تعارف قصير. اكتب ثلاث معلومات عن نفسك. وفكّر في إجابتك عن السؤال: ما مفهومك عن أداء النظام الصحي وعلاقته بتحقيق الأهداف الاستراتيجية للمؤسسة الصحية؟ ثم ا</w:t>
      </w:r>
      <w:r>
        <w:t>كتب توقعًا واحدًا تريد تحقيقه من هذا البرنامج التدريبي.</w:t>
      </w:r>
    </w:p>
    <w:p w14:paraId="0DA063AF" w14:textId="77777777" w:rsidR="00D12DD7" w:rsidRDefault="00560F4D" w:rsidP="004C4AB4">
      <w:pPr>
        <w:bidi/>
        <w:spacing w:after="160"/>
      </w:pPr>
      <w:r>
        <w:rPr>
          <w:b/>
          <w:bCs/>
        </w:rPr>
        <w:t>رد فعل / مناقشة</w:t>
      </w:r>
    </w:p>
    <w:p w14:paraId="5D1CEE50" w14:textId="77777777" w:rsidR="00D12DD7" w:rsidRDefault="00560F4D" w:rsidP="004C4AB4">
      <w:pPr>
        <w:bidi/>
        <w:spacing w:after="160"/>
      </w:pPr>
      <w:r>
        <w:t>لنتأمل معًا في إجاباتك. لاحظ كيف تتفاوت التوقعات بين من يركّز على الجانب التقني للقياس ومن يركّز على الجانب الإداري لاتخاذ القرار — وهذا بالضبط ما ستجمعه هذه الحقيبة معًا: القياس والقر</w:t>
      </w:r>
      <w:r>
        <w:t>ار وجهان لعملة واحدة.</w:t>
      </w:r>
    </w:p>
    <w:p w14:paraId="39EF66AD" w14:textId="77777777" w:rsidR="00D12DD7" w:rsidRDefault="00D12DD7" w:rsidP="004C4AB4">
      <w:pPr>
        <w:pBdr>
          <w:bottom w:val="single" w:sz="6" w:space="1" w:color="AAAAAA"/>
        </w:pBdr>
        <w:bidi/>
        <w:spacing w:after="200"/>
      </w:pPr>
    </w:p>
    <w:p w14:paraId="3042DF1A" w14:textId="77777777" w:rsidR="00D12DD7" w:rsidRDefault="00560F4D" w:rsidP="004C4AB4">
      <w:pPr>
        <w:pStyle w:val="Heading2"/>
        <w:bidi/>
        <w:spacing w:before="300" w:after="150"/>
      </w:pPr>
      <w:r>
        <w:t>الشريحة 5 — قياس الأداء والإشراف على المخاطر</w:t>
      </w:r>
    </w:p>
    <w:p w14:paraId="1075C3A3" w14:textId="77777777" w:rsidR="00D12DD7" w:rsidRDefault="00560F4D" w:rsidP="004C4AB4">
      <w:pPr>
        <w:bidi/>
        <w:spacing w:after="160"/>
      </w:pPr>
      <w:r>
        <w:rPr>
          <w:b/>
          <w:bCs/>
        </w:rPr>
        <w:t>النص الأساسي (سرد الشريحة)</w:t>
      </w:r>
    </w:p>
    <w:p w14:paraId="10DEF9DE" w14:textId="77777777" w:rsidR="00D12DD7" w:rsidRDefault="00560F4D" w:rsidP="004C4AB4">
      <w:pPr>
        <w:bidi/>
        <w:spacing w:after="160"/>
      </w:pPr>
      <w:r>
        <w:lastRenderedPageBreak/>
        <w:t>المحور الثاني: قياس الأداء والإشراف على المخاطر. يعتبر قياس الأداء ومراقبة المخاطر من الركائز الأساسية لضمان جودة الخدمات الصحية وسلامة المرضى؛ فمن خلال المؤشرات</w:t>
      </w:r>
      <w:r>
        <w:t xml:space="preserve"> الدقيقة، يمكن للنظام الصحي تقييم فعالية العمليات وكفاءتها، والكشف المبكر عن أي مخاطر محتملة. ومؤشرات الأداء هي أدوات قياس كمية أو نوعية تُستخدم لتقييم مدى تحقيق النظام الصحي للأهداف المحددة، وتُصمَّم لتغطية الجوانب السريرية والتشغيلية والمالية وتجربة المس</w:t>
      </w:r>
      <w:r>
        <w:t>تفيدين، وتُصنَّف إلى ثلاثة أنواع: مؤشرات النتائج، ومؤشرات العمليات، ومؤشرات الهيكل أو الموارد. وتقوم المؤشرات الفعالة على أربعة مبادئ تصميم: أن توفر معلومات عملية لدعم القرار وتحسين الأداء، وأن تكون قابلة للقياس بدقة وموضوعية، وأن تكون ذات صلة مباشرة بالأه</w:t>
      </w:r>
      <w:r>
        <w:t>داف الاستراتيجية للمؤسسة، وأن تكون قابلة للمقارنة عبر الزمن والمراكز المختلفة. ولا يقتصر قياس الأداء على تقييم النتائج الإيجابية، بل يرتبط ارتباطًا وثيقًا بإدارة المخاطر؛ فأي انخفاض في مستوى الأداء قد يشير إلى مخاطر محتملة تؤثر على سلامة المرضى أو جودة الخ</w:t>
      </w:r>
      <w:r>
        <w:t>دمة، وتتمثل أنواعها في: مخاطر سريرية كالأخطاء الطبية ومعدلات المضاعفات العالية وعدم الالتزام بالبروتوكولات، ومخاطر تشغيلية كنقص الموارد البشرية أو الأجهزة والتأخير في تقديم الخدمات، ومخاطر مالية كهدر الموارد أو زيادة التكلفة دون مردود واضح على الجودة. وتتي</w:t>
      </w:r>
      <w:r>
        <w:t>ح المؤشرات رصد الانحرافات عن المستوى المتوقع، وأي انحراف كبير قد يكون إشارة إلى وجود خطر قائم أو محتمل، والربط بينهما يساعد في تحديد أولويات التدخل والإجراءات التصحيحية قبل أي تأثير سلبي على النظام. وتساعد المؤشرات المديرين على تحديد نقاط القوة، أي الخدمات</w:t>
      </w:r>
      <w:r>
        <w:t xml:space="preserve"> التي تحقق نتائج ممتازة ويمكن تعميمها؛ وتحديد الفجوات، أي العمليات التي تحتاج تدخلًا عاجلًا أو إعادة تصميم؛ وتحديد أولويات الموارد، أي أين يجب تخصيص الموارد البشرية أو المالية أو التقنية لتعظيم الأثر — عبر ثلاثة نماذج استخدام: تقارير الأداء الدورية لتحديد </w:t>
      </w:r>
      <w:r>
        <w:t xml:space="preserve">الاتجاهات، ولوحات المعلومات التي تتيح اتخاذ القرار الفوري، وتحليل الاتجاهات لفهم التغيرات على المدى الطويل. أما المتابعة الفعّالة فتتطلب هيكلًا واضحًا لمستويات التصعيد عند الانحرافات أو المخاطر، عبر ثلاثة مستويات أساسية: المستوى التشغيلي، والمستوى الإداري </w:t>
      </w:r>
      <w:r>
        <w:t>المتوسط، والمستوى الاستراتيجي أو التنظيمي، مع تحديد نقاط انحراف واضحة لكل مؤشر ووضع إجراءات تصحيحية مباشرة عند تجاوزها وربطها بتقارير دورية للمتابعة — بما يقلل من فرص تفاقم المخاطر قبل تأثيرها على المرضى أو النظام الصحي، ويضمن استجابة منظمة وسريعة، ويعزز ث</w:t>
      </w:r>
      <w:r>
        <w:t>قافة المساءلة والتحسين المستمر.</w:t>
      </w:r>
    </w:p>
    <w:p w14:paraId="55246F39" w14:textId="77777777" w:rsidR="00D12DD7" w:rsidRDefault="00D12DD7" w:rsidP="004C4AB4">
      <w:pPr>
        <w:pBdr>
          <w:bottom w:val="single" w:sz="6" w:space="1" w:color="AAAAAA"/>
        </w:pBdr>
        <w:bidi/>
        <w:spacing w:after="200"/>
      </w:pPr>
    </w:p>
    <w:p w14:paraId="71CBB2AC" w14:textId="77777777" w:rsidR="00D12DD7" w:rsidRDefault="00560F4D" w:rsidP="004C4AB4">
      <w:pPr>
        <w:pStyle w:val="Heading2"/>
        <w:bidi/>
        <w:spacing w:before="300" w:after="150"/>
      </w:pPr>
      <w:r>
        <w:t>الشريحة 6 — نشاط: قياس الأداء والإشراف على المخاطر</w:t>
      </w:r>
    </w:p>
    <w:p w14:paraId="2E926FF0" w14:textId="77777777" w:rsidR="00D12DD7" w:rsidRDefault="00560F4D" w:rsidP="004C4AB4">
      <w:pPr>
        <w:bidi/>
        <w:spacing w:after="160"/>
      </w:pPr>
      <w:r>
        <w:rPr>
          <w:b/>
          <w:bCs/>
        </w:rPr>
        <w:t>النص الأساسي (سرد الشريحة)</w:t>
      </w:r>
    </w:p>
    <w:p w14:paraId="42DD22FA" w14:textId="77777777" w:rsidR="00D12DD7" w:rsidRDefault="00560F4D" w:rsidP="004C4AB4">
      <w:pPr>
        <w:bidi/>
        <w:spacing w:after="160"/>
      </w:pPr>
      <w:r>
        <w:t>ننتقل إلى نشاط دراسة حالة وتحليل. أمامك في دليل المتدرب سيناريو قسم صحي يواجه تباينًا في مؤشرات الأداء ومخاطر محتملة مصاحبة له. أجب مع مجموعتك عن</w:t>
      </w:r>
      <w:r>
        <w:t xml:space="preserve"> ثلاثة أسئلة: ما أهم مؤشرات الأداء التي يجب متابعتها في هذا القسم ولماذا؟ وما التحديات التي قد تواجه قياس الأداء والمخاطر في هذا السيناريو؟ وما الخطوات التي تقترحها لتحسين الأداء واتخاذ القرارات المناسبة؟ ثم شارك إجاباتك مع باقي زملائك في المجموعة وناقش ال</w:t>
      </w:r>
      <w:r>
        <w:t>حلول المختلفة.</w:t>
      </w:r>
    </w:p>
    <w:p w14:paraId="3893B407" w14:textId="77777777" w:rsidR="00D12DD7" w:rsidRDefault="00560F4D" w:rsidP="004C4AB4">
      <w:pPr>
        <w:bidi/>
        <w:spacing w:after="160"/>
      </w:pPr>
      <w:r>
        <w:rPr>
          <w:b/>
          <w:bCs/>
        </w:rPr>
        <w:t>رد فعل / مناقشة</w:t>
      </w:r>
    </w:p>
    <w:p w14:paraId="156E36E7" w14:textId="77777777" w:rsidR="00D12DD7" w:rsidRDefault="00560F4D" w:rsidP="004C4AB4">
      <w:pPr>
        <w:bidi/>
        <w:spacing w:after="160"/>
      </w:pPr>
      <w:r>
        <w:t>لنراجع أهم ما توصلتم إليه. لاحظ أن أفضل الإجابات ربطت كل مؤشر مقترح بنوع محدد من المخاطر — سريرية أو تشغيلية أو مالية — بدل اقتراح مؤشرات عامة؛ فهذا الربط المباشر هو ما يحوّل القياس من نشاط روتيني إلى أداة إشراف حقيقية على ال</w:t>
      </w:r>
      <w:r>
        <w:t>مخاطر.</w:t>
      </w:r>
    </w:p>
    <w:p w14:paraId="403D04E6" w14:textId="77777777" w:rsidR="00D12DD7" w:rsidRDefault="00D12DD7" w:rsidP="004C4AB4">
      <w:pPr>
        <w:pBdr>
          <w:bottom w:val="single" w:sz="6" w:space="1" w:color="AAAAAA"/>
        </w:pBdr>
        <w:bidi/>
        <w:spacing w:after="200"/>
      </w:pPr>
    </w:p>
    <w:p w14:paraId="7FF1C23E" w14:textId="77777777" w:rsidR="00D12DD7" w:rsidRDefault="00560F4D" w:rsidP="004C4AB4">
      <w:pPr>
        <w:pStyle w:val="Heading2"/>
        <w:bidi/>
        <w:spacing w:before="300" w:after="150"/>
      </w:pPr>
      <w:r>
        <w:t>الشريحة 7 — أطر مؤشرات النتائج والعمليات</w:t>
      </w:r>
    </w:p>
    <w:p w14:paraId="78B5CACB" w14:textId="77777777" w:rsidR="00D12DD7" w:rsidRDefault="00560F4D" w:rsidP="004C4AB4">
      <w:pPr>
        <w:bidi/>
        <w:spacing w:after="160"/>
      </w:pPr>
      <w:r>
        <w:rPr>
          <w:b/>
          <w:bCs/>
        </w:rPr>
        <w:t>النص الأساسي (سرد الشريحة)</w:t>
      </w:r>
    </w:p>
    <w:p w14:paraId="7131BAC4" w14:textId="77777777" w:rsidR="00D12DD7" w:rsidRDefault="00560F4D" w:rsidP="004C4AB4">
      <w:pPr>
        <w:bidi/>
        <w:spacing w:after="160"/>
      </w:pPr>
      <w:r>
        <w:t>المحور الثالث: أطر مؤشرات النتائج والعمليات. لفهم النظام الصحي بشكل شامل وتحسينه باستمرار، يجب تصميم أطر مؤشرات متوازنة تتيح متابعة الأداء على المدى القصير والطويل ودعم القرارات ال</w:t>
      </w:r>
      <w:r>
        <w:t>مبنية على البيانات. وليست كل المؤشرات تقيس نفس الشيء؛ فمؤشرات العمليات تركّز على خطوات تنفيذ الخدمة والالتزام بالإجراءات القياسية، مثل نسبة الموظفين الذين يطبّقون بروتوكول غسل اليدين بشكل صحيح، وهدفها الأساسي الكشف المبكر عن المشكلات قبل أن تؤثر على النتائ</w:t>
      </w:r>
      <w:r>
        <w:t>ج النهائية؛ بينما مؤشرات النتائج تركّز على التأثير النهائي للخدمات على المرضى أو النظام الصحي، مثل معدل العدوى المكتسبة في المستشفى لكل مئة مريض أو متوسط وقت الانتظار، وهدفها الأساسي تقييم فعالية النظام عمومًا وتحقيق الجودة والسلامة. والعلاقة بين النوعين ت</w:t>
      </w:r>
      <w:r>
        <w:t xml:space="preserve">كاملية: النتائج تعكس مدى نجاح العمليات، ومتابعة النتائج دون فهم العمليات قد تخفي الأسباب الحقيقية للمشكلات؛ وتحسين مؤشرات العمليات يؤدي عادة إلى تحسين مؤشرات النتائج، فالمؤشرات العملية هي الأدوات التي تتحكم بالنتائج. ويربط إطار المؤشرات المتوازن بين أربعة </w:t>
      </w:r>
      <w:r>
        <w:t>مكونات أساسية: مؤشرات العمليات لمتابعة الخطوات اليومية وضمان الامتثال، ومؤشرات النتائج لقياس الأثر الفعلي على المرضى والخدمات، ومؤشرات الهيكل أو الموارد للتأكد من توفر الإمكانيات الأساسية كالموظفين والمعدات والميزانية، ومؤشرات تجربة المستفيد لقياس رضا المر</w:t>
      </w:r>
      <w:r>
        <w:t xml:space="preserve">ضى وجودة تجربتهم — على أن يُبنى الإطار على أهداف استراتيجية واضحة، ويغطي مستويات الأداء قصيرة ومتوسطة </w:t>
      </w:r>
      <w:r>
        <w:lastRenderedPageBreak/>
        <w:t>وطويلة المدى، ويكون قابلًا للقياس والمقارنة والتطوير المستمر؛ بما يتيح رصد الأداء شاملًا لا جزئيًا، ويدعم قرارات فعالة مبنية على بيانات متكاملة، ويعزز الت</w:t>
      </w:r>
      <w:r>
        <w:t>علّم المستمر وتحسين الجودة بطريقة منظمة. أما تتبع الأداء قصير المدى فيهدف إلى التدخل السريع عند وجود انحراف، عبر مؤشرات يومية أو أسبوعية، مثل نسبة الامتثال لبروتوكول غسل اليدين خلال الأسبوع الحالي؛ بينما يركّز تتبع الأداء طويل المدى على مؤشرات النتائج الشه</w:t>
      </w:r>
      <w:r>
        <w:t>رية أو السنوية لتقييم أثر التحسينات على النظام ككل، مثل معدل العدوى المكتسبة خلال سنة، بهدف قياس فعالية السياسات والتدخلات الاستراتيجية والتخطيط للتحسين المستمر. والجمع بين المديين يخلق نظام مراقبة ديناميكيًا: فالمراقبة اليومية تمنع المشاكل قبل أن تؤثر على</w:t>
      </w:r>
      <w:r>
        <w:t xml:space="preserve"> النتائج، وقياس النتائج طويلة المدى يقيّم أثر التحسينات ويحدد الاتجاهات الاستراتيجية.</w:t>
      </w:r>
    </w:p>
    <w:p w14:paraId="1BD6D622" w14:textId="77777777" w:rsidR="00D12DD7" w:rsidRDefault="00D12DD7" w:rsidP="004C4AB4">
      <w:pPr>
        <w:pBdr>
          <w:bottom w:val="single" w:sz="6" w:space="1" w:color="AAAAAA"/>
        </w:pBdr>
        <w:bidi/>
        <w:spacing w:after="200"/>
      </w:pPr>
    </w:p>
    <w:p w14:paraId="1BE1A39B" w14:textId="77777777" w:rsidR="00D12DD7" w:rsidRDefault="00560F4D" w:rsidP="004C4AB4">
      <w:pPr>
        <w:pStyle w:val="Heading2"/>
        <w:bidi/>
        <w:spacing w:before="300" w:after="150"/>
      </w:pPr>
      <w:r>
        <w:t>الشريحة 8 — نشاط: تصميم إطار مؤشرات متوازن</w:t>
      </w:r>
    </w:p>
    <w:p w14:paraId="3A4E2F33" w14:textId="77777777" w:rsidR="00D12DD7" w:rsidRDefault="00560F4D" w:rsidP="004C4AB4">
      <w:pPr>
        <w:bidi/>
        <w:spacing w:after="160"/>
      </w:pPr>
      <w:r>
        <w:rPr>
          <w:b/>
          <w:bCs/>
        </w:rPr>
        <w:t>النص الأساسي (سرد الشريحة)</w:t>
      </w:r>
    </w:p>
    <w:p w14:paraId="647592B7" w14:textId="77777777" w:rsidR="00D12DD7" w:rsidRDefault="00560F4D" w:rsidP="004C4AB4">
      <w:pPr>
        <w:bidi/>
        <w:spacing w:after="160"/>
      </w:pPr>
      <w:r>
        <w:t>ننتقل إلى ورشة عمل تفاعلية بالمحاكاة. تعاون مع مجموعتك في ثلاث مهام: صنّفوا مجموعة من المؤشرات المعطاة بين "عمليات" و"نتائج" باستخدام البطاقات، ثم صمّموا إطار مؤشرات متوازنًا يغطي العمليات والنتائج والموارد وتجربة المرضى، وأخيرًا حدّدوا مؤشرات أداء قصيرة و</w:t>
      </w:r>
      <w:r>
        <w:t>طويلة المدى لكل محور في الإطار الذي صممتموه.</w:t>
      </w:r>
    </w:p>
    <w:p w14:paraId="0D8A527F" w14:textId="77777777" w:rsidR="00D12DD7" w:rsidRDefault="00560F4D" w:rsidP="004C4AB4">
      <w:pPr>
        <w:bidi/>
        <w:spacing w:after="160"/>
      </w:pPr>
      <w:r>
        <w:rPr>
          <w:b/>
          <w:bCs/>
        </w:rPr>
        <w:t>رد فعل / مناقشة</w:t>
      </w:r>
    </w:p>
    <w:p w14:paraId="0E8B87B7" w14:textId="77777777" w:rsidR="00D12DD7" w:rsidRDefault="00560F4D" w:rsidP="004C4AB4">
      <w:pPr>
        <w:bidi/>
        <w:spacing w:after="160"/>
      </w:pPr>
      <w:r>
        <w:t>لنراجع إطاركم معًا. أفضل الأطر التي رأيتها لم تكتفِ بتوزيع أربعة مؤشرات على أربعة مكونات، بل ربطت كل مؤشر عملية بمؤشر نتيجة يفترض أن يتأثر به مباشرة — وهذا هو جوهر الإطار المتوازن: أن يُظهر لك أث</w:t>
      </w:r>
      <w:r>
        <w:t>ر تحسين خطوة يومية بسيطة على نتيجة استراتيجية بعيدة المدى.</w:t>
      </w:r>
    </w:p>
    <w:p w14:paraId="19E22617" w14:textId="77777777" w:rsidR="00D12DD7" w:rsidRDefault="00D12DD7" w:rsidP="004C4AB4">
      <w:pPr>
        <w:pBdr>
          <w:bottom w:val="single" w:sz="6" w:space="1" w:color="AAAAAA"/>
        </w:pBdr>
        <w:bidi/>
        <w:spacing w:after="200"/>
      </w:pPr>
    </w:p>
    <w:p w14:paraId="13DBF316" w14:textId="77777777" w:rsidR="00D12DD7" w:rsidRDefault="00560F4D" w:rsidP="004C4AB4">
      <w:pPr>
        <w:pStyle w:val="Heading2"/>
        <w:bidi/>
        <w:spacing w:before="300" w:after="150"/>
      </w:pPr>
      <w:r>
        <w:t>الشريحة 9 — اختبار الوحدة الأولى</w:t>
      </w:r>
    </w:p>
    <w:p w14:paraId="78094557" w14:textId="77777777" w:rsidR="00D12DD7" w:rsidRDefault="00560F4D" w:rsidP="004C4AB4">
      <w:pPr>
        <w:bidi/>
        <w:spacing w:after="160"/>
      </w:pPr>
      <w:r>
        <w:rPr>
          <w:b/>
          <w:bCs/>
        </w:rPr>
        <w:t>النص الأساسي (سرد الشريحة)</w:t>
      </w:r>
    </w:p>
    <w:p w14:paraId="16B61D35" w14:textId="77777777" w:rsidR="00D12DD7" w:rsidRDefault="00560F4D" w:rsidP="004C4AB4">
      <w:pPr>
        <w:bidi/>
        <w:spacing w:after="160"/>
      </w:pPr>
      <w:r>
        <w:t>نختبر الآن فهمنا للوحدة الأولى في خمسة أسئلة عن أداء النظام والتحسين، وقياس الأداء والإشراف على المخاطر، وأطر مؤشرات النتائج والعمليات —</w:t>
      </w:r>
      <w:r>
        <w:t xml:space="preserve"> وهي نفس الأسئلة الواردة في التقويم البنائي لهذه الوحدة في دليل المتدرب. اختر الإجابة الأنسب وراجع التفسير بعد كل سؤال. درجة الاجتياز ستون بالمئة.</w:t>
      </w:r>
    </w:p>
    <w:p w14:paraId="638B44CE" w14:textId="77777777" w:rsidR="00D12DD7" w:rsidRDefault="00560F4D" w:rsidP="004C4AB4">
      <w:pPr>
        <w:bidi/>
        <w:spacing w:after="160"/>
      </w:pPr>
      <w:r>
        <w:rPr>
          <w:b/>
          <w:bCs/>
        </w:rPr>
        <w:t>رد فعل الاختبار</w:t>
      </w:r>
      <w:r>
        <w:t xml:space="preserve"> — تغذية راجعة سؤال 1 صحيح</w:t>
      </w:r>
    </w:p>
    <w:p w14:paraId="70DB88C5" w14:textId="77777777" w:rsidR="00D12DD7" w:rsidRDefault="00560F4D" w:rsidP="004C4AB4">
      <w:pPr>
        <w:bidi/>
        <w:spacing w:after="160"/>
      </w:pPr>
      <w:r>
        <w:t>ممتاز، إجابتك صحيحة. الأداة الرئيسية لقياس الأداء في النظام الصحي ه</w:t>
      </w:r>
      <w:r>
        <w:t>ي مؤشرات الأداء، لا التقارير المالية وحدها ولا الدفتات الإرشادية ولا تقييم الموظفين فقط.</w:t>
      </w:r>
    </w:p>
    <w:p w14:paraId="311AEA06" w14:textId="77777777" w:rsidR="00D12DD7" w:rsidRDefault="00560F4D" w:rsidP="004C4AB4">
      <w:pPr>
        <w:bidi/>
        <w:spacing w:after="160"/>
      </w:pPr>
      <w:r>
        <w:rPr>
          <w:b/>
          <w:bCs/>
        </w:rPr>
        <w:t>رد فعل الاختبار</w:t>
      </w:r>
      <w:r>
        <w:t xml:space="preserve"> — تغذية راجعة سؤال 1 غير صحيح</w:t>
      </w:r>
    </w:p>
    <w:p w14:paraId="7090B6C7" w14:textId="77777777" w:rsidR="00D12DD7" w:rsidRDefault="00560F4D" w:rsidP="004C4AB4">
      <w:pPr>
        <w:bidi/>
        <w:spacing w:after="160"/>
      </w:pPr>
      <w:r>
        <w:t>لنراجعها معًا. إجابتك غير صحيحة. الإجابة الصحيحة هي: مؤشرات الأداء. هي الأداة الشاملة التي تغطي الجوانب السريرية والتشغيل</w:t>
      </w:r>
      <w:r>
        <w:t>ية والمالية وتجربة المستفيدين معًا.</w:t>
      </w:r>
    </w:p>
    <w:p w14:paraId="7AC0DEE2" w14:textId="77777777" w:rsidR="00D12DD7" w:rsidRDefault="00560F4D" w:rsidP="004C4AB4">
      <w:pPr>
        <w:bidi/>
        <w:spacing w:after="160"/>
      </w:pPr>
      <w:r>
        <w:rPr>
          <w:b/>
          <w:bCs/>
        </w:rPr>
        <w:t>رد فعل الاختبار</w:t>
      </w:r>
      <w:r>
        <w:t xml:space="preserve"> — تغذية راجعة سؤال 2 صحيح</w:t>
      </w:r>
    </w:p>
    <w:p w14:paraId="54338833" w14:textId="77777777" w:rsidR="00D12DD7" w:rsidRDefault="00560F4D" w:rsidP="004C4AB4">
      <w:pPr>
        <w:bidi/>
        <w:spacing w:after="160"/>
      </w:pPr>
      <w:r>
        <w:t>ممتاز، إجابتك صحيحة. انخفاض الأداء قد يشير إلى مخاطر محتملة، وهذا هو جوهر العلاقة بين الأداء والمخاطر.</w:t>
      </w:r>
    </w:p>
    <w:p w14:paraId="57FCEF5B" w14:textId="77777777" w:rsidR="00D12DD7" w:rsidRDefault="00560F4D" w:rsidP="004C4AB4">
      <w:pPr>
        <w:bidi/>
        <w:spacing w:after="160"/>
      </w:pPr>
      <w:r>
        <w:rPr>
          <w:b/>
          <w:bCs/>
        </w:rPr>
        <w:t>رد فعل الاختبار</w:t>
      </w:r>
      <w:r>
        <w:t xml:space="preserve"> — تغذية راجعة سؤال 2 غير صحيح</w:t>
      </w:r>
    </w:p>
    <w:p w14:paraId="1D77664E" w14:textId="77777777" w:rsidR="00D12DD7" w:rsidRDefault="00560F4D" w:rsidP="004C4AB4">
      <w:pPr>
        <w:bidi/>
        <w:spacing w:after="160"/>
      </w:pPr>
      <w:r>
        <w:t>لنراجعها معًا. إجابتك غير صحي</w:t>
      </w:r>
      <w:r>
        <w:t>حة. الإجابة الصحيحة هي: انخفاض الأداء قد يشير إلى مخاطر محتملة. تجاهل هذه العلاقة يعني فقدان فرصة التدخل المبكر قبل تفاقم الخطر.</w:t>
      </w:r>
    </w:p>
    <w:p w14:paraId="089C7590" w14:textId="77777777" w:rsidR="00D12DD7" w:rsidRDefault="00560F4D" w:rsidP="004C4AB4">
      <w:pPr>
        <w:bidi/>
        <w:spacing w:after="160"/>
      </w:pPr>
      <w:r>
        <w:rPr>
          <w:b/>
          <w:bCs/>
        </w:rPr>
        <w:t>رد فعل الاختبار</w:t>
      </w:r>
      <w:r>
        <w:t xml:space="preserve"> — تغذية راجعة سؤال 3 صحيح</w:t>
      </w:r>
    </w:p>
    <w:p w14:paraId="7556C3C4" w14:textId="77777777" w:rsidR="00D12DD7" w:rsidRDefault="00560F4D" w:rsidP="004C4AB4">
      <w:pPr>
        <w:bidi/>
        <w:spacing w:after="160"/>
      </w:pPr>
      <w:r>
        <w:t>ممتاز، إجابتك صحيحة. المتابعة اليومية للأداء التشغيلي هي مستوى المتابعة المناسب، لا ا</w:t>
      </w:r>
      <w:r>
        <w:t>لاكتفاء بمتابعة سنوية أو عند وقوع شكوى فقط.</w:t>
      </w:r>
    </w:p>
    <w:p w14:paraId="1CA127B9" w14:textId="77777777" w:rsidR="00D12DD7" w:rsidRDefault="00560F4D" w:rsidP="004C4AB4">
      <w:pPr>
        <w:bidi/>
        <w:spacing w:after="160"/>
      </w:pPr>
      <w:r>
        <w:rPr>
          <w:b/>
          <w:bCs/>
        </w:rPr>
        <w:lastRenderedPageBreak/>
        <w:t>رد فعل الاختبار</w:t>
      </w:r>
      <w:r>
        <w:t xml:space="preserve"> — تغذية راجعة سؤال 3 غير صحيح</w:t>
      </w:r>
    </w:p>
    <w:p w14:paraId="6D7D9EE0" w14:textId="77777777" w:rsidR="00D12DD7" w:rsidRDefault="00560F4D" w:rsidP="004C4AB4">
      <w:pPr>
        <w:bidi/>
        <w:spacing w:after="160"/>
      </w:pPr>
      <w:r>
        <w:t>لنراجعها معًا. إجابتك غير صحيحة. الإجابة الصحيحة هي: المتابعة اليومية للأداء التشغيلي. الانتظار حتى وقوع شكوى يعني أن المؤسسة تتفاعل مع الأزمة بدل الوقاية منها.</w:t>
      </w:r>
    </w:p>
    <w:p w14:paraId="0744D9D6" w14:textId="77777777" w:rsidR="00D12DD7" w:rsidRDefault="00560F4D" w:rsidP="004C4AB4">
      <w:pPr>
        <w:bidi/>
        <w:spacing w:after="160"/>
      </w:pPr>
      <w:r>
        <w:rPr>
          <w:b/>
          <w:bCs/>
        </w:rPr>
        <w:t>رد فع</w:t>
      </w:r>
      <w:r>
        <w:rPr>
          <w:b/>
          <w:bCs/>
        </w:rPr>
        <w:t>ل الاختبار</w:t>
      </w:r>
      <w:r>
        <w:t xml:space="preserve"> — تغذية راجعة سؤال 4 صحيح</w:t>
      </w:r>
    </w:p>
    <w:p w14:paraId="77658DED" w14:textId="77777777" w:rsidR="00D12DD7" w:rsidRDefault="00560F4D" w:rsidP="004C4AB4">
      <w:pPr>
        <w:bidi/>
        <w:spacing w:after="160"/>
      </w:pPr>
      <w:r>
        <w:t>ممتاز، إجابتك صحيحة. المؤشرات تساعد على دعم اتخاذ القرار المبني على البيانات، لا على مجرد التخمين أو إحصاء عدد المرضى أو الموظفين.</w:t>
      </w:r>
    </w:p>
    <w:p w14:paraId="0E02BD3A" w14:textId="77777777" w:rsidR="00D12DD7" w:rsidRDefault="00560F4D" w:rsidP="004C4AB4">
      <w:pPr>
        <w:bidi/>
        <w:spacing w:after="160"/>
      </w:pPr>
      <w:r>
        <w:rPr>
          <w:b/>
          <w:bCs/>
        </w:rPr>
        <w:t>رد فعل الاختبار</w:t>
      </w:r>
      <w:r>
        <w:t xml:space="preserve"> — تغذية راجعة سؤال 4 غير صحيح</w:t>
      </w:r>
    </w:p>
    <w:p w14:paraId="1A2224ED" w14:textId="77777777" w:rsidR="00D12DD7" w:rsidRDefault="00560F4D" w:rsidP="004C4AB4">
      <w:pPr>
        <w:bidi/>
        <w:spacing w:after="160"/>
      </w:pPr>
      <w:r>
        <w:t>لنراجعها معًا. إجابتك غير صحيحة. الإجابة الصحيحة هي: دعم اتخاذ القرار المبني على البيانات. هذه هي القيمة الحقيقية للمؤشرات، لا مجرد كونها أرقامًا تُجمع وتُحفظ.</w:t>
      </w:r>
    </w:p>
    <w:p w14:paraId="2AEF5D2F" w14:textId="77777777" w:rsidR="00D12DD7" w:rsidRDefault="00560F4D" w:rsidP="004C4AB4">
      <w:pPr>
        <w:bidi/>
        <w:spacing w:after="160"/>
      </w:pPr>
      <w:r>
        <w:rPr>
          <w:b/>
          <w:bCs/>
        </w:rPr>
        <w:t>رد فعل الاختبار</w:t>
      </w:r>
      <w:r>
        <w:t xml:space="preserve"> — تغذية راجعة سؤال 5 صحيح</w:t>
      </w:r>
    </w:p>
    <w:p w14:paraId="3BD699AF" w14:textId="77777777" w:rsidR="00D12DD7" w:rsidRDefault="00560F4D" w:rsidP="004C4AB4">
      <w:pPr>
        <w:bidi/>
        <w:spacing w:after="160"/>
      </w:pPr>
      <w:r>
        <w:t>ممتاز، إجابتك صحيحة. أفضل طريقة للتعامل مع انخفاض مؤشر</w:t>
      </w:r>
      <w:r>
        <w:t>ات الأداء هي تصعيده للمستوى الإداري المناسب بعد التحليل، لا تجاهله أو إيقاف الخدمة أو زيادة الموظفين فورًا دون تحليل.</w:t>
      </w:r>
    </w:p>
    <w:p w14:paraId="32D29E99" w14:textId="77777777" w:rsidR="00D12DD7" w:rsidRDefault="00560F4D" w:rsidP="004C4AB4">
      <w:pPr>
        <w:bidi/>
        <w:spacing w:after="160"/>
      </w:pPr>
      <w:r>
        <w:rPr>
          <w:b/>
          <w:bCs/>
        </w:rPr>
        <w:t>رد فعل الاختبار</w:t>
      </w:r>
      <w:r>
        <w:t xml:space="preserve"> — تغذية راجعة سؤال 5 غير صحيح</w:t>
      </w:r>
    </w:p>
    <w:p w14:paraId="551B2D1F" w14:textId="77777777" w:rsidR="00D12DD7" w:rsidRDefault="00560F4D" w:rsidP="004C4AB4">
      <w:pPr>
        <w:bidi/>
        <w:spacing w:after="160"/>
      </w:pPr>
      <w:r>
        <w:t>لنراجعها معًا. إجابتك غير صحيحة. الإجابة الصحيحة هي: تصعيده للمستوى الإداري المناسب بعد التحليل. القرار السريع دون تحليل قد يعالج عرضًا ظاهريًا ويترك السبب الجذري قائمًا.</w:t>
      </w:r>
    </w:p>
    <w:p w14:paraId="0E9EDA6D" w14:textId="77777777" w:rsidR="00D12DD7" w:rsidRDefault="00D12DD7" w:rsidP="004C4AB4">
      <w:pPr>
        <w:pBdr>
          <w:bottom w:val="single" w:sz="6" w:space="1" w:color="AAAAAA"/>
        </w:pBdr>
        <w:bidi/>
        <w:spacing w:after="200"/>
      </w:pPr>
    </w:p>
    <w:p w14:paraId="7F2E4B1B" w14:textId="77777777" w:rsidR="00D12DD7" w:rsidRDefault="00560F4D" w:rsidP="004C4AB4">
      <w:pPr>
        <w:pStyle w:val="Heading2"/>
        <w:bidi/>
        <w:spacing w:before="300" w:after="150"/>
      </w:pPr>
      <w:r>
        <w:t>الشريحة 10 — ختام الوحدة الأولى</w:t>
      </w:r>
    </w:p>
    <w:p w14:paraId="2E043DE6" w14:textId="77777777" w:rsidR="00D12DD7" w:rsidRDefault="00560F4D" w:rsidP="004C4AB4">
      <w:pPr>
        <w:bidi/>
        <w:spacing w:after="160"/>
      </w:pPr>
      <w:r>
        <w:rPr>
          <w:b/>
          <w:bCs/>
        </w:rPr>
        <w:t>النص الأساسي (سرد الشريحة)</w:t>
      </w:r>
    </w:p>
    <w:p w14:paraId="73C77A64" w14:textId="77777777" w:rsidR="00D12DD7" w:rsidRDefault="00560F4D" w:rsidP="004C4AB4">
      <w:pPr>
        <w:bidi/>
        <w:spacing w:after="160"/>
      </w:pPr>
      <w:r>
        <w:t>بهذا نختتم الوحدة الأولى.</w:t>
      </w:r>
      <w:r>
        <w:t xml:space="preserve"> تعلّمنا أن أداء النظام الصحي لا يُقاس بمعزل عن أهدافه الاستراتيجية، وأن كل مؤشر أداء هو في الوقت نفسه نافذة على مخاطر محتملة، وأن الإطار المتوازن هو ما يجمع العمليات والنتائج والموارد وتجربة المريض في صورة واحدة شاملة. ننتقل الآن إلى الوحدة الثانية: البيا</w:t>
      </w:r>
      <w:r>
        <w:t>نات والتحليل واتخاذ القرار.</w:t>
      </w:r>
    </w:p>
    <w:p w14:paraId="46AF465D" w14:textId="77777777" w:rsidR="00D12DD7" w:rsidRDefault="00D12DD7" w:rsidP="004C4AB4">
      <w:pPr>
        <w:pBdr>
          <w:bottom w:val="single" w:sz="6" w:space="1" w:color="AAAAAA"/>
        </w:pBdr>
        <w:bidi/>
        <w:spacing w:after="200"/>
      </w:pPr>
    </w:p>
    <w:p w14:paraId="4D2B3753" w14:textId="77777777" w:rsidR="00D12DD7" w:rsidRDefault="00560F4D" w:rsidP="004C4AB4">
      <w:pPr>
        <w:pStyle w:val="Heading1"/>
        <w:bidi/>
        <w:spacing w:before="400" w:after="200"/>
      </w:pPr>
      <w:r>
        <w:t>الوحدة الثانية · البيانات والتحليل واتخاذ القرار</w:t>
      </w:r>
    </w:p>
    <w:p w14:paraId="0DF64751" w14:textId="77777777" w:rsidR="00D12DD7" w:rsidRDefault="00560F4D" w:rsidP="004C4AB4">
      <w:pPr>
        <w:pStyle w:val="Heading2"/>
        <w:bidi/>
        <w:spacing w:before="300" w:after="150"/>
      </w:pPr>
      <w:r>
        <w:t>الشريحة 1 — البيانات والتحليل واتخاذ القرار</w:t>
      </w:r>
    </w:p>
    <w:p w14:paraId="3C1AB1F0" w14:textId="77777777" w:rsidR="00D12DD7" w:rsidRDefault="00560F4D" w:rsidP="004C4AB4">
      <w:pPr>
        <w:bidi/>
        <w:spacing w:after="160"/>
      </w:pPr>
      <w:r>
        <w:rPr>
          <w:b/>
          <w:bCs/>
        </w:rPr>
        <w:t>النص الأساسي (سرد الشريحة)</w:t>
      </w:r>
    </w:p>
    <w:p w14:paraId="672910E9" w14:textId="77777777" w:rsidR="00D12DD7" w:rsidRDefault="00560F4D" w:rsidP="004C4AB4">
      <w:pPr>
        <w:bidi/>
        <w:spacing w:after="160"/>
      </w:pPr>
      <w:r>
        <w:t>نبدأ الوحدة الثانية: البيانات والتحليل واتخاذ القرار. لا تكفي البيانات وحدها مهما كانت دقيقة؛ فالقيمة الحقي</w:t>
      </w:r>
      <w:r>
        <w:t>قية تظهر فقط حين تتحول إلى أدلة تُعرض بوضوح وتُترجم إلى قرار عملي. تمر هذه الوحدة بثلاثة محاور: لوحات المعلومات وتصوير البيانات، ثم تحليل البيانات واستخلاص الأدلة، ثم اتخاذ القرار. نبدأ على بركة الله.</w:t>
      </w:r>
    </w:p>
    <w:p w14:paraId="2D7ABAD9" w14:textId="77777777" w:rsidR="00D12DD7" w:rsidRDefault="00D12DD7" w:rsidP="004C4AB4">
      <w:pPr>
        <w:pBdr>
          <w:bottom w:val="single" w:sz="6" w:space="1" w:color="AAAAAA"/>
        </w:pBdr>
        <w:bidi/>
        <w:spacing w:after="200"/>
      </w:pPr>
    </w:p>
    <w:p w14:paraId="585EE881" w14:textId="77777777" w:rsidR="00D12DD7" w:rsidRDefault="00560F4D" w:rsidP="004C4AB4">
      <w:pPr>
        <w:pStyle w:val="Heading2"/>
        <w:bidi/>
        <w:spacing w:before="300" w:after="150"/>
      </w:pPr>
      <w:r>
        <w:t>الشريحة 2 — أهداف الوحدة الثانية</w:t>
      </w:r>
    </w:p>
    <w:p w14:paraId="4C0A7641" w14:textId="77777777" w:rsidR="00D12DD7" w:rsidRDefault="00560F4D" w:rsidP="004C4AB4">
      <w:pPr>
        <w:bidi/>
        <w:spacing w:after="160"/>
      </w:pPr>
      <w:r>
        <w:rPr>
          <w:b/>
          <w:bCs/>
        </w:rPr>
        <w:t>النص الأساسي (سرد الش</w:t>
      </w:r>
      <w:r>
        <w:rPr>
          <w:b/>
          <w:bCs/>
        </w:rPr>
        <w:t>ريحة)</w:t>
      </w:r>
    </w:p>
    <w:p w14:paraId="486769D7" w14:textId="77777777" w:rsidR="00D12DD7" w:rsidRDefault="00560F4D" w:rsidP="004C4AB4">
      <w:pPr>
        <w:bidi/>
        <w:spacing w:after="160"/>
      </w:pPr>
      <w:r>
        <w:lastRenderedPageBreak/>
        <w:t>أهداف الوحدة الثانية: بنهاية الوحدة، بإذن الله، ستكون قادرًا على أن تصمّم لوحة معلومات فعّالة تختار مؤشراتها الحرجة وتعرض البيانات بوضوح لصنّاع القرار، وأن تقرأ البيانات الصحية وتحوّلها إلى أدلة موثوقة تدعم قرارات تنظيمية، وأن توظّف نماذج اتخاذ القرا</w:t>
      </w:r>
      <w:r>
        <w:t>ر المبني على البيانات وتدير المفاضلات والمخاطر المصاحبة له.</w:t>
      </w:r>
    </w:p>
    <w:p w14:paraId="425428DC" w14:textId="77777777" w:rsidR="00D12DD7" w:rsidRDefault="00D12DD7" w:rsidP="004C4AB4">
      <w:pPr>
        <w:pBdr>
          <w:bottom w:val="single" w:sz="6" w:space="1" w:color="AAAAAA"/>
        </w:pBdr>
        <w:bidi/>
        <w:spacing w:after="200"/>
      </w:pPr>
    </w:p>
    <w:p w14:paraId="31B04BE6" w14:textId="77777777" w:rsidR="00D12DD7" w:rsidRDefault="00560F4D" w:rsidP="004C4AB4">
      <w:pPr>
        <w:pStyle w:val="Heading2"/>
        <w:bidi/>
        <w:spacing w:before="300" w:after="150"/>
      </w:pPr>
      <w:r>
        <w:t>الشريحة 3 — لوحات المعلومات وتصوير البيانات</w:t>
      </w:r>
    </w:p>
    <w:p w14:paraId="535C9770" w14:textId="77777777" w:rsidR="00D12DD7" w:rsidRDefault="00560F4D" w:rsidP="004C4AB4">
      <w:pPr>
        <w:bidi/>
        <w:spacing w:after="160"/>
      </w:pPr>
      <w:r>
        <w:rPr>
          <w:b/>
          <w:bCs/>
        </w:rPr>
        <w:t>النص الأساسي (سرد الشريحة)</w:t>
      </w:r>
    </w:p>
    <w:p w14:paraId="222A7835" w14:textId="77777777" w:rsidR="00D12DD7" w:rsidRDefault="00560F4D" w:rsidP="004C4AB4">
      <w:pPr>
        <w:bidi/>
        <w:spacing w:after="160"/>
      </w:pPr>
      <w:r>
        <w:t>المحور الأول: لوحات المعلومات وتصوير البيانات. لوحات المعلومات، أو الـ"Dashboards"، هي أدوات بصرية تُستخدم لعرض مؤشرات الأدا</w:t>
      </w:r>
      <w:r>
        <w:t>ء والبيانات بشكل مرئي ومتكامل، لتسهيل الفهم واتخاذ القرار بسرعة. ويعتمد تصميم لوحة معلومات فعّالة على خمسة مبادئ: البساطة والوضوح، والتركيز على الهدف، والتفاعل والمرونة، والتحديث الزمني الفوري، والتركيز على اتخاذ القرار. وتتنوع لوحات المعلومات في القطاع ال</w:t>
      </w:r>
      <w:r>
        <w:t>صحي بحسب الغرض منها: لوحات المعلومات السريرية التي توفر نظرة شاملة على نتائج العلاج ومراقبة العدوى وبيانات المرضى، وهي أداة أساسية لتتبع المقاييس التي تعزز جودة الرعاية؛ ولوحات معلومات التشغيل التي تتبع كفاءة المستشفى واستخدام الموارد وأوقات الانتظار، وترا</w:t>
      </w:r>
      <w:r>
        <w:t>قب مؤشرات مثل معدل إشغال الأسرّة ومتوسط وقت خروج المريض وإلغاء العمليات الجراحية ومستويات التوظيف؛ ولوحات المعلومات المالية التي تمنح الفرق التنفيذية رؤى حول الوضع المالي، فتساعد على مراقبة تكلفة الرعاية وإدارة دورات الإيرادات والحفاظ على تدفق نقدي سليم، و</w:t>
      </w:r>
      <w:r>
        <w:t>تدعم التخطيط المالي الاستراتيجي. واختيار المؤشرات الحرجة هو حجر الزاوية في تصميم أي لوحة معلومات فعّالة؛ فهي المؤشرات الأكثر تأثيرًا على الأداء والجودة التي تحتاج متابعة مستمرة، ويجب أن تكون مرتبطة بالأهداف الاستراتيجية للمؤسسة، وقابلة للقياس والتحليل باست</w:t>
      </w:r>
      <w:r>
        <w:t xml:space="preserve">مرار، ومؤثرة مباشرة على سلامة المرضى وكفاءة العمليات وتجربة المستفيدين — بما يوفر أساسًا لاتخاذ قرارات سريعة وصحيحة في مواجهة المشكلات الحرجة، ويركّز الجهد على ما هو مهم حقًا، ويمنع تشتيت الانتباه بالبيانات الثانوية. ولا يكفي جمع البيانات وتحليلها؛ فعرضها </w:t>
      </w:r>
      <w:r>
        <w:t>لصنّاع القرار يحتاج أربعة أساليب: استخدام الرسوم البيانية والألوان، وتوفير مستوى التفاصيل المناسب، والربط بالأهداف الاستراتيجية، وتسهيل اتخاذ القرار والإجراءات التصحيحية.</w:t>
      </w:r>
    </w:p>
    <w:p w14:paraId="52525EE5" w14:textId="77777777" w:rsidR="00D12DD7" w:rsidRDefault="00D12DD7" w:rsidP="004C4AB4">
      <w:pPr>
        <w:pBdr>
          <w:bottom w:val="single" w:sz="6" w:space="1" w:color="AAAAAA"/>
        </w:pBdr>
        <w:bidi/>
        <w:spacing w:after="200"/>
      </w:pPr>
    </w:p>
    <w:p w14:paraId="3D0F68A2" w14:textId="77777777" w:rsidR="00D12DD7" w:rsidRDefault="00560F4D" w:rsidP="004C4AB4">
      <w:pPr>
        <w:pStyle w:val="Heading2"/>
        <w:bidi/>
        <w:spacing w:before="300" w:after="150"/>
      </w:pPr>
      <w:r>
        <w:t>الشريحة 4 — نشاط: تصميم لوحة معلومات</w:t>
      </w:r>
    </w:p>
    <w:p w14:paraId="132DE8D8" w14:textId="77777777" w:rsidR="00D12DD7" w:rsidRDefault="00560F4D" w:rsidP="004C4AB4">
      <w:pPr>
        <w:bidi/>
        <w:spacing w:after="160"/>
      </w:pPr>
      <w:r>
        <w:rPr>
          <w:b/>
          <w:bCs/>
        </w:rPr>
        <w:t>النص الأساسي (سرد الشريحة)</w:t>
      </w:r>
    </w:p>
    <w:p w14:paraId="634A5FB6" w14:textId="77777777" w:rsidR="00D12DD7" w:rsidRDefault="00560F4D" w:rsidP="004C4AB4">
      <w:pPr>
        <w:bidi/>
        <w:spacing w:after="160"/>
      </w:pPr>
      <w:r>
        <w:t>ننتقل إلى نشاط محاكاة تصميم لوحة معلومات. تعاون مع أفراد مجموعتك في اختيار من ثلاثة إلى خمسة مؤشرات حرجة من البطاقات المتاحة، ثم صمّموا لوحة معلومات بسيطة توضح المؤشرات نفسها، والحالة اللونية لكل مؤشر بين أحمر وأصفر وأخضر، واتجاه</w:t>
      </w:r>
      <w:r>
        <w:t xml:space="preserve"> الأداء بين تحسّن وتراجع.</w:t>
      </w:r>
    </w:p>
    <w:p w14:paraId="3746C0A1" w14:textId="77777777" w:rsidR="00D12DD7" w:rsidRDefault="00560F4D" w:rsidP="004C4AB4">
      <w:pPr>
        <w:bidi/>
        <w:spacing w:after="160"/>
      </w:pPr>
      <w:r>
        <w:rPr>
          <w:b/>
          <w:bCs/>
        </w:rPr>
        <w:t>رد فعل / مناقشة</w:t>
      </w:r>
    </w:p>
    <w:p w14:paraId="3058AF77" w14:textId="77777777" w:rsidR="00D12DD7" w:rsidRDefault="00560F4D" w:rsidP="004C4AB4">
      <w:pPr>
        <w:bidi/>
        <w:spacing w:after="160"/>
      </w:pPr>
      <w:r>
        <w:t>لنراجع لوحاتكم معًا. لاحظ أن اختيار ثلاثة إلى خمسة مؤشرات فقط، لا عشرة، هو الاختبار الحقيقي لمبدأ "البساطة والوضوح" الذي ذكرناه؛ فلوحة معلومات مزدحمة بعشرات المؤشرات تفشل في هدفها الأساسي، وهو تسريع اتخاذ القرار لا</w:t>
      </w:r>
      <w:r>
        <w:t xml:space="preserve"> تعقيده.</w:t>
      </w:r>
    </w:p>
    <w:p w14:paraId="55502CF0" w14:textId="77777777" w:rsidR="00D12DD7" w:rsidRDefault="00D12DD7" w:rsidP="004C4AB4">
      <w:pPr>
        <w:pBdr>
          <w:bottom w:val="single" w:sz="6" w:space="1" w:color="AAAAAA"/>
        </w:pBdr>
        <w:bidi/>
        <w:spacing w:after="200"/>
      </w:pPr>
    </w:p>
    <w:p w14:paraId="7FD8E2AD" w14:textId="77777777" w:rsidR="00D12DD7" w:rsidRDefault="00560F4D" w:rsidP="004C4AB4">
      <w:pPr>
        <w:pStyle w:val="Heading2"/>
        <w:bidi/>
        <w:spacing w:before="300" w:after="150"/>
      </w:pPr>
      <w:r>
        <w:t>الشريحة 5 — تحليل البيانات واستخلاص الأدلة</w:t>
      </w:r>
    </w:p>
    <w:p w14:paraId="3E7D11D7" w14:textId="77777777" w:rsidR="00D12DD7" w:rsidRDefault="00560F4D" w:rsidP="004C4AB4">
      <w:pPr>
        <w:bidi/>
        <w:spacing w:after="160"/>
      </w:pPr>
      <w:r>
        <w:rPr>
          <w:b/>
          <w:bCs/>
        </w:rPr>
        <w:t>النص الأساسي (سرد الشريحة)</w:t>
      </w:r>
    </w:p>
    <w:p w14:paraId="5F223CD8" w14:textId="77777777" w:rsidR="00D12DD7" w:rsidRDefault="00560F4D" w:rsidP="004C4AB4">
      <w:pPr>
        <w:bidi/>
        <w:spacing w:after="160"/>
      </w:pPr>
      <w:r>
        <w:t>المحور الثاني: تحليل البيانات واستخلاص الأدلة. قراءة البيانات الصحية تعني فهم ما تحتويه من معلومات مهمة، قبل أي تحليل أو اتخاذ قرار، وتتطلب هذه المرحلة ثلاثة أمور: تنظيم البيان</w:t>
      </w:r>
      <w:r>
        <w:t>ات، وفهم المؤشرات الأساسية، واستخدام أدوات التحليل الأساسية. ويُقصد بتحويل البيانات إلى أدلة تحليلها وتنظيمها وتفسيرها بطريقة منهجية تؤدي إلى استخراج معلومات دقيقة وموثوقة يمكن الاستناد إليها في دعم القرارات الصحية والإدارية، ولا يقتصر الأمر على عرض الأرقا</w:t>
      </w:r>
      <w:r>
        <w:t xml:space="preserve">م، بل يتجاوز ذلك إلى فهم دلالاتها وربطها بالسياق المؤسسي وتحديد ما تشير إليه من مشكلات أو فرص تحسين. ويمثّل تفسير البيانات خطوة أساسية لفهم ما تعنيه المؤشرات الرقمية بالنسبة لجودة الأداء وسلامة المرضى وكفاءة الخدمات، فالبيانات لا تكتسب قيمتها الحقيقية إلا </w:t>
      </w:r>
      <w:r>
        <w:t xml:space="preserve">عند تحليلها في ضوء الواقع العملي. وتكتمل قيمة البيانات عند مقارنتها بالأهداف المحددة أو المعايير القياسية المعتمدة محليًا أو دوليًا، حيث تساعد هذه المقارنة في كشف الفجوات بين الأداء الفعلي </w:t>
      </w:r>
      <w:r>
        <w:lastRenderedPageBreak/>
        <w:t>والمستوى المطلوب. وليست جميع البيانات متساوية في الأهمية؛ لذا ينبغي</w:t>
      </w:r>
      <w:r>
        <w:t xml:space="preserve"> التركيز على المؤشرات الأكثر تأثيرًا في جودة الأداء وصنع القرار، عبر اختيار مؤشرات مباشرة قابلة للقياس ترتبط سببيًا بالمشكلة محل الدراسة — بما يوفر أساسًا علميًا موضوعيًا لاتخاذ القرار، ويقلّل الاعتماد على الحدس أو الخبرة الشخصية غير المدعومة بالبيانات، وي</w:t>
      </w:r>
      <w:r>
        <w:t>عزز القدرة على تحديد المشكلات بدقة ووضع حلول قابلة للقياس والمتابعة. ويمثّل توظيف الأدلة المستخلصة المرحلة النهائية في دورة إدارة الجودة واتخاذ القرار، حيث تُستخدم المعلومات الموثوقة لتمكين القيادات الصحية والإدارية من اتخاذ قرارات فعّالة قائمة على المعرفة</w:t>
      </w:r>
      <w:r>
        <w:t xml:space="preserve"> لا على الانطباعات الشخصية، عبر ثلاث خطوات: تحديد الأولويات، ثم اتخاذ القرار المبني على بيانات موثوقة، ثم تقييم النتائج بعد التنفيذ.</w:t>
      </w:r>
    </w:p>
    <w:p w14:paraId="3F851F35" w14:textId="77777777" w:rsidR="00D12DD7" w:rsidRDefault="00D12DD7" w:rsidP="004C4AB4">
      <w:pPr>
        <w:pBdr>
          <w:bottom w:val="single" w:sz="6" w:space="1" w:color="AAAAAA"/>
        </w:pBdr>
        <w:bidi/>
        <w:spacing w:after="200"/>
      </w:pPr>
    </w:p>
    <w:p w14:paraId="710B0DF1" w14:textId="77777777" w:rsidR="00D12DD7" w:rsidRDefault="00560F4D" w:rsidP="004C4AB4">
      <w:pPr>
        <w:pStyle w:val="Heading2"/>
        <w:bidi/>
        <w:spacing w:before="300" w:after="150"/>
      </w:pPr>
      <w:r>
        <w:t>الشريحة 6 — نشاط: تحليل بيانات واستخلاص أدلة</w:t>
      </w:r>
    </w:p>
    <w:p w14:paraId="5022C0A6" w14:textId="77777777" w:rsidR="00D12DD7" w:rsidRDefault="00560F4D" w:rsidP="004C4AB4">
      <w:pPr>
        <w:bidi/>
        <w:spacing w:after="160"/>
      </w:pPr>
      <w:r>
        <w:rPr>
          <w:b/>
          <w:bCs/>
        </w:rPr>
        <w:t>النص الأساسي (سرد الشريحة)</w:t>
      </w:r>
    </w:p>
    <w:p w14:paraId="604581EF" w14:textId="77777777" w:rsidR="00D12DD7" w:rsidRDefault="00560F4D" w:rsidP="004C4AB4">
      <w:pPr>
        <w:bidi/>
        <w:spacing w:after="160"/>
      </w:pPr>
      <w:r>
        <w:t>محورنا الآن نشاط تطبيقي جماعي. أمامك في دليل المتد</w:t>
      </w:r>
      <w:r>
        <w:t>رب بيانات قسمين صحيين تظهر تفاوتًا في معدلات العدوى ومستوى الالتزام بالبروتوكولات. أجب مع مجموعتك عن خمسة أسئلة: ما القسم الأعلى خطورة؟ ولماذا؟ وما العلاقة بين الالتزام بالبروتوكولات ومعدل العدوى؟ وما الدليل الذي يفسّر المشكلة؟ وما القرار التنظيمي المقترح؟</w:t>
      </w:r>
      <w:r>
        <w:t xml:space="preserve"> ولماذا يُعد هذا القرار مبنيًا على الأدلة؟</w:t>
      </w:r>
    </w:p>
    <w:p w14:paraId="6596A1A9" w14:textId="77777777" w:rsidR="00D12DD7" w:rsidRDefault="00560F4D" w:rsidP="004C4AB4">
      <w:pPr>
        <w:bidi/>
        <w:spacing w:after="160"/>
      </w:pPr>
      <w:r>
        <w:rPr>
          <w:b/>
          <w:bCs/>
        </w:rPr>
        <w:t>رد فعل / مناقشة</w:t>
      </w:r>
    </w:p>
    <w:p w14:paraId="5EC4C98D" w14:textId="77777777" w:rsidR="00D12DD7" w:rsidRDefault="00560F4D" w:rsidP="004C4AB4">
      <w:pPr>
        <w:bidi/>
        <w:spacing w:after="160"/>
      </w:pPr>
      <w:r>
        <w:t>لنراجع إجاباتكم معًا. أقوى الإجابات لم تكتفِ بالإشارة إلى ارتفاع معدل العدوى، بل ربطته مباشرة بانخفاض نسبة الالتزام بالبروتوكول في نفس القسم — وهذا الربط السببي بالتحديد هو ما يحوّل ملاحظة رقمية إل</w:t>
      </w:r>
      <w:r>
        <w:t>ى دليل يبرر قرارًا تنظيميًا واضحًا.</w:t>
      </w:r>
    </w:p>
    <w:p w14:paraId="3E751B69" w14:textId="77777777" w:rsidR="00D12DD7" w:rsidRDefault="00D12DD7" w:rsidP="004C4AB4">
      <w:pPr>
        <w:pBdr>
          <w:bottom w:val="single" w:sz="6" w:space="1" w:color="AAAAAA"/>
        </w:pBdr>
        <w:bidi/>
        <w:spacing w:after="200"/>
      </w:pPr>
    </w:p>
    <w:p w14:paraId="2DA96848" w14:textId="77777777" w:rsidR="00D12DD7" w:rsidRDefault="00560F4D" w:rsidP="004C4AB4">
      <w:pPr>
        <w:pStyle w:val="Heading2"/>
        <w:bidi/>
        <w:spacing w:before="300" w:after="150"/>
      </w:pPr>
      <w:r>
        <w:t>الشريحة 7 — اتخاذ القرار</w:t>
      </w:r>
    </w:p>
    <w:p w14:paraId="57126387" w14:textId="77777777" w:rsidR="00D12DD7" w:rsidRDefault="00560F4D" w:rsidP="004C4AB4">
      <w:pPr>
        <w:bidi/>
        <w:spacing w:after="160"/>
      </w:pPr>
      <w:r>
        <w:rPr>
          <w:b/>
          <w:bCs/>
        </w:rPr>
        <w:t>النص الأساسي (سرد الشريحة)</w:t>
      </w:r>
    </w:p>
    <w:p w14:paraId="778115EB" w14:textId="77777777" w:rsidR="00D12DD7" w:rsidRDefault="00560F4D" w:rsidP="004C4AB4">
      <w:pPr>
        <w:bidi/>
        <w:spacing w:after="160"/>
      </w:pPr>
      <w:r>
        <w:t>المحور الثالث: اتخاذ القرار. تزداد أهمية اتخاذ القرار في القطاع الصحي بسبب حساسية النتائج وتأثيرها المباشر على سلامة المرضى وكفاءة الخدمات؛ فلا يكفي جمع البيانات أو تح</w:t>
      </w:r>
      <w:r>
        <w:t>ليلها فقط، بل تصبح القيمة الحقيقية عندما تتحول هذه المعطيات إلى قرارات عملية تحسّن جودة الأداء وتقلّل المخاطر. ولهذا يعتمد قادة الجودة اليوم على نماذج علمية لاتخاذ القرار المبني على البيانات، مع القدرة على الموازنة بين البدائل المختلفة وإدارة المخاطر المصا</w:t>
      </w:r>
      <w:r>
        <w:t xml:space="preserve">حبة لها. ومن أبرز هذه النماذج: نموذج حلّ المشكلات القائم على الجودة، ونموذج دورة التحسين المستمر خطّط-نفّذ-تحقّق-حسّن، ونموذج اتخاذ القرار التشاركي. والقرار المبني على البيانات يعني أن الاختيار بين البدائل لا يعتمد على الحدس أو الرأي الشخصي، بل على مؤشرات </w:t>
      </w:r>
      <w:r>
        <w:t>رقمية وأدلة موضوعية تعكس الواقع الفعلي للأداء، وتقوم عناصره على ثلاثة أمور: توفر بيانات دقيقة وموثوقة جُمعت بطريقة منهجية، وتحليل صحيح يوضح الاتجاهات والفجوات والأسباب المحتملة، وربط النتائج بالأهداف الاستراتيجية للجودة داخل المؤسسة — بما يعزز الشفافية وال</w:t>
      </w:r>
      <w:r>
        <w:t>مصداقية داخل المؤسسة، ويوجّه الموارد نحو المجالات الأكثر تأثيرًا على الجودة، ويقلّل احتمالية الخطأ أو التحيّز الشخصي. وغالبًا لا يوجد في القطاع الصحي قرار مثالٍ يخلو من التحديات؛ فمفهوم المفاضلة في القرار الصحي هو اختيار أفضل بديل ممكن في ظل محدودية الموار</w:t>
      </w:r>
      <w:r>
        <w:t>د البشرية أو المالية، ووجود مخاطر محتملة لكل خيار، واختلاف أولويات الأقسام — مثل تخصيص الميزانية بين شراء أجهزة جديدة أو تدريب الكوادر الحالية، أو اتخاذ قرار سريع لعلاج حالة حرجة مقابل انتظار نتائج فحوصات إضافية. وتمر إدارة المخاطر المصاحبة للقرار بأربع خط</w:t>
      </w:r>
      <w:r>
        <w:t>وات: تحديد المخاطر المحتملة قبل تنفيذ القرار، ثم تقدير درجة تأثير كل خطر واحتمالية حدوثه، ثم وضع إجراءات وقائية أو خطط بديلة تقلّل من النتائج السلبية، وأخيرًا متابعة مستمرة بعد التنفيذ للتأكد من سلامة القرار — بما يحمي سلامة المرضى وجودة الخدمة، ويدعم قرار</w:t>
      </w:r>
      <w:r>
        <w:t>ات متوازنة واقعية قابلة للتطبيق، ويعزز كفاءة استخدام الموارد داخل النظام الصحي.</w:t>
      </w:r>
    </w:p>
    <w:p w14:paraId="2E32DD72" w14:textId="77777777" w:rsidR="00D12DD7" w:rsidRDefault="00D12DD7" w:rsidP="004C4AB4">
      <w:pPr>
        <w:pBdr>
          <w:bottom w:val="single" w:sz="6" w:space="1" w:color="AAAAAA"/>
        </w:pBdr>
        <w:bidi/>
        <w:spacing w:after="200"/>
      </w:pPr>
    </w:p>
    <w:p w14:paraId="706628AA" w14:textId="77777777" w:rsidR="00D12DD7" w:rsidRDefault="00560F4D" w:rsidP="004C4AB4">
      <w:pPr>
        <w:pStyle w:val="Heading2"/>
        <w:bidi/>
        <w:spacing w:before="300" w:after="150"/>
      </w:pPr>
      <w:r>
        <w:t>الشريحة 8 — نشاط: اتخاذ قرار في ضوء البيانات</w:t>
      </w:r>
    </w:p>
    <w:p w14:paraId="1A330230" w14:textId="77777777" w:rsidR="00D12DD7" w:rsidRDefault="00560F4D" w:rsidP="004C4AB4">
      <w:pPr>
        <w:bidi/>
        <w:spacing w:after="160"/>
      </w:pPr>
      <w:r>
        <w:rPr>
          <w:b/>
          <w:bCs/>
        </w:rPr>
        <w:t>النص الأساسي (سرد الشريحة)</w:t>
      </w:r>
    </w:p>
    <w:p w14:paraId="31E7ABCD" w14:textId="77777777" w:rsidR="00D12DD7" w:rsidRDefault="00560F4D" w:rsidP="004C4AB4">
      <w:pPr>
        <w:bidi/>
        <w:spacing w:after="160"/>
      </w:pPr>
      <w:r>
        <w:t>ننتقل الآن إلى نشاط اتخاذ قرار. اقرأ الموقف المرفق في دليل المتدرب، وهو موقف تنظيمي تتوفر فيه بيانات أد</w:t>
      </w:r>
      <w:r>
        <w:t xml:space="preserve">اء متضاربة وموارد محدودة، ثم أجب داخل مجموعتك عن أربعة أسئلة: ما المشكلة الأساسية التي تشير إليها البيانات؟ وما البديل الأكثر ملاءمة في ضوء </w:t>
      </w:r>
      <w:r>
        <w:lastRenderedPageBreak/>
        <w:t>الموارد المتاحة؟ ولماذا؟ وما أهم المخاطر المتوقعة من القرار المختار؟ وكيف يمكن متابعة أثر القرار بعد تطبيقه للتأكد م</w:t>
      </w:r>
      <w:r>
        <w:t>ن تحسّن الجودة؟</w:t>
      </w:r>
    </w:p>
    <w:p w14:paraId="1FB6B270" w14:textId="77777777" w:rsidR="00D12DD7" w:rsidRDefault="00560F4D" w:rsidP="004C4AB4">
      <w:pPr>
        <w:bidi/>
        <w:spacing w:after="160"/>
      </w:pPr>
      <w:r>
        <w:rPr>
          <w:b/>
          <w:bCs/>
        </w:rPr>
        <w:t>رد فعل / مناقشة</w:t>
      </w:r>
    </w:p>
    <w:p w14:paraId="3EE839CB" w14:textId="77777777" w:rsidR="00D12DD7" w:rsidRDefault="00560F4D" w:rsidP="004C4AB4">
      <w:pPr>
        <w:bidi/>
        <w:spacing w:after="160"/>
      </w:pPr>
      <w:r>
        <w:t>لنناقش قراراتكم. لاحظ أن أفضل الإجابات لم تختر البديل "الأسرع" بل البديل الذي أرفقته المجموعة بخطة متابعة واضحة بعد التنفيذ — لأن القرار المبني على البيانات لا ينتهي عند لحظة الاختيار، بل يبقى بحاجة لمتابعة تثبت أنه حقق أثره</w:t>
      </w:r>
      <w:r>
        <w:t xml:space="preserve"> الفعلي.</w:t>
      </w:r>
    </w:p>
    <w:p w14:paraId="6DFE090B" w14:textId="77777777" w:rsidR="00D12DD7" w:rsidRDefault="00D12DD7" w:rsidP="004C4AB4">
      <w:pPr>
        <w:pBdr>
          <w:bottom w:val="single" w:sz="6" w:space="1" w:color="AAAAAA"/>
        </w:pBdr>
        <w:bidi/>
        <w:spacing w:after="200"/>
      </w:pPr>
    </w:p>
    <w:p w14:paraId="45ADE534" w14:textId="77777777" w:rsidR="00D12DD7" w:rsidRDefault="00560F4D" w:rsidP="004C4AB4">
      <w:pPr>
        <w:pStyle w:val="Heading2"/>
        <w:bidi/>
        <w:spacing w:before="300" w:after="150"/>
      </w:pPr>
      <w:r>
        <w:t>الشريحة 9 — اختبار الوحدة الثانية</w:t>
      </w:r>
    </w:p>
    <w:p w14:paraId="3B3EDF9F" w14:textId="77777777" w:rsidR="00D12DD7" w:rsidRDefault="00560F4D" w:rsidP="004C4AB4">
      <w:pPr>
        <w:bidi/>
        <w:spacing w:after="160"/>
      </w:pPr>
      <w:r>
        <w:rPr>
          <w:b/>
          <w:bCs/>
        </w:rPr>
        <w:t>النص الأساسي (سرد الشريحة)</w:t>
      </w:r>
    </w:p>
    <w:p w14:paraId="7615A788" w14:textId="77777777" w:rsidR="00D12DD7" w:rsidRDefault="00560F4D" w:rsidP="004C4AB4">
      <w:pPr>
        <w:bidi/>
        <w:spacing w:after="160"/>
      </w:pPr>
      <w:r>
        <w:t>نختبر الآن فهمنا للوحدة الثانية في خمسة أسئلة عن لوحات المعلومات وتصوير البيانات، وتحليل البيانات واستخلاص الأدلة، واتخاذ القرار. اختر الإجابة الأنسب وراجع التفسير بعد كل سؤال. درجة الاجتياز ستون بالمئة.</w:t>
      </w:r>
    </w:p>
    <w:p w14:paraId="37C90544" w14:textId="77777777" w:rsidR="00D12DD7" w:rsidRDefault="00560F4D" w:rsidP="004C4AB4">
      <w:pPr>
        <w:bidi/>
        <w:spacing w:after="160"/>
      </w:pPr>
      <w:r>
        <w:rPr>
          <w:b/>
          <w:bCs/>
        </w:rPr>
        <w:t>رد فعل الاختبار</w:t>
      </w:r>
      <w:r>
        <w:t xml:space="preserve"> — تغذية راجعة سؤال 1 صحيح</w:t>
      </w:r>
    </w:p>
    <w:p w14:paraId="35DBDB18" w14:textId="77777777" w:rsidR="00D12DD7" w:rsidRDefault="00560F4D" w:rsidP="004C4AB4">
      <w:pPr>
        <w:bidi/>
        <w:spacing w:after="160"/>
      </w:pPr>
      <w:r>
        <w:t>ممتاز، إجا</w:t>
      </w:r>
      <w:r>
        <w:t>بتك صحيحة. مبادئ تصميم لوحة المعلومات الفعّالة تشمل البساطة والوضوح، والتركيز على الهدف، والتفاعل والمرونة، والتحديث الفوري، والتركيز على اتخاذ القرار.</w:t>
      </w:r>
    </w:p>
    <w:p w14:paraId="4E70F5F1" w14:textId="77777777" w:rsidR="00D12DD7" w:rsidRDefault="00560F4D" w:rsidP="004C4AB4">
      <w:pPr>
        <w:bidi/>
        <w:spacing w:after="160"/>
      </w:pPr>
      <w:r>
        <w:rPr>
          <w:b/>
          <w:bCs/>
        </w:rPr>
        <w:t>رد فعل الاختبار</w:t>
      </w:r>
      <w:r>
        <w:t xml:space="preserve"> — تغذية راجعة سؤال 1 غير صحيح</w:t>
      </w:r>
    </w:p>
    <w:p w14:paraId="5E9810AA" w14:textId="77777777" w:rsidR="00D12DD7" w:rsidRDefault="00560F4D" w:rsidP="004C4AB4">
      <w:pPr>
        <w:bidi/>
        <w:spacing w:after="160"/>
      </w:pPr>
      <w:r>
        <w:t>لنراجعها معًا. إجابتك غير صحيحة. الإجابة الصحيحة هي: البسا</w:t>
      </w:r>
      <w:r>
        <w:t>طة والوضوح والتركيز على الهدف والتفاعل والتحديث الفوري والتركيز على القرار. لوحة معقدة الشكل تفشل مهما كانت بياناتها دقيقة.</w:t>
      </w:r>
    </w:p>
    <w:p w14:paraId="0AC43C1A" w14:textId="77777777" w:rsidR="00D12DD7" w:rsidRDefault="00560F4D" w:rsidP="004C4AB4">
      <w:pPr>
        <w:bidi/>
        <w:spacing w:after="160"/>
      </w:pPr>
      <w:r>
        <w:rPr>
          <w:b/>
          <w:bCs/>
        </w:rPr>
        <w:t>رد فعل الاختبار</w:t>
      </w:r>
      <w:r>
        <w:t xml:space="preserve"> — تغذية راجعة سؤال 2 صحيح</w:t>
      </w:r>
    </w:p>
    <w:p w14:paraId="25426BF7" w14:textId="77777777" w:rsidR="00D12DD7" w:rsidRDefault="00560F4D" w:rsidP="004C4AB4">
      <w:pPr>
        <w:bidi/>
        <w:spacing w:after="160"/>
      </w:pPr>
      <w:r>
        <w:t>ممتاز، إجابتك صحيحة. اختيار المؤشرات الحرجة يجب أن يرتبط بالأهداف الاستراتيجية ويؤثر مباشر</w:t>
      </w:r>
      <w:r>
        <w:t>ة على سلامة المرضى وكفاءة العمليات وتجربة المستفيدين.</w:t>
      </w:r>
    </w:p>
    <w:p w14:paraId="0034B741" w14:textId="77777777" w:rsidR="00D12DD7" w:rsidRDefault="00560F4D" w:rsidP="004C4AB4">
      <w:pPr>
        <w:bidi/>
        <w:spacing w:after="160"/>
      </w:pPr>
      <w:r>
        <w:rPr>
          <w:b/>
          <w:bCs/>
        </w:rPr>
        <w:t>رد فعل الاختبار</w:t>
      </w:r>
      <w:r>
        <w:t xml:space="preserve"> — تغذية راجعة سؤال 2 غير صحيح</w:t>
      </w:r>
    </w:p>
    <w:p w14:paraId="0166E7E6" w14:textId="77777777" w:rsidR="00D12DD7" w:rsidRDefault="00560F4D" w:rsidP="004C4AB4">
      <w:pPr>
        <w:bidi/>
        <w:spacing w:after="160"/>
      </w:pPr>
      <w:r>
        <w:t>لنراجعها معًا. إجابتك غير صحيحة. الإجابة الصحيحة هي: الارتباط بالأهداف الاستراتيجية والتأثير المباشر على سلامة المرضى وكفاءة العمليات. مؤشر لا يخدم أيًا من ذلك يُعد تشتيتًا لا قيمة له.</w:t>
      </w:r>
    </w:p>
    <w:p w14:paraId="63DB0745" w14:textId="77777777" w:rsidR="00D12DD7" w:rsidRDefault="00560F4D" w:rsidP="004C4AB4">
      <w:pPr>
        <w:bidi/>
        <w:spacing w:after="160"/>
      </w:pPr>
      <w:r>
        <w:rPr>
          <w:b/>
          <w:bCs/>
        </w:rPr>
        <w:t>رد فعل الاختبار</w:t>
      </w:r>
      <w:r>
        <w:t xml:space="preserve"> — تغذية راجعة سؤال 3 صحيح</w:t>
      </w:r>
    </w:p>
    <w:p w14:paraId="64B2CA6D" w14:textId="77777777" w:rsidR="00D12DD7" w:rsidRDefault="00560F4D" w:rsidP="004C4AB4">
      <w:pPr>
        <w:bidi/>
        <w:spacing w:after="160"/>
      </w:pPr>
      <w:r>
        <w:t>ممتاز، إجابتك صحيحة. تحويل ال</w:t>
      </w:r>
      <w:r>
        <w:t>بيانات إلى أدلة يعني تحليلها وتفسيرها بطريقة منهجية لاستخراج معلومات موثوقة تدعم القرار.</w:t>
      </w:r>
    </w:p>
    <w:p w14:paraId="3A0CAD63" w14:textId="77777777" w:rsidR="00D12DD7" w:rsidRDefault="00560F4D" w:rsidP="004C4AB4">
      <w:pPr>
        <w:bidi/>
        <w:spacing w:after="160"/>
      </w:pPr>
      <w:r>
        <w:rPr>
          <w:b/>
          <w:bCs/>
        </w:rPr>
        <w:t>رد فعل الاختبار</w:t>
      </w:r>
      <w:r>
        <w:t xml:space="preserve"> — تغذية راجعة سؤال 3 غير صحيح</w:t>
      </w:r>
    </w:p>
    <w:p w14:paraId="13647720" w14:textId="77777777" w:rsidR="00D12DD7" w:rsidRDefault="00560F4D" w:rsidP="004C4AB4">
      <w:pPr>
        <w:bidi/>
        <w:spacing w:after="160"/>
      </w:pPr>
      <w:r>
        <w:t xml:space="preserve">لنراجعها معًا. إجابتك غير صحيحة. الإجابة الصحيحة هي: التحليل والتفسير المنهجي لاستخراج معلومات موثوقة. عرض الأرقام وحدها </w:t>
      </w:r>
      <w:r>
        <w:t>دون تفسيرها لا يرقى إلى مستوى الدليل.</w:t>
      </w:r>
    </w:p>
    <w:p w14:paraId="103AB708" w14:textId="77777777" w:rsidR="00D12DD7" w:rsidRDefault="00560F4D" w:rsidP="004C4AB4">
      <w:pPr>
        <w:bidi/>
        <w:spacing w:after="160"/>
      </w:pPr>
      <w:r>
        <w:rPr>
          <w:b/>
          <w:bCs/>
        </w:rPr>
        <w:t>رد فعل الاختبار</w:t>
      </w:r>
      <w:r>
        <w:t xml:space="preserve"> — تغذية راجعة سؤال 4 صحيح</w:t>
      </w:r>
    </w:p>
    <w:p w14:paraId="378C6E6C" w14:textId="77777777" w:rsidR="00D12DD7" w:rsidRDefault="00560F4D" w:rsidP="004C4AB4">
      <w:pPr>
        <w:bidi/>
        <w:spacing w:after="160"/>
      </w:pPr>
      <w:r>
        <w:t>ممتاز، إجابتك صحيحة. عناصر القرار المبني على البيانات هي توفر بيانات دقيقة، وتحليل صحيح، وربط النتائج بالأهداف الاستراتيجية.</w:t>
      </w:r>
    </w:p>
    <w:p w14:paraId="2174E7C6" w14:textId="77777777" w:rsidR="00D12DD7" w:rsidRDefault="00560F4D" w:rsidP="004C4AB4">
      <w:pPr>
        <w:bidi/>
        <w:spacing w:after="160"/>
      </w:pPr>
      <w:r>
        <w:rPr>
          <w:b/>
          <w:bCs/>
        </w:rPr>
        <w:t>رد فعل الاختبار</w:t>
      </w:r>
      <w:r>
        <w:t xml:space="preserve"> — تغذية راجعة سؤال 4 غير صحيح</w:t>
      </w:r>
    </w:p>
    <w:p w14:paraId="1CEC55CC" w14:textId="77777777" w:rsidR="00D12DD7" w:rsidRDefault="00560F4D" w:rsidP="004C4AB4">
      <w:pPr>
        <w:bidi/>
        <w:spacing w:after="160"/>
      </w:pPr>
      <w:r>
        <w:t>لنراج</w:t>
      </w:r>
      <w:r>
        <w:t>عها معًا. إجابتك غير صحيحة. الإجابة الصحيحة هي: بيانات دقيقة موثوقة، وتحليل صحيح، وربط بالأهداف الاستراتيجية. غياب أي عنصر يجعل القرار أقرب للحدس منه للمنهجية العلمية.</w:t>
      </w:r>
    </w:p>
    <w:p w14:paraId="31A435CC" w14:textId="77777777" w:rsidR="00D12DD7" w:rsidRDefault="00560F4D" w:rsidP="004C4AB4">
      <w:pPr>
        <w:bidi/>
        <w:spacing w:after="160"/>
      </w:pPr>
      <w:r>
        <w:rPr>
          <w:b/>
          <w:bCs/>
        </w:rPr>
        <w:t>رد فعل الاختبار</w:t>
      </w:r>
      <w:r>
        <w:t xml:space="preserve"> — تغذية راجعة سؤال 5 صحيح</w:t>
      </w:r>
    </w:p>
    <w:p w14:paraId="03B09FEA" w14:textId="77777777" w:rsidR="00D12DD7" w:rsidRDefault="00560F4D" w:rsidP="004C4AB4">
      <w:pPr>
        <w:bidi/>
        <w:spacing w:after="160"/>
      </w:pPr>
      <w:r>
        <w:lastRenderedPageBreak/>
        <w:t>ممتاز، إجابتك صحيحة. إدارة المخاطر المصاحبة لل</w:t>
      </w:r>
      <w:r>
        <w:t>قرار تبدأ بتحديد المخاطر المحتملة، ثم تقدير تأثيرها واحتمالية حدوثها، ثم وضع إجراءات وقائية، ثم المتابعة المستمرة بعد التنفيذ.</w:t>
      </w:r>
    </w:p>
    <w:p w14:paraId="29F38E74" w14:textId="77777777" w:rsidR="00D12DD7" w:rsidRDefault="00560F4D" w:rsidP="004C4AB4">
      <w:pPr>
        <w:bidi/>
        <w:spacing w:after="160"/>
      </w:pPr>
      <w:r>
        <w:rPr>
          <w:b/>
          <w:bCs/>
        </w:rPr>
        <w:t>رد فعل الاختبار</w:t>
      </w:r>
      <w:r>
        <w:t xml:space="preserve"> — تغذية راجعة سؤال 5 غير صحيح</w:t>
      </w:r>
    </w:p>
    <w:p w14:paraId="7FACC5B0" w14:textId="77777777" w:rsidR="00D12DD7" w:rsidRDefault="00560F4D" w:rsidP="004C4AB4">
      <w:pPr>
        <w:bidi/>
        <w:spacing w:after="160"/>
      </w:pPr>
      <w:r>
        <w:t>لنراجعها معًا. إجابتك غير صحيحة. الإجابة الصحيحة هي: تحديد المخاطر، فتقدير تأثيرها،</w:t>
      </w:r>
      <w:r>
        <w:t xml:space="preserve"> فوضع إجراءات وقائية، فالمتابعة المستمرة. تجاوز أي خطوة يجعل القرار عرضة لنتائج غير متوقعة.</w:t>
      </w:r>
    </w:p>
    <w:p w14:paraId="2228F111" w14:textId="77777777" w:rsidR="00D12DD7" w:rsidRDefault="00D12DD7" w:rsidP="004C4AB4">
      <w:pPr>
        <w:pBdr>
          <w:bottom w:val="single" w:sz="6" w:space="1" w:color="AAAAAA"/>
        </w:pBdr>
        <w:bidi/>
        <w:spacing w:after="200"/>
      </w:pPr>
    </w:p>
    <w:p w14:paraId="17B4E408" w14:textId="77777777" w:rsidR="00D12DD7" w:rsidRDefault="00560F4D" w:rsidP="004C4AB4">
      <w:pPr>
        <w:pStyle w:val="Heading2"/>
        <w:bidi/>
        <w:spacing w:before="300" w:after="150"/>
      </w:pPr>
      <w:r>
        <w:t>الشريحة 10 — ختام الوحدة الثانية</w:t>
      </w:r>
    </w:p>
    <w:p w14:paraId="119CCBFE" w14:textId="77777777" w:rsidR="00D12DD7" w:rsidRDefault="00560F4D" w:rsidP="004C4AB4">
      <w:pPr>
        <w:bidi/>
        <w:spacing w:after="160"/>
      </w:pPr>
      <w:r>
        <w:rPr>
          <w:b/>
          <w:bCs/>
        </w:rPr>
        <w:t>النص الأساسي (سرد الشريحة)</w:t>
      </w:r>
    </w:p>
    <w:p w14:paraId="474A94E2" w14:textId="77777777" w:rsidR="00D12DD7" w:rsidRDefault="00560F4D" w:rsidP="004C4AB4">
      <w:pPr>
        <w:bidi/>
        <w:spacing w:after="160"/>
      </w:pPr>
      <w:r>
        <w:t>بهذا نختتم الوحدة الثانية. تعلّمنا أن لوحة المعلومات الجيدة تختصر لا تعقّد، وأن البيانات لا تتحول إلى دليل إلا بالتفسير والمقارنة بالمعايير، وأن القرار المبني على البيانات يحتاج إدارة واعية للمفاضلات والمخاطر لا مجرد اختيار سريع. ننتقل الآن إلى الوحدة الثا</w:t>
      </w:r>
      <w:r>
        <w:t>لثة: التحسين المستمر والتحقيق.</w:t>
      </w:r>
    </w:p>
    <w:p w14:paraId="133E7221" w14:textId="77777777" w:rsidR="00D12DD7" w:rsidRDefault="00D12DD7" w:rsidP="004C4AB4">
      <w:pPr>
        <w:pBdr>
          <w:bottom w:val="single" w:sz="6" w:space="1" w:color="AAAAAA"/>
        </w:pBdr>
        <w:bidi/>
        <w:spacing w:after="200"/>
      </w:pPr>
    </w:p>
    <w:p w14:paraId="5DAD0F2A" w14:textId="77777777" w:rsidR="00D12DD7" w:rsidRDefault="00560F4D" w:rsidP="004C4AB4">
      <w:pPr>
        <w:pStyle w:val="Heading1"/>
        <w:bidi/>
        <w:spacing w:before="400" w:after="200"/>
      </w:pPr>
      <w:r>
        <w:t>الوحدة الثالثة · التحسين المستمر والتحقيق</w:t>
      </w:r>
    </w:p>
    <w:p w14:paraId="532B9A6B" w14:textId="77777777" w:rsidR="00D12DD7" w:rsidRDefault="00560F4D" w:rsidP="004C4AB4">
      <w:pPr>
        <w:pStyle w:val="Heading2"/>
        <w:bidi/>
        <w:spacing w:before="300" w:after="150"/>
      </w:pPr>
      <w:r>
        <w:t>الشريحة 1 — التحسين المستمر والتحقيق</w:t>
      </w:r>
    </w:p>
    <w:p w14:paraId="4ACFE4BF" w14:textId="77777777" w:rsidR="00D12DD7" w:rsidRDefault="00560F4D" w:rsidP="004C4AB4">
      <w:pPr>
        <w:bidi/>
        <w:spacing w:after="160"/>
      </w:pPr>
      <w:r>
        <w:rPr>
          <w:b/>
          <w:bCs/>
        </w:rPr>
        <w:t>النص الأساسي (سرد الشريحة)</w:t>
      </w:r>
    </w:p>
    <w:p w14:paraId="2487401E" w14:textId="77777777" w:rsidR="00D12DD7" w:rsidRDefault="00560F4D" w:rsidP="004C4AB4">
      <w:pPr>
        <w:bidi/>
        <w:spacing w:after="160"/>
      </w:pPr>
      <w:r>
        <w:t xml:space="preserve">نبدأ الوحدة الثالثة: التحسين المستمر والتحقيق. الجودة ليست حالة ثابتة تُبلغ مرة واحدة، بل عملية ديناميكية مستمرة، ولا </w:t>
      </w:r>
      <w:r>
        <w:t>يكفي اكتشاف الحادث؛ فالتحدي الحقيقي هو فهم أسبابه العميقة والتعلّم منه. تمر هذه الوحدة بثلاثة محاور: التحسين المستمر، ثم تحليل السبب الجذري والتحقيق في الحوادث، ثم العوامل البشرية وتحسين الجودة. نبدأ على بركة الله.</w:t>
      </w:r>
    </w:p>
    <w:p w14:paraId="73B3725F" w14:textId="77777777" w:rsidR="00D12DD7" w:rsidRDefault="00D12DD7" w:rsidP="004C4AB4">
      <w:pPr>
        <w:pBdr>
          <w:bottom w:val="single" w:sz="6" w:space="1" w:color="AAAAAA"/>
        </w:pBdr>
        <w:bidi/>
        <w:spacing w:after="200"/>
      </w:pPr>
    </w:p>
    <w:p w14:paraId="46379E8C" w14:textId="77777777" w:rsidR="00D12DD7" w:rsidRDefault="00560F4D" w:rsidP="004C4AB4">
      <w:pPr>
        <w:pStyle w:val="Heading2"/>
        <w:bidi/>
        <w:spacing w:before="300" w:after="150"/>
      </w:pPr>
      <w:r>
        <w:t>الشريحة 2 — أهداف الوحدة الثالثة</w:t>
      </w:r>
    </w:p>
    <w:p w14:paraId="5ECA3A66" w14:textId="77777777" w:rsidR="00D12DD7" w:rsidRDefault="00560F4D" w:rsidP="004C4AB4">
      <w:pPr>
        <w:bidi/>
        <w:spacing w:after="160"/>
      </w:pPr>
      <w:r>
        <w:rPr>
          <w:b/>
          <w:bCs/>
        </w:rPr>
        <w:t>النص ال</w:t>
      </w:r>
      <w:r>
        <w:rPr>
          <w:b/>
          <w:bCs/>
        </w:rPr>
        <w:t>أساسي (سرد الشريحة)</w:t>
      </w:r>
    </w:p>
    <w:p w14:paraId="0F2F3738" w14:textId="77777777" w:rsidR="00D12DD7" w:rsidRDefault="00560F4D" w:rsidP="004C4AB4">
      <w:pPr>
        <w:bidi/>
        <w:spacing w:after="160"/>
      </w:pPr>
      <w:r>
        <w:t>أهداف الوحدة الثالثة: بنهاية الوحدة، بإذن الله، ستكون قادرًا على أن تطبّق نماذج التحسين المستمر PDCA وLean وSix Sigma وتربطها ببناء ثقافة تحسين مؤسسية مستدامة، وأن تطبّق منهجية تحليل السبب الجذري في التحقيق بالحوادث وتوثّق نتائجه بما يد</w:t>
      </w:r>
      <w:r>
        <w:t>عم التعلّم المؤسسي، وأن تحلّل أثر العوامل البشرية على جودة الخدمات وتصمّم أنظمة عمل أكثر أمانًا تقلّل الاعتماد على الذاكرة الفردية.</w:t>
      </w:r>
    </w:p>
    <w:p w14:paraId="216622DB" w14:textId="77777777" w:rsidR="00D12DD7" w:rsidRDefault="00D12DD7" w:rsidP="004C4AB4">
      <w:pPr>
        <w:pBdr>
          <w:bottom w:val="single" w:sz="6" w:space="1" w:color="AAAAAA"/>
        </w:pBdr>
        <w:bidi/>
        <w:spacing w:after="200"/>
      </w:pPr>
    </w:p>
    <w:p w14:paraId="6653F848" w14:textId="77777777" w:rsidR="00D12DD7" w:rsidRDefault="00560F4D" w:rsidP="004C4AB4">
      <w:pPr>
        <w:pStyle w:val="Heading2"/>
        <w:bidi/>
        <w:spacing w:before="300" w:after="150"/>
      </w:pPr>
      <w:r>
        <w:t>الشريحة 3 — التحسين المستمر</w:t>
      </w:r>
    </w:p>
    <w:p w14:paraId="3E68E25C" w14:textId="77777777" w:rsidR="00D12DD7" w:rsidRDefault="00560F4D" w:rsidP="004C4AB4">
      <w:pPr>
        <w:bidi/>
        <w:spacing w:after="160"/>
      </w:pPr>
      <w:r>
        <w:rPr>
          <w:b/>
          <w:bCs/>
        </w:rPr>
        <w:t>النص الأساسي (سرد الشريحة)</w:t>
      </w:r>
    </w:p>
    <w:p w14:paraId="58C0B518" w14:textId="77777777" w:rsidR="00D12DD7" w:rsidRDefault="00560F4D" w:rsidP="004C4AB4">
      <w:pPr>
        <w:bidi/>
        <w:spacing w:after="160"/>
      </w:pPr>
      <w:r>
        <w:t>المحور الأول: التحسين المستمر. يُعرَّف تحسين الجودة في الرعاية الصحي</w:t>
      </w:r>
      <w:r>
        <w:t>ة بأنه جهود منهجية تهدف إلى تعزيز تقديم خدمات الرعاية الصحية وتحسين نتائج المرضى والجودة الشاملة، ويتضمن تحديد مجالات التحسين وتنفيذ تدخلات قائمة على الأدلة ومراقبة الأداء لتحقيق مكاسب قابلة للقياس. ومن أبرز نماذج التحسين العالمية: دورة PDCA، ومنهجية Lean،</w:t>
      </w:r>
      <w:r>
        <w:t xml:space="preserve"> ومنهجية Six Sigma. تُعد دورة خطّط-نفّذ-تحقّق-حسّن، أو PDCA، من أكثر النماذج استخدامًا في تحسين الجودة الصحية نظرًا لبساطتها وقابليتها للتطبيق في مختلف المستويات التنظيمية، وتمر بأربع مراحل: التخطيط، ثم التنفيذ، ثم التحقق، ثم التحسين أو الإجراء التصحيحي — </w:t>
      </w:r>
      <w:r>
        <w:t>بما يقلّل المخاطر قبل تعميم التغيير، ويحقق تحسينات تدريجية قابلة للاستدامة، ويدعم القرارات القائمة على الأدلة. أما منهجية Lean فتركّز على إزالة الهدر في العمليات التشغيلية وتحقيق أقصى قيمة ممكنة للمريض باستخدام أقل قدر من الموارد، والهدر في السياق الصحي لا</w:t>
      </w:r>
      <w:r>
        <w:t xml:space="preserve"> يقتصر على </w:t>
      </w:r>
      <w:r>
        <w:lastRenderedPageBreak/>
        <w:t>التكاليف المالية، بل يشمل تكرار الفحوصات دون داعٍ، والخطوات غير الضرورية في الإجراءات، وزمن الانتظار الطويل، وسوء استغلال الموارد البشرية أو التقنية — وتُطبَّق عمليًا عبر إعادة تصميم مسار المريض لتقليل التنقل غير الضروري، وتنظيم بيئة العمل لتسهي</w:t>
      </w:r>
      <w:r>
        <w:t>ل الوصول للأدوات وتقليل الأخطاء، وتحسين إدارة المواعيد لتقليل الازدحام. وأما نموذج DMAIC المستخدم في Six Sigma فيمر بخمس مراحل: تحديد المشكلة ومتطلبات الجودة، ثم قياس الأداء الحالي بدقة، ثم تحليل أسباب الانحراف أو الخطأ، ثم تنفيذ حلول قائمة على التحليل، ثم</w:t>
      </w:r>
      <w:r>
        <w:t xml:space="preserve"> ضمان استدامة التحسين ومنع عودة المشكلة — وتظهر أهميته في تقليل الأخطاء الدوائية، ورفع موثوقية الإجراءات السريرية، وتحسين دقة التشخيص. ولا يمكن لأي نموذج تحسيني أن ينجح دون وجود ثقافة تنظيمية داعمة تؤمن بأن الجودة مسؤولية جماعية؛ فثقافة التحسين تشمل التعلّ</w:t>
      </w:r>
      <w:r>
        <w:t>م من الأخطاء بدل إخفائها، والمشاركة الجماعية في تطوير الأداء، واستخدام البيانات في اتخاذ القرار، والبحث المستمر عن فرص التحسين حتى في غياب المشكلات — وتُعد القيادة العامل الأكثر تأثيرًا في ترسيخها، عبر دعم المبادرات وتوفير الموارد، وتحفيز العاملين على الاب</w:t>
      </w:r>
      <w:r>
        <w:t>تكار والمشاركة، وتشجيع الإبلاغ عن الأخطاء دون لوم، وربط التحسين بالأهداف الاستراتيجية للمؤسسة؛ كما يتطلب إشراك جميع المستويات الوظيفية، لأن العاملين في الخطوط الأمامية هم الأقرب للمشكلات الواقعية وأفكارهم البسيطة قد تُحدث أثرًا كبيرًا. ولا يكتمل أي مشروع ت</w:t>
      </w:r>
      <w:r>
        <w:t>حسين بمجرد تنفيذ التغيير؛ فالقيمة الحقيقية تظهر عند قياس أثره الفعلي على أداء النظام وسلامة المرضى وكفاءة الموارد، بدءًا بتحديد خط الأساس قبل التدخل، واختيار مؤشرات مناسبة كزمن الانتظار ومعدل العدوى ونسبة الالتزام بالبروتوكولات ومستوى رضا المرضى، وتتبعها ز</w:t>
      </w:r>
      <w:r>
        <w:t>منيًا للتمييز بين التغير الحقيقي والتذبذب الطبيعي؛ ويُقاس هذا الأثر من أربعة أبعاد متكاملة: الأثر السريري كانخفاض المضاعفات، والأثر التشغيلي كتقليل زمن الانتظار، والأثر المالي كخفض التكاليف، وأثر تجربة المريض كتحسن مستوى الرضا. وأخيرًا، يمثّل دمج الرقابة و</w:t>
      </w:r>
      <w:r>
        <w:t>التحسين خطوة متقدمة في نضج أنظمة الجودة؛ فالرقابة التقليدية تركّز على التحقق من الالتزام واكتشاف الأخطاء بعد وقوعها وإصدار تقارير دورية، بينما يركّز التحسين المدمج في التشغيل على منع الخطأ قبل حدوثه، واستخدام بيانات الرقابة لتصميم تدخلات تحسين، ودمج الجودة</w:t>
      </w:r>
      <w:r>
        <w:t xml:space="preserve"> داخل تدفق العمل اليومي — عبر نماذج كالحوكمة السريرية وإدارة المخاطر المؤسسية وأنظمة قياس الأداء المتكاملة.</w:t>
      </w:r>
    </w:p>
    <w:p w14:paraId="73F0331B" w14:textId="77777777" w:rsidR="00D12DD7" w:rsidRDefault="00D12DD7" w:rsidP="004C4AB4">
      <w:pPr>
        <w:pBdr>
          <w:bottom w:val="single" w:sz="6" w:space="1" w:color="AAAAAA"/>
        </w:pBdr>
        <w:bidi/>
        <w:spacing w:after="200"/>
      </w:pPr>
    </w:p>
    <w:p w14:paraId="60E58765" w14:textId="77777777" w:rsidR="00D12DD7" w:rsidRDefault="00560F4D" w:rsidP="004C4AB4">
      <w:pPr>
        <w:pStyle w:val="Heading2"/>
        <w:bidi/>
        <w:spacing w:before="300" w:after="150"/>
      </w:pPr>
      <w:r>
        <w:t>الشريحة 4 — نشاط: دورة PDCA على سيناريو واقعي</w:t>
      </w:r>
    </w:p>
    <w:p w14:paraId="60881FCE" w14:textId="77777777" w:rsidR="00D12DD7" w:rsidRDefault="00560F4D" w:rsidP="004C4AB4">
      <w:pPr>
        <w:bidi/>
        <w:spacing w:after="160"/>
      </w:pPr>
      <w:r>
        <w:rPr>
          <w:b/>
          <w:bCs/>
        </w:rPr>
        <w:t>النص الأساسي (سرد الشريحة)</w:t>
      </w:r>
    </w:p>
    <w:p w14:paraId="6139142D" w14:textId="77777777" w:rsidR="00D12DD7" w:rsidRDefault="00560F4D" w:rsidP="004C4AB4">
      <w:pPr>
        <w:bidi/>
        <w:spacing w:after="160"/>
      </w:pPr>
      <w:r>
        <w:t>ننتقل إلى تمرين تطبيقي. اقرأ السيناريو المرفق في دليل المتدرب عن مشكلة تشغ</w:t>
      </w:r>
      <w:r>
        <w:t>يلية متكررة في أحد الأقسام، ثم أجب باختصار عن ثلاثة أسئلة: ما نموذج التحسين الأنسب للمشكلة المطروحة؟ ولماذا؟ وما المؤشر الذي ستستخدمه لقياس أثر التحسين؟ وما الإجراء الرقابي الذي يضمن استدامة التحسين بعد التنفيذ؟</w:t>
      </w:r>
    </w:p>
    <w:p w14:paraId="65C7E33A" w14:textId="77777777" w:rsidR="00D12DD7" w:rsidRDefault="00560F4D" w:rsidP="004C4AB4">
      <w:pPr>
        <w:bidi/>
        <w:spacing w:after="160"/>
      </w:pPr>
      <w:r>
        <w:rPr>
          <w:b/>
          <w:bCs/>
        </w:rPr>
        <w:t>رد فعل / مناقشة</w:t>
      </w:r>
    </w:p>
    <w:p w14:paraId="406522F4" w14:textId="77777777" w:rsidR="00D12DD7" w:rsidRDefault="00560F4D" w:rsidP="004C4AB4">
      <w:pPr>
        <w:bidi/>
        <w:spacing w:after="160"/>
      </w:pPr>
      <w:r>
        <w:t>لنراجع اختياركم للنموذج. إذا</w:t>
      </w:r>
      <w:r>
        <w:t xml:space="preserve"> كانت المشكلة مرتبطة بهدر واضح في الوقت أو الموارد، فـLean غالبًا الأنسب؛ وإن كانت مرتبطة بانحراف إحصائي دقيق في معدل خطأ معين، فDMAIC في Six Sigma أدق؛ أما PDCA فيبقى الخيار الأشمل عندما تحتاج المؤسسة اختبار حل صغير قبل تعميمه على نطاق واسع.</w:t>
      </w:r>
    </w:p>
    <w:p w14:paraId="02FAC04A" w14:textId="77777777" w:rsidR="00D12DD7" w:rsidRDefault="00D12DD7" w:rsidP="004C4AB4">
      <w:pPr>
        <w:pBdr>
          <w:bottom w:val="single" w:sz="6" w:space="1" w:color="AAAAAA"/>
        </w:pBdr>
        <w:bidi/>
        <w:spacing w:after="200"/>
      </w:pPr>
    </w:p>
    <w:p w14:paraId="68AF7B98" w14:textId="77777777" w:rsidR="00D12DD7" w:rsidRDefault="00560F4D" w:rsidP="004C4AB4">
      <w:pPr>
        <w:pStyle w:val="Heading2"/>
        <w:bidi/>
        <w:spacing w:before="300" w:after="150"/>
      </w:pPr>
      <w:r>
        <w:t>الشريحة 5 — تحليل السبب الجذري والتحقيق في الحوادث</w:t>
      </w:r>
    </w:p>
    <w:p w14:paraId="2F257693" w14:textId="77777777" w:rsidR="00D12DD7" w:rsidRDefault="00560F4D" w:rsidP="004C4AB4">
      <w:pPr>
        <w:bidi/>
        <w:spacing w:after="160"/>
      </w:pPr>
      <w:r>
        <w:rPr>
          <w:b/>
          <w:bCs/>
        </w:rPr>
        <w:t>النص الأساسي (سرد الشريحة)</w:t>
      </w:r>
    </w:p>
    <w:p w14:paraId="4B42B5A6" w14:textId="77777777" w:rsidR="00D12DD7" w:rsidRDefault="00560F4D" w:rsidP="004C4AB4">
      <w:pPr>
        <w:bidi/>
        <w:spacing w:after="160"/>
      </w:pPr>
      <w:r>
        <w:t>المحور الثاني: تحليل السبب الجذري والتحقيق في الحوادث. لا يكمن التحدي الحقيقي في وقوع الحادث ذاته، بل في قدرة المؤسسة على فهم أسبابه العميقة والتعلّم منه ومنع تكراره؛ ومن هنا برز</w:t>
      </w:r>
      <w:r>
        <w:t>ت أهمية منهجيات تحليل السبب الجذري، أو RCA، بوصفها أدوات جوهرية في إدارة الجودة وسلامة المرضى. ويرتكز هذا التحليل على مبدأ أساسي مفاده أن الحدث الضار غالبًا ما يكون نتيجة سلسلة من العوامل المتداخلة، لا خطأً فرديًا معزولًا. والسبب الجذري هو العامل الكامن دا</w:t>
      </w:r>
      <w:r>
        <w:t xml:space="preserve">خل النظام الذي إذا عولج يمنع تكرار الحادث مستقبلًا، ويختلف عن الأسباب السطحية التي تفسر ما حدث دون أن تعالج جذوره الحقيقية. وتمر خطوات تنفيذ تحليل RCA في الرعاية الصحية بخمس مراحل: جمع المعلومات والبيانات، ثم رسم تسلسل الحدث، ثم تحديد العوامل المساهمة، ثم </w:t>
      </w:r>
      <w:r>
        <w:t>الوصول إلى الأسباب الجذرية، وأخيرًا وضع إجراءات تصحيحية ووقائية. وتمثّل عمليات التدقيق والامتثال خط الدفاع الوقائي الذي يضمن التزام المؤسسات بالمعايير المهنية والتنظيمية، ولا تتحقق فعاليتها إلا عندما تكون مبنية على المخاطر والبيانات لا مجرد فحص شكلي؛ فمفهو</w:t>
      </w:r>
      <w:r>
        <w:t>م التدقيق في الجودة الصحية عملية منهجية تهدف إلى التحقق من الالتزام بالسياسات والمعايير، واكتشاف الفجوات قبل تحوّلها إلى حوادث، ودعم التحسين المستمر للأداء. وفي النماذج الحديثة، يتحول التدقيق من الشكل التقليدي إلى التدقيق القائم على المخاطر، عبر تركيز المر</w:t>
      </w:r>
      <w:r>
        <w:t>اجعة على العمليات عالية الخطورة، واستخدام مؤشرات الأداء لتوجيهها، ودمج نتائجها مع خطط التحسين. ويمثّل الانتقال من تحليل الخطأ الفردي إلى تحليل الإخفاق النظامي تحولًا جوهريًا في فكر الجودة الحديثة، فغالبية الحوادث الصحية تنشأ من تفاعل معقّد بين العمليات وال</w:t>
      </w:r>
      <w:r>
        <w:t xml:space="preserve">بنية التنظيمية </w:t>
      </w:r>
      <w:r>
        <w:lastRenderedPageBreak/>
        <w:t>والعوامل البشرية. والإخفاق النظامي هو خلل في تصميم النظام أو إجراءاته يزيد احتمال الخطأ حتى مع كفاءة العاملين، مثل نظام وصف دوائي يسمح بتشابه الأسماء دون تنبيه، أو عبء عمل يتجاوز القدرة التشغيلية، أو نقص التواصل بين الأقسام الحرجة — وتُستخدم</w:t>
      </w:r>
      <w:r>
        <w:t xml:space="preserve"> لتحليله أدوات كخرائط تدفق القيمة، وتحليل أنماط الفشل وتأثيراته المعروف بـFMEA، وتحليل العمليات. ويُعد التوثيق مرحلة حاسمة لضمان أن نتائج التحقيق لا تضيع مع الزمن، بل تتحول إلى معرفة تنظيمية قابلة للتطبيق، بثلاثة أهداف: حفظ الأدلة والنتائج بشكل منهجي، وتمك</w:t>
      </w:r>
      <w:r>
        <w:t>ين التعلّم المؤسسي ومنع التكرار، ودعم الشفافية والمساءلة المهنية. ويشمل تقرير التحقيق عادة خمسة عناصر: وصف الحدث وتسلسله الزمني، وتقييم مستوى الخطورة والتأثير، والأسباب الجذرية والعوامل المساهمة، والإجراءات التصحيحية والوقائية، وخطة المتابعة وقياس الفعالية</w:t>
      </w:r>
      <w:r>
        <w:t xml:space="preserve"> — وحين تُستخدم هذه التقارير بفعالية، فإنها تغذّي برامج التدريب والتوعية، وتدعم تحديث السياسات والإجراءات، وتسهم في بناء قاعدة معرفية مشتركة للجودة وسلامة المرضى.</w:t>
      </w:r>
    </w:p>
    <w:p w14:paraId="593F8FBF" w14:textId="77777777" w:rsidR="00D12DD7" w:rsidRDefault="00D12DD7" w:rsidP="004C4AB4">
      <w:pPr>
        <w:pBdr>
          <w:bottom w:val="single" w:sz="6" w:space="1" w:color="AAAAAA"/>
        </w:pBdr>
        <w:bidi/>
        <w:spacing w:after="200"/>
      </w:pPr>
    </w:p>
    <w:p w14:paraId="767A888C" w14:textId="77777777" w:rsidR="00D12DD7" w:rsidRDefault="00560F4D" w:rsidP="004C4AB4">
      <w:pPr>
        <w:pStyle w:val="Heading2"/>
        <w:bidi/>
        <w:spacing w:before="300" w:after="150"/>
      </w:pPr>
      <w:r>
        <w:t>الشريحة 6 — نشاط: تحليل السبب الجذري لحادث</w:t>
      </w:r>
    </w:p>
    <w:p w14:paraId="55D54DDB" w14:textId="77777777" w:rsidR="00D12DD7" w:rsidRDefault="00560F4D" w:rsidP="004C4AB4">
      <w:pPr>
        <w:bidi/>
        <w:spacing w:after="160"/>
      </w:pPr>
      <w:r>
        <w:rPr>
          <w:b/>
          <w:bCs/>
        </w:rPr>
        <w:t>النص الأساسي (سرد الشريحة)</w:t>
      </w:r>
    </w:p>
    <w:p w14:paraId="7318B315" w14:textId="77777777" w:rsidR="00D12DD7" w:rsidRDefault="00560F4D" w:rsidP="004C4AB4">
      <w:pPr>
        <w:bidi/>
        <w:spacing w:after="160"/>
      </w:pPr>
      <w:r>
        <w:t>محورنا الآن نشاط دراسة</w:t>
      </w:r>
      <w:r>
        <w:t xml:space="preserve"> حالة. اجتمع مع مجموعتك وناقشوا سيناريو الحالة التدريبية المرفق في دليل المتدرب، ثم اكتبوا عنصرين من الأسباب الجذرية النظامية للحادث، واقترحوا إجراءً وقائيًا واحدًا لكل سبب، ثم سجّلوا نتائجكم في ورقة العمل.</w:t>
      </w:r>
    </w:p>
    <w:p w14:paraId="159B1562" w14:textId="77777777" w:rsidR="00D12DD7" w:rsidRDefault="00560F4D" w:rsidP="004C4AB4">
      <w:pPr>
        <w:bidi/>
        <w:spacing w:after="160"/>
      </w:pPr>
      <w:r>
        <w:rPr>
          <w:b/>
          <w:bCs/>
        </w:rPr>
        <w:t>رد فعل / مناقشة</w:t>
      </w:r>
    </w:p>
    <w:p w14:paraId="799001AD" w14:textId="77777777" w:rsidR="00D12DD7" w:rsidRDefault="00560F4D" w:rsidP="004C4AB4">
      <w:pPr>
        <w:bidi/>
        <w:spacing w:after="160"/>
      </w:pPr>
      <w:r>
        <w:t>لنراجع الأسباب الجذرية التي حددتم</w:t>
      </w:r>
      <w:r>
        <w:t>وها. تذكّروا الفرق الذي شرحناه: إذا كان "السبب" الذي كتبتموه يصف فقط ما حدث في اللحظة الأخيرة، فهو على الأرجح سبب سطحي؛ أما السبب الجذري الحقيقي فهو غالبًا شرط أو خلل موجود في النظام قبل وقوع الحادث بوقت طويل.</w:t>
      </w:r>
    </w:p>
    <w:p w14:paraId="249D4914" w14:textId="77777777" w:rsidR="00D12DD7" w:rsidRDefault="00D12DD7" w:rsidP="004C4AB4">
      <w:pPr>
        <w:pBdr>
          <w:bottom w:val="single" w:sz="6" w:space="1" w:color="AAAAAA"/>
        </w:pBdr>
        <w:bidi/>
        <w:spacing w:after="200"/>
      </w:pPr>
    </w:p>
    <w:p w14:paraId="4109483A" w14:textId="77777777" w:rsidR="00D12DD7" w:rsidRDefault="00560F4D" w:rsidP="004C4AB4">
      <w:pPr>
        <w:pStyle w:val="Heading2"/>
        <w:bidi/>
        <w:spacing w:before="300" w:after="150"/>
      </w:pPr>
      <w:r>
        <w:t>الشريحة 7 — العوامل البشرية وتحسين الجودة</w:t>
      </w:r>
    </w:p>
    <w:p w14:paraId="1C24A93F" w14:textId="77777777" w:rsidR="00D12DD7" w:rsidRDefault="00560F4D" w:rsidP="004C4AB4">
      <w:pPr>
        <w:bidi/>
        <w:spacing w:after="160"/>
      </w:pPr>
      <w:r>
        <w:rPr>
          <w:b/>
          <w:bCs/>
        </w:rPr>
        <w:t>الن</w:t>
      </w:r>
      <w:r>
        <w:rPr>
          <w:b/>
          <w:bCs/>
        </w:rPr>
        <w:t>ص الأساسي (سرد الشريحة)</w:t>
      </w:r>
    </w:p>
    <w:p w14:paraId="457D9700" w14:textId="77777777" w:rsidR="00D12DD7" w:rsidRDefault="00560F4D" w:rsidP="004C4AB4">
      <w:pPr>
        <w:bidi/>
        <w:spacing w:after="160"/>
      </w:pPr>
      <w:r>
        <w:t>المحور الثالث: العوامل البشرية وتحسين الجودة. لم تعد جودة الخدمات الصحية مرتبطة فقط بالتجهيزات الطبية أو كفاءة الإجراءات التنظيمية؛ فقد أصبح العامل البشري عنصرًا حاسمًا في نجاح أو فشل أي نظام صحي. فالسلوكيات وطريقة التواصل ومستوى ال</w:t>
      </w:r>
      <w:r>
        <w:t>انتباه والضغوط المهنية قد تؤدي إلى تحسين الجودة أو إلى وقوع أخطاء طبية تؤثر مباشرة في سلامة المرضى، ومن هنا تبرز أهمية فهم العوامل البشرية وتصميم أنظمة أكثر أمانًا تقلّل الاعتماد على الذاكرة الفردية وتدعم الأداء الصحيح. ويظهر أثر السلوك البشري على الجودة م</w:t>
      </w:r>
      <w:r>
        <w:t xml:space="preserve">ن خلال ثلاثة عوامل رئيسية: التواصل بين أفراد الفريق، والإرهاق والضغط المهني، والثقافة التنظيمية. ولا يمكن منع الخطأ البشري تمامًا، لكن يمكن تقليل احتماله وتأثيره عبر أربع وسائل: التوحيد القياسي للإجراءات باستخدام قوائم التحقق والبروتوكولات لتقليل الاعتماد </w:t>
      </w:r>
      <w:r>
        <w:t xml:space="preserve">على الذاكرة، والتدريب والمحاكاة على المواقف الحرجة لتحسين سرعة الاستجابة، والعمل الجماعي الداعم عبر توزيع المسؤوليات والمراجعة المتبادلة لمنع الخطأ قبل وصوله للمريض، وأنظمة الإبلاغ عن الأخطاء بدون عقاب لتحليل الأسباب الجذرية ومنع التكرار. والتحسين الحقيقي </w:t>
      </w:r>
      <w:r>
        <w:t>يحدث عند تصميم النظام نفسه ليكون مقاومًا للخطأ، من خلال أربعة مبادئ: التصميم الذي يمنع الخطأ، وتبسيط الإجراءات، والدمج بين التقنية والعامل البشري، وثقافة السلامة المستمرة.</w:t>
      </w:r>
    </w:p>
    <w:p w14:paraId="7E16AEEB" w14:textId="77777777" w:rsidR="00D12DD7" w:rsidRDefault="00D12DD7" w:rsidP="004C4AB4">
      <w:pPr>
        <w:pBdr>
          <w:bottom w:val="single" w:sz="6" w:space="1" w:color="AAAAAA"/>
        </w:pBdr>
        <w:bidi/>
        <w:spacing w:after="200"/>
      </w:pPr>
    </w:p>
    <w:p w14:paraId="474157FE" w14:textId="77777777" w:rsidR="00D12DD7" w:rsidRDefault="00560F4D" w:rsidP="004C4AB4">
      <w:pPr>
        <w:pStyle w:val="Heading2"/>
        <w:bidi/>
        <w:spacing w:before="300" w:after="150"/>
      </w:pPr>
      <w:r>
        <w:t>الشريحة 8 — نشاط: تقييم أثر العوامل البشرية على خطأ صحي</w:t>
      </w:r>
    </w:p>
    <w:p w14:paraId="30D99765" w14:textId="77777777" w:rsidR="00D12DD7" w:rsidRDefault="00560F4D" w:rsidP="004C4AB4">
      <w:pPr>
        <w:bidi/>
        <w:spacing w:after="160"/>
      </w:pPr>
      <w:r>
        <w:rPr>
          <w:b/>
          <w:bCs/>
        </w:rPr>
        <w:t>النص الأساسي (سرد الشريحة)</w:t>
      </w:r>
    </w:p>
    <w:p w14:paraId="2691DBA7" w14:textId="77777777" w:rsidR="00D12DD7" w:rsidRDefault="00560F4D" w:rsidP="004C4AB4">
      <w:pPr>
        <w:bidi/>
        <w:spacing w:after="160"/>
      </w:pPr>
      <w:r>
        <w:t>ننتقل الآن إلى نشاط جماعي. اجتمع مع مجموعتك وناقشوا سيناريو الحالة التدريبية المرفق في دليل المتدرب، وحدّدوا العوامل البشرية التي ساهمت في الخطأ، وهل الخطأ فردي أم نظامي؟ ولماذا؟ وما نقاط الضعف في بيئة العمل أو الإجراءات؟ ثم سجّلوا نتائجكم في ورقة العمل.</w:t>
      </w:r>
    </w:p>
    <w:p w14:paraId="44A466F7" w14:textId="77777777" w:rsidR="00D12DD7" w:rsidRDefault="00560F4D" w:rsidP="004C4AB4">
      <w:pPr>
        <w:bidi/>
        <w:spacing w:after="160"/>
      </w:pPr>
      <w:r>
        <w:rPr>
          <w:b/>
          <w:bCs/>
        </w:rPr>
        <w:t>ر</w:t>
      </w:r>
      <w:r>
        <w:rPr>
          <w:b/>
          <w:bCs/>
        </w:rPr>
        <w:t>د فعل / مناقشة</w:t>
      </w:r>
    </w:p>
    <w:p w14:paraId="720EEEA4" w14:textId="77777777" w:rsidR="00D12DD7" w:rsidRDefault="00560F4D" w:rsidP="004C4AB4">
      <w:pPr>
        <w:bidi/>
        <w:spacing w:after="160"/>
      </w:pPr>
      <w:r>
        <w:lastRenderedPageBreak/>
        <w:t xml:space="preserve">لنراجع تصنيفكم للخطأ. لاحظ أن معظم الأخطاء التي تبدو للوهلة الأولى "فردية" تكشف عند التحليل الدقيق عن ضعف نظامي كامن خلفها — كغياب قائمة تحقق أو نقص تدريب أو ضغط عمل مفرط — وهذا بالضبط ما يجعل تصميم الأنظمة المقاومة للخطأ أهم من مجرد محاسبة </w:t>
      </w:r>
      <w:r>
        <w:t>الفرد.</w:t>
      </w:r>
    </w:p>
    <w:p w14:paraId="41E5EC69" w14:textId="77777777" w:rsidR="00D12DD7" w:rsidRDefault="00D12DD7" w:rsidP="004C4AB4">
      <w:pPr>
        <w:pBdr>
          <w:bottom w:val="single" w:sz="6" w:space="1" w:color="AAAAAA"/>
        </w:pBdr>
        <w:bidi/>
        <w:spacing w:after="200"/>
      </w:pPr>
    </w:p>
    <w:p w14:paraId="2CAB421A" w14:textId="77777777" w:rsidR="00D12DD7" w:rsidRDefault="00560F4D" w:rsidP="004C4AB4">
      <w:pPr>
        <w:pStyle w:val="Heading2"/>
        <w:bidi/>
        <w:spacing w:before="300" w:after="150"/>
      </w:pPr>
      <w:r>
        <w:t>الشريحة 9 — اختبار الوحدة الثالثة</w:t>
      </w:r>
    </w:p>
    <w:p w14:paraId="41139DA3" w14:textId="77777777" w:rsidR="00D12DD7" w:rsidRDefault="00560F4D" w:rsidP="004C4AB4">
      <w:pPr>
        <w:bidi/>
        <w:spacing w:after="160"/>
      </w:pPr>
      <w:r>
        <w:rPr>
          <w:b/>
          <w:bCs/>
        </w:rPr>
        <w:t>النص الأساسي (سرد الشريحة)</w:t>
      </w:r>
    </w:p>
    <w:p w14:paraId="289346EA" w14:textId="77777777" w:rsidR="00D12DD7" w:rsidRDefault="00560F4D" w:rsidP="004C4AB4">
      <w:pPr>
        <w:bidi/>
        <w:spacing w:after="160"/>
      </w:pPr>
      <w:r>
        <w:t>نختبر الآن فهمنا للوحدة الثالثة في خمسة أسئلة عن التحسين المستمر، وتحليل السبب الجذري والتحقيق في الحوادث، والعوامل البشرية وتحسين الجودة. اختر الإجابة الأنسب وراجع التفسير بعد كل سؤال. د</w:t>
      </w:r>
      <w:r>
        <w:t>رجة الاجتياز ستون بالمئة.</w:t>
      </w:r>
    </w:p>
    <w:p w14:paraId="35144A89" w14:textId="77777777" w:rsidR="00D12DD7" w:rsidRDefault="00560F4D" w:rsidP="004C4AB4">
      <w:pPr>
        <w:bidi/>
        <w:spacing w:after="160"/>
      </w:pPr>
      <w:r>
        <w:rPr>
          <w:b/>
          <w:bCs/>
        </w:rPr>
        <w:t>رد فعل الاختبار</w:t>
      </w:r>
      <w:r>
        <w:t xml:space="preserve"> — تغذية راجعة سؤال 1 صحيح</w:t>
      </w:r>
    </w:p>
    <w:p w14:paraId="667C4734" w14:textId="77777777" w:rsidR="00D12DD7" w:rsidRDefault="00560F4D" w:rsidP="004C4AB4">
      <w:pPr>
        <w:bidi/>
        <w:spacing w:after="160"/>
      </w:pPr>
      <w:r>
        <w:t>ممتاز، إجابتك صحيحة. مراحل دورة PDCA هي التخطيط ثم التنفيذ ثم التحقق ثم التحسين أو الإجراء التصحيحي.</w:t>
      </w:r>
    </w:p>
    <w:p w14:paraId="48C48323" w14:textId="77777777" w:rsidR="00D12DD7" w:rsidRDefault="00560F4D" w:rsidP="004C4AB4">
      <w:pPr>
        <w:bidi/>
        <w:spacing w:after="160"/>
      </w:pPr>
      <w:r>
        <w:rPr>
          <w:b/>
          <w:bCs/>
        </w:rPr>
        <w:t>رد فعل الاختبار</w:t>
      </w:r>
      <w:r>
        <w:t xml:space="preserve"> — تغذية راجعة سؤال 1 غير صحيح</w:t>
      </w:r>
    </w:p>
    <w:p w14:paraId="35E7A91C" w14:textId="77777777" w:rsidR="00D12DD7" w:rsidRDefault="00560F4D" w:rsidP="004C4AB4">
      <w:pPr>
        <w:bidi/>
        <w:spacing w:after="160"/>
      </w:pPr>
      <w:r>
        <w:t>لنراجعها معًا. إجابتك غير صحيحة. الإجابة الصحيحة هي: التخطيط فالتنفيذ فالتحقق فالتحسين. تخطي مرحلة التحقق يجعل من المستحيل معرفة هل نجح التدخل فعلًا أم لا.</w:t>
      </w:r>
    </w:p>
    <w:p w14:paraId="134F7762" w14:textId="77777777" w:rsidR="00D12DD7" w:rsidRDefault="00560F4D" w:rsidP="004C4AB4">
      <w:pPr>
        <w:bidi/>
        <w:spacing w:after="160"/>
      </w:pPr>
      <w:r>
        <w:rPr>
          <w:b/>
          <w:bCs/>
        </w:rPr>
        <w:t>رد فعل الاختبار</w:t>
      </w:r>
      <w:r>
        <w:t xml:space="preserve"> — تغذية راجعة سؤال 2 صحيح</w:t>
      </w:r>
    </w:p>
    <w:p w14:paraId="6AA3A6C4" w14:textId="77777777" w:rsidR="00D12DD7" w:rsidRDefault="00560F4D" w:rsidP="004C4AB4">
      <w:pPr>
        <w:bidi/>
        <w:spacing w:after="160"/>
      </w:pPr>
      <w:r>
        <w:t xml:space="preserve">ممتاز، إجابتك صحيحة. منهجية Lean تركّز على إزالة الهدر في </w:t>
      </w:r>
      <w:r>
        <w:t>العمليات لتحقيق أقصى قيمة للمريض بأقل قدر من الموارد.</w:t>
      </w:r>
    </w:p>
    <w:p w14:paraId="2341A7F0" w14:textId="77777777" w:rsidR="00D12DD7" w:rsidRDefault="00560F4D" w:rsidP="004C4AB4">
      <w:pPr>
        <w:bidi/>
        <w:spacing w:after="160"/>
      </w:pPr>
      <w:r>
        <w:rPr>
          <w:b/>
          <w:bCs/>
        </w:rPr>
        <w:t>رد فعل الاختبار</w:t>
      </w:r>
      <w:r>
        <w:t xml:space="preserve"> — تغذية راجعة سؤال 2 غير صحيح</w:t>
      </w:r>
    </w:p>
    <w:p w14:paraId="28D469E5" w14:textId="77777777" w:rsidR="00D12DD7" w:rsidRDefault="00560F4D" w:rsidP="004C4AB4">
      <w:pPr>
        <w:bidi/>
        <w:spacing w:after="160"/>
      </w:pPr>
      <w:r>
        <w:t>لنراجعها معًا. إجابتك غير صحيحة. الإجابة الصحيحة هي: إزالة الهدر وتحقيق أقصى قيمة للمريض بأقل موارد. الهدر هنا لا يقتصر على المال، بل يشمل الوقت والخطوات غي</w:t>
      </w:r>
      <w:r>
        <w:t>ر الضرورية أيضًا.</w:t>
      </w:r>
    </w:p>
    <w:p w14:paraId="77EF4982" w14:textId="77777777" w:rsidR="00D12DD7" w:rsidRDefault="00560F4D" w:rsidP="004C4AB4">
      <w:pPr>
        <w:bidi/>
        <w:spacing w:after="160"/>
      </w:pPr>
      <w:r>
        <w:rPr>
          <w:b/>
          <w:bCs/>
        </w:rPr>
        <w:t>رد فعل الاختبار</w:t>
      </w:r>
      <w:r>
        <w:t xml:space="preserve"> — تغذية راجعة سؤال 3 صحيح</w:t>
      </w:r>
    </w:p>
    <w:p w14:paraId="31E3FFD5" w14:textId="77777777" w:rsidR="00D12DD7" w:rsidRDefault="00560F4D" w:rsidP="004C4AB4">
      <w:pPr>
        <w:bidi/>
        <w:spacing w:after="160"/>
      </w:pPr>
      <w:r>
        <w:t>ممتاز، إجابتك صحيحة. السبب الجذري هو العامل الكامن داخل النظام الذي إذا عولج يمنع تكرار الحادث، بخلاف الأسباب السطحية.</w:t>
      </w:r>
    </w:p>
    <w:p w14:paraId="12DA4EBF" w14:textId="77777777" w:rsidR="00D12DD7" w:rsidRDefault="00560F4D" w:rsidP="004C4AB4">
      <w:pPr>
        <w:bidi/>
        <w:spacing w:after="160"/>
      </w:pPr>
      <w:r>
        <w:rPr>
          <w:b/>
          <w:bCs/>
        </w:rPr>
        <w:t>رد فعل الاختبار</w:t>
      </w:r>
      <w:r>
        <w:t xml:space="preserve"> — تغذية راجعة سؤال 3 غير صحيح</w:t>
      </w:r>
    </w:p>
    <w:p w14:paraId="5C0BA9FC" w14:textId="77777777" w:rsidR="00D12DD7" w:rsidRDefault="00560F4D" w:rsidP="004C4AB4">
      <w:pPr>
        <w:bidi/>
        <w:spacing w:after="160"/>
      </w:pPr>
      <w:r>
        <w:t>لنراجعها معًا. إجابتك غير صحيحة</w:t>
      </w:r>
      <w:r>
        <w:t>. الإجابة الصحيحة هي: العامل الكامن الذي تمنع معالجته تكرار الحادث. الاكتفاء بالسبب السطحي يترك المشكلة الحقيقية قائمة لتتكرر لاحقًا.</w:t>
      </w:r>
    </w:p>
    <w:p w14:paraId="46851604" w14:textId="77777777" w:rsidR="00D12DD7" w:rsidRDefault="00560F4D" w:rsidP="004C4AB4">
      <w:pPr>
        <w:bidi/>
        <w:spacing w:after="160"/>
      </w:pPr>
      <w:r>
        <w:rPr>
          <w:b/>
          <w:bCs/>
        </w:rPr>
        <w:t>رد فعل الاختبار</w:t>
      </w:r>
      <w:r>
        <w:t xml:space="preserve"> — تغذية راجعة سؤال 4 صحيح</w:t>
      </w:r>
    </w:p>
    <w:p w14:paraId="7AAA7FC0" w14:textId="77777777" w:rsidR="00D12DD7" w:rsidRDefault="00560F4D" w:rsidP="004C4AB4">
      <w:pPr>
        <w:bidi/>
        <w:spacing w:after="160"/>
      </w:pPr>
      <w:r>
        <w:t>ممتاز، إجابتك صحيحة. الإخفاق النظامي هو خلل في تصميم النظام أو إجراءاته يزيد احت</w:t>
      </w:r>
      <w:r>
        <w:t>مال الخطأ حتى مع كفاءة العاملين.</w:t>
      </w:r>
    </w:p>
    <w:p w14:paraId="79F3E2F4" w14:textId="77777777" w:rsidR="00D12DD7" w:rsidRDefault="00560F4D" w:rsidP="004C4AB4">
      <w:pPr>
        <w:bidi/>
        <w:spacing w:after="160"/>
      </w:pPr>
      <w:r>
        <w:rPr>
          <w:b/>
          <w:bCs/>
        </w:rPr>
        <w:t>رد فعل الاختبار</w:t>
      </w:r>
      <w:r>
        <w:t xml:space="preserve"> — تغذية راجعة سؤال 4 غير صحيح</w:t>
      </w:r>
    </w:p>
    <w:p w14:paraId="1C56B4BC" w14:textId="77777777" w:rsidR="00D12DD7" w:rsidRDefault="00560F4D" w:rsidP="004C4AB4">
      <w:pPr>
        <w:bidi/>
        <w:spacing w:after="160"/>
      </w:pPr>
      <w:r>
        <w:t>لنراجعها معًا. إجابتك غير صحيحة. الإجابة الصحيحة هي: خلل في تصميم النظام يزيد احتمال الخطأ رغم كفاءة العاملين. هذا التعريف هو ما يبرر التحول من محاسبة الفرد إلى إصلاح النظام.</w:t>
      </w:r>
    </w:p>
    <w:p w14:paraId="45606125" w14:textId="77777777" w:rsidR="00D12DD7" w:rsidRDefault="00560F4D" w:rsidP="004C4AB4">
      <w:pPr>
        <w:bidi/>
        <w:spacing w:after="160"/>
      </w:pPr>
      <w:r>
        <w:rPr>
          <w:b/>
          <w:bCs/>
        </w:rPr>
        <w:t>رد</w:t>
      </w:r>
      <w:r>
        <w:rPr>
          <w:b/>
          <w:bCs/>
        </w:rPr>
        <w:t xml:space="preserve"> فعل الاختبار</w:t>
      </w:r>
      <w:r>
        <w:t xml:space="preserve"> — تغذية راجعة سؤال 5 صحيح</w:t>
      </w:r>
    </w:p>
    <w:p w14:paraId="1D7BA1E9" w14:textId="77777777" w:rsidR="00D12DD7" w:rsidRDefault="00560F4D" w:rsidP="004C4AB4">
      <w:pPr>
        <w:bidi/>
        <w:spacing w:after="160"/>
      </w:pPr>
      <w:r>
        <w:t>ممتاز، إجابتك صحيحة. تقليل الأخطاء البشرية يعتمد على التوحيد القياسي للإجراءات والتدريب والمحاكاة والعمل الجماعي الداعم وأنظمة الإبلاغ بدون عقاب.</w:t>
      </w:r>
    </w:p>
    <w:p w14:paraId="2AFF167A" w14:textId="77777777" w:rsidR="00D12DD7" w:rsidRDefault="00560F4D" w:rsidP="004C4AB4">
      <w:pPr>
        <w:bidi/>
        <w:spacing w:after="160"/>
      </w:pPr>
      <w:r>
        <w:rPr>
          <w:b/>
          <w:bCs/>
        </w:rPr>
        <w:t>رد فعل الاختبار</w:t>
      </w:r>
      <w:r>
        <w:t xml:space="preserve"> — تغذية راجعة سؤال 5 غير صحيح</w:t>
      </w:r>
    </w:p>
    <w:p w14:paraId="170E0DF4" w14:textId="77777777" w:rsidR="00D12DD7" w:rsidRDefault="00560F4D" w:rsidP="004C4AB4">
      <w:pPr>
        <w:bidi/>
        <w:spacing w:after="160"/>
      </w:pPr>
      <w:r>
        <w:t>لنراجعها معًا. إجابتك غي</w:t>
      </w:r>
      <w:r>
        <w:t>ر صحيحة. الإجابة الصحيحة هي: التوحيد القياسي والتدريب والعمل الجماعي والإبلاغ بدون عقاب. أنظمة الإبلاغ التي تعاقب المبلّغ تفقد المؤسسة فرصة اكتشاف الخطأ مبكرًا.</w:t>
      </w:r>
    </w:p>
    <w:p w14:paraId="113A15FF" w14:textId="77777777" w:rsidR="00D12DD7" w:rsidRDefault="00D12DD7" w:rsidP="004C4AB4">
      <w:pPr>
        <w:pBdr>
          <w:bottom w:val="single" w:sz="6" w:space="1" w:color="AAAAAA"/>
        </w:pBdr>
        <w:bidi/>
        <w:spacing w:after="200"/>
      </w:pPr>
    </w:p>
    <w:p w14:paraId="7C6A8EA1" w14:textId="77777777" w:rsidR="00D12DD7" w:rsidRDefault="00560F4D" w:rsidP="004C4AB4">
      <w:pPr>
        <w:pStyle w:val="Heading2"/>
        <w:bidi/>
        <w:spacing w:before="300" w:after="150"/>
      </w:pPr>
      <w:r>
        <w:t>الشريحة 10 — ختام الوحدة الثالثة</w:t>
      </w:r>
    </w:p>
    <w:p w14:paraId="1EEEC322" w14:textId="77777777" w:rsidR="00D12DD7" w:rsidRDefault="00560F4D" w:rsidP="004C4AB4">
      <w:pPr>
        <w:bidi/>
        <w:spacing w:after="160"/>
      </w:pPr>
      <w:r>
        <w:rPr>
          <w:b/>
          <w:bCs/>
        </w:rPr>
        <w:t>النص الأساسي (سرد الشريحة)</w:t>
      </w:r>
    </w:p>
    <w:p w14:paraId="48C0A094" w14:textId="77777777" w:rsidR="00D12DD7" w:rsidRDefault="00560F4D" w:rsidP="004C4AB4">
      <w:pPr>
        <w:bidi/>
        <w:spacing w:after="160"/>
      </w:pPr>
      <w:r>
        <w:t>بهذا نختتم الوحدة الثالثة. تعلّمنا</w:t>
      </w:r>
      <w:r>
        <w:t xml:space="preserve"> أن التحسين المستمر يحتاج نموذجًا منهجيًا وثقافة داعمة معًا، وأن تحليل السبب الجذري يميّز الحقيقة عن السطح، وأن العامل البشري لا يُدار بالمحاسبة الفردية وحدها بل بتصميم أنظمة مقاومة للخطأ. ننتقل الآن إلى الوحدة الرابعة: التقييم والمقارنة والتجربة.</w:t>
      </w:r>
    </w:p>
    <w:p w14:paraId="20DD3492" w14:textId="77777777" w:rsidR="00D12DD7" w:rsidRDefault="00D12DD7" w:rsidP="004C4AB4">
      <w:pPr>
        <w:pBdr>
          <w:bottom w:val="single" w:sz="6" w:space="1" w:color="AAAAAA"/>
        </w:pBdr>
        <w:bidi/>
        <w:spacing w:after="200"/>
      </w:pPr>
    </w:p>
    <w:p w14:paraId="6136809B" w14:textId="77777777" w:rsidR="00D12DD7" w:rsidRDefault="00560F4D" w:rsidP="004C4AB4">
      <w:pPr>
        <w:pStyle w:val="Heading1"/>
        <w:bidi/>
        <w:spacing w:before="400" w:after="200"/>
      </w:pPr>
      <w:r>
        <w:t>الوحدة الرابعة · التقييم والمقارنة والتجربة</w:t>
      </w:r>
    </w:p>
    <w:p w14:paraId="02F0A3A9" w14:textId="77777777" w:rsidR="00D12DD7" w:rsidRDefault="00560F4D" w:rsidP="004C4AB4">
      <w:pPr>
        <w:pStyle w:val="Heading2"/>
        <w:bidi/>
        <w:spacing w:before="300" w:after="150"/>
      </w:pPr>
      <w:r>
        <w:t>الشريحة 1 — التقييم والمقارنة والتجربة</w:t>
      </w:r>
    </w:p>
    <w:p w14:paraId="64C34CB4" w14:textId="77777777" w:rsidR="00D12DD7" w:rsidRDefault="00560F4D" w:rsidP="004C4AB4">
      <w:pPr>
        <w:bidi/>
        <w:spacing w:after="160"/>
      </w:pPr>
      <w:r>
        <w:rPr>
          <w:b/>
          <w:bCs/>
        </w:rPr>
        <w:t>النص الأساسي (سرد الشريحة)</w:t>
      </w:r>
    </w:p>
    <w:p w14:paraId="33628C15" w14:textId="77777777" w:rsidR="00D12DD7" w:rsidRDefault="00560F4D" w:rsidP="004C4AB4">
      <w:pPr>
        <w:bidi/>
        <w:spacing w:after="160"/>
      </w:pPr>
      <w:r>
        <w:t>نبدأ الوحدة الرابعة: التقييم والمقارنة والتجربة. لا يكفي قياس الأداء الداخلي وحده؛ فمقارنته بأفضل الممارسات العالمية، وتقييم القيمة الحقيقية للبرا</w:t>
      </w:r>
      <w:r>
        <w:t>مج، والاستماع المباشر لصوت المريض، أدوات ثلاث متكاملة لصورة أشمل عن الجودة. تمر هذه الوحدة بثلاثة محاور: مفهوم المقارنة المعيارية، ثم تقييم البرامج وأطر القيمة، ثم تصميم وجمع مؤشرات تجربة المرضى. نبدأ على بركة الله.</w:t>
      </w:r>
    </w:p>
    <w:p w14:paraId="66A4C151" w14:textId="77777777" w:rsidR="00D12DD7" w:rsidRDefault="00D12DD7" w:rsidP="004C4AB4">
      <w:pPr>
        <w:pBdr>
          <w:bottom w:val="single" w:sz="6" w:space="1" w:color="AAAAAA"/>
        </w:pBdr>
        <w:bidi/>
        <w:spacing w:after="200"/>
      </w:pPr>
    </w:p>
    <w:p w14:paraId="59992966" w14:textId="77777777" w:rsidR="00D12DD7" w:rsidRDefault="00560F4D" w:rsidP="004C4AB4">
      <w:pPr>
        <w:pStyle w:val="Heading2"/>
        <w:bidi/>
        <w:spacing w:before="300" w:after="150"/>
      </w:pPr>
      <w:r>
        <w:t>الشريحة 2 — أهداف الوحدة الرابعة</w:t>
      </w:r>
    </w:p>
    <w:p w14:paraId="63D61A40" w14:textId="77777777" w:rsidR="00D12DD7" w:rsidRDefault="00560F4D" w:rsidP="004C4AB4">
      <w:pPr>
        <w:bidi/>
        <w:spacing w:after="160"/>
      </w:pPr>
      <w:r>
        <w:rPr>
          <w:b/>
          <w:bCs/>
        </w:rPr>
        <w:t>النص ا</w:t>
      </w:r>
      <w:r>
        <w:rPr>
          <w:b/>
          <w:bCs/>
        </w:rPr>
        <w:t>لأساسي (سرد الشريحة)</w:t>
      </w:r>
    </w:p>
    <w:p w14:paraId="27B9EE2E" w14:textId="77777777" w:rsidR="00D12DD7" w:rsidRDefault="00560F4D" w:rsidP="004C4AB4">
      <w:pPr>
        <w:bidi/>
        <w:spacing w:after="160"/>
      </w:pPr>
      <w:r>
        <w:t xml:space="preserve">أهداف الوحدة الرابعة: بنهاية الوحدة، بإذن الله، ستكون قادرًا على أن تطبّق مفهوم المقارنة المعيارية وتحدّد الفجوات وتُخضعها للتعديل حسب المخاطر، وأن تقيّم فعالية برامج الجودة وتقيس القيمة مقابل التكلفة وتحسّن تخصيص الموارد بناءً عليها، </w:t>
      </w:r>
      <w:r>
        <w:t>وأن تصمّم أدوات قياس لمؤشرات تجربة المرضى PROMs وPREMs وتوظّف نتائجها في تحسين الخدمات.</w:t>
      </w:r>
    </w:p>
    <w:p w14:paraId="22F327E4" w14:textId="77777777" w:rsidR="00D12DD7" w:rsidRDefault="00D12DD7" w:rsidP="004C4AB4">
      <w:pPr>
        <w:pBdr>
          <w:bottom w:val="single" w:sz="6" w:space="1" w:color="AAAAAA"/>
        </w:pBdr>
        <w:bidi/>
        <w:spacing w:after="200"/>
      </w:pPr>
    </w:p>
    <w:p w14:paraId="654E0CC0" w14:textId="77777777" w:rsidR="00D12DD7" w:rsidRDefault="00560F4D" w:rsidP="004C4AB4">
      <w:pPr>
        <w:pStyle w:val="Heading2"/>
        <w:bidi/>
        <w:spacing w:before="300" w:after="150"/>
      </w:pPr>
      <w:r>
        <w:t>الشريحة 3 — مفهوم المقارنة المعيارية</w:t>
      </w:r>
    </w:p>
    <w:p w14:paraId="7E4C010E" w14:textId="77777777" w:rsidR="00D12DD7" w:rsidRDefault="00560F4D" w:rsidP="004C4AB4">
      <w:pPr>
        <w:bidi/>
        <w:spacing w:after="160"/>
      </w:pPr>
      <w:r>
        <w:rPr>
          <w:b/>
          <w:bCs/>
        </w:rPr>
        <w:t>النص الأساسي (سرد الشريحة)</w:t>
      </w:r>
    </w:p>
    <w:p w14:paraId="44D17816" w14:textId="77777777" w:rsidR="00D12DD7" w:rsidRDefault="00560F4D" w:rsidP="004C4AB4">
      <w:pPr>
        <w:bidi/>
        <w:spacing w:after="160"/>
      </w:pPr>
      <w:r>
        <w:t>المحور الأول: مفهوم المقارنة المعيارية، أو Benchmarking. في القطاع الصحي، لا يكفي قياس الأداء الداخلي ل</w:t>
      </w:r>
      <w:r>
        <w:t>لمنشأة وحده؛ بل من الضروري مقارنته بمعايير عالمية أو بأفضل الممارسات لتحقيق تحسين مستمر. والمقارنة المعيارية لا تقتصر على أرقام وإحصاءات فقط، بل تشمل حوكمة المعايير الصحية، والتعديل حسب المخاطر، واستخدام النتائج لتحسين الأداء التنظيمي؛ فهي أداة قوية لتحديد</w:t>
      </w:r>
      <w:r>
        <w:t xml:space="preserve"> الفجوات في الأداء، ومعرفة الممارسات الناجحة التي يمكن اعتمادها، وضمان تحسين جودة الخدمات باستمرار. وتقوم حوكمة المعايير الصحية على وضع إطار واضح للمعايير والقياسات التي يجب أن تلتزم بها المنشأة، وتشمل تحديد المؤشرات الرئيسية للأداء والجودة، وضمان الالتزام</w:t>
      </w:r>
      <w:r>
        <w:t xml:space="preserve"> بالقوانين واللوائح المحلية والدولية، ومراجعة وتحديث المعايير دوريًا لضمان التوافق مع أحدث الممارسات. أما المقارنة المعيارية العالمية فتعني مقارنة أداء المنشأة الصحية مع أفضل الممارسات الدولية أو مع مستشفيات رائدة، والغرض منها تحديد الفجوات وتحسين الأداء ب</w:t>
      </w:r>
      <w:r>
        <w:t>ناءً على بيانات موثوقة. وليست كل الفجوات حرجة بنفس القدر؛ لذا يجب تقييم المخاطر المرتبطة بها، حيث يعني التعديل حسب المخاطر ترتيب أولويات التحسين بناءً على احتمال وقوع الضرر وشدته، والتركيز على المجالات الحرجة أولًا يزيد كفاءة الموارد ويقلّل المخاطر على الم</w:t>
      </w:r>
      <w:r>
        <w:t>رضى. وبعد تحديد الفجوات وتحليل المخاطر، تُصمَّم خطة تحسين تشمل اعتماد أفضل الممارسات التي اكتشفتها المقارنة، وتدريب الموظفين على الإجراءات الجديدة، ومراقبة النتائج باستمرار لتقييم التحسن — بما يعزز سلامة المرضى، ويرفع مستوى الكفاءة التشغيلية، ويحسّن الجودة</w:t>
      </w:r>
      <w:r>
        <w:t xml:space="preserve"> باستمرار.</w:t>
      </w:r>
    </w:p>
    <w:p w14:paraId="32F8C387" w14:textId="77777777" w:rsidR="00D12DD7" w:rsidRDefault="00D12DD7" w:rsidP="004C4AB4">
      <w:pPr>
        <w:pBdr>
          <w:bottom w:val="single" w:sz="6" w:space="1" w:color="AAAAAA"/>
        </w:pBdr>
        <w:bidi/>
        <w:spacing w:after="200"/>
      </w:pPr>
    </w:p>
    <w:p w14:paraId="0C71DC3A" w14:textId="77777777" w:rsidR="00D12DD7" w:rsidRDefault="00560F4D" w:rsidP="004C4AB4">
      <w:pPr>
        <w:pStyle w:val="Heading2"/>
        <w:bidi/>
        <w:spacing w:before="300" w:after="150"/>
      </w:pPr>
      <w:r>
        <w:lastRenderedPageBreak/>
        <w:t>الشريحة 4 — نشاط: تحليل فجوات مستشفى الشفاء</w:t>
      </w:r>
    </w:p>
    <w:p w14:paraId="071A49CE" w14:textId="77777777" w:rsidR="00D12DD7" w:rsidRDefault="00560F4D" w:rsidP="004C4AB4">
      <w:pPr>
        <w:bidi/>
        <w:spacing w:after="160"/>
      </w:pPr>
      <w:r>
        <w:rPr>
          <w:b/>
          <w:bCs/>
        </w:rPr>
        <w:t>النص الأساسي (سرد الشريحة)</w:t>
      </w:r>
    </w:p>
    <w:p w14:paraId="168E282C" w14:textId="77777777" w:rsidR="00D12DD7" w:rsidRDefault="00560F4D" w:rsidP="004C4AB4">
      <w:pPr>
        <w:bidi/>
        <w:spacing w:after="160"/>
      </w:pPr>
      <w:r>
        <w:t>ننتقل إلى نشاط محاكاة ومناقشة موجهة. اجتمع مع مجموعتك وابدؤوا بتحليل سيناريو مستشفى "الشفاء" المرفق في دليل المتدرب، ثم حدّدوا الفجوات الرئيسية بين مؤشرات المستشفى والمعايير</w:t>
      </w:r>
      <w:r>
        <w:t xml:space="preserve"> العالمية، وصنّفوا كل فجوة حسب مستوى المخاطر: منخفض أو متوسط أو مرتفع، ثم اقترحوا إجراءً واحدًا لتحسين كل مؤشر منخفض.</w:t>
      </w:r>
    </w:p>
    <w:p w14:paraId="66A7ECA2" w14:textId="77777777" w:rsidR="00D12DD7" w:rsidRDefault="00560F4D" w:rsidP="004C4AB4">
      <w:pPr>
        <w:bidi/>
        <w:spacing w:after="160"/>
      </w:pPr>
      <w:r>
        <w:rPr>
          <w:b/>
          <w:bCs/>
        </w:rPr>
        <w:t>رد فعل / مناقشة</w:t>
      </w:r>
    </w:p>
    <w:p w14:paraId="532DFC16" w14:textId="77777777" w:rsidR="00D12DD7" w:rsidRDefault="00560F4D" w:rsidP="004C4AB4">
      <w:pPr>
        <w:bidi/>
        <w:spacing w:after="160"/>
      </w:pPr>
      <w:r>
        <w:t>لنراجع تصنيفكم للفجوات. لاحظ أن الفجوة الأكبر رقميًا ليست دائمًا الأعلى خطورة؛ فجوة صغيرة في مؤشر مرتبط مباشرة بسلامة المر</w:t>
      </w:r>
      <w:r>
        <w:t>يض قد تستحق تصنيف "مرتفع"، بينما فجوة أكبر في مؤشر إداري ثانوي قد تبقى "منخفضة" — وهذا هو جوهر مبدأ "التعديل حسب المخاطر".</w:t>
      </w:r>
    </w:p>
    <w:p w14:paraId="262CADC9" w14:textId="77777777" w:rsidR="00D12DD7" w:rsidRDefault="00D12DD7" w:rsidP="004C4AB4">
      <w:pPr>
        <w:pBdr>
          <w:bottom w:val="single" w:sz="6" w:space="1" w:color="AAAAAA"/>
        </w:pBdr>
        <w:bidi/>
        <w:spacing w:after="200"/>
      </w:pPr>
    </w:p>
    <w:p w14:paraId="1B13D109" w14:textId="77777777" w:rsidR="00D12DD7" w:rsidRDefault="00560F4D" w:rsidP="004C4AB4">
      <w:pPr>
        <w:pStyle w:val="Heading2"/>
        <w:bidi/>
        <w:spacing w:before="300" w:after="150"/>
      </w:pPr>
      <w:r>
        <w:t>الشريحة 5 — تقييم البرامج وأطر القيمة</w:t>
      </w:r>
    </w:p>
    <w:p w14:paraId="62471804" w14:textId="77777777" w:rsidR="00D12DD7" w:rsidRDefault="00560F4D" w:rsidP="004C4AB4">
      <w:pPr>
        <w:bidi/>
        <w:spacing w:after="160"/>
      </w:pPr>
      <w:r>
        <w:rPr>
          <w:b/>
          <w:bCs/>
        </w:rPr>
        <w:t>النص الأساسي (سرد الشريحة)</w:t>
      </w:r>
    </w:p>
    <w:p w14:paraId="5C7131CF" w14:textId="77777777" w:rsidR="00D12DD7" w:rsidRDefault="00560F4D" w:rsidP="004C4AB4">
      <w:pPr>
        <w:bidi/>
        <w:spacing w:after="160"/>
      </w:pPr>
      <w:r>
        <w:t>المحور الثاني: تقييم البرامج وأطر القيمة. تُعد برامج الجودة وأطر القيمة أدوات أساسية لضمان تحسين الأداء والخدمات الصحية؛ فمجرد وجود برامج جودة لا يكفي، بل يجب تقييم فعالية هذه البرامج وقياس العائد مقابل التكلفة، لضمان الاستخدام الأمثل للموارد وتحقيق أقصى ق</w:t>
      </w:r>
      <w:r>
        <w:t>يمة ممكنة للمرضى والنظام الصحي. وتقييم فعالية برامج الجودة يعني قياس مدى تحقيق البرامج لأهدافها في تحسين الخدمات الصحية وتقليل الأخطاء وزيادة رضا المرضى وتعزيز سلامة النظام، عبر آلية تقييم من ثلاث خطوات: تحديد الأهداف المرجوة لكل برنامج جودة، ثم استخدام مؤ</w:t>
      </w:r>
      <w:r>
        <w:t>شرات أداء محددة لقياس التقدم نحو هذه الأهداف، ثم مقارنة النتائج قبل وبعد تطبيق البرنامج لمعرفة مدى التحسن — بما يوضح ما إذا كانت البرامج تحقق النتائج المتوقعة، ويحدد نقاط القوة والضعف داخلها لمزيد من التحسين. وقياس القيمة مقابل التكلفة هو عملية تقييم ما إذ</w:t>
      </w:r>
      <w:r>
        <w:t>ا كانت الموارد المستثمرة في برنامج الجودة تحقق أكبر أثر ممكن على النتائج الصحية، عبر ثلاث خطوات عملية: تحديد تكلفة البرنامج، وتشمل المعدات والتدريب والموظفين والموارد التشغيلية؛ وقياس الفوائد الناتجة، مثل تقليل الأخطاء وتحسين جودة الرعاية وزيادة رضا المرضى</w:t>
      </w:r>
      <w:r>
        <w:t xml:space="preserve"> وتوفير التكاليف الناجمة عن الهدر؛ وحساب القيمة الصافية بمقارنة الفوائد بالمصروفات لتحديد نسبة العائد على الاستثمار — بما يدعم القرارات الإدارية بشأن استمرار البرامج أو تعديلها، ويضمن تخصيص الموارد بذكاء على البرامج الأكثر تأثيرًا. ويقصد بتحسين تخصيص الموا</w:t>
      </w:r>
      <w:r>
        <w:t>رد استخدام الموارد المالية والبشرية والتقنية بطريقة تحقق أقصى قيمة ممكنة مع تقليل الهدر، عبر ثلاث خطوات: تحليل الأداء الحالي لكل برنامج جودة لمعرفة أيها يحقق نتائج أعلى، ثم تحديد الأولويات بتخصيص الموارد للبرامج ذات العائد الأعلى أو التي تعالج الفجوات الحر</w:t>
      </w:r>
      <w:r>
        <w:t>جة، ثم المراقبة المستمرة بعد إعادة التخصيص للتأكد من تحقيق الفائدة المرجوة.</w:t>
      </w:r>
    </w:p>
    <w:p w14:paraId="7D90C2AA" w14:textId="77777777" w:rsidR="00D12DD7" w:rsidRDefault="00D12DD7" w:rsidP="004C4AB4">
      <w:pPr>
        <w:pBdr>
          <w:bottom w:val="single" w:sz="6" w:space="1" w:color="AAAAAA"/>
        </w:pBdr>
        <w:bidi/>
        <w:spacing w:after="200"/>
      </w:pPr>
    </w:p>
    <w:p w14:paraId="3588E640" w14:textId="77777777" w:rsidR="00D12DD7" w:rsidRDefault="00560F4D" w:rsidP="004C4AB4">
      <w:pPr>
        <w:pStyle w:val="Heading2"/>
        <w:bidi/>
        <w:spacing w:before="300" w:after="150"/>
      </w:pPr>
      <w:r>
        <w:t>الشريحة 6 — نشاط: استقصاء القيمة مقابل التكلفة</w:t>
      </w:r>
    </w:p>
    <w:p w14:paraId="5FF5EDB4" w14:textId="77777777" w:rsidR="00D12DD7" w:rsidRDefault="00560F4D" w:rsidP="004C4AB4">
      <w:pPr>
        <w:bidi/>
        <w:spacing w:after="160"/>
      </w:pPr>
      <w:r>
        <w:rPr>
          <w:b/>
          <w:bCs/>
        </w:rPr>
        <w:t>النص الأساسي (سرد الشريحة)</w:t>
      </w:r>
    </w:p>
    <w:p w14:paraId="78AD0507" w14:textId="77777777" w:rsidR="00D12DD7" w:rsidRDefault="00560F4D" w:rsidP="004C4AB4">
      <w:pPr>
        <w:bidi/>
        <w:spacing w:after="160"/>
      </w:pPr>
      <w:r>
        <w:t>محورنا الآن نشاط استقصاء وتحليل. أمامك في دليل المتدرب استبيان "القيمة مقابل التكلفة" لأحد برامج الجودة في منشأتك. أجب على الاستقصاء بصدق، ثم شارك مع مجموعتك: أي بنود الاستبيان كانت الأصعب تقييمًا، ولماذا؟ وهل ترى أن البرنامج الذي قيّمته يستحق استمرار الاس</w:t>
      </w:r>
      <w:r>
        <w:t>تثمار فيه أم يحتاج إعادة نظر؟</w:t>
      </w:r>
    </w:p>
    <w:p w14:paraId="20A6DA4D" w14:textId="77777777" w:rsidR="00D12DD7" w:rsidRDefault="00560F4D" w:rsidP="004C4AB4">
      <w:pPr>
        <w:bidi/>
        <w:spacing w:after="160"/>
      </w:pPr>
      <w:r>
        <w:rPr>
          <w:b/>
          <w:bCs/>
        </w:rPr>
        <w:t>رد فعل / مناقشة</w:t>
      </w:r>
    </w:p>
    <w:p w14:paraId="3C118015" w14:textId="77777777" w:rsidR="00D12DD7" w:rsidRDefault="00560F4D" w:rsidP="004C4AB4">
      <w:pPr>
        <w:bidi/>
        <w:spacing w:after="160"/>
      </w:pPr>
      <w:r>
        <w:t xml:space="preserve">لنتأمل نتائج الاستقصاء معًا. غالبًا ما تكون أصعب بنود التقييم هي تلك المرتبطة بـ"الفوائد غير المباشرة" — كتحسن الثقة المؤسسية أو رضا الكوادر — لأنها أصعب في القياس الكمي من التكلفة المباشرة للمعدات أو التدريب؛ </w:t>
      </w:r>
      <w:r>
        <w:t>ومع ذلك، تجاهلها يُفقد صورة القيمة الحقيقية للبرنامج اكتمالها.</w:t>
      </w:r>
    </w:p>
    <w:p w14:paraId="066B83BE" w14:textId="77777777" w:rsidR="00D12DD7" w:rsidRDefault="00D12DD7" w:rsidP="004C4AB4">
      <w:pPr>
        <w:pBdr>
          <w:bottom w:val="single" w:sz="6" w:space="1" w:color="AAAAAA"/>
        </w:pBdr>
        <w:bidi/>
        <w:spacing w:after="200"/>
      </w:pPr>
    </w:p>
    <w:p w14:paraId="65A9C8E4" w14:textId="77777777" w:rsidR="00D12DD7" w:rsidRDefault="00560F4D" w:rsidP="004C4AB4">
      <w:pPr>
        <w:pStyle w:val="Heading2"/>
        <w:bidi/>
        <w:spacing w:before="300" w:after="150"/>
      </w:pPr>
      <w:r>
        <w:t>الشريحة 7 — تصميم وجمع مؤشرات تجربة المرضى</w:t>
      </w:r>
    </w:p>
    <w:p w14:paraId="3D8CCDDC" w14:textId="77777777" w:rsidR="00D12DD7" w:rsidRDefault="00560F4D" w:rsidP="004C4AB4">
      <w:pPr>
        <w:bidi/>
        <w:spacing w:after="160"/>
      </w:pPr>
      <w:r>
        <w:rPr>
          <w:b/>
          <w:bCs/>
        </w:rPr>
        <w:lastRenderedPageBreak/>
        <w:t>النص الأساسي (سرد الشريحة)</w:t>
      </w:r>
    </w:p>
    <w:p w14:paraId="5DC25480" w14:textId="77777777" w:rsidR="00D12DD7" w:rsidRDefault="00560F4D" w:rsidP="004C4AB4">
      <w:pPr>
        <w:bidi/>
        <w:spacing w:after="160"/>
      </w:pPr>
      <w:r>
        <w:t>المحور الثالث: تصميم وجمع مؤشرات تجربة المرضى، أو PROMs وPREMs. تجربة المرضى تُعد أحد أهم مقاييس جودة الرعاية الصحية، إذ ت</w:t>
      </w:r>
      <w:r>
        <w:t>وفر معلومات مباشرة حول رضا المرضى ونتائج الرعاية كما يراها المرضى أنفسهم؛ ومن خلال تصميم أدوات قياس دقيقة وجمع البيانات بشكل منظم، يمكن للمؤسسات تحسين الخدمات باستمرار واتخاذ قرارات قائمة على الأدلة. وتنقسم هذه المؤشرات إلى نوعين: مؤشرات النتائج التي يبلّغ</w:t>
      </w:r>
      <w:r>
        <w:t xml:space="preserve"> عنها المرضى، أو PROMs، وهي مؤشرات يبلّغ عنها المرضى حول النتائج الصحية النهائية بعد تلقي الرعاية، مثل التحسن في الوظائف البدنية أو النفسية، ومستوى الألم، وجودة الحياة بعد العلاج؛ ومؤشرات التجربة التي يبلّغ عنها المرضى، أو PREMs، وهي مؤشرات تركّز على تجربة</w:t>
      </w:r>
      <w:r>
        <w:t xml:space="preserve"> المرضى أثناء تلقي الرعاية، أي كيف يشعر المريض عن الخدمات المقدمة، وتفاعل الكادر، وسهولة الوصول للخدمات، ووضوح التعليمات الطبية. وتظهر أهمية هذه المؤشرات في فهم تجربة المريض مباشرة، ودعم اتخاذ القرار المبني على الأدلة، وتحديد نقاط القوة والفجوات، وتعزيز ثق</w:t>
      </w:r>
      <w:r>
        <w:t>افة التحسين المستمر — مما يحسّن تصميم الخدمات الصحية، ويحدد الأولويات، ويرفع جودة الرعاية، ويتيح تقييم الأثر باستمرار. وأدوات القياس هي الوسائل التي تمكّن المؤسسات من جمع بيانات PROMs وPREMs بدقة ومنهجية، سواء كانت استبيانات مكتوبة أو مقابلات شخصية أو استم</w:t>
      </w:r>
      <w:r>
        <w:t>ارات إلكترونية أو تطبيقات هواتف ذكية، وتُصمَّم وفق ثلاثة مبادئ: أن تغطي جميع جوانب تجربة المريض أو النتائج الصحية المرجوة، وأن تكون قابلة للقياس والمقارنة عبر الزمن والمرافق المختلفة، وأن تكون أسئلتها واضحة وبسيطة وسهلة الفهم — وتشمل أربعة أنواع: الاستبيان</w:t>
      </w:r>
      <w:r>
        <w:t xml:space="preserve">ات المعيارية، والاستبيانات المخصصة للمؤسسة، والمقابلات أو المجموعات المركّزة، والتطبيقات الرقمية أو لوحات المعلومات. وتوظَّف نتائج هذه المؤشرات في تحسين الخدمات عبر أربع خطوات: تحليل البيانات، ثم تحديد الأولويات، ثم اقتراح خطة تحسين، ثم قياس التأثير — بما </w:t>
      </w:r>
      <w:r>
        <w:t>يدعم الثقافة المؤسسية للتحسين المستمر، ويتيح قرارات واقعية مستندة إلى بيانات المرضى، ويعزز جودة الخدمات وتجربتهم.</w:t>
      </w:r>
    </w:p>
    <w:p w14:paraId="03309BB4" w14:textId="77777777" w:rsidR="00D12DD7" w:rsidRDefault="00D12DD7" w:rsidP="004C4AB4">
      <w:pPr>
        <w:pBdr>
          <w:bottom w:val="single" w:sz="6" w:space="1" w:color="AAAAAA"/>
        </w:pBdr>
        <w:bidi/>
        <w:spacing w:after="200"/>
      </w:pPr>
    </w:p>
    <w:p w14:paraId="7AD1FCC3" w14:textId="77777777" w:rsidR="00D12DD7" w:rsidRDefault="00560F4D" w:rsidP="004C4AB4">
      <w:pPr>
        <w:pStyle w:val="Heading2"/>
        <w:bidi/>
        <w:spacing w:before="300" w:after="150"/>
      </w:pPr>
      <w:r>
        <w:t>الشريحة 8 — نشاط: خريطة ذهنية لمؤشرات تجربة المرضى</w:t>
      </w:r>
    </w:p>
    <w:p w14:paraId="64DAC3C5" w14:textId="77777777" w:rsidR="00D12DD7" w:rsidRDefault="00560F4D" w:rsidP="004C4AB4">
      <w:pPr>
        <w:bidi/>
        <w:spacing w:after="160"/>
      </w:pPr>
      <w:r>
        <w:rPr>
          <w:b/>
          <w:bCs/>
        </w:rPr>
        <w:t>النص الأساسي (سرد الشريحة)</w:t>
      </w:r>
    </w:p>
    <w:p w14:paraId="379541F2" w14:textId="77777777" w:rsidR="00D12DD7" w:rsidRDefault="00560F4D" w:rsidP="004C4AB4">
      <w:pPr>
        <w:bidi/>
        <w:spacing w:after="160"/>
      </w:pPr>
      <w:r>
        <w:t>ننتقل إلى نشاط خريطة ذهنية جماعي. تعاون مع زملائك في تلخيص منهج</w:t>
      </w:r>
      <w:r>
        <w:t>ية العمل بمؤشرات PROMs وPREMs، في شكل خريطة ذهنية توضح العلاقة بين أنواع المؤشرات، وأدوات جمعها، وكيفية تحويلها إلى تحسينات ملموسة داخل المنشأة.</w:t>
      </w:r>
    </w:p>
    <w:p w14:paraId="740FB189" w14:textId="77777777" w:rsidR="00D12DD7" w:rsidRDefault="00560F4D" w:rsidP="004C4AB4">
      <w:pPr>
        <w:bidi/>
        <w:spacing w:after="160"/>
      </w:pPr>
      <w:r>
        <w:rPr>
          <w:b/>
          <w:bCs/>
        </w:rPr>
        <w:t>رد فعل / مناقشة</w:t>
      </w:r>
    </w:p>
    <w:p w14:paraId="191ABFB2" w14:textId="77777777" w:rsidR="00D12DD7" w:rsidRDefault="00560F4D" w:rsidP="004C4AB4">
      <w:pPr>
        <w:bidi/>
        <w:spacing w:after="160"/>
      </w:pPr>
      <w:r>
        <w:t>لنتأمل خرائطكم معًا. أدق الخرائط لم تكتفِ بوضع "PROMs" و"PREMs" في مربعين منفصلين، بل رسمت سهمً</w:t>
      </w:r>
      <w:r>
        <w:t>ا من كل منهما إلى "خطة تحسين" محددة — لأن جمع هذه المؤشرات دون تحويلها فعليًا إلى إجراء ملموس يبقيها مجرد بيانات مؤرشفة لا أداة تحسين حقيقية.</w:t>
      </w:r>
    </w:p>
    <w:p w14:paraId="3238CAEF" w14:textId="77777777" w:rsidR="00D12DD7" w:rsidRDefault="00D12DD7" w:rsidP="004C4AB4">
      <w:pPr>
        <w:pBdr>
          <w:bottom w:val="single" w:sz="6" w:space="1" w:color="AAAAAA"/>
        </w:pBdr>
        <w:bidi/>
        <w:spacing w:after="200"/>
      </w:pPr>
    </w:p>
    <w:p w14:paraId="47CE004D" w14:textId="77777777" w:rsidR="00D12DD7" w:rsidRDefault="00560F4D" w:rsidP="004C4AB4">
      <w:pPr>
        <w:pStyle w:val="Heading2"/>
        <w:bidi/>
        <w:spacing w:before="300" w:after="150"/>
      </w:pPr>
      <w:r>
        <w:t>الشريحة 9 — اختبار الوحدة الرابعة</w:t>
      </w:r>
    </w:p>
    <w:p w14:paraId="44EE5CC5" w14:textId="77777777" w:rsidR="00D12DD7" w:rsidRDefault="00560F4D" w:rsidP="004C4AB4">
      <w:pPr>
        <w:bidi/>
        <w:spacing w:after="160"/>
      </w:pPr>
      <w:r>
        <w:rPr>
          <w:b/>
          <w:bCs/>
        </w:rPr>
        <w:t>النص الأساسي (سرد الشريحة)</w:t>
      </w:r>
    </w:p>
    <w:p w14:paraId="0769C065" w14:textId="77777777" w:rsidR="00D12DD7" w:rsidRDefault="00560F4D" w:rsidP="004C4AB4">
      <w:pPr>
        <w:bidi/>
        <w:spacing w:after="160"/>
      </w:pPr>
      <w:r>
        <w:t>نختبر الآن فهمنا للوحدة الرابعة في خمسة أسئلة عن مفه</w:t>
      </w:r>
      <w:r>
        <w:t>وم المقارنة المعيارية، وتقييم البرامج وأطر القيمة، وتصميم وجمع مؤشرات تجربة المرضى. اختر الإجابة الأنسب وراجع التفسير بعد كل سؤال. درجة الاجتياز ستون بالمئة.</w:t>
      </w:r>
    </w:p>
    <w:p w14:paraId="7F069976" w14:textId="77777777" w:rsidR="00D12DD7" w:rsidRDefault="00560F4D" w:rsidP="004C4AB4">
      <w:pPr>
        <w:bidi/>
        <w:spacing w:after="160"/>
      </w:pPr>
      <w:r>
        <w:rPr>
          <w:b/>
          <w:bCs/>
        </w:rPr>
        <w:t>رد فعل الاختبار</w:t>
      </w:r>
      <w:r>
        <w:t xml:space="preserve"> — تغذية راجعة سؤال 1 صحيح</w:t>
      </w:r>
    </w:p>
    <w:p w14:paraId="3B3A3B9A" w14:textId="77777777" w:rsidR="00D12DD7" w:rsidRDefault="00560F4D" w:rsidP="004C4AB4">
      <w:pPr>
        <w:bidi/>
        <w:spacing w:after="160"/>
      </w:pPr>
      <w:r>
        <w:t>ممتاز، إجابتك صحيحة. المقارنة المعيارية أداة قوية لتحديد</w:t>
      </w:r>
      <w:r>
        <w:t xml:space="preserve"> الفجوات في الأداء ومعرفة الممارسات الناجحة التي يمكن اعتمادها.</w:t>
      </w:r>
    </w:p>
    <w:p w14:paraId="440D66FA" w14:textId="77777777" w:rsidR="00D12DD7" w:rsidRDefault="00560F4D" w:rsidP="004C4AB4">
      <w:pPr>
        <w:bidi/>
        <w:spacing w:after="160"/>
      </w:pPr>
      <w:r>
        <w:rPr>
          <w:b/>
          <w:bCs/>
        </w:rPr>
        <w:t>رد فعل الاختبار</w:t>
      </w:r>
      <w:r>
        <w:t xml:space="preserve"> — تغذية راجعة سؤال 1 غير صحيح</w:t>
      </w:r>
    </w:p>
    <w:p w14:paraId="51344B1A" w14:textId="77777777" w:rsidR="00D12DD7" w:rsidRDefault="00560F4D" w:rsidP="004C4AB4">
      <w:pPr>
        <w:bidi/>
        <w:spacing w:after="160"/>
      </w:pPr>
      <w:r>
        <w:t xml:space="preserve">لنراجعها معًا. إجابتك غير صحيحة. الإجابة الصحيحة هي: تحديد الفجوات ومعرفة الممارسات الناجحة القابلة للاعتماد. هي ليست مجرد مقارنة أرقام، بل حوكمة </w:t>
      </w:r>
      <w:r>
        <w:t>معايير وتعديل حسب المخاطر أيضًا.</w:t>
      </w:r>
    </w:p>
    <w:p w14:paraId="5E320CD2" w14:textId="77777777" w:rsidR="00D12DD7" w:rsidRDefault="00560F4D" w:rsidP="004C4AB4">
      <w:pPr>
        <w:bidi/>
        <w:spacing w:after="160"/>
      </w:pPr>
      <w:r>
        <w:rPr>
          <w:b/>
          <w:bCs/>
        </w:rPr>
        <w:t>رد فعل الاختبار</w:t>
      </w:r>
      <w:r>
        <w:t xml:space="preserve"> — تغذية راجعة سؤال 2 صحيح</w:t>
      </w:r>
    </w:p>
    <w:p w14:paraId="4122AF1A" w14:textId="77777777" w:rsidR="00D12DD7" w:rsidRDefault="00560F4D" w:rsidP="004C4AB4">
      <w:pPr>
        <w:bidi/>
        <w:spacing w:after="160"/>
      </w:pPr>
      <w:r>
        <w:t>ممتاز، إجابتك صحيحة. التعديل حسب المخاطر يعني ترتيب أولويات التحسين بناءً على احتمال وقوع الضرر وشدته.</w:t>
      </w:r>
    </w:p>
    <w:p w14:paraId="6AA457FA" w14:textId="77777777" w:rsidR="00D12DD7" w:rsidRDefault="00560F4D" w:rsidP="004C4AB4">
      <w:pPr>
        <w:bidi/>
        <w:spacing w:after="160"/>
      </w:pPr>
      <w:r>
        <w:rPr>
          <w:b/>
          <w:bCs/>
        </w:rPr>
        <w:lastRenderedPageBreak/>
        <w:t>رد فعل الاختبار</w:t>
      </w:r>
      <w:r>
        <w:t xml:space="preserve"> — تغذية راجعة سؤال 2 غير صحيح</w:t>
      </w:r>
    </w:p>
    <w:p w14:paraId="3DD0025D" w14:textId="77777777" w:rsidR="00D12DD7" w:rsidRDefault="00560F4D" w:rsidP="004C4AB4">
      <w:pPr>
        <w:bidi/>
        <w:spacing w:after="160"/>
      </w:pPr>
      <w:r>
        <w:t>لنراجعها معًا. إجابتك غير صحيحة. الإجابة الصحيحة هي: ترتيب الأولويات بناءً على احتمال الضرر وشدته. التعامل مع كل الفجوات بنفس الدرجة من الإلحاح يهدر الموارد على مجالات أقل خطورة.</w:t>
      </w:r>
    </w:p>
    <w:p w14:paraId="6FF77CE1" w14:textId="77777777" w:rsidR="00D12DD7" w:rsidRDefault="00560F4D" w:rsidP="004C4AB4">
      <w:pPr>
        <w:bidi/>
        <w:spacing w:after="160"/>
      </w:pPr>
      <w:r>
        <w:rPr>
          <w:b/>
          <w:bCs/>
        </w:rPr>
        <w:t>رد فعل الاختبار</w:t>
      </w:r>
      <w:r>
        <w:t xml:space="preserve"> — تغذية راجعة سؤال 3 صحيح</w:t>
      </w:r>
    </w:p>
    <w:p w14:paraId="047EAE71" w14:textId="77777777" w:rsidR="00D12DD7" w:rsidRDefault="00560F4D" w:rsidP="004C4AB4">
      <w:pPr>
        <w:bidi/>
        <w:spacing w:after="160"/>
      </w:pPr>
      <w:r>
        <w:t>ممتاز، إجابتك صحيحة. قياس القيمة مق</w:t>
      </w:r>
      <w:r>
        <w:t>ابل التكلفة يقارن الفوائد الناتجة بتكلفة البرنامج لتحديد نسبة العائد على الاستثمار.</w:t>
      </w:r>
    </w:p>
    <w:p w14:paraId="0AF6CB58" w14:textId="77777777" w:rsidR="00D12DD7" w:rsidRDefault="00560F4D" w:rsidP="004C4AB4">
      <w:pPr>
        <w:bidi/>
        <w:spacing w:after="160"/>
      </w:pPr>
      <w:r>
        <w:rPr>
          <w:b/>
          <w:bCs/>
        </w:rPr>
        <w:t>رد فعل الاختبار</w:t>
      </w:r>
      <w:r>
        <w:t xml:space="preserve"> — تغذية راجعة سؤال 3 غير صحيح</w:t>
      </w:r>
    </w:p>
    <w:p w14:paraId="38E39B7A" w14:textId="77777777" w:rsidR="00D12DD7" w:rsidRDefault="00560F4D" w:rsidP="004C4AB4">
      <w:pPr>
        <w:bidi/>
        <w:spacing w:after="160"/>
      </w:pPr>
      <w:r>
        <w:t>لنراجعها معًا. إجابتك غير صحيحة. الإجابة الصحيحة هي: مقارنة الفوائد بالتكلفة لتحديد العائد على الاستثمار. برنامج جودة بلا تقيي</w:t>
      </w:r>
      <w:r>
        <w:t>م قيمة قد يستمر رغم ضعف أثره الفعلي.</w:t>
      </w:r>
    </w:p>
    <w:p w14:paraId="0ED06D1E" w14:textId="77777777" w:rsidR="00D12DD7" w:rsidRDefault="00560F4D" w:rsidP="004C4AB4">
      <w:pPr>
        <w:bidi/>
        <w:spacing w:after="160"/>
      </w:pPr>
      <w:r>
        <w:rPr>
          <w:b/>
          <w:bCs/>
        </w:rPr>
        <w:t>رد فعل الاختبار</w:t>
      </w:r>
      <w:r>
        <w:t xml:space="preserve"> — تغذية راجعة سؤال 4 صحيح</w:t>
      </w:r>
    </w:p>
    <w:p w14:paraId="6CF6CA8C" w14:textId="77777777" w:rsidR="00D12DD7" w:rsidRDefault="00560F4D" w:rsidP="004C4AB4">
      <w:pPr>
        <w:bidi/>
        <w:spacing w:after="160"/>
      </w:pPr>
      <w:r>
        <w:t>ممتاز، إجابتك صحيحة. مؤشرات PROMs يبلّغ عنها المريض حول النتائج الصحية النهائية، بينما تصف PREMs تجربته أثناء تلقي الرعاية.</w:t>
      </w:r>
    </w:p>
    <w:p w14:paraId="52C554F8" w14:textId="77777777" w:rsidR="00D12DD7" w:rsidRDefault="00560F4D" w:rsidP="004C4AB4">
      <w:pPr>
        <w:bidi/>
        <w:spacing w:after="160"/>
      </w:pPr>
      <w:r>
        <w:rPr>
          <w:b/>
          <w:bCs/>
        </w:rPr>
        <w:t>رد فعل الاختبار</w:t>
      </w:r>
      <w:r>
        <w:t xml:space="preserve"> — تغذية راجعة سؤال 4 غير صحيح</w:t>
      </w:r>
    </w:p>
    <w:p w14:paraId="77598E86" w14:textId="77777777" w:rsidR="00D12DD7" w:rsidRDefault="00560F4D" w:rsidP="004C4AB4">
      <w:pPr>
        <w:bidi/>
        <w:spacing w:after="160"/>
      </w:pPr>
      <w:r>
        <w:t>لنراجعه</w:t>
      </w:r>
      <w:r>
        <w:t>ا معًا. إجابتك غير صحيحة. الإجابة الصحيحة هي: PROMs للنتائج الصحية، وPREMs لتجربة الرعاية. الخلط بينهما يُفقد المؤسسة دقة تفسير ما يقيسه كل مؤشر فعليًا.</w:t>
      </w:r>
    </w:p>
    <w:p w14:paraId="41BDA21E" w14:textId="77777777" w:rsidR="00D12DD7" w:rsidRDefault="00560F4D" w:rsidP="004C4AB4">
      <w:pPr>
        <w:bidi/>
        <w:spacing w:after="160"/>
      </w:pPr>
      <w:r>
        <w:rPr>
          <w:b/>
          <w:bCs/>
        </w:rPr>
        <w:t>رد فعل الاختبار</w:t>
      </w:r>
      <w:r>
        <w:t xml:space="preserve"> — تغذية راجعة سؤال 5 صحيح</w:t>
      </w:r>
    </w:p>
    <w:p w14:paraId="2301210E" w14:textId="77777777" w:rsidR="00D12DD7" w:rsidRDefault="00560F4D" w:rsidP="004C4AB4">
      <w:pPr>
        <w:bidi/>
        <w:spacing w:after="160"/>
      </w:pPr>
      <w:r>
        <w:t>ممتاز، إجابتك صحيحة. أدوات قياس PROMs وPREMs يجب أن تكون أسئل</w:t>
      </w:r>
      <w:r>
        <w:t>تها واضحة وبسيطة وقابلة للقياس والمقارنة عبر الزمن.</w:t>
      </w:r>
    </w:p>
    <w:p w14:paraId="7D5DECD9" w14:textId="77777777" w:rsidR="00D12DD7" w:rsidRDefault="00560F4D" w:rsidP="004C4AB4">
      <w:pPr>
        <w:bidi/>
        <w:spacing w:after="160"/>
      </w:pPr>
      <w:r>
        <w:rPr>
          <w:b/>
          <w:bCs/>
        </w:rPr>
        <w:t>رد فعل الاختبار</w:t>
      </w:r>
      <w:r>
        <w:t xml:space="preserve"> — تغذية راجعة سؤال 5 غير صحيح</w:t>
      </w:r>
    </w:p>
    <w:p w14:paraId="17544E13" w14:textId="77777777" w:rsidR="00D12DD7" w:rsidRDefault="00560F4D" w:rsidP="004C4AB4">
      <w:pPr>
        <w:bidi/>
        <w:spacing w:after="160"/>
      </w:pPr>
      <w:r>
        <w:t>لنراجعها معًا. إجابتك غير صحيحة. الإجابة الصحيحة هي: أسئلة واضحة وبسيطة وقابلة للمقارنة عبر الزمن. أداة قياس معقدة الصياغة تُنتج بيانات غير موثوقة مهما كان تص</w:t>
      </w:r>
      <w:r>
        <w:t>ميمها الشكلي جيدًا.</w:t>
      </w:r>
    </w:p>
    <w:p w14:paraId="1843F184" w14:textId="77777777" w:rsidR="00D12DD7" w:rsidRDefault="00D12DD7" w:rsidP="004C4AB4">
      <w:pPr>
        <w:pBdr>
          <w:bottom w:val="single" w:sz="6" w:space="1" w:color="AAAAAA"/>
        </w:pBdr>
        <w:bidi/>
        <w:spacing w:after="200"/>
      </w:pPr>
    </w:p>
    <w:p w14:paraId="01951ACA" w14:textId="77777777" w:rsidR="00D12DD7" w:rsidRDefault="00560F4D" w:rsidP="004C4AB4">
      <w:pPr>
        <w:pStyle w:val="Heading2"/>
        <w:bidi/>
        <w:spacing w:before="300" w:after="150"/>
      </w:pPr>
      <w:r>
        <w:t>الشريحة 10 — ختام الوحدة الرابعة</w:t>
      </w:r>
    </w:p>
    <w:p w14:paraId="503175F3" w14:textId="77777777" w:rsidR="00D12DD7" w:rsidRDefault="00560F4D" w:rsidP="004C4AB4">
      <w:pPr>
        <w:bidi/>
        <w:spacing w:after="160"/>
      </w:pPr>
      <w:r>
        <w:rPr>
          <w:b/>
          <w:bCs/>
        </w:rPr>
        <w:t>النص الأساسي (سرد الشريحة)</w:t>
      </w:r>
    </w:p>
    <w:p w14:paraId="1486B875" w14:textId="77777777" w:rsidR="00D12DD7" w:rsidRDefault="00560F4D" w:rsidP="004C4AB4">
      <w:pPr>
        <w:bidi/>
        <w:spacing w:after="160"/>
      </w:pPr>
      <w:r>
        <w:t>بهذا نختتم الوحدة الرابعة. تعلّمنا أن المقارنة المعيارية تكشف الفجوة الحقيقية لا الفجوة الظاهرة، وأن برنامج الجودة يحتاج تقييم قيمة لا مجرد استمرارية، وأن صوت المريض عبر PROMs</w:t>
      </w:r>
      <w:r>
        <w:t xml:space="preserve"> وPREMs يكتمل فقط حين يتحول إلى خطة تحسين ملموسة. ننتقل الآن إلى الوحدة الخامسة والأخيرة: التقارير والمتابعة.</w:t>
      </w:r>
    </w:p>
    <w:p w14:paraId="0F5F22E5" w14:textId="77777777" w:rsidR="00D12DD7" w:rsidRDefault="00D12DD7" w:rsidP="004C4AB4">
      <w:pPr>
        <w:pBdr>
          <w:bottom w:val="single" w:sz="6" w:space="1" w:color="AAAAAA"/>
        </w:pBdr>
        <w:bidi/>
        <w:spacing w:after="200"/>
      </w:pPr>
    </w:p>
    <w:p w14:paraId="4FCA5C1E" w14:textId="77777777" w:rsidR="00D12DD7" w:rsidRDefault="00560F4D" w:rsidP="004C4AB4">
      <w:pPr>
        <w:pStyle w:val="Heading1"/>
        <w:bidi/>
        <w:spacing w:before="400" w:after="200"/>
      </w:pPr>
      <w:r>
        <w:t>الوحدة الخامسة · التقارير والمتابعة</w:t>
      </w:r>
    </w:p>
    <w:p w14:paraId="213CDC31" w14:textId="77777777" w:rsidR="00D12DD7" w:rsidRDefault="00560F4D" w:rsidP="004C4AB4">
      <w:pPr>
        <w:pStyle w:val="Heading2"/>
        <w:bidi/>
        <w:spacing w:before="300" w:after="150"/>
      </w:pPr>
      <w:r>
        <w:t>الشريحة 1 — التقارير والمتابعة</w:t>
      </w:r>
    </w:p>
    <w:p w14:paraId="36D80FDB" w14:textId="77777777" w:rsidR="00D12DD7" w:rsidRDefault="00560F4D" w:rsidP="004C4AB4">
      <w:pPr>
        <w:bidi/>
        <w:spacing w:after="160"/>
      </w:pPr>
      <w:r>
        <w:rPr>
          <w:b/>
          <w:bCs/>
        </w:rPr>
        <w:t>النص الأساسي (سرد الشريحة)</w:t>
      </w:r>
    </w:p>
    <w:p w14:paraId="19E5060C" w14:textId="77777777" w:rsidR="00D12DD7" w:rsidRDefault="00560F4D" w:rsidP="004C4AB4">
      <w:pPr>
        <w:bidi/>
        <w:spacing w:after="160"/>
      </w:pPr>
      <w:r>
        <w:t>نبدأ الوحدة الخامسة والأخيرة: التقارير والمتابعة. لا قيمة لأي تحسين إن لم يُوثَّق ويُتابَع أثره باستمرار؛ فالتقرير الجيد هو ما يربط بين ما حدث وما يجب أن يُقرَّر. تمر هذه الوحدة بثلاثة محاور: كتابة التقارير ومراقبة الإجراءات التصحيحية، ثم التمارين ومراجعات</w:t>
      </w:r>
      <w:r>
        <w:t xml:space="preserve"> ما بعد الحدث وخطط التحسين، ثم التعلم المستمر والتحقق من الكفاءة. نبدأ على بركة الله.</w:t>
      </w:r>
    </w:p>
    <w:p w14:paraId="0225CAC3" w14:textId="77777777" w:rsidR="00D12DD7" w:rsidRDefault="00D12DD7" w:rsidP="004C4AB4">
      <w:pPr>
        <w:pBdr>
          <w:bottom w:val="single" w:sz="6" w:space="1" w:color="AAAAAA"/>
        </w:pBdr>
        <w:bidi/>
        <w:spacing w:after="200"/>
      </w:pPr>
    </w:p>
    <w:p w14:paraId="7EE04A7E" w14:textId="77777777" w:rsidR="00D12DD7" w:rsidRDefault="00560F4D" w:rsidP="004C4AB4">
      <w:pPr>
        <w:pStyle w:val="Heading2"/>
        <w:bidi/>
        <w:spacing w:before="300" w:after="150"/>
      </w:pPr>
      <w:r>
        <w:t>الشريحة 2 — أهداف الوحدة الخامسة</w:t>
      </w:r>
    </w:p>
    <w:p w14:paraId="7D96B1B1" w14:textId="77777777" w:rsidR="00D12DD7" w:rsidRDefault="00560F4D" w:rsidP="004C4AB4">
      <w:pPr>
        <w:bidi/>
        <w:spacing w:after="160"/>
      </w:pPr>
      <w:r>
        <w:rPr>
          <w:b/>
          <w:bCs/>
        </w:rPr>
        <w:t>النص الأساسي (سرد الشريحة)</w:t>
      </w:r>
    </w:p>
    <w:p w14:paraId="192BD60E" w14:textId="77777777" w:rsidR="00D12DD7" w:rsidRDefault="00560F4D" w:rsidP="004C4AB4">
      <w:pPr>
        <w:bidi/>
        <w:spacing w:after="160"/>
      </w:pPr>
      <w:r>
        <w:t>أهداف الوحدة الخامسة: بنهاية الوحدة، بإذن الله، ستكون قادرًا على أن تخطّط وتنفّذ إجراءات تصحيحية ووقائية فعّالة وتكتب تقارير جودة مهنية تربط النتائج بقرارات الإدارة، وأن تجري مراجعة ما بعد الحدث وتستخلص دروسًا مستفادة وتحوّلها إلى خطط عمل قابلة للتنفيذ، وأ</w:t>
      </w:r>
      <w:r>
        <w:t>ن تربط نماذج التعلم المستمر بطرق التحقق من الكفاءة لضمان تحسين مؤشرات الأداء.</w:t>
      </w:r>
    </w:p>
    <w:p w14:paraId="41BF8937" w14:textId="77777777" w:rsidR="00D12DD7" w:rsidRDefault="00D12DD7" w:rsidP="004C4AB4">
      <w:pPr>
        <w:pBdr>
          <w:bottom w:val="single" w:sz="6" w:space="1" w:color="AAAAAA"/>
        </w:pBdr>
        <w:bidi/>
        <w:spacing w:after="200"/>
      </w:pPr>
    </w:p>
    <w:p w14:paraId="6BFFCA4F" w14:textId="77777777" w:rsidR="00D12DD7" w:rsidRDefault="00560F4D" w:rsidP="004C4AB4">
      <w:pPr>
        <w:pStyle w:val="Heading2"/>
        <w:bidi/>
        <w:spacing w:before="300" w:after="150"/>
      </w:pPr>
      <w:r>
        <w:t>الشريحة 3 — كتابة التقارير ومراقبة الإجراءات التصحيحية</w:t>
      </w:r>
    </w:p>
    <w:p w14:paraId="4F0135E7" w14:textId="77777777" w:rsidR="00D12DD7" w:rsidRDefault="00560F4D" w:rsidP="004C4AB4">
      <w:pPr>
        <w:bidi/>
        <w:spacing w:after="160"/>
      </w:pPr>
      <w:r>
        <w:rPr>
          <w:b/>
          <w:bCs/>
        </w:rPr>
        <w:t>النص الأساسي (سرد الشريحة)</w:t>
      </w:r>
    </w:p>
    <w:p w14:paraId="7C7DCCD6" w14:textId="77777777" w:rsidR="00D12DD7" w:rsidRDefault="00560F4D" w:rsidP="004C4AB4">
      <w:pPr>
        <w:bidi/>
        <w:spacing w:after="160"/>
      </w:pPr>
      <w:r>
        <w:t>المحور الأول: كتابة التقارير ومراقبة الإجراءات التصحيحية. كتابة التقارير ومراقبة الإجراءات التص</w:t>
      </w:r>
      <w:r>
        <w:t xml:space="preserve">حيحية تُعد من الركائز الأساسية لضمان جودة الرعاية الصحية واستدامتها؛ فهي توفر وسيلة لتوثيق الأداء، ومتابعة المشكلات، وتصحيح الانحرافات عن المعايير قبل أن تتحول إلى أزمات، كما تساعد الإدارة العليا على اتخاذ قرارات مستندة إلى بيانات دقيقة، مما يعزز الشفافية </w:t>
      </w:r>
      <w:r>
        <w:t>والمساءلة. وCAPA اختصار لـ Corrective and Preventive Actions، أي الإجراءات التصحيحية والوقائية، وتهدف إلى معالجة المشكلات الحالية ومنع تكرارها مستقبلًا، عبر أربع خطوات: التعرف على المشكلة، ثم تحليل السبب، ثم تصميم الإجراءات، ثم التنفيذ والمتابعة. وتقارير ا</w:t>
      </w:r>
      <w:r>
        <w:t>لجودة هي الوسيلة الأساسية لتوثيق الأداء ومتابعة التحسينات وربط النتائج بالإدارة العليا وصنّاع القرار، وتتكوّن من ستة مكونات: وصف المشكلة أو الحالة بملخص مختصر، والإجراءات المتخذة والخطوات التصحيحية والوقائية، وتحليل البيانات ومؤشرات الأداء ونتائج المراجعات</w:t>
      </w:r>
      <w:r>
        <w:t xml:space="preserve"> ومقارنتها بالمعايير، والنتائج والتوصيات، وتقييم فعالية الإجراءات وخطط التحسين المستقبلية. وتقوم أفضل ممارسات كتابة التقارير على ثلاثة أمور: كتابتها بلغة واضحة ودقيقة، واستخدام البيانات والأدلة لدعم كل توصية، وتوثيق جميع الخطوات لضمان إمكانية المراجعة والم</w:t>
      </w:r>
      <w:r>
        <w:t>تابعة. أما متابعة الإجراءات التصحيحية فتضمن أن ما تم التخطيط له يُنفَّذ فعليًا بفعالية، عبر أربع خطوات أساسية: تحديد المسؤوليات لكل إجراء، ووضع جدول زمني واضح لمراجعة التقدم، وقياس الأثر على مؤشرات الأداء، وتسجيل أي انحرافات وإجراء التعديلات اللازمة. والتق</w:t>
      </w:r>
      <w:r>
        <w:t>رير ليس هدفًا بحد ذاته، بل أداة لتوجيه قرارات الإدارة، ويتم ذلك عبر تقديم ملخص تنفيذي مع أهم النتائج والتوصيات، وتوضيح الأولويات بناءً على خطورة المخاطر أو تأثيرها على المرضى، واقتراح الموارد المطلوبة أو تغييرات السياسات لضمان التحسين المستدام.</w:t>
      </w:r>
    </w:p>
    <w:p w14:paraId="0128197E" w14:textId="77777777" w:rsidR="00D12DD7" w:rsidRDefault="00D12DD7" w:rsidP="004C4AB4">
      <w:pPr>
        <w:pBdr>
          <w:bottom w:val="single" w:sz="6" w:space="1" w:color="AAAAAA"/>
        </w:pBdr>
        <w:bidi/>
        <w:spacing w:after="200"/>
      </w:pPr>
    </w:p>
    <w:p w14:paraId="7A66B20A" w14:textId="77777777" w:rsidR="00D12DD7" w:rsidRDefault="00560F4D" w:rsidP="004C4AB4">
      <w:pPr>
        <w:pStyle w:val="Heading2"/>
        <w:bidi/>
        <w:spacing w:before="300" w:after="150"/>
      </w:pPr>
      <w:r>
        <w:t xml:space="preserve">الشريحة 4 </w:t>
      </w:r>
      <w:r>
        <w:t>— نشاط: تصميم خطة CAPA</w:t>
      </w:r>
    </w:p>
    <w:p w14:paraId="50C91D79" w14:textId="77777777" w:rsidR="00D12DD7" w:rsidRDefault="00560F4D" w:rsidP="004C4AB4">
      <w:pPr>
        <w:bidi/>
        <w:spacing w:after="160"/>
      </w:pPr>
      <w:r>
        <w:rPr>
          <w:b/>
          <w:bCs/>
        </w:rPr>
        <w:t>النص الأساسي (سرد الشريحة)</w:t>
      </w:r>
    </w:p>
    <w:p w14:paraId="4E7C894B" w14:textId="77777777" w:rsidR="00D12DD7" w:rsidRDefault="00560F4D" w:rsidP="004C4AB4">
      <w:pPr>
        <w:bidi/>
        <w:spacing w:after="160"/>
      </w:pPr>
      <w:r>
        <w:t xml:space="preserve">ننتقل إلى ورشة عمل لحل المشكلات. بناءً على مشكلة ارتفاع معدل الأخطاء الدوائية، تعاون مع زملائك في تصميم خطة CAPA متكاملة، ثم حدّد: ما أهم معلومة يجب إدراجها في "الملخص التنفيذي" الموجه للإدارة العليا لضمان </w:t>
      </w:r>
      <w:r>
        <w:t>دعمهم لتوفير الموارد اللازمة للحل؟</w:t>
      </w:r>
    </w:p>
    <w:p w14:paraId="1AABD006" w14:textId="77777777" w:rsidR="00D12DD7" w:rsidRDefault="00560F4D" w:rsidP="004C4AB4">
      <w:pPr>
        <w:bidi/>
        <w:spacing w:after="160"/>
      </w:pPr>
      <w:r>
        <w:rPr>
          <w:b/>
          <w:bCs/>
        </w:rPr>
        <w:t>رد فعل / مناقشة</w:t>
      </w:r>
    </w:p>
    <w:p w14:paraId="4C583E7C" w14:textId="77777777" w:rsidR="00D12DD7" w:rsidRDefault="00560F4D" w:rsidP="004C4AB4">
      <w:pPr>
        <w:bidi/>
        <w:spacing w:after="160"/>
      </w:pPr>
      <w:r>
        <w:t>لنراجع خطط CAPA التي صممتموها معًا. أفضل الملخصات التنفيذية التي رأيتها لم تبدأ بوصف المشكلة، بل بدأت بالأثر — على سلامة المريض أو على التكلفة — لأن الإدارة العليا تحتاج أولًا أن تفهم "لماذا يستحق هذا الأم</w:t>
      </w:r>
      <w:r>
        <w:t>ر مواردها" قبل أن تقرأ التفاصيل التقنية للحل.</w:t>
      </w:r>
    </w:p>
    <w:p w14:paraId="7061FFBF" w14:textId="77777777" w:rsidR="00D12DD7" w:rsidRDefault="00D12DD7" w:rsidP="004C4AB4">
      <w:pPr>
        <w:pBdr>
          <w:bottom w:val="single" w:sz="6" w:space="1" w:color="AAAAAA"/>
        </w:pBdr>
        <w:bidi/>
        <w:spacing w:after="200"/>
      </w:pPr>
    </w:p>
    <w:p w14:paraId="7A9D4762" w14:textId="77777777" w:rsidR="00D12DD7" w:rsidRDefault="00560F4D" w:rsidP="004C4AB4">
      <w:pPr>
        <w:pStyle w:val="Heading2"/>
        <w:bidi/>
        <w:spacing w:before="300" w:after="150"/>
      </w:pPr>
      <w:r>
        <w:t>الشريحة 5 — التمارين ومراجعات ما بعد الحدث وخطط التحسين</w:t>
      </w:r>
    </w:p>
    <w:p w14:paraId="7EC86452" w14:textId="77777777" w:rsidR="00D12DD7" w:rsidRDefault="00560F4D" w:rsidP="004C4AB4">
      <w:pPr>
        <w:bidi/>
        <w:spacing w:after="160"/>
      </w:pPr>
      <w:r>
        <w:rPr>
          <w:b/>
          <w:bCs/>
        </w:rPr>
        <w:t>النص الأساسي (سرد الشريحة)</w:t>
      </w:r>
    </w:p>
    <w:p w14:paraId="68BDA961" w14:textId="77777777" w:rsidR="00D12DD7" w:rsidRDefault="00560F4D" w:rsidP="004C4AB4">
      <w:pPr>
        <w:bidi/>
        <w:spacing w:after="160"/>
      </w:pPr>
      <w:r>
        <w:t>المحور الثاني: التمارين ومراجعات ما بعد الحدث وخطط التحسين. مراجعات ما بعد الحدث تُعد أداة أساسية لتعلّم الكادر الطبي من التجا</w:t>
      </w:r>
      <w:r>
        <w:t xml:space="preserve">رب السابقة وتحسين الأداء المستمر؛ فهي تساعد على تحليل الأحداث أو الحوادث، واستخلاص الدروس المستفادة، وتحويل هذه </w:t>
      </w:r>
      <w:r>
        <w:lastRenderedPageBreak/>
        <w:t>الدروس إلى خطط عملية قابلة للتنفيذ، بما يضمن عدم تكرار الأخطاء ويعزز ثقافة الجودة والتحسين المستمر. وهي عملية منهجية لتقييم الحوادث أو الأحداث ا</w:t>
      </w:r>
      <w:r>
        <w:t>لمهمة بعد وقوعها، بهدف فهم الأسباب الحقيقية والإجراءات المتخذة وتأثيرها على النتائج، إذ تحدد نقاط القوة في الأداء للتأكيد عليها، وتكشف نقاط الضعف أو الانحرافات عن الإجراءات القياسية، وتوفر بيانات موثوقة لاستخلاص الدروس والتحسين المستقبلي. وتمر خطوات المراج</w:t>
      </w:r>
      <w:r>
        <w:t>عة بأربع مراحل: تجميع المعلومات، ثم تحليل الأداء، ثم تقييم الإجراءات، ثم توثيق النتائج. وتُستخلص الدروس المستفادة عبر ثلاث خطوات: تحديد نقاط النجاح والفشل، أي ما الذي سار جيدًا وما الذي فشل؛ وتحليل السبب بربط الدروس بالمسببات الفعلية لا الأعراض فقط؛ وتوصيل</w:t>
      </w:r>
      <w:r>
        <w:t xml:space="preserve"> المعرفة بمشاركة الدروس مع جميع الفرق المعنية لضمان التعلّم المؤسسي. وتتكوّن خطة العمل من ستة مكونات: الأهداف، أي ماذا نريد أن نحقق بعد التعلّم من الحدث؛ والمتابعة، أي مؤشرات الأداء وكيفية تقييم نجاح الخطة؛ والمسؤوليات، أي من سيقوم بتنفيذ كل إجراء؛ والجدول</w:t>
      </w:r>
      <w:r>
        <w:t xml:space="preserve"> الزمني، إطار زمني محدد لكل إجراء لضمان الالتزام؛ والإجراءات، الخطوات العملية لتجنب الأخطاء السابقة؛ والموارد، ما الموارد اللازمة لضمان التنفيذ الفعّال.</w:t>
      </w:r>
    </w:p>
    <w:p w14:paraId="4F17D75D" w14:textId="77777777" w:rsidR="00D12DD7" w:rsidRDefault="00D12DD7" w:rsidP="004C4AB4">
      <w:pPr>
        <w:pBdr>
          <w:bottom w:val="single" w:sz="6" w:space="1" w:color="AAAAAA"/>
        </w:pBdr>
        <w:bidi/>
        <w:spacing w:after="200"/>
      </w:pPr>
    </w:p>
    <w:p w14:paraId="60ADDE8E" w14:textId="77777777" w:rsidR="00D12DD7" w:rsidRDefault="00560F4D" w:rsidP="004C4AB4">
      <w:pPr>
        <w:pStyle w:val="Heading2"/>
        <w:bidi/>
        <w:spacing w:before="300" w:after="150"/>
      </w:pPr>
      <w:r>
        <w:t>الشريحة 6 — نشاط: مراجعة ما بعد الحدث</w:t>
      </w:r>
    </w:p>
    <w:p w14:paraId="093FCA47" w14:textId="77777777" w:rsidR="00D12DD7" w:rsidRDefault="00560F4D" w:rsidP="004C4AB4">
      <w:pPr>
        <w:bidi/>
        <w:spacing w:after="160"/>
      </w:pPr>
      <w:r>
        <w:rPr>
          <w:b/>
          <w:bCs/>
        </w:rPr>
        <w:t>النص الأساسي (سرد الشريحة)</w:t>
      </w:r>
    </w:p>
    <w:p w14:paraId="6F3FAD5A" w14:textId="77777777" w:rsidR="00D12DD7" w:rsidRDefault="00560F4D" w:rsidP="004C4AB4">
      <w:pPr>
        <w:bidi/>
        <w:spacing w:after="160"/>
      </w:pPr>
      <w:r>
        <w:t xml:space="preserve">محورنا الآن نشاط جماعي تعاوني. بناءً </w:t>
      </w:r>
      <w:r>
        <w:t>على سيناريو زيادة معدل العدوى المكتسبة المرفق في دليل المتدرب، تعاون مع زملائك في إجراء مراجعة ما بعد الحدث، واستخلص درسين مستفادين، ثم صِغ إجراءً واحدًا ملموسًا في خطة العمل لضمان عدم تكرار المشكلة.</w:t>
      </w:r>
    </w:p>
    <w:p w14:paraId="78EA524C" w14:textId="77777777" w:rsidR="00D12DD7" w:rsidRDefault="00560F4D" w:rsidP="004C4AB4">
      <w:pPr>
        <w:bidi/>
        <w:spacing w:after="160"/>
      </w:pPr>
      <w:r>
        <w:rPr>
          <w:b/>
          <w:bCs/>
        </w:rPr>
        <w:t>رد فعل / مناقشة</w:t>
      </w:r>
    </w:p>
    <w:p w14:paraId="50643082" w14:textId="77777777" w:rsidR="00D12DD7" w:rsidRDefault="00560F4D" w:rsidP="004C4AB4">
      <w:pPr>
        <w:bidi/>
        <w:spacing w:after="160"/>
      </w:pPr>
      <w:r>
        <w:t>لنراجع دروسكم المستفادة. لاحظ أن أقوى ال</w:t>
      </w:r>
      <w:r>
        <w:t>دروس ليست تلك التي تصف "ما حدث" بل تلك التي تجيب صراحة عن سؤال "ماذا كان يجب أن يحدث بدلًا من ذلك؟" — لأن هذا التحويل من الوصف إلى البديل العملي هو ما يجعل الدرس قابلًا للتحويل إلى إجراء حقيقي في خطة العمل.</w:t>
      </w:r>
    </w:p>
    <w:p w14:paraId="2EA5D1A8" w14:textId="77777777" w:rsidR="00D12DD7" w:rsidRDefault="00D12DD7" w:rsidP="004C4AB4">
      <w:pPr>
        <w:pBdr>
          <w:bottom w:val="single" w:sz="6" w:space="1" w:color="AAAAAA"/>
        </w:pBdr>
        <w:bidi/>
        <w:spacing w:after="200"/>
      </w:pPr>
    </w:p>
    <w:p w14:paraId="2A68D91F" w14:textId="77777777" w:rsidR="00D12DD7" w:rsidRDefault="00560F4D" w:rsidP="004C4AB4">
      <w:pPr>
        <w:pStyle w:val="Heading2"/>
        <w:bidi/>
        <w:spacing w:before="300" w:after="150"/>
      </w:pPr>
      <w:r>
        <w:t>الشريحة 7 — التعلم المستمر والتحقق من الكفاءة</w:t>
      </w:r>
    </w:p>
    <w:p w14:paraId="135E51DB" w14:textId="77777777" w:rsidR="00D12DD7" w:rsidRDefault="00560F4D" w:rsidP="004C4AB4">
      <w:pPr>
        <w:bidi/>
        <w:spacing w:after="160"/>
      </w:pPr>
      <w:r>
        <w:rPr>
          <w:b/>
          <w:bCs/>
        </w:rPr>
        <w:t>النص الأساسي (سرد الشريحة)</w:t>
      </w:r>
    </w:p>
    <w:p w14:paraId="2476FF00" w14:textId="77777777" w:rsidR="00D12DD7" w:rsidRDefault="00560F4D" w:rsidP="004C4AB4">
      <w:pPr>
        <w:bidi/>
        <w:spacing w:after="160"/>
      </w:pPr>
      <w:r>
        <w:t>المحور الثالث والأخير: التعلم المستمر والتحقق من الكفاءة. في بيئة الرعاية الصحية الحديثة، المعرفة والخبرة ليست ثابتة؛ فالتطورات العلمية والتكنولوجية المستمرة تتطلب من الكادر الطبي وال</w:t>
      </w:r>
      <w:r>
        <w:t>إداري تعلّمًا دائمًا وتكيّفًا مستمرًا. والتعلّم المستمر لا يقتصر على اكتساب معلومات جديدة فقط، بل يشمل تحسين الأداء المهني، ومراجعة الإجراءات، وضمان الالتزام بالمعايير العالية؛ وربط التعلّم المباشر بمؤشرات الأداء هو ما يضمن تحسين جودة الخدمات الصحية بشكل م</w:t>
      </w:r>
      <w:r>
        <w:t>ستدام. ومن أبرز نماذج التعلّم المستمر: التعلّم الدوري، والتعلّم القائم على البيانات، والتعلّم التفاعلي. والتحقق من كفاءة الممارسين يهدف إلى التأكد من قدرتهم على تنفيذ المهام وفق المعايير المحددة، وتقليل الأخطاء البشرية بتطبيق المعرفة المكتسبة عمليًا، وضمان</w:t>
      </w:r>
      <w:r>
        <w:t xml:space="preserve"> الاستجابة السريعة والفعالة في الحالات الحرجة، ويتم عبر ثلاث طرق: التقييم العملي، والتغذية الراجعة، والمراجعة الدورية. والمرحلة النهائية هي ربط التعلّم والتحسين المستمر بمؤشرات الأداء الفعلية للنظام الصحي؛ فهذا الربط يسمح للإدارة بقياس أثر التعلّم على الأد</w:t>
      </w:r>
      <w:r>
        <w:t>اء العام، ويضمن أن الجهود التدريبية تؤدي إلى تحسّن ملموس في جودة الخدمات، عبر ثلاث خطوات عملية: تحديد المؤشرات الرئيسية المرتبطة بكل نوع من التعلّم، ثم متابعة التغييرات في الأداء بعد التدريب أو المحاكاة، ثم تعديل برامج التعلّم أو خطط التحسين بناءً على النت</w:t>
      </w:r>
      <w:r>
        <w:t>ائج لضمان استدامة الجودة.</w:t>
      </w:r>
    </w:p>
    <w:p w14:paraId="04215E92" w14:textId="77777777" w:rsidR="00D12DD7" w:rsidRDefault="00D12DD7" w:rsidP="004C4AB4">
      <w:pPr>
        <w:pBdr>
          <w:bottom w:val="single" w:sz="6" w:space="1" w:color="AAAAAA"/>
        </w:pBdr>
        <w:bidi/>
        <w:spacing w:after="200"/>
      </w:pPr>
    </w:p>
    <w:p w14:paraId="0F35CA07" w14:textId="77777777" w:rsidR="00D12DD7" w:rsidRDefault="00560F4D" w:rsidP="004C4AB4">
      <w:pPr>
        <w:pStyle w:val="Heading2"/>
        <w:bidi/>
        <w:spacing w:before="300" w:after="150"/>
      </w:pPr>
      <w:r>
        <w:t>الشريحة 8 — نشاط: تصميم خطة تعلّم سريعة</w:t>
      </w:r>
    </w:p>
    <w:p w14:paraId="1D9430DB" w14:textId="77777777" w:rsidR="00D12DD7" w:rsidRDefault="00560F4D" w:rsidP="004C4AB4">
      <w:pPr>
        <w:bidi/>
        <w:spacing w:after="160"/>
      </w:pPr>
      <w:r>
        <w:rPr>
          <w:b/>
          <w:bCs/>
        </w:rPr>
        <w:t>النص الأساسي (سرد الشريحة)</w:t>
      </w:r>
    </w:p>
    <w:p w14:paraId="592311E1" w14:textId="77777777" w:rsidR="00D12DD7" w:rsidRDefault="00560F4D" w:rsidP="004C4AB4">
      <w:pPr>
        <w:bidi/>
        <w:spacing w:after="160"/>
      </w:pPr>
      <w:r>
        <w:t>ننتقل إلى ورشة عمل ختامية للتحليل والربط. إذا اكتشفت الإدارة أن هناك فجوة في أداء الممارسين تجاه إجراء طبي معين، صمّم بالتعاون مع مجموعتك خطة تعلّم سريعة تتضمن نو</w:t>
      </w:r>
      <w:r>
        <w:t>ع التعلّم المستخدم، وكيف ستتحقق عمليًا من كفاءة الممارسين بعد التدريب؟</w:t>
      </w:r>
    </w:p>
    <w:p w14:paraId="3171DA27" w14:textId="77777777" w:rsidR="00D12DD7" w:rsidRDefault="00560F4D" w:rsidP="004C4AB4">
      <w:pPr>
        <w:bidi/>
        <w:spacing w:after="160"/>
      </w:pPr>
      <w:r>
        <w:rPr>
          <w:b/>
          <w:bCs/>
        </w:rPr>
        <w:t>رد فعل / مناقشة</w:t>
      </w:r>
    </w:p>
    <w:p w14:paraId="77CAD5D8" w14:textId="77777777" w:rsidR="00D12DD7" w:rsidRDefault="00560F4D" w:rsidP="004C4AB4">
      <w:pPr>
        <w:bidi/>
        <w:spacing w:after="160"/>
      </w:pPr>
      <w:r>
        <w:lastRenderedPageBreak/>
        <w:t>لنراجع خططكم معًا. أقوى الخطط التي رأيتها لم تكتفِ باختيار "تدريب" كإجراء، بل حددت بوضوح طريقة التحقق من الكفاءة بعده — تقييمًا عمليًا أو تغذية راجعة أو مراجعة دورية — ل</w:t>
      </w:r>
      <w:r>
        <w:t>أن التدريب دون تحقق لاحق يبقى مجرد نشاط، لا ضمانًا حقيقيًا لتحسّن الأداء.</w:t>
      </w:r>
    </w:p>
    <w:p w14:paraId="3B7AAAD7" w14:textId="77777777" w:rsidR="00D12DD7" w:rsidRDefault="00D12DD7" w:rsidP="004C4AB4">
      <w:pPr>
        <w:pBdr>
          <w:bottom w:val="single" w:sz="6" w:space="1" w:color="AAAAAA"/>
        </w:pBdr>
        <w:bidi/>
        <w:spacing w:after="200"/>
      </w:pPr>
    </w:p>
    <w:p w14:paraId="6BF8DF2E" w14:textId="77777777" w:rsidR="00D12DD7" w:rsidRDefault="00560F4D" w:rsidP="004C4AB4">
      <w:pPr>
        <w:pStyle w:val="Heading2"/>
        <w:bidi/>
        <w:spacing w:before="300" w:after="150"/>
      </w:pPr>
      <w:r>
        <w:t>الشريحة 9 — اختبار الوحدة الخامسة</w:t>
      </w:r>
    </w:p>
    <w:p w14:paraId="4596E930" w14:textId="77777777" w:rsidR="00D12DD7" w:rsidRDefault="00560F4D" w:rsidP="004C4AB4">
      <w:pPr>
        <w:bidi/>
        <w:spacing w:after="160"/>
      </w:pPr>
      <w:r>
        <w:rPr>
          <w:b/>
          <w:bCs/>
        </w:rPr>
        <w:t>النص الأساسي (سرد الشريحة)</w:t>
      </w:r>
    </w:p>
    <w:p w14:paraId="497CAB7B" w14:textId="77777777" w:rsidR="00D12DD7" w:rsidRDefault="00560F4D" w:rsidP="004C4AB4">
      <w:pPr>
        <w:bidi/>
        <w:spacing w:after="160"/>
      </w:pPr>
      <w:r>
        <w:t>نختبر الآن فهمنا للوحدة الخامسة في خمسة أسئلة عن كتابة التقارير ومراقبة الإجراءات التصحيحية، والتمارين ومراجعات ما بعد ا</w:t>
      </w:r>
      <w:r>
        <w:t>لحدث وخطط التحسين، والتعلم المستمر والتحقق من الكفاءة. اختر الإجابة الأنسب وراجع التفسير بعد كل سؤال. درجة الاجتياز ستون بالمئة.</w:t>
      </w:r>
    </w:p>
    <w:p w14:paraId="4ECB6DBE" w14:textId="77777777" w:rsidR="00D12DD7" w:rsidRDefault="00560F4D" w:rsidP="004C4AB4">
      <w:pPr>
        <w:bidi/>
        <w:spacing w:after="160"/>
      </w:pPr>
      <w:r>
        <w:rPr>
          <w:b/>
          <w:bCs/>
        </w:rPr>
        <w:t>رد فعل الاختبار</w:t>
      </w:r>
      <w:r>
        <w:t xml:space="preserve"> — تغذية راجعة سؤال 1 صحيح</w:t>
      </w:r>
    </w:p>
    <w:p w14:paraId="6D3DE69D" w14:textId="77777777" w:rsidR="00D12DD7" w:rsidRDefault="00560F4D" w:rsidP="004C4AB4">
      <w:pPr>
        <w:bidi/>
        <w:spacing w:after="160"/>
      </w:pPr>
      <w:r>
        <w:t>ممتاز، إجابتك صحيحة. خطوات CAPA هي التعرف على المشكلة، ثم تحليل السبب، ثم تصميم الإجر</w:t>
      </w:r>
      <w:r>
        <w:t>اءات، ثم التنفيذ والمتابعة.</w:t>
      </w:r>
    </w:p>
    <w:p w14:paraId="7AC51802" w14:textId="77777777" w:rsidR="00D12DD7" w:rsidRDefault="00560F4D" w:rsidP="004C4AB4">
      <w:pPr>
        <w:bidi/>
        <w:spacing w:after="160"/>
      </w:pPr>
      <w:r>
        <w:rPr>
          <w:b/>
          <w:bCs/>
        </w:rPr>
        <w:t>رد فعل الاختبار</w:t>
      </w:r>
      <w:r>
        <w:t xml:space="preserve"> — تغذية راجعة سؤال 1 غير صحيح</w:t>
      </w:r>
    </w:p>
    <w:p w14:paraId="7636F20B" w14:textId="77777777" w:rsidR="00D12DD7" w:rsidRDefault="00560F4D" w:rsidP="004C4AB4">
      <w:pPr>
        <w:bidi/>
        <w:spacing w:after="160"/>
      </w:pPr>
      <w:r>
        <w:t>لنراجعها معًا. إجابتك غير صحيحة. الإجابة الصحيحة هي: التعرف على المشكلة فتحليل السبب فتصميم الإجراءات فالتنفيذ والمتابعة. تخطي تحليل السبب يعني تصميم حل لمشكلة لم تُفهم بعد.</w:t>
      </w:r>
    </w:p>
    <w:p w14:paraId="34F090CD" w14:textId="77777777" w:rsidR="00D12DD7" w:rsidRDefault="00560F4D" w:rsidP="004C4AB4">
      <w:pPr>
        <w:bidi/>
        <w:spacing w:after="160"/>
      </w:pPr>
      <w:r>
        <w:rPr>
          <w:b/>
          <w:bCs/>
        </w:rPr>
        <w:t>رد فعل ا</w:t>
      </w:r>
      <w:r>
        <w:rPr>
          <w:b/>
          <w:bCs/>
        </w:rPr>
        <w:t>لاختبار</w:t>
      </w:r>
      <w:r>
        <w:t xml:space="preserve"> — تغذية راجعة سؤال 2 صحيح</w:t>
      </w:r>
    </w:p>
    <w:p w14:paraId="0BEFC53E" w14:textId="77777777" w:rsidR="00D12DD7" w:rsidRDefault="00560F4D" w:rsidP="004C4AB4">
      <w:pPr>
        <w:bidi/>
        <w:spacing w:after="160"/>
      </w:pPr>
      <w:r>
        <w:t>ممتاز، إجابتك صحيحة. تقرير الجودة الجيد يربط وصف المشكلة بتحليل البيانات وصولًا إلى النتائج والتوصيات وتقييم فعالية الإجراءات.</w:t>
      </w:r>
    </w:p>
    <w:p w14:paraId="086E9AEB" w14:textId="77777777" w:rsidR="00D12DD7" w:rsidRDefault="00560F4D" w:rsidP="004C4AB4">
      <w:pPr>
        <w:bidi/>
        <w:spacing w:after="160"/>
      </w:pPr>
      <w:r>
        <w:rPr>
          <w:b/>
          <w:bCs/>
        </w:rPr>
        <w:t>رد فعل الاختبار</w:t>
      </w:r>
      <w:r>
        <w:t xml:space="preserve"> — تغذية راجعة سؤال 2 غير صحيح</w:t>
      </w:r>
    </w:p>
    <w:p w14:paraId="1639D01D" w14:textId="77777777" w:rsidR="00D12DD7" w:rsidRDefault="00560F4D" w:rsidP="004C4AB4">
      <w:pPr>
        <w:bidi/>
        <w:spacing w:after="160"/>
      </w:pPr>
      <w:r>
        <w:t xml:space="preserve">لنراجعها معًا. إجابتك غير صحيحة. الإجابة الصحيحة </w:t>
      </w:r>
      <w:r>
        <w:t>هي: وصف المشكلة وتحليل البيانات والنتائج والتوصيات وتقييم الفعالية معًا. تقرير يكتفي بوصف المشكلة دون توصيات لا يخدم قرار الإدارة.</w:t>
      </w:r>
    </w:p>
    <w:p w14:paraId="42F1987D" w14:textId="77777777" w:rsidR="00D12DD7" w:rsidRDefault="00560F4D" w:rsidP="004C4AB4">
      <w:pPr>
        <w:bidi/>
        <w:spacing w:after="160"/>
      </w:pPr>
      <w:r>
        <w:rPr>
          <w:b/>
          <w:bCs/>
        </w:rPr>
        <w:t>رد فعل الاختبار</w:t>
      </w:r>
      <w:r>
        <w:t xml:space="preserve"> — تغذية راجعة سؤال 3 صحيح</w:t>
      </w:r>
    </w:p>
    <w:p w14:paraId="4973D6D7" w14:textId="77777777" w:rsidR="00D12DD7" w:rsidRDefault="00560F4D" w:rsidP="004C4AB4">
      <w:pPr>
        <w:bidi/>
        <w:spacing w:after="160"/>
      </w:pPr>
      <w:r>
        <w:t>ممتاز، إجابتك صحيحة. خطوات مراجعة ما بعد الحدث هي تجميع المعلومات، ثم تحليل الأداء،</w:t>
      </w:r>
      <w:r>
        <w:t xml:space="preserve"> ثم تقييم الإجراءات، ثم توثيق النتائج.</w:t>
      </w:r>
    </w:p>
    <w:p w14:paraId="7C05D15D" w14:textId="77777777" w:rsidR="00D12DD7" w:rsidRDefault="00560F4D" w:rsidP="004C4AB4">
      <w:pPr>
        <w:bidi/>
        <w:spacing w:after="160"/>
      </w:pPr>
      <w:r>
        <w:rPr>
          <w:b/>
          <w:bCs/>
        </w:rPr>
        <w:t>رد فعل الاختبار</w:t>
      </w:r>
      <w:r>
        <w:t xml:space="preserve"> — تغذية راجعة سؤال 3 غير صحيح</w:t>
      </w:r>
    </w:p>
    <w:p w14:paraId="063DE622" w14:textId="77777777" w:rsidR="00D12DD7" w:rsidRDefault="00560F4D" w:rsidP="004C4AB4">
      <w:pPr>
        <w:bidi/>
        <w:spacing w:after="160"/>
      </w:pPr>
      <w:r>
        <w:t>لنراجعها معًا. إجابتك غير صحيحة. الإجابة الصحيحة هي: تجميع المعلومات فتحليل الأداء فتقييم الإجراءات فتوثيق النتائج. بلا توثيق نهائي، تضيع الدروس المستفادة مع الزمن.</w:t>
      </w:r>
    </w:p>
    <w:p w14:paraId="0FB257E2" w14:textId="77777777" w:rsidR="00D12DD7" w:rsidRDefault="00560F4D" w:rsidP="004C4AB4">
      <w:pPr>
        <w:bidi/>
        <w:spacing w:after="160"/>
      </w:pPr>
      <w:r>
        <w:rPr>
          <w:b/>
          <w:bCs/>
        </w:rPr>
        <w:t>رد فعل الاختبار</w:t>
      </w:r>
      <w:r>
        <w:t xml:space="preserve"> — تغذية راجعة سؤال 4 صحيح</w:t>
      </w:r>
    </w:p>
    <w:p w14:paraId="47E22F0D" w14:textId="77777777" w:rsidR="00D12DD7" w:rsidRDefault="00560F4D" w:rsidP="004C4AB4">
      <w:pPr>
        <w:bidi/>
        <w:spacing w:after="160"/>
      </w:pPr>
      <w:r>
        <w:t>ممتاز، إجابتك صحيحة. مكونات خطة العمل الستة هي الأهداف والإجراءات والمسؤوليات والجدول الزمني والموارد والمتابعة.</w:t>
      </w:r>
    </w:p>
    <w:p w14:paraId="4B33D72B" w14:textId="77777777" w:rsidR="00D12DD7" w:rsidRDefault="00560F4D" w:rsidP="004C4AB4">
      <w:pPr>
        <w:bidi/>
        <w:spacing w:after="160"/>
      </w:pPr>
      <w:r>
        <w:rPr>
          <w:b/>
          <w:bCs/>
        </w:rPr>
        <w:t>رد فعل الاختبار</w:t>
      </w:r>
      <w:r>
        <w:t xml:space="preserve"> — تغذية راجعة سؤال 4 غير صحيح</w:t>
      </w:r>
    </w:p>
    <w:p w14:paraId="1ED27779" w14:textId="77777777" w:rsidR="00D12DD7" w:rsidRDefault="00560F4D" w:rsidP="004C4AB4">
      <w:pPr>
        <w:bidi/>
        <w:spacing w:after="160"/>
      </w:pPr>
      <w:r>
        <w:t>لنراجعها معًا. إجابتك غير صحيحة. الإجابة الصحيحة هي: ال</w:t>
      </w:r>
      <w:r>
        <w:t>أهداف والإجراءات والمسؤوليات والجدول الزمني والموارد والمتابعة. غياب أي مكون يجعل الخطة نية طيبة لا التزامًا قابلًا للتنفيذ.</w:t>
      </w:r>
    </w:p>
    <w:p w14:paraId="0B3E1130" w14:textId="77777777" w:rsidR="00D12DD7" w:rsidRDefault="00560F4D" w:rsidP="004C4AB4">
      <w:pPr>
        <w:bidi/>
        <w:spacing w:after="160"/>
      </w:pPr>
      <w:r>
        <w:rPr>
          <w:b/>
          <w:bCs/>
        </w:rPr>
        <w:t>رد فعل الاختبار</w:t>
      </w:r>
      <w:r>
        <w:t xml:space="preserve"> — تغذية راجعة سؤال 5 صحيح</w:t>
      </w:r>
    </w:p>
    <w:p w14:paraId="672602B3" w14:textId="77777777" w:rsidR="00D12DD7" w:rsidRDefault="00560F4D" w:rsidP="004C4AB4">
      <w:pPr>
        <w:bidi/>
        <w:spacing w:after="160"/>
      </w:pPr>
      <w:r>
        <w:t>ممتاز، إجابتك صحيحة. التحقق من كفاءة الممارسين يتم عبر التقييم العملي والتغذية الراجعة وا</w:t>
      </w:r>
      <w:r>
        <w:t>لمراجعة الدورية.</w:t>
      </w:r>
    </w:p>
    <w:p w14:paraId="384289EF" w14:textId="77777777" w:rsidR="00D12DD7" w:rsidRDefault="00560F4D" w:rsidP="004C4AB4">
      <w:pPr>
        <w:bidi/>
        <w:spacing w:after="160"/>
      </w:pPr>
      <w:r>
        <w:rPr>
          <w:b/>
          <w:bCs/>
        </w:rPr>
        <w:t>رد فعل الاختبار</w:t>
      </w:r>
      <w:r>
        <w:t xml:space="preserve"> — تغذية راجعة سؤال 5 غير صحيح</w:t>
      </w:r>
    </w:p>
    <w:p w14:paraId="6BB267CB" w14:textId="77777777" w:rsidR="00D12DD7" w:rsidRDefault="00560F4D" w:rsidP="004C4AB4">
      <w:pPr>
        <w:bidi/>
        <w:spacing w:after="160"/>
      </w:pPr>
      <w:r>
        <w:t>لنراجعها معًا. إجابتك غير صحيحة. الإجابة الصحيحة هي: التقييم العملي والتغذية الراجعة والمراجعة الدورية. الاكتفاء بشهادة حضور التدريب لا يثبت فعليًا اكتساب الكفاءة.</w:t>
      </w:r>
    </w:p>
    <w:p w14:paraId="3644CC03" w14:textId="77777777" w:rsidR="00D12DD7" w:rsidRDefault="00D12DD7" w:rsidP="004C4AB4">
      <w:pPr>
        <w:pBdr>
          <w:bottom w:val="single" w:sz="6" w:space="1" w:color="AAAAAA"/>
        </w:pBdr>
        <w:bidi/>
        <w:spacing w:after="200"/>
      </w:pPr>
    </w:p>
    <w:p w14:paraId="08534CE9" w14:textId="77777777" w:rsidR="00D12DD7" w:rsidRDefault="00560F4D" w:rsidP="004C4AB4">
      <w:pPr>
        <w:pStyle w:val="Heading2"/>
        <w:bidi/>
        <w:spacing w:before="300" w:after="150"/>
      </w:pPr>
      <w:r>
        <w:t>الشريحة 10 — ختام الوحدة الخ</w:t>
      </w:r>
      <w:r>
        <w:t>امسة</w:t>
      </w:r>
    </w:p>
    <w:p w14:paraId="7EBA347F" w14:textId="77777777" w:rsidR="00D12DD7" w:rsidRDefault="00560F4D" w:rsidP="004C4AB4">
      <w:pPr>
        <w:bidi/>
        <w:spacing w:after="160"/>
      </w:pPr>
      <w:r>
        <w:rPr>
          <w:b/>
          <w:bCs/>
        </w:rPr>
        <w:t>النص الأساسي (سرد الشريحة)</w:t>
      </w:r>
    </w:p>
    <w:p w14:paraId="487CF2A2" w14:textId="77777777" w:rsidR="00D12DD7" w:rsidRDefault="00560F4D" w:rsidP="004C4AB4">
      <w:pPr>
        <w:bidi/>
        <w:spacing w:after="160"/>
      </w:pPr>
      <w:r>
        <w:t>بهذا نختتم الوحدة الخامسة والأخيرة. تعلّمنا أن التقرير الجيد يقود قرارًا لا يوثّق حدثًا فقط، وأن مراجعة ما بعد الحدث تكتمل فقط حين تتحول دروسها إلى خطة عمل فعلية، وأن التعلّم المستمر بلا تحقق من الكفاءة يبقى نشاطًا لا ضمانًا</w:t>
      </w:r>
      <w:r>
        <w:t xml:space="preserve"> للتحسّن. بقي أمامنا الاختبار الختامي الشامل لنستعرض معًا ما تعلمناه في الحقيبة كاملة.</w:t>
      </w:r>
    </w:p>
    <w:p w14:paraId="7C750C7C" w14:textId="77777777" w:rsidR="00D12DD7" w:rsidRDefault="00D12DD7" w:rsidP="004C4AB4">
      <w:pPr>
        <w:pBdr>
          <w:bottom w:val="single" w:sz="6" w:space="1" w:color="AAAAAA"/>
        </w:pBdr>
        <w:bidi/>
        <w:spacing w:after="200"/>
      </w:pPr>
    </w:p>
    <w:p w14:paraId="316CF6DF" w14:textId="77777777" w:rsidR="00D12DD7" w:rsidRDefault="00560F4D" w:rsidP="004C4AB4">
      <w:pPr>
        <w:pStyle w:val="Heading1"/>
        <w:bidi/>
        <w:spacing w:before="400" w:after="200"/>
      </w:pPr>
      <w:r>
        <w:t>خاتمة الحقيبة والاختبار الختامي</w:t>
      </w:r>
    </w:p>
    <w:p w14:paraId="3C478C5F" w14:textId="77777777" w:rsidR="00D12DD7" w:rsidRDefault="00560F4D" w:rsidP="004C4AB4">
      <w:pPr>
        <w:pStyle w:val="Heading2"/>
        <w:bidi/>
        <w:spacing w:before="300" w:after="150"/>
      </w:pPr>
      <w:r>
        <w:t>الشريحة 1 — الاختبار الختامي الشامل</w:t>
      </w:r>
    </w:p>
    <w:p w14:paraId="1FE0FDAB" w14:textId="77777777" w:rsidR="00D12DD7" w:rsidRDefault="00560F4D" w:rsidP="004C4AB4">
      <w:pPr>
        <w:bidi/>
        <w:spacing w:after="160"/>
      </w:pPr>
      <w:r>
        <w:rPr>
          <w:b/>
          <w:bCs/>
        </w:rPr>
        <w:t>النص الأساسي (سرد الشريحة)</w:t>
      </w:r>
    </w:p>
    <w:p w14:paraId="157044D8" w14:textId="77777777" w:rsidR="00D12DD7" w:rsidRDefault="00560F4D" w:rsidP="004C4AB4">
      <w:pPr>
        <w:bidi/>
        <w:spacing w:after="160"/>
      </w:pPr>
      <w:r>
        <w:t>وصلنا إلى الاختبار الختامي الشامل، من ثمانية أسئلة تغطي وحدات الحقيبة الخ</w:t>
      </w:r>
      <w:r>
        <w:t>مس كاملة: أداء النظام وقياس الجودة، والبيانات والتحليل واتخاذ القرار، والتحسين المستمر والتحقيق، والتقييم والمقارنة والتجربة، والتقارير والمتابعة. قارن أداءك هنا بأداء الاختبار القبلي في بداية الحقيبة، فهذا أفضل مقياس لما اكتسبته من معرفة جديدة. درجة الاجت</w:t>
      </w:r>
      <w:r>
        <w:t>ياز ستون بالمئة.</w:t>
      </w:r>
    </w:p>
    <w:p w14:paraId="0F0DBD08" w14:textId="77777777" w:rsidR="00D12DD7" w:rsidRDefault="00560F4D" w:rsidP="004C4AB4">
      <w:pPr>
        <w:bidi/>
        <w:spacing w:after="160"/>
      </w:pPr>
      <w:r>
        <w:rPr>
          <w:b/>
          <w:bCs/>
        </w:rPr>
        <w:t>رد فعل الاختبار</w:t>
      </w:r>
      <w:r>
        <w:t xml:space="preserve"> — تغذية راجعة سؤال 1 صحيح</w:t>
      </w:r>
    </w:p>
    <w:p w14:paraId="1D1995FA" w14:textId="77777777" w:rsidR="00D12DD7" w:rsidRDefault="00560F4D" w:rsidP="004C4AB4">
      <w:pPr>
        <w:bidi/>
        <w:spacing w:after="160"/>
      </w:pPr>
      <w:r>
        <w:t>ممتاز، إجابتك صحيحة. ربط الأداء بالأهداف الاستراتيجية يعني أن كل مؤشر يُقاس يجب أن يساهم مباشرة أو غير مباشرة في تحقيق هذه الأهداف.</w:t>
      </w:r>
    </w:p>
    <w:p w14:paraId="799B68E4" w14:textId="77777777" w:rsidR="00D12DD7" w:rsidRDefault="00560F4D" w:rsidP="004C4AB4">
      <w:pPr>
        <w:bidi/>
        <w:spacing w:after="160"/>
      </w:pPr>
      <w:r>
        <w:rPr>
          <w:b/>
          <w:bCs/>
        </w:rPr>
        <w:t>رد فعل الاختبار</w:t>
      </w:r>
      <w:r>
        <w:t xml:space="preserve"> — تغذية راجعة سؤال 1 غير صحيح</w:t>
      </w:r>
    </w:p>
    <w:p w14:paraId="5A13E132" w14:textId="77777777" w:rsidR="00D12DD7" w:rsidRDefault="00560F4D" w:rsidP="004C4AB4">
      <w:pPr>
        <w:bidi/>
        <w:spacing w:after="160"/>
      </w:pPr>
      <w:r>
        <w:t>لنراجعها معًا. إجاب</w:t>
      </w:r>
      <w:r>
        <w:t>تك غير صحيحة. الإجابة الصحيحة هي: كل مؤشر يجب أن يساهم في تحقيق الأهداف الاستراتيجية. قياس الأداء بمعزل عن الأهداف ينتج بيانات لا تخدم قرارًا حقيقيًا.</w:t>
      </w:r>
    </w:p>
    <w:p w14:paraId="47B32A6F" w14:textId="77777777" w:rsidR="00D12DD7" w:rsidRDefault="00560F4D" w:rsidP="004C4AB4">
      <w:pPr>
        <w:bidi/>
        <w:spacing w:after="160"/>
      </w:pPr>
      <w:r>
        <w:rPr>
          <w:b/>
          <w:bCs/>
        </w:rPr>
        <w:t>رد فعل الاختبار</w:t>
      </w:r>
      <w:r>
        <w:t xml:space="preserve"> — تغذية راجعة سؤال 2 صحيح</w:t>
      </w:r>
    </w:p>
    <w:p w14:paraId="3F6FB40C" w14:textId="77777777" w:rsidR="00D12DD7" w:rsidRDefault="00560F4D" w:rsidP="004C4AB4">
      <w:pPr>
        <w:bidi/>
        <w:spacing w:after="160"/>
      </w:pPr>
      <w:r>
        <w:t xml:space="preserve">ممتاز، إجابتك صحيحة. انخفاض الأداء قد يشير إلى مخاطر سريرية أو </w:t>
      </w:r>
      <w:r>
        <w:t>تشغيلية أو مالية محتملة تستدعي التدخل.</w:t>
      </w:r>
    </w:p>
    <w:p w14:paraId="3B5B1464" w14:textId="77777777" w:rsidR="00D12DD7" w:rsidRDefault="00560F4D" w:rsidP="004C4AB4">
      <w:pPr>
        <w:bidi/>
        <w:spacing w:after="160"/>
      </w:pPr>
      <w:r>
        <w:rPr>
          <w:b/>
          <w:bCs/>
        </w:rPr>
        <w:t>رد فعل الاختبار</w:t>
      </w:r>
      <w:r>
        <w:t xml:space="preserve"> — تغذية راجعة سؤال 2 غير صحيح</w:t>
      </w:r>
    </w:p>
    <w:p w14:paraId="302A069D" w14:textId="77777777" w:rsidR="00D12DD7" w:rsidRDefault="00560F4D" w:rsidP="004C4AB4">
      <w:pPr>
        <w:bidi/>
        <w:spacing w:after="160"/>
      </w:pPr>
      <w:r>
        <w:t>لنراجعها معًا. إجابتك غير صحيحة. الإجابة الصحيحة هي: قد يشير إلى مخاطر سريرية أو تشغيلية أو مالية محتملة. الربط بين الأداء والمخاطر هو ما يحوّل القياس إلى إشراف استباقي.</w:t>
      </w:r>
    </w:p>
    <w:p w14:paraId="574C770C" w14:textId="77777777" w:rsidR="00D12DD7" w:rsidRDefault="00560F4D" w:rsidP="004C4AB4">
      <w:pPr>
        <w:bidi/>
        <w:spacing w:after="160"/>
      </w:pPr>
      <w:r>
        <w:rPr>
          <w:b/>
          <w:bCs/>
        </w:rPr>
        <w:t>رد فعل الاختبار</w:t>
      </w:r>
      <w:r>
        <w:t xml:space="preserve"> — تغذية راجعة سؤال 3 صحيح</w:t>
      </w:r>
    </w:p>
    <w:p w14:paraId="2B7FE22D" w14:textId="77777777" w:rsidR="00D12DD7" w:rsidRDefault="00560F4D" w:rsidP="004C4AB4">
      <w:pPr>
        <w:bidi/>
        <w:spacing w:after="160"/>
      </w:pPr>
      <w:r>
        <w:t xml:space="preserve">ممتاز، إجابتك صحيحة. اختيار المؤشرات الحرجة </w:t>
      </w:r>
      <w:r>
        <w:t>للوحة المعلومات يجب أن يرتبط بالأهداف الاستراتيجية ويؤثر مباشرة على سلامة المرضى وكفاءة العمليات.</w:t>
      </w:r>
    </w:p>
    <w:p w14:paraId="64149184" w14:textId="77777777" w:rsidR="00D12DD7" w:rsidRDefault="00560F4D" w:rsidP="004C4AB4">
      <w:pPr>
        <w:bidi/>
        <w:spacing w:after="160"/>
      </w:pPr>
      <w:r>
        <w:rPr>
          <w:b/>
          <w:bCs/>
        </w:rPr>
        <w:t>رد فعل الاختبار</w:t>
      </w:r>
      <w:r>
        <w:t xml:space="preserve"> — تغذية راجعة سؤال 3 غير صحيح</w:t>
      </w:r>
    </w:p>
    <w:p w14:paraId="041F6580" w14:textId="77777777" w:rsidR="00D12DD7" w:rsidRDefault="00560F4D" w:rsidP="004C4AB4">
      <w:pPr>
        <w:bidi/>
        <w:spacing w:after="160"/>
      </w:pPr>
      <w:r>
        <w:t>لنراجعها معًا. إجابتك غير صحيحة. الإجابة الصحيحة هي: الارتباط بالأهداف الاستراتيجية والتأثير المباشر على سلامة ا</w:t>
      </w:r>
      <w:r>
        <w:t>لمرضى. لوحة معلومات مزدحمة بمؤشرات ثانوية تفشل في هدفها الأساسي.</w:t>
      </w:r>
    </w:p>
    <w:p w14:paraId="43858C3B" w14:textId="77777777" w:rsidR="00D12DD7" w:rsidRDefault="00560F4D" w:rsidP="004C4AB4">
      <w:pPr>
        <w:bidi/>
        <w:spacing w:after="160"/>
      </w:pPr>
      <w:r>
        <w:rPr>
          <w:b/>
          <w:bCs/>
        </w:rPr>
        <w:t>رد فعل الاختبار</w:t>
      </w:r>
      <w:r>
        <w:t xml:space="preserve"> — تغذية راجعة سؤال 4 صحيح</w:t>
      </w:r>
    </w:p>
    <w:p w14:paraId="75619E21" w14:textId="77777777" w:rsidR="00D12DD7" w:rsidRDefault="00560F4D" w:rsidP="004C4AB4">
      <w:pPr>
        <w:bidi/>
        <w:spacing w:after="160"/>
      </w:pPr>
      <w:r>
        <w:t>ممتاز، إجابتك صحيحة. القرار المبني على البيانات يعتمد على توفر بيانات دقيقة، وتحليل صحيح، وربط النتائج بالأهداف الاستراتيجية.</w:t>
      </w:r>
    </w:p>
    <w:p w14:paraId="3CFC4B01" w14:textId="77777777" w:rsidR="00D12DD7" w:rsidRDefault="00560F4D" w:rsidP="004C4AB4">
      <w:pPr>
        <w:bidi/>
        <w:spacing w:after="160"/>
      </w:pPr>
      <w:r>
        <w:rPr>
          <w:b/>
          <w:bCs/>
        </w:rPr>
        <w:t>رد فعل الاختبار</w:t>
      </w:r>
      <w:r>
        <w:t xml:space="preserve"> — تغذية</w:t>
      </w:r>
      <w:r>
        <w:t xml:space="preserve"> راجعة سؤال 4 غير صحيح</w:t>
      </w:r>
    </w:p>
    <w:p w14:paraId="35D6384F" w14:textId="77777777" w:rsidR="00D12DD7" w:rsidRDefault="00560F4D" w:rsidP="004C4AB4">
      <w:pPr>
        <w:bidi/>
        <w:spacing w:after="160"/>
      </w:pPr>
      <w:r>
        <w:lastRenderedPageBreak/>
        <w:t>لنراجعها معًا. إجابتك غير صحيحة. الإجابة الصحيحة هي: بيانات دقيقة وتحليل صحيح وربط بالأهداف الاستراتيجية. القرار المبني على الحدس وحده يفقد موضوعيته أمام المساءلة.</w:t>
      </w:r>
    </w:p>
    <w:p w14:paraId="763B0B75" w14:textId="77777777" w:rsidR="00D12DD7" w:rsidRDefault="00560F4D" w:rsidP="004C4AB4">
      <w:pPr>
        <w:bidi/>
        <w:spacing w:after="160"/>
      </w:pPr>
      <w:r>
        <w:rPr>
          <w:b/>
          <w:bCs/>
        </w:rPr>
        <w:t>رد فعل الاختبار</w:t>
      </w:r>
      <w:r>
        <w:t xml:space="preserve"> — تغذية راجعة سؤال 5 صحيح</w:t>
      </w:r>
    </w:p>
    <w:p w14:paraId="523382C3" w14:textId="77777777" w:rsidR="00D12DD7" w:rsidRDefault="00560F4D" w:rsidP="004C4AB4">
      <w:pPr>
        <w:bidi/>
        <w:spacing w:after="160"/>
      </w:pPr>
      <w:r>
        <w:t xml:space="preserve">ممتاز، إجابتك صحيحة. السبب </w:t>
      </w:r>
      <w:r>
        <w:t>الجذري هو العامل الكامن داخل النظام الذي تمنع معالجته تكرار الحادث مستقبلًا.</w:t>
      </w:r>
    </w:p>
    <w:p w14:paraId="1D2C450A" w14:textId="77777777" w:rsidR="00D12DD7" w:rsidRDefault="00560F4D" w:rsidP="004C4AB4">
      <w:pPr>
        <w:bidi/>
        <w:spacing w:after="160"/>
      </w:pPr>
      <w:r>
        <w:rPr>
          <w:b/>
          <w:bCs/>
        </w:rPr>
        <w:t>رد فعل الاختبار</w:t>
      </w:r>
      <w:r>
        <w:t xml:space="preserve"> — تغذية راجعة سؤال 5 غير صحيح</w:t>
      </w:r>
    </w:p>
    <w:p w14:paraId="46614E13" w14:textId="77777777" w:rsidR="00D12DD7" w:rsidRDefault="00560F4D" w:rsidP="004C4AB4">
      <w:pPr>
        <w:bidi/>
        <w:spacing w:after="160"/>
      </w:pPr>
      <w:r>
        <w:t>لنراجعها معًا. إجابتك غير صحيحة. الإجابة الصحيحة هي: العامل الكامن الذي تمنع معالجته تكرار الحادث. الاكتفاء بمعالجة السبب السطحي يترك</w:t>
      </w:r>
      <w:r>
        <w:t xml:space="preserve"> الحادث قابلًا للتكرار.</w:t>
      </w:r>
    </w:p>
    <w:p w14:paraId="1DFD06A5" w14:textId="77777777" w:rsidR="00D12DD7" w:rsidRDefault="00560F4D" w:rsidP="004C4AB4">
      <w:pPr>
        <w:bidi/>
        <w:spacing w:after="160"/>
      </w:pPr>
      <w:r>
        <w:rPr>
          <w:b/>
          <w:bCs/>
        </w:rPr>
        <w:t>رد فعل الاختبار</w:t>
      </w:r>
      <w:r>
        <w:t xml:space="preserve"> — تغذية راجعة سؤال 6 صحيح</w:t>
      </w:r>
    </w:p>
    <w:p w14:paraId="0EF4B652" w14:textId="77777777" w:rsidR="00D12DD7" w:rsidRDefault="00560F4D" w:rsidP="004C4AB4">
      <w:pPr>
        <w:bidi/>
        <w:spacing w:after="160"/>
      </w:pPr>
      <w:r>
        <w:t>ممتاز، إجابتك صحيحة. تقليل الأخطاء البشرية يعتمد على توحيد الإجراءات والتدريب والعمل الجماعي وأنظمة الإبلاغ بدون عقاب.</w:t>
      </w:r>
    </w:p>
    <w:p w14:paraId="5D031B1D" w14:textId="77777777" w:rsidR="00D12DD7" w:rsidRDefault="00560F4D" w:rsidP="004C4AB4">
      <w:pPr>
        <w:bidi/>
        <w:spacing w:after="160"/>
      </w:pPr>
      <w:r>
        <w:rPr>
          <w:b/>
          <w:bCs/>
        </w:rPr>
        <w:t>رد فعل الاختبار</w:t>
      </w:r>
      <w:r>
        <w:t xml:space="preserve"> — تغذية راجعة سؤال 6 غير صحيح</w:t>
      </w:r>
    </w:p>
    <w:p w14:paraId="5B3411A2" w14:textId="77777777" w:rsidR="00D12DD7" w:rsidRDefault="00560F4D" w:rsidP="004C4AB4">
      <w:pPr>
        <w:bidi/>
        <w:spacing w:after="160"/>
      </w:pPr>
      <w:r>
        <w:t>لنراجعها معًا. إجابتك غير</w:t>
      </w:r>
      <w:r>
        <w:t xml:space="preserve"> صحيحة. الإجابة الصحيحة هي: توحيد الإجراءات والتدريب والعمل الجماعي والإبلاغ بدون عقاب. أنظمة العقاب على الإبلاغ تُخفي المخاطر بدل كشفها.</w:t>
      </w:r>
    </w:p>
    <w:p w14:paraId="7795557B" w14:textId="77777777" w:rsidR="00D12DD7" w:rsidRDefault="00560F4D" w:rsidP="004C4AB4">
      <w:pPr>
        <w:bidi/>
        <w:spacing w:after="160"/>
      </w:pPr>
      <w:r>
        <w:rPr>
          <w:b/>
          <w:bCs/>
        </w:rPr>
        <w:t>رد فعل الاختبار</w:t>
      </w:r>
      <w:r>
        <w:t xml:space="preserve"> — تغذية راجعة سؤال 7 صحيح</w:t>
      </w:r>
    </w:p>
    <w:p w14:paraId="36FD4386" w14:textId="77777777" w:rsidR="00D12DD7" w:rsidRDefault="00560F4D" w:rsidP="004C4AB4">
      <w:pPr>
        <w:bidi/>
        <w:spacing w:after="160"/>
      </w:pPr>
      <w:r>
        <w:t>ممتاز، إجابتك صحيحة. المقارنة المعيارية تحدد الفجوات وتُخضعها للتعديل حسب المخاطر قبل تصميم خطة التحسين.</w:t>
      </w:r>
    </w:p>
    <w:p w14:paraId="2D143EA0" w14:textId="77777777" w:rsidR="00D12DD7" w:rsidRDefault="00560F4D" w:rsidP="004C4AB4">
      <w:pPr>
        <w:bidi/>
        <w:spacing w:after="160"/>
      </w:pPr>
      <w:r>
        <w:rPr>
          <w:b/>
          <w:bCs/>
        </w:rPr>
        <w:t>رد فعل الاختبار</w:t>
      </w:r>
      <w:r>
        <w:t xml:space="preserve"> — تغذية راجعة سؤال 7 غير صحيح</w:t>
      </w:r>
    </w:p>
    <w:p w14:paraId="7CB35CE2" w14:textId="77777777" w:rsidR="00D12DD7" w:rsidRDefault="00560F4D" w:rsidP="004C4AB4">
      <w:pPr>
        <w:bidi/>
        <w:spacing w:after="160"/>
      </w:pPr>
      <w:r>
        <w:t>لنراجعها معًا. إجابتك غير صحيحة. الإجابة الصحيحة هي: تحديد الفجوات وتقييمها حسب المخاطر قبل التحسين. معال</w:t>
      </w:r>
      <w:r>
        <w:t>جة كل الفجوات بنفس الأولوية يهدر موارد محدودة على مجالات أقل خطورة.</w:t>
      </w:r>
    </w:p>
    <w:p w14:paraId="07FF455D" w14:textId="77777777" w:rsidR="00D12DD7" w:rsidRDefault="00560F4D" w:rsidP="004C4AB4">
      <w:pPr>
        <w:bidi/>
        <w:spacing w:after="160"/>
      </w:pPr>
      <w:r>
        <w:rPr>
          <w:b/>
          <w:bCs/>
        </w:rPr>
        <w:t>رد فعل الاختبار</w:t>
      </w:r>
      <w:r>
        <w:t xml:space="preserve"> — تغذية راجعة سؤال 8 صحيح</w:t>
      </w:r>
    </w:p>
    <w:p w14:paraId="6714AC9E" w14:textId="77777777" w:rsidR="00D12DD7" w:rsidRDefault="00560F4D" w:rsidP="004C4AB4">
      <w:pPr>
        <w:bidi/>
        <w:spacing w:after="160"/>
      </w:pPr>
      <w:r>
        <w:t>ممتاز، إجابتك صحيحة. مؤشرات PROMs وPREMs تكتمل قيمتها فقط حين تتحول نتائجها إلى خطة تحسين ملموسة، لا حين تبقى بيانات مؤرشفة.</w:t>
      </w:r>
    </w:p>
    <w:p w14:paraId="1F2F0D35" w14:textId="77777777" w:rsidR="00D12DD7" w:rsidRDefault="00560F4D" w:rsidP="004C4AB4">
      <w:pPr>
        <w:bidi/>
        <w:spacing w:after="160"/>
      </w:pPr>
      <w:r>
        <w:rPr>
          <w:b/>
          <w:bCs/>
        </w:rPr>
        <w:t>رد فعل الاختبار</w:t>
      </w:r>
      <w:r>
        <w:t xml:space="preserve"> — تغذ</w:t>
      </w:r>
      <w:r>
        <w:t>ية راجعة سؤال 8 غير صحيح</w:t>
      </w:r>
    </w:p>
    <w:p w14:paraId="6B1A5BA1" w14:textId="77777777" w:rsidR="00D12DD7" w:rsidRDefault="00560F4D" w:rsidP="004C4AB4">
      <w:pPr>
        <w:bidi/>
        <w:spacing w:after="160"/>
      </w:pPr>
      <w:r>
        <w:t>لنراجعها معًا. إجابتك غير صحيحة. الإجابة الصحيحة هي: تحويل نتائجها إلى خطة تحسين ملموسة. جمع صوت المريض دون ترجمته إلى إجراء عملي يُفقد الأداة قيمتها الحقيقية.</w:t>
      </w:r>
    </w:p>
    <w:p w14:paraId="6D3A2439" w14:textId="77777777" w:rsidR="00D12DD7" w:rsidRDefault="00D12DD7" w:rsidP="004C4AB4">
      <w:pPr>
        <w:pBdr>
          <w:bottom w:val="single" w:sz="6" w:space="1" w:color="AAAAAA"/>
        </w:pBdr>
        <w:bidi/>
        <w:spacing w:after="200"/>
      </w:pPr>
    </w:p>
    <w:p w14:paraId="6A8C9EE8" w14:textId="77777777" w:rsidR="00D12DD7" w:rsidRDefault="00560F4D" w:rsidP="004C4AB4">
      <w:pPr>
        <w:pStyle w:val="Heading2"/>
        <w:bidi/>
        <w:spacing w:before="300" w:after="150"/>
      </w:pPr>
      <w:r>
        <w:t>الشريحة 2 — رسالة الختام</w:t>
      </w:r>
    </w:p>
    <w:p w14:paraId="2FB92265" w14:textId="77777777" w:rsidR="00D12DD7" w:rsidRDefault="00560F4D" w:rsidP="004C4AB4">
      <w:pPr>
        <w:bidi/>
        <w:spacing w:after="160"/>
      </w:pPr>
      <w:r>
        <w:rPr>
          <w:b/>
          <w:bCs/>
        </w:rPr>
        <w:t>النص الأساسي (سرد الشريحة)</w:t>
      </w:r>
    </w:p>
    <w:p w14:paraId="6C6936AF" w14:textId="77777777" w:rsidR="00D12DD7" w:rsidRDefault="00560F4D" w:rsidP="004C4AB4">
      <w:pPr>
        <w:bidi/>
        <w:spacing w:after="160"/>
      </w:pPr>
      <w:r>
        <w:t xml:space="preserve">بهذا نصل إلى ختام حقيبة الجودة: معايير وفحص ومراقبة وتحسين الجودة. رحلتنا معًا بدأت من قياس أداء النظام وربطه بالمخاطر، ومرّت بتحويل البيانات إلى أدلة وقرارات، ثم التحسين المستمر وتحليل السبب الجذري والعوامل البشرية، ثم المقارنة </w:t>
      </w:r>
      <w:r>
        <w:t>المعيارية وتقييم القيمة وصوت المريض، لتصل أخيرًا إلى التقارير والمتابعة والتعلّم المستمر باعتبارها الحلقة التي تُغلق الدورة وتفتحها من جديد. الجودة الحقيقية ليست محطة نصل إليها ونتوقف، بل دورة مستمرة من القياس والتحليل والقرار والمتابعة، تتكرر باستمرار لخد</w:t>
      </w:r>
      <w:r>
        <w:t>مة سلامة المريض وموثوقية النظام الصحي. أشكركم على حضوركم وتفاعلكم طوال هذه الرحلة، وأتمنى أن تكون هذه الحقيبة قد أضافت لكم أدوات عملية تطبّقونها في مواقعكم. بارك الله فيكم، والسلام عليكم ورحمة الله وبركاته.</w:t>
      </w:r>
    </w:p>
    <w:sectPr w:rsidR="00D12DD7" w:rsidSect="00560F4D">
      <w:pgSz w:w="12240" w:h="15840"/>
      <w:pgMar w:top="1440" w:right="1440" w:bottom="1440" w:left="1440" w:header="708" w:footer="708"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1757BC"/>
    <w:multiLevelType w:val="hybridMultilevel"/>
    <w:tmpl w:val="0784A16E"/>
    <w:lvl w:ilvl="0" w:tplc="98A80EBE">
      <w:start w:val="1"/>
      <w:numFmt w:val="bullet"/>
      <w:lvlText w:val="●"/>
      <w:lvlJc w:val="left"/>
      <w:pPr>
        <w:ind w:left="720" w:hanging="360"/>
      </w:pPr>
    </w:lvl>
    <w:lvl w:ilvl="1" w:tplc="0EBA694E">
      <w:start w:val="1"/>
      <w:numFmt w:val="bullet"/>
      <w:lvlText w:val="○"/>
      <w:lvlJc w:val="left"/>
      <w:pPr>
        <w:ind w:left="1440" w:hanging="360"/>
      </w:pPr>
    </w:lvl>
    <w:lvl w:ilvl="2" w:tplc="4E86CEEE">
      <w:start w:val="1"/>
      <w:numFmt w:val="bullet"/>
      <w:lvlText w:val="■"/>
      <w:lvlJc w:val="left"/>
      <w:pPr>
        <w:ind w:left="2160" w:hanging="360"/>
      </w:pPr>
    </w:lvl>
    <w:lvl w:ilvl="3" w:tplc="2606FF76">
      <w:start w:val="1"/>
      <w:numFmt w:val="bullet"/>
      <w:lvlText w:val="●"/>
      <w:lvlJc w:val="left"/>
      <w:pPr>
        <w:ind w:left="2880" w:hanging="360"/>
      </w:pPr>
    </w:lvl>
    <w:lvl w:ilvl="4" w:tplc="DD36DB86">
      <w:start w:val="1"/>
      <w:numFmt w:val="bullet"/>
      <w:lvlText w:val="○"/>
      <w:lvlJc w:val="left"/>
      <w:pPr>
        <w:ind w:left="3600" w:hanging="360"/>
      </w:pPr>
    </w:lvl>
    <w:lvl w:ilvl="5" w:tplc="382C57E0">
      <w:start w:val="1"/>
      <w:numFmt w:val="bullet"/>
      <w:lvlText w:val="■"/>
      <w:lvlJc w:val="left"/>
      <w:pPr>
        <w:ind w:left="4320" w:hanging="360"/>
      </w:pPr>
    </w:lvl>
    <w:lvl w:ilvl="6" w:tplc="8A30D284">
      <w:start w:val="1"/>
      <w:numFmt w:val="bullet"/>
      <w:lvlText w:val="●"/>
      <w:lvlJc w:val="left"/>
      <w:pPr>
        <w:ind w:left="5040" w:hanging="360"/>
      </w:pPr>
    </w:lvl>
    <w:lvl w:ilvl="7" w:tplc="B088F9D4">
      <w:start w:val="1"/>
      <w:numFmt w:val="bullet"/>
      <w:lvlText w:val="●"/>
      <w:lvlJc w:val="left"/>
      <w:pPr>
        <w:ind w:left="5760" w:hanging="360"/>
      </w:pPr>
    </w:lvl>
    <w:lvl w:ilvl="8" w:tplc="F10C13A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DD7"/>
    <w:rsid w:val="004C4AB4"/>
    <w:rsid w:val="00560F4D"/>
    <w:rsid w:val="00D12DD7"/>
    <w:rsid w:val="00EE16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E1A32"/>
  <w15:docId w15:val="{990DF5C7-ACA3-48E3-9F48-85209ED5A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rt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9388</Words>
  <Characters>53514</Characters>
  <Application>Microsoft Office Word</Application>
  <DocSecurity>0</DocSecurity>
  <Lines>445</Lines>
  <Paragraphs>125</Paragraphs>
  <ScaleCrop>false</ScaleCrop>
  <Company/>
  <LinksUpToDate>false</LinksUpToDate>
  <CharactersWithSpaces>62777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Omar Sayed</cp:lastModifiedBy>
  <cp:revision>4</cp:revision>
  <dcterms:created xsi:type="dcterms:W3CDTF">2026-08-07T11:30:00Z</dcterms:created>
  <dcterms:modified xsi:type="dcterms:W3CDTF">2026-08-07T11:36:00Z</dcterms:modified>
</cp:coreProperties>
</file>