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344el96f2v1e"/>
      <w:bookmarkEnd w:id="0"/>
      <w:r>
        <w:rPr/>
        <w:t xml:space="preserve">Test Plan </w:t>
      </w:r>
    </w:p>
    <w:p>
      <w:pPr>
        <w:pStyle w:val="Normal"/>
        <w:rPr/>
      </w:pPr>
      <w:r>
        <w:rPr/>
        <w:t>Test Plan ID: 123456</w:t>
      </w:r>
    </w:p>
    <w:p>
      <w:pPr>
        <w:pStyle w:val="Heading2"/>
        <w:rPr/>
      </w:pPr>
      <w:bookmarkStart w:id="1" w:name="_koapql7z1cn0"/>
      <w:bookmarkEnd w:id="1"/>
      <w:r>
        <w:rPr/>
        <w:t>Test Plan Name: Test Plan for Terminal X Website</w:t>
      </w:r>
    </w:p>
    <w:p>
      <w:pPr>
        <w:pStyle w:val="Normal"/>
        <w:rPr/>
      </w:pPr>
      <w:r>
        <w:rPr/>
        <w:t>Version: 1.0</w:t>
      </w:r>
    </w:p>
    <w:p>
      <w:pPr>
        <w:pStyle w:val="Normal"/>
        <w:rPr/>
      </w:pPr>
      <w:r>
        <w:rPr/>
        <w:t>Date: 11/1/2024</w:t>
      </w:r>
    </w:p>
    <w:p>
      <w:pPr>
        <w:pStyle w:val="Heading3"/>
        <w:rPr>
          <w:color w:val="000000"/>
        </w:rPr>
      </w:pPr>
      <w:bookmarkStart w:id="2" w:name="_2nmvjric79c4"/>
      <w:bookmarkEnd w:id="2"/>
      <w:r>
        <w:rPr>
          <w:color w:val="000000"/>
        </w:rPr>
        <w:t>1. Introduction</w:t>
      </w:r>
    </w:p>
    <w:p>
      <w:pPr>
        <w:pStyle w:val="Normal"/>
        <w:rPr/>
      </w:pPr>
      <w:r>
        <w:rPr/>
        <w:t>This test plan describes the testing activities that will be performed for Terminal X website. The purpose of this test plan is to ensure that the website meets the requirements of the stakeholders and that it is free of defects.</w:t>
      </w:r>
    </w:p>
    <w:p>
      <w:pPr>
        <w:pStyle w:val="Heading3"/>
        <w:rPr>
          <w:color w:val="000000"/>
        </w:rPr>
      </w:pPr>
      <w:bookmarkStart w:id="3" w:name="_uvdkgg5ps3rw"/>
      <w:bookmarkEnd w:id="3"/>
      <w:r>
        <w:rPr>
          <w:color w:val="000000"/>
        </w:rPr>
        <w:t>2. Scope</w:t>
      </w:r>
    </w:p>
    <w:p>
      <w:pPr>
        <w:pStyle w:val="Normal"/>
        <w:rPr/>
      </w:pPr>
      <w:r>
        <w:rPr/>
        <w:t>The scope of this test plan includes the following: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/>
        <w:t>Login and logout process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/>
        <w:t xml:space="preserve">Shopping cart functionalists 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/>
        <w:t>Searching for products and display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/>
        <w:t>Navigate to products pages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/>
        <w:t>Specific  pages on the website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/>
        <w:t>Specific functionality on the website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Specific data on the website</w:t>
      </w:r>
    </w:p>
    <w:p>
      <w:pPr>
        <w:pStyle w:val="Heading3"/>
        <w:rPr/>
      </w:pPr>
      <w:r>
        <w:rPr/>
        <w:t>3. Objectives</w:t>
      </w:r>
    </w:p>
    <w:p>
      <w:pPr>
        <w:pStyle w:val="Normal"/>
        <w:rPr/>
      </w:pPr>
      <w:r>
        <w:rPr/>
        <w:t>The objectives of this test plan are to: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Verify the accuracy of search results.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Validate the functionality of critical user interactions like add products to the cart.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Reporting</w:t>
      </w:r>
    </w:p>
    <w:p>
      <w:pPr>
        <w:pStyle w:val="Heading3"/>
        <w:rPr/>
      </w:pPr>
      <w:bookmarkStart w:id="4" w:name="_lngxomrp0jwa"/>
      <w:bookmarkEnd w:id="4"/>
      <w:r>
        <w:rPr/>
        <w:t>4. Approach</w:t>
      </w:r>
    </w:p>
    <w:p>
      <w:pPr>
        <w:pStyle w:val="Normal"/>
        <w:rPr/>
      </w:pPr>
      <w:r>
        <w:rPr/>
        <w:t>The following approach will be used to test the website:</w:t>
      </w:r>
    </w:p>
    <w:p>
      <w:pPr>
        <w:pStyle w:val="Normal"/>
        <w:numPr>
          <w:ilvl w:val="0"/>
          <w:numId w:val="5"/>
        </w:numPr>
        <w:rPr>
          <w:color w:val="000000"/>
        </w:rPr>
      </w:pPr>
      <w:r>
        <w:rPr/>
        <w:t>Exploratory testing will be used to identify any obvious defects on the website.</w:t>
      </w:r>
    </w:p>
    <w:p>
      <w:pPr>
        <w:pStyle w:val="Normal"/>
        <w:numPr>
          <w:ilvl w:val="0"/>
          <w:numId w:val="5"/>
        </w:numPr>
        <w:rPr>
          <w:color w:val="000000"/>
        </w:rPr>
      </w:pPr>
      <w:r>
        <w:rPr/>
        <w:t>Functional testing will be used to verify that the website meets the requirements of the stakeholders.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sz w:val="22"/>
          <w:szCs w:val="22"/>
        </w:rPr>
        <w:t xml:space="preserve">Security testing will be used to </w:t>
      </w:r>
      <w:r>
        <w:rPr>
          <w:rFonts w:cs="Arial" w:ascii="Arial" w:hAnsi="Arial"/>
          <w:color w:val="000000"/>
          <w:sz w:val="22"/>
          <w:szCs w:val="22"/>
          <w:lang w:val="en-US"/>
        </w:rPr>
        <w:t>login validation</w:t>
      </w:r>
      <w:r>
        <w:rPr>
          <w:rFonts w:cs="Arial" w:ascii="Arial" w:hAnsi="Arial"/>
          <w:color w:val="000000"/>
          <w:sz w:val="22"/>
          <w:szCs w:val="22"/>
        </w:rPr>
        <w:t>.</w:t>
      </w:r>
    </w:p>
    <w:p>
      <w:pPr>
        <w:pStyle w:val="Heading3"/>
        <w:rPr/>
      </w:pPr>
      <w:r>
        <w:rPr/>
      </w:r>
      <w:bookmarkStart w:id="5" w:name="_ssc2l8isi20i"/>
      <w:bookmarkStart w:id="6" w:name="_ssc2l8isi20i"/>
      <w:bookmarkEnd w:id="6"/>
    </w:p>
    <w:p>
      <w:pPr>
        <w:pStyle w:val="Heading3"/>
        <w:rPr/>
      </w:pPr>
      <w:r>
        <w:rPr/>
        <w:t>5. Resources</w:t>
      </w:r>
    </w:p>
    <w:p>
      <w:pPr>
        <w:pStyle w:val="Normal"/>
        <w:rPr/>
      </w:pPr>
      <w:r>
        <w:rPr/>
        <w:t>The following resources will be needed to test the website: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/>
        <w:t>A testing team of 3 people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/>
        <w:t>A testing environment that is like the production environment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/>
        <w:t xml:space="preserve">A test data </w:t>
      </w:r>
    </w:p>
    <w:p>
      <w:pPr>
        <w:pStyle w:val="Heading3"/>
        <w:rPr/>
      </w:pPr>
      <w:bookmarkStart w:id="7" w:name="_d445umv9gowa"/>
      <w:bookmarkEnd w:id="7"/>
      <w:r>
        <w:rPr/>
        <w:t>6. Schedule</w:t>
      </w:r>
    </w:p>
    <w:p>
      <w:pPr>
        <w:pStyle w:val="Normal"/>
        <w:rPr/>
      </w:pPr>
      <w:r>
        <w:rPr/>
        <w:t>The following schedule will be used to test the website:</w:t>
      </w:r>
    </w:p>
    <w:p>
      <w:pPr>
        <w:pStyle w:val="Normal"/>
        <w:rPr/>
      </w:pPr>
      <w:r>
        <w:rPr/>
      </w:r>
    </w:p>
    <w:tbl>
      <w:tblPr>
        <w:tblStyle w:val="a3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4"/>
        <w:gridCol w:w="3150"/>
        <w:gridCol w:w="2338"/>
        <w:gridCol w:w="2337"/>
      </w:tblGrid>
      <w:tr>
        <w:trPr/>
        <w:tc>
          <w:tcPr>
            <w:tcW w:w="1524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  <w:t>Task #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  <w:t>Task Description</w:t>
            </w:r>
          </w:p>
        </w:tc>
        <w:tc>
          <w:tcPr>
            <w:tcW w:w="2338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  <w:t>Date</w:t>
            </w:r>
          </w:p>
        </w:tc>
        <w:tc>
          <w:tcPr>
            <w:tcW w:w="233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val="en-US" w:eastAsia="en-US"/>
              </w:rPr>
              <w:t>Assigned To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Exploratory Testing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12/1-13/1</w:t>
            </w:r>
          </w:p>
        </w:tc>
        <w:tc>
          <w:tcPr>
            <w:tcW w:w="233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Testing Team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 Cases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12/1-13/1</w:t>
            </w:r>
          </w:p>
        </w:tc>
        <w:tc>
          <w:tcPr>
            <w:tcW w:w="233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Testing Team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>GitHub Repository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13/1</w:t>
            </w:r>
          </w:p>
        </w:tc>
        <w:tc>
          <w:tcPr>
            <w:tcW w:w="2337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>Mohamed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Functional Testing - Login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Abeer + Mohamed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Functional Testing - Logout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Kamil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>Project infrastructure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Testing Team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Shopping Cart - </w:t>
            </w:r>
            <w:r>
              <w:rPr>
                <w:sz w:val="22"/>
                <w:szCs w:val="22"/>
                <w:lang w:val="en-US" w:eastAsia="en-US"/>
              </w:rPr>
              <w:t>add/delete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15/1-16/1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Mohamed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150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>Add to Wish</w:t>
            </w:r>
            <w:r>
              <w:rPr>
                <w:sz w:val="22"/>
                <w:szCs w:val="22"/>
                <w:lang w:val="en-US" w:eastAsia="en-US"/>
              </w:rPr>
              <w:t>L</w:t>
            </w:r>
            <w:r>
              <w:rPr>
                <w:sz w:val="22"/>
                <w:szCs w:val="22"/>
                <w:lang w:val="en-US" w:eastAsia="en-US"/>
              </w:rPr>
              <w:t>ist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15/1-16/1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Abeer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>Search functionalities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Kamil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>Filter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Kamil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  <w:t>Add new address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17/1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Abeer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8" w:name="_fvyawzx5nex9"/>
      <w:bookmarkEnd w:id="8"/>
      <w:r>
        <w:rPr/>
        <w:t>7. Deliverables</w:t>
      </w:r>
    </w:p>
    <w:p>
      <w:pPr>
        <w:pStyle w:val="Normal"/>
        <w:rPr/>
      </w:pPr>
      <w:r>
        <w:rPr/>
        <w:t>The following deliverables will be produced as a result of this test plan: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Test cases: Detailed steps, expected results, and comments for each use case.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/>
        <w:t>A test report that documents the results of the testing activities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/>
        <w:t>A list of any defects that were found during testing.</w:t>
      </w:r>
    </w:p>
    <w:p>
      <w:pPr>
        <w:pStyle w:val="Normal"/>
        <w:rPr/>
      </w:pPr>
      <w:r>
        <w:rPr/>
      </w:r>
      <w:bookmarkStart w:id="9" w:name="_q76nc8ww645a"/>
      <w:bookmarkStart w:id="10" w:name="_q76nc8ww645a"/>
      <w:bookmarkEnd w:id="10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E3E3E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E3E3E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E3E3E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E3E3E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E3E3E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54b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bidi="ar-SA" w:eastAsia="en-US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6454bb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454bb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454bb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כותרת 1 תו"/>
    <w:basedOn w:val="DefaultParagraphFont"/>
    <w:link w:val="Heading1"/>
    <w:uiPriority w:val="9"/>
    <w:qFormat/>
    <w:rsid w:val="006454bb"/>
    <w:rPr>
      <w:rFonts w:ascii="Arial" w:hAnsi="Arial" w:eastAsia="Arial" w:cs="Arial"/>
      <w:kern w:val="0"/>
      <w:sz w:val="40"/>
      <w:szCs w:val="40"/>
      <w:lang w:val="en-US" w:bidi="ar-SA"/>
      <w14:ligatures w14:val="none"/>
    </w:rPr>
  </w:style>
  <w:style w:type="character" w:styleId="2" w:customStyle="1">
    <w:name w:val="כותרת 2 תו"/>
    <w:basedOn w:val="DefaultParagraphFont"/>
    <w:link w:val="Heading2"/>
    <w:uiPriority w:val="9"/>
    <w:qFormat/>
    <w:rsid w:val="006454bb"/>
    <w:rPr>
      <w:rFonts w:ascii="Arial" w:hAnsi="Arial" w:eastAsia="Arial" w:cs="Arial"/>
      <w:kern w:val="0"/>
      <w:sz w:val="32"/>
      <w:szCs w:val="32"/>
      <w:lang w:val="en-US" w:bidi="ar-SA"/>
      <w14:ligatures w14:val="none"/>
    </w:rPr>
  </w:style>
  <w:style w:type="character" w:styleId="3" w:customStyle="1">
    <w:name w:val="כותרת 3 תו"/>
    <w:basedOn w:val="DefaultParagraphFont"/>
    <w:link w:val="Heading3"/>
    <w:uiPriority w:val="9"/>
    <w:qFormat/>
    <w:rsid w:val="006454bb"/>
    <w:rPr>
      <w:rFonts w:ascii="Arial" w:hAnsi="Arial" w:eastAsia="Arial" w:cs="Arial"/>
      <w:color w:val="434343"/>
      <w:kern w:val="0"/>
      <w:sz w:val="28"/>
      <w:szCs w:val="28"/>
      <w:lang w:val="en-US" w:bidi="ar-SA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454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86e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LibreOffice/7.3.7.2$Linux_X86_64 LibreOffice_project/30$Build-2</Application>
  <AppVersion>15.0000</AppVersion>
  <Pages>2</Pages>
  <Words>365</Words>
  <Characters>1788</Characters>
  <CharactersWithSpaces>2052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2024-01-18T07:33:00Z</dcterms:created>
  <dc:creator>3beer kmerat</dc:creator>
  <dc:description/>
  <dc:language>en-IL</dc:language>
  <cp:lastModifiedBy/>
  <dcterms:modified xsi:type="dcterms:W3CDTF">2024-01-18T09:41:35Z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