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32DA" w:rsidRDefault="009032DA">
      <w:pPr>
        <w:pStyle w:val="10"/>
        <w:pBdr>
          <w:top w:val="nil"/>
          <w:left w:val="nil"/>
          <w:bottom w:val="nil"/>
          <w:right w:val="nil"/>
          <w:between w:val="nil"/>
        </w:pBdr>
        <w:bidi/>
        <w:rPr>
          <w:color w:val="000000"/>
          <w:lang w:bidi="ar-EG"/>
        </w:rPr>
      </w:pPr>
    </w:p>
    <w:p w:rsidR="009032DA" w:rsidRDefault="00DF5D0B">
      <w:pPr>
        <w:pStyle w:val="10"/>
        <w:pBdr>
          <w:top w:val="nil"/>
          <w:left w:val="nil"/>
          <w:bottom w:val="nil"/>
          <w:right w:val="nil"/>
          <w:between w:val="nil"/>
        </w:pBdr>
        <w:bidi/>
        <w:rPr>
          <w:color w:val="000000"/>
          <w:sz w:val="18"/>
          <w:szCs w:val="18"/>
        </w:rPr>
      </w:pPr>
      <w:r>
        <w:rPr>
          <w:b/>
          <w:color w:val="000000"/>
          <w:sz w:val="62"/>
          <w:szCs w:val="62"/>
          <w:rtl/>
        </w:rPr>
        <w:t xml:space="preserve">                   كراســـــــة</w:t>
      </w:r>
      <w:r>
        <w:rPr>
          <w:rFonts w:hint="cs"/>
          <w:b/>
          <w:color w:val="000000"/>
          <w:sz w:val="62"/>
          <w:szCs w:val="62"/>
          <w:rtl/>
        </w:rPr>
        <w:t xml:space="preserve">                   </w:t>
      </w:r>
      <w:r>
        <w:rPr>
          <w:b/>
          <w:color w:val="000000"/>
          <w:sz w:val="30"/>
          <w:szCs w:val="30"/>
          <w:rtl/>
        </w:rPr>
        <w:t>(</w:t>
      </w:r>
      <w:r>
        <w:rPr>
          <w:rFonts w:hint="cs"/>
          <w:b/>
          <w:color w:val="000000"/>
          <w:sz w:val="30"/>
          <w:szCs w:val="30"/>
          <w:rtl/>
        </w:rPr>
        <w:t>يلصق طابع الشهيد</w:t>
      </w:r>
      <w:r>
        <w:rPr>
          <w:b/>
          <w:color w:val="000000"/>
          <w:sz w:val="30"/>
          <w:szCs w:val="30"/>
          <w:rtl/>
        </w:rPr>
        <w:t>)</w:t>
      </w:r>
    </w:p>
    <w:p w:rsidR="009032DA" w:rsidRDefault="00DF5D0B" w:rsidP="00B3422C">
      <w:pPr>
        <w:pStyle w:val="10"/>
        <w:pBdr>
          <w:top w:val="nil"/>
          <w:left w:val="nil"/>
          <w:bottom w:val="nil"/>
          <w:right w:val="nil"/>
          <w:between w:val="nil"/>
        </w:pBdr>
        <w:bidi/>
        <w:rPr>
          <w:b/>
          <w:color w:val="000000"/>
          <w:sz w:val="62"/>
          <w:szCs w:val="62"/>
          <w:rtl/>
        </w:rPr>
      </w:pPr>
      <w:r>
        <w:rPr>
          <w:b/>
          <w:color w:val="000000"/>
          <w:sz w:val="62"/>
          <w:szCs w:val="62"/>
          <w:rtl/>
        </w:rPr>
        <w:t>الشروط والمواصفات الخاصة ب</w:t>
      </w:r>
      <w:r w:rsidR="002C19DD">
        <w:rPr>
          <w:rFonts w:hint="cs"/>
          <w:b/>
          <w:color w:val="000000"/>
          <w:sz w:val="62"/>
          <w:szCs w:val="62"/>
          <w:rtl/>
        </w:rPr>
        <w:t xml:space="preserve">المزايدة </w:t>
      </w:r>
      <w:r w:rsidR="00B3422C">
        <w:rPr>
          <w:rFonts w:hint="cs"/>
          <w:b/>
          <w:color w:val="000000"/>
          <w:sz w:val="62"/>
          <w:szCs w:val="62"/>
          <w:rtl/>
        </w:rPr>
        <w:t>المحلية</w:t>
      </w:r>
      <w:r>
        <w:rPr>
          <w:rFonts w:hint="cs"/>
          <w:b/>
          <w:color w:val="000000"/>
          <w:sz w:val="62"/>
          <w:szCs w:val="62"/>
          <w:rtl/>
        </w:rPr>
        <w:t xml:space="preserve"> لبي</w:t>
      </w:r>
      <w:r w:rsidR="005A1FF0">
        <w:rPr>
          <w:rFonts w:hint="cs"/>
          <w:b/>
          <w:color w:val="000000"/>
          <w:sz w:val="62"/>
          <w:szCs w:val="62"/>
          <w:rtl/>
        </w:rPr>
        <w:t>ع كهنة ب</w:t>
      </w:r>
      <w:r>
        <w:rPr>
          <w:rFonts w:hint="cs"/>
          <w:b/>
          <w:color w:val="000000"/>
          <w:sz w:val="62"/>
          <w:szCs w:val="62"/>
          <w:rtl/>
        </w:rPr>
        <w:t xml:space="preserve">المخزن الاقليمى </w:t>
      </w:r>
      <w:r w:rsidR="00B3422C">
        <w:rPr>
          <w:rFonts w:hint="cs"/>
          <w:b/>
          <w:color w:val="000000"/>
          <w:sz w:val="62"/>
          <w:szCs w:val="62"/>
          <w:rtl/>
        </w:rPr>
        <w:t>ومستشفى فزارة بالقوصية</w:t>
      </w:r>
    </w:p>
    <w:p w:rsidR="009032DA" w:rsidRDefault="009032DA">
      <w:pPr>
        <w:pStyle w:val="10"/>
        <w:pBdr>
          <w:top w:val="nil"/>
          <w:left w:val="nil"/>
          <w:bottom w:val="nil"/>
          <w:right w:val="nil"/>
          <w:between w:val="nil"/>
        </w:pBdr>
        <w:bidi/>
        <w:rPr>
          <w:b/>
          <w:color w:val="000000"/>
          <w:sz w:val="62"/>
          <w:szCs w:val="62"/>
        </w:rPr>
      </w:pPr>
    </w:p>
    <w:p w:rsidR="009032DA" w:rsidRDefault="00DF5D0B" w:rsidP="00B3422C">
      <w:pPr>
        <w:pStyle w:val="10"/>
        <w:pBdr>
          <w:top w:val="nil"/>
          <w:left w:val="nil"/>
          <w:bottom w:val="nil"/>
          <w:right w:val="nil"/>
          <w:between w:val="nil"/>
        </w:pBdr>
        <w:bidi/>
        <w:spacing w:line="360" w:lineRule="auto"/>
        <w:rPr>
          <w:b/>
          <w:color w:val="000000"/>
          <w:sz w:val="40"/>
          <w:szCs w:val="40"/>
          <w:rtl/>
        </w:rPr>
      </w:pPr>
      <w:r>
        <w:rPr>
          <w:b/>
          <w:color w:val="000000"/>
          <w:sz w:val="40"/>
          <w:szCs w:val="40"/>
          <w:rtl/>
        </w:rPr>
        <w:t>- جلسة البيع</w:t>
      </w:r>
      <w:r w:rsidR="002C19DD">
        <w:rPr>
          <w:rFonts w:hint="cs"/>
          <w:b/>
          <w:color w:val="000000"/>
          <w:sz w:val="40"/>
          <w:szCs w:val="40"/>
          <w:rtl/>
        </w:rPr>
        <w:t xml:space="preserve"> السبت</w:t>
      </w:r>
      <w:r>
        <w:rPr>
          <w:rFonts w:hint="cs"/>
          <w:b/>
          <w:color w:val="000000"/>
          <w:sz w:val="40"/>
          <w:szCs w:val="40"/>
          <w:rtl/>
        </w:rPr>
        <w:t xml:space="preserve"> الموافق</w:t>
      </w:r>
      <w:r w:rsidR="003B579D">
        <w:rPr>
          <w:rFonts w:hint="cs"/>
          <w:b/>
          <w:color w:val="000000"/>
          <w:sz w:val="40"/>
          <w:szCs w:val="40"/>
          <w:rtl/>
        </w:rPr>
        <w:t xml:space="preserve"> </w:t>
      </w:r>
      <w:r>
        <w:rPr>
          <w:rFonts w:hint="cs"/>
          <w:b/>
          <w:color w:val="000000"/>
          <w:sz w:val="40"/>
          <w:szCs w:val="40"/>
          <w:rtl/>
        </w:rPr>
        <w:t xml:space="preserve"> </w:t>
      </w:r>
      <w:r w:rsidR="00B3422C">
        <w:rPr>
          <w:rFonts w:hint="cs"/>
          <w:b/>
          <w:color w:val="000000"/>
          <w:sz w:val="40"/>
          <w:szCs w:val="40"/>
          <w:rtl/>
        </w:rPr>
        <w:t>7</w:t>
      </w:r>
      <w:r w:rsidR="003F15DB">
        <w:rPr>
          <w:rFonts w:hint="cs"/>
          <w:b/>
          <w:color w:val="000000"/>
          <w:sz w:val="40"/>
          <w:szCs w:val="40"/>
          <w:rtl/>
        </w:rPr>
        <w:t xml:space="preserve"> </w:t>
      </w:r>
      <w:r>
        <w:rPr>
          <w:rFonts w:hint="cs"/>
          <w:b/>
          <w:color w:val="000000"/>
          <w:sz w:val="40"/>
          <w:szCs w:val="40"/>
          <w:rtl/>
        </w:rPr>
        <w:t xml:space="preserve">/ </w:t>
      </w:r>
      <w:r w:rsidR="00B3422C">
        <w:rPr>
          <w:rFonts w:hint="cs"/>
          <w:b/>
          <w:color w:val="000000"/>
          <w:sz w:val="40"/>
          <w:szCs w:val="40"/>
          <w:rtl/>
        </w:rPr>
        <w:t>11</w:t>
      </w:r>
      <w:r>
        <w:rPr>
          <w:rFonts w:hint="cs"/>
          <w:b/>
          <w:color w:val="000000"/>
          <w:sz w:val="40"/>
          <w:szCs w:val="40"/>
          <w:rtl/>
        </w:rPr>
        <w:t xml:space="preserve"> / 2026</w:t>
      </w:r>
      <w:r>
        <w:rPr>
          <w:b/>
          <w:color w:val="000000"/>
          <w:sz w:val="40"/>
          <w:szCs w:val="40"/>
          <w:rtl/>
        </w:rPr>
        <w:t xml:space="preserve"> الساعة </w:t>
      </w:r>
      <w:r>
        <w:rPr>
          <w:rFonts w:hint="cs"/>
          <w:b/>
          <w:color w:val="000000"/>
          <w:sz w:val="40"/>
          <w:szCs w:val="40"/>
          <w:rtl/>
        </w:rPr>
        <w:t>ال</w:t>
      </w:r>
      <w:r>
        <w:rPr>
          <w:b/>
          <w:color w:val="000000"/>
          <w:sz w:val="40"/>
          <w:szCs w:val="40"/>
          <w:rtl/>
        </w:rPr>
        <w:t>ع</w:t>
      </w:r>
      <w:r w:rsidR="00673760">
        <w:rPr>
          <w:rFonts w:hint="cs"/>
          <w:b/>
          <w:color w:val="000000"/>
          <w:sz w:val="40"/>
          <w:szCs w:val="40"/>
          <w:rtl/>
        </w:rPr>
        <w:t>ا</w:t>
      </w:r>
      <w:r w:rsidR="008D09DA">
        <w:rPr>
          <w:b/>
          <w:color w:val="000000"/>
          <w:sz w:val="40"/>
          <w:szCs w:val="40"/>
          <w:rtl/>
        </w:rPr>
        <w:t>شر</w:t>
      </w:r>
      <w:r w:rsidR="00673760">
        <w:rPr>
          <w:rFonts w:hint="cs"/>
          <w:b/>
          <w:color w:val="000000"/>
          <w:sz w:val="40"/>
          <w:szCs w:val="40"/>
          <w:rtl/>
        </w:rPr>
        <w:t>ة</w:t>
      </w:r>
      <w:r>
        <w:rPr>
          <w:b/>
          <w:color w:val="000000"/>
          <w:sz w:val="40"/>
          <w:szCs w:val="40"/>
          <w:rtl/>
        </w:rPr>
        <w:t xml:space="preserve"> صباحاً </w:t>
      </w:r>
    </w:p>
    <w:p w:rsidR="009032DA" w:rsidRDefault="00DF5D0B" w:rsidP="00B3422C">
      <w:pPr>
        <w:pStyle w:val="10"/>
        <w:pBdr>
          <w:top w:val="nil"/>
          <w:left w:val="nil"/>
          <w:bottom w:val="nil"/>
          <w:right w:val="nil"/>
          <w:between w:val="nil"/>
        </w:pBdr>
        <w:bidi/>
        <w:spacing w:line="360" w:lineRule="auto"/>
        <w:rPr>
          <w:b/>
          <w:color w:val="000000"/>
          <w:sz w:val="40"/>
          <w:szCs w:val="40"/>
          <w:rtl/>
          <w:lang w:bidi="ar-EG"/>
        </w:rPr>
      </w:pPr>
      <w:r>
        <w:rPr>
          <w:rFonts w:hint="cs"/>
          <w:b/>
          <w:color w:val="000000"/>
          <w:sz w:val="40"/>
          <w:szCs w:val="40"/>
          <w:rtl/>
        </w:rPr>
        <w:t>و</w:t>
      </w:r>
      <w:r>
        <w:rPr>
          <w:b/>
          <w:color w:val="000000"/>
          <w:sz w:val="40"/>
          <w:szCs w:val="40"/>
          <w:rtl/>
        </w:rPr>
        <w:t>جلسة ال</w:t>
      </w:r>
      <w:r w:rsidR="002C19DD">
        <w:rPr>
          <w:rFonts w:hint="cs"/>
          <w:b/>
          <w:color w:val="000000"/>
          <w:sz w:val="40"/>
          <w:szCs w:val="40"/>
          <w:rtl/>
        </w:rPr>
        <w:t xml:space="preserve">اعادة </w:t>
      </w:r>
      <w:r w:rsidR="00F22380">
        <w:rPr>
          <w:rFonts w:hint="cs"/>
          <w:b/>
          <w:color w:val="000000"/>
          <w:sz w:val="40"/>
          <w:szCs w:val="40"/>
          <w:rtl/>
        </w:rPr>
        <w:t>الاحد</w:t>
      </w:r>
      <w:r>
        <w:rPr>
          <w:rFonts w:hint="cs"/>
          <w:b/>
          <w:color w:val="000000"/>
          <w:sz w:val="40"/>
          <w:szCs w:val="40"/>
          <w:rtl/>
        </w:rPr>
        <w:t xml:space="preserve"> الموافق </w:t>
      </w:r>
      <w:r w:rsidR="00B3422C">
        <w:rPr>
          <w:rFonts w:hint="cs"/>
          <w:b/>
          <w:color w:val="000000"/>
          <w:sz w:val="40"/>
          <w:szCs w:val="40"/>
          <w:rtl/>
        </w:rPr>
        <w:t>8</w:t>
      </w:r>
      <w:r w:rsidR="003F15DB">
        <w:rPr>
          <w:rFonts w:hint="cs"/>
          <w:b/>
          <w:color w:val="000000"/>
          <w:sz w:val="40"/>
          <w:szCs w:val="40"/>
          <w:rtl/>
        </w:rPr>
        <w:t xml:space="preserve"> </w:t>
      </w:r>
      <w:r>
        <w:rPr>
          <w:rFonts w:hint="cs"/>
          <w:b/>
          <w:color w:val="000000"/>
          <w:sz w:val="40"/>
          <w:szCs w:val="40"/>
          <w:rtl/>
        </w:rPr>
        <w:t xml:space="preserve">/ </w:t>
      </w:r>
      <w:r w:rsidR="00B3422C">
        <w:rPr>
          <w:rFonts w:hint="cs"/>
          <w:b/>
          <w:color w:val="000000"/>
          <w:sz w:val="40"/>
          <w:szCs w:val="40"/>
          <w:rtl/>
        </w:rPr>
        <w:t>11</w:t>
      </w:r>
      <w:r>
        <w:rPr>
          <w:rFonts w:hint="cs"/>
          <w:b/>
          <w:color w:val="000000"/>
          <w:sz w:val="40"/>
          <w:szCs w:val="40"/>
          <w:rtl/>
        </w:rPr>
        <w:t>/ 2026</w:t>
      </w:r>
      <w:r>
        <w:rPr>
          <w:b/>
          <w:color w:val="000000"/>
          <w:sz w:val="40"/>
          <w:szCs w:val="40"/>
          <w:rtl/>
        </w:rPr>
        <w:t xml:space="preserve"> </w:t>
      </w:r>
      <w:r w:rsidR="00673760" w:rsidRPr="00673760">
        <w:rPr>
          <w:b/>
          <w:color w:val="000000"/>
          <w:sz w:val="40"/>
          <w:szCs w:val="40"/>
          <w:rtl/>
        </w:rPr>
        <w:t xml:space="preserve">الساعة </w:t>
      </w:r>
      <w:r w:rsidR="00673760" w:rsidRPr="00673760">
        <w:rPr>
          <w:rFonts w:hint="cs"/>
          <w:b/>
          <w:color w:val="000000"/>
          <w:sz w:val="40"/>
          <w:szCs w:val="40"/>
          <w:rtl/>
        </w:rPr>
        <w:t>ال</w:t>
      </w:r>
      <w:r w:rsidR="00673760" w:rsidRPr="00673760">
        <w:rPr>
          <w:b/>
          <w:color w:val="000000"/>
          <w:sz w:val="40"/>
          <w:szCs w:val="40"/>
          <w:rtl/>
        </w:rPr>
        <w:t>ع</w:t>
      </w:r>
      <w:r w:rsidR="00673760" w:rsidRPr="00673760">
        <w:rPr>
          <w:rFonts w:hint="cs"/>
          <w:b/>
          <w:color w:val="000000"/>
          <w:sz w:val="40"/>
          <w:szCs w:val="40"/>
          <w:rtl/>
        </w:rPr>
        <w:t>ا</w:t>
      </w:r>
      <w:r w:rsidR="00673760" w:rsidRPr="00673760">
        <w:rPr>
          <w:b/>
          <w:color w:val="000000"/>
          <w:sz w:val="40"/>
          <w:szCs w:val="40"/>
          <w:rtl/>
        </w:rPr>
        <w:t>شر</w:t>
      </w:r>
      <w:r w:rsidR="00673760" w:rsidRPr="00673760">
        <w:rPr>
          <w:rFonts w:hint="cs"/>
          <w:b/>
          <w:color w:val="000000"/>
          <w:sz w:val="40"/>
          <w:szCs w:val="40"/>
          <w:rtl/>
        </w:rPr>
        <w:t>ة</w:t>
      </w:r>
      <w:r w:rsidR="00673760" w:rsidRPr="00673760">
        <w:rPr>
          <w:b/>
          <w:color w:val="000000"/>
          <w:sz w:val="40"/>
          <w:szCs w:val="40"/>
          <w:rtl/>
        </w:rPr>
        <w:t xml:space="preserve"> صباحاً </w:t>
      </w:r>
      <w:r>
        <w:rPr>
          <w:b/>
          <w:color w:val="000000"/>
          <w:sz w:val="40"/>
          <w:szCs w:val="40"/>
          <w:rtl/>
        </w:rPr>
        <w:t>بمديرية الصحة بأسيوط</w:t>
      </w:r>
    </w:p>
    <w:p w:rsidR="009032DA" w:rsidRDefault="009032DA">
      <w:pPr>
        <w:pStyle w:val="10"/>
        <w:pBdr>
          <w:top w:val="nil"/>
          <w:left w:val="nil"/>
          <w:bottom w:val="nil"/>
          <w:right w:val="nil"/>
          <w:between w:val="nil"/>
        </w:pBdr>
        <w:bidi/>
        <w:spacing w:line="360" w:lineRule="auto"/>
        <w:rPr>
          <w:color w:val="000000"/>
          <w:sz w:val="40"/>
          <w:szCs w:val="40"/>
          <w:lang w:bidi="ar-EG"/>
        </w:rPr>
      </w:pPr>
    </w:p>
    <w:p w:rsidR="009032DA" w:rsidRDefault="00DF5D0B" w:rsidP="003F15DB">
      <w:pPr>
        <w:pStyle w:val="10"/>
        <w:pBdr>
          <w:top w:val="nil"/>
          <w:left w:val="nil"/>
          <w:bottom w:val="nil"/>
          <w:right w:val="nil"/>
          <w:between w:val="nil"/>
        </w:pBdr>
        <w:bidi/>
        <w:spacing w:line="360" w:lineRule="auto"/>
        <w:rPr>
          <w:color w:val="000000"/>
          <w:sz w:val="40"/>
          <w:szCs w:val="40"/>
        </w:rPr>
      </w:pPr>
      <w:r>
        <w:rPr>
          <w:b/>
          <w:color w:val="000000"/>
          <w:sz w:val="40"/>
          <w:szCs w:val="40"/>
          <w:rtl/>
        </w:rPr>
        <w:t xml:space="preserve"> - قيمة تأمين دخول المزايدة مبلغ وقدرة ( </w:t>
      </w:r>
      <w:r w:rsidR="003F15DB">
        <w:rPr>
          <w:rFonts w:hint="cs"/>
          <w:b/>
          <w:color w:val="000000"/>
          <w:sz w:val="40"/>
          <w:szCs w:val="40"/>
          <w:rtl/>
        </w:rPr>
        <w:t>2</w:t>
      </w:r>
      <w:r w:rsidR="003B579D">
        <w:rPr>
          <w:rFonts w:hint="cs"/>
          <w:b/>
          <w:color w:val="000000"/>
          <w:sz w:val="40"/>
          <w:szCs w:val="40"/>
          <w:rtl/>
        </w:rPr>
        <w:t>0</w:t>
      </w:r>
      <w:r>
        <w:rPr>
          <w:rFonts w:hint="cs"/>
          <w:b/>
          <w:color w:val="000000"/>
          <w:sz w:val="40"/>
          <w:szCs w:val="40"/>
          <w:rtl/>
        </w:rPr>
        <w:t>0000</w:t>
      </w:r>
      <w:r>
        <w:rPr>
          <w:b/>
          <w:color w:val="000000"/>
          <w:sz w:val="40"/>
          <w:szCs w:val="40"/>
          <w:rtl/>
        </w:rPr>
        <w:t xml:space="preserve"> ج)</w:t>
      </w:r>
    </w:p>
    <w:p w:rsidR="009032DA" w:rsidRDefault="009032DA">
      <w:pPr>
        <w:pStyle w:val="10"/>
        <w:pBdr>
          <w:top w:val="nil"/>
          <w:left w:val="nil"/>
          <w:bottom w:val="nil"/>
          <w:right w:val="nil"/>
          <w:between w:val="nil"/>
        </w:pBdr>
        <w:bidi/>
        <w:spacing w:line="360" w:lineRule="auto"/>
        <w:rPr>
          <w:color w:val="000000"/>
          <w:sz w:val="40"/>
          <w:szCs w:val="40"/>
        </w:rPr>
      </w:pPr>
    </w:p>
    <w:p w:rsidR="00476CB7" w:rsidRPr="00673760" w:rsidRDefault="00DF5D0B" w:rsidP="00B3422C">
      <w:pPr>
        <w:pStyle w:val="10"/>
        <w:pBdr>
          <w:top w:val="nil"/>
          <w:left w:val="nil"/>
          <w:bottom w:val="nil"/>
          <w:right w:val="nil"/>
          <w:between w:val="nil"/>
        </w:pBdr>
        <w:bidi/>
        <w:rPr>
          <w:color w:val="000000"/>
          <w:sz w:val="44"/>
          <w:szCs w:val="44"/>
        </w:rPr>
      </w:pPr>
      <w:r>
        <w:rPr>
          <w:b/>
          <w:color w:val="000000"/>
          <w:sz w:val="40"/>
          <w:szCs w:val="40"/>
          <w:rtl/>
        </w:rPr>
        <w:t>- قيمة الكراسة  (</w:t>
      </w:r>
      <w:r w:rsidR="00811CC6">
        <w:rPr>
          <w:rFonts w:hint="cs"/>
          <w:b/>
          <w:sz w:val="40"/>
          <w:szCs w:val="40"/>
          <w:rtl/>
        </w:rPr>
        <w:t>3</w:t>
      </w:r>
      <w:r>
        <w:rPr>
          <w:rFonts w:hint="cs"/>
          <w:b/>
          <w:sz w:val="40"/>
          <w:szCs w:val="40"/>
          <w:rtl/>
        </w:rPr>
        <w:t>99</w:t>
      </w:r>
      <w:r>
        <w:rPr>
          <w:b/>
          <w:color w:val="000000"/>
          <w:sz w:val="40"/>
          <w:szCs w:val="40"/>
          <w:rtl/>
        </w:rPr>
        <w:t xml:space="preserve"> جنيها )</w:t>
      </w:r>
      <w:r>
        <w:rPr>
          <w:rFonts w:hint="cs"/>
          <w:b/>
          <w:color w:val="000000"/>
          <w:sz w:val="40"/>
          <w:szCs w:val="40"/>
          <w:rtl/>
        </w:rPr>
        <w:t xml:space="preserve"> + 14% من ثمن الكراسة + 5جنيه صندوق كبار المسنين</w:t>
      </w:r>
      <w:r w:rsidR="00476CB7" w:rsidRPr="00476CB7">
        <w:rPr>
          <w:rFonts w:hint="cs"/>
          <w:color w:val="000000"/>
          <w:sz w:val="44"/>
          <w:szCs w:val="44"/>
          <w:rtl/>
        </w:rPr>
        <w:t xml:space="preserve"> </w:t>
      </w:r>
      <w:r w:rsidR="003B579D">
        <w:rPr>
          <w:rFonts w:hint="cs"/>
          <w:color w:val="000000"/>
          <w:sz w:val="44"/>
          <w:szCs w:val="44"/>
          <w:rtl/>
        </w:rPr>
        <w:t xml:space="preserve"> </w:t>
      </w:r>
      <w:r w:rsidR="00E07D54">
        <w:rPr>
          <w:rFonts w:hint="cs"/>
          <w:color w:val="000000"/>
          <w:sz w:val="44"/>
          <w:szCs w:val="44"/>
          <w:rtl/>
        </w:rPr>
        <w:t xml:space="preserve">واخر ميعاد لبيع الكراسات </w:t>
      </w:r>
      <w:r w:rsidR="00F349CF" w:rsidRPr="00F349CF">
        <w:rPr>
          <w:rFonts w:hint="cs"/>
          <w:color w:val="000000"/>
          <w:sz w:val="44"/>
          <w:szCs w:val="44"/>
          <w:rtl/>
        </w:rPr>
        <w:t xml:space="preserve">الخميس  </w:t>
      </w:r>
      <w:r w:rsidR="00B3422C">
        <w:rPr>
          <w:rFonts w:hint="cs"/>
          <w:b/>
          <w:color w:val="000000"/>
          <w:sz w:val="44"/>
          <w:szCs w:val="44"/>
          <w:rtl/>
        </w:rPr>
        <w:t>5</w:t>
      </w:r>
      <w:r w:rsidR="00F349CF" w:rsidRPr="00F349CF">
        <w:rPr>
          <w:rFonts w:hint="cs"/>
          <w:b/>
          <w:color w:val="000000"/>
          <w:sz w:val="44"/>
          <w:szCs w:val="44"/>
          <w:rtl/>
        </w:rPr>
        <w:t xml:space="preserve"> / </w:t>
      </w:r>
      <w:r w:rsidR="00B3422C">
        <w:rPr>
          <w:rFonts w:hint="cs"/>
          <w:b/>
          <w:color w:val="000000"/>
          <w:sz w:val="44"/>
          <w:szCs w:val="44"/>
          <w:rtl/>
        </w:rPr>
        <w:t>11</w:t>
      </w:r>
      <w:r w:rsidR="00F349CF" w:rsidRPr="00F349CF">
        <w:rPr>
          <w:rFonts w:hint="cs"/>
          <w:b/>
          <w:color w:val="000000"/>
          <w:sz w:val="44"/>
          <w:szCs w:val="44"/>
          <w:rtl/>
        </w:rPr>
        <w:t xml:space="preserve"> / 2026</w:t>
      </w:r>
    </w:p>
    <w:p w:rsidR="009032DA" w:rsidRDefault="009032DA">
      <w:pPr>
        <w:pStyle w:val="10"/>
        <w:pBdr>
          <w:top w:val="nil"/>
          <w:left w:val="nil"/>
          <w:bottom w:val="nil"/>
          <w:right w:val="nil"/>
          <w:between w:val="nil"/>
        </w:pBdr>
        <w:bidi/>
        <w:spacing w:line="360" w:lineRule="auto"/>
        <w:rPr>
          <w:color w:val="000000"/>
          <w:sz w:val="40"/>
          <w:szCs w:val="40"/>
          <w:rtl/>
          <w:lang w:bidi="ar-EG"/>
        </w:rPr>
      </w:pPr>
    </w:p>
    <w:p w:rsidR="009032DA" w:rsidRDefault="00DF5D0B">
      <w:pPr>
        <w:pStyle w:val="10"/>
        <w:pBdr>
          <w:top w:val="nil"/>
          <w:left w:val="nil"/>
          <w:bottom w:val="nil"/>
          <w:right w:val="nil"/>
          <w:between w:val="nil"/>
        </w:pBdr>
        <w:bidi/>
        <w:spacing w:line="360" w:lineRule="auto"/>
        <w:rPr>
          <w:b/>
          <w:color w:val="000000"/>
          <w:sz w:val="40"/>
          <w:szCs w:val="40"/>
          <w:rtl/>
          <w:lang w:bidi="ar-EG"/>
        </w:rPr>
      </w:pPr>
      <w:r>
        <w:rPr>
          <w:b/>
          <w:color w:val="000000"/>
          <w:sz w:val="40"/>
          <w:szCs w:val="40"/>
          <w:rtl/>
        </w:rPr>
        <w:t xml:space="preserve">- المزايدة خاضعة لأحكام القانون </w:t>
      </w:r>
      <w:r>
        <w:rPr>
          <w:rFonts w:hint="cs"/>
          <w:b/>
          <w:sz w:val="40"/>
          <w:szCs w:val="40"/>
          <w:rtl/>
        </w:rPr>
        <w:t>182</w:t>
      </w:r>
      <w:r>
        <w:rPr>
          <w:b/>
          <w:color w:val="000000"/>
          <w:sz w:val="40"/>
          <w:szCs w:val="40"/>
          <w:rtl/>
        </w:rPr>
        <w:t xml:space="preserve"> لسنة </w:t>
      </w:r>
      <w:r>
        <w:rPr>
          <w:rFonts w:hint="cs"/>
          <w:b/>
          <w:sz w:val="40"/>
          <w:szCs w:val="40"/>
          <w:rtl/>
        </w:rPr>
        <w:t>2018</w:t>
      </w:r>
      <w:r>
        <w:rPr>
          <w:b/>
          <w:color w:val="000000"/>
          <w:sz w:val="40"/>
          <w:szCs w:val="40"/>
          <w:rtl/>
        </w:rPr>
        <w:t xml:space="preserve"> ولائحته التنفيذية وتعديلاته</w:t>
      </w:r>
    </w:p>
    <w:p w:rsidR="009032DA" w:rsidRDefault="00DF5D0B">
      <w:pPr>
        <w:spacing w:line="360" w:lineRule="auto"/>
        <w:jc w:val="right"/>
        <w:outlineLvl w:val="0"/>
        <w:rPr>
          <w:b/>
          <w:color w:val="000000"/>
          <w:sz w:val="40"/>
          <w:szCs w:val="40"/>
        </w:rPr>
      </w:pPr>
      <w:r>
        <w:rPr>
          <w:rFonts w:hint="cs"/>
          <w:b/>
          <w:color w:val="000000"/>
          <w:sz w:val="40"/>
          <w:szCs w:val="40"/>
          <w:rtl/>
        </w:rPr>
        <w:t>- يلزق طابع الشهيد على كراسة الشروط والمواصفات طبقا لقرار وزير المالية رقم 152 لسنة 2019</w:t>
      </w:r>
    </w:p>
    <w:p w:rsidR="009032DA" w:rsidRDefault="009032DA">
      <w:pPr>
        <w:outlineLvl w:val="0"/>
        <w:rPr>
          <w:b/>
          <w:bCs/>
          <w:sz w:val="32"/>
          <w:szCs w:val="32"/>
          <w:rtl/>
          <w:lang w:bidi="ar-EG"/>
        </w:rPr>
      </w:pPr>
    </w:p>
    <w:p w:rsidR="009032DA" w:rsidRDefault="00DF5D0B">
      <w:pPr>
        <w:pStyle w:val="10"/>
        <w:numPr>
          <w:ilvl w:val="0"/>
          <w:numId w:val="1"/>
        </w:numPr>
        <w:pBdr>
          <w:top w:val="nil"/>
          <w:left w:val="nil"/>
          <w:bottom w:val="nil"/>
          <w:right w:val="nil"/>
          <w:between w:val="nil"/>
        </w:pBdr>
        <w:bidi/>
        <w:spacing w:line="360" w:lineRule="auto"/>
        <w:rPr>
          <w:b/>
          <w:color w:val="000000"/>
          <w:sz w:val="40"/>
          <w:szCs w:val="40"/>
        </w:rPr>
      </w:pPr>
      <w:r>
        <w:rPr>
          <w:b/>
          <w:color w:val="000000"/>
          <w:sz w:val="40"/>
          <w:szCs w:val="40"/>
          <w:rtl/>
        </w:rPr>
        <w:t>صورة من شهادة التسجيل</w:t>
      </w:r>
      <w:r>
        <w:rPr>
          <w:rFonts w:hint="cs"/>
          <w:b/>
          <w:color w:val="000000"/>
          <w:sz w:val="40"/>
          <w:szCs w:val="40"/>
          <w:rtl/>
        </w:rPr>
        <w:t xml:space="preserve"> فى الفاتورة الالكترونية</w:t>
      </w:r>
    </w:p>
    <w:p w:rsidR="008D09DA" w:rsidRDefault="00DF5D0B" w:rsidP="00622E07">
      <w:pPr>
        <w:pStyle w:val="10"/>
        <w:numPr>
          <w:ilvl w:val="0"/>
          <w:numId w:val="1"/>
        </w:numPr>
        <w:pBdr>
          <w:top w:val="nil"/>
          <w:left w:val="nil"/>
          <w:bottom w:val="nil"/>
          <w:right w:val="nil"/>
          <w:between w:val="nil"/>
        </w:pBdr>
        <w:bidi/>
        <w:spacing w:line="360" w:lineRule="auto"/>
        <w:rPr>
          <w:b/>
          <w:color w:val="000000"/>
          <w:sz w:val="40"/>
          <w:szCs w:val="40"/>
        </w:rPr>
      </w:pPr>
      <w:r>
        <w:rPr>
          <w:b/>
          <w:color w:val="000000"/>
          <w:sz w:val="40"/>
          <w:szCs w:val="40"/>
          <w:rtl/>
        </w:rPr>
        <w:t>صورة من شهادة التسجيل</w:t>
      </w:r>
      <w:r>
        <w:rPr>
          <w:rFonts w:hint="cs"/>
          <w:b/>
          <w:color w:val="000000"/>
          <w:sz w:val="40"/>
          <w:szCs w:val="40"/>
          <w:rtl/>
        </w:rPr>
        <w:t xml:space="preserve"> فى البوابة الالكترونية</w:t>
      </w:r>
    </w:p>
    <w:p w:rsidR="00300363" w:rsidRDefault="00300363" w:rsidP="00B3422C">
      <w:pPr>
        <w:pStyle w:val="10"/>
        <w:numPr>
          <w:ilvl w:val="0"/>
          <w:numId w:val="1"/>
        </w:numPr>
        <w:pBdr>
          <w:top w:val="nil"/>
          <w:left w:val="nil"/>
          <w:bottom w:val="nil"/>
          <w:right w:val="nil"/>
          <w:between w:val="nil"/>
        </w:pBdr>
        <w:bidi/>
        <w:spacing w:line="360" w:lineRule="auto"/>
        <w:rPr>
          <w:rFonts w:hint="cs"/>
          <w:b/>
          <w:color w:val="000000"/>
          <w:sz w:val="40"/>
          <w:szCs w:val="40"/>
        </w:rPr>
      </w:pPr>
      <w:r>
        <w:rPr>
          <w:rFonts w:hint="cs"/>
          <w:b/>
          <w:color w:val="000000"/>
          <w:sz w:val="40"/>
          <w:szCs w:val="40"/>
          <w:rtl/>
        </w:rPr>
        <w:t xml:space="preserve">مواعيد المعاينة من </w:t>
      </w:r>
      <w:r w:rsidR="00B3422C">
        <w:rPr>
          <w:rFonts w:hint="cs"/>
          <w:b/>
          <w:color w:val="000000"/>
          <w:sz w:val="40"/>
          <w:szCs w:val="40"/>
          <w:rtl/>
        </w:rPr>
        <w:t>25</w:t>
      </w:r>
      <w:r w:rsidRPr="00300363">
        <w:rPr>
          <w:rFonts w:hint="cs"/>
          <w:b/>
          <w:color w:val="000000"/>
          <w:sz w:val="40"/>
          <w:szCs w:val="40"/>
          <w:rtl/>
        </w:rPr>
        <w:t xml:space="preserve"> / </w:t>
      </w:r>
      <w:r w:rsidR="00B3422C">
        <w:rPr>
          <w:rFonts w:hint="cs"/>
          <w:b/>
          <w:color w:val="000000"/>
          <w:sz w:val="40"/>
          <w:szCs w:val="40"/>
          <w:rtl/>
        </w:rPr>
        <w:t>10</w:t>
      </w:r>
      <w:r w:rsidRPr="00300363">
        <w:rPr>
          <w:rFonts w:hint="cs"/>
          <w:b/>
          <w:color w:val="000000"/>
          <w:sz w:val="40"/>
          <w:szCs w:val="40"/>
          <w:rtl/>
        </w:rPr>
        <w:t xml:space="preserve"> / 2026</w:t>
      </w:r>
      <w:r>
        <w:rPr>
          <w:rFonts w:hint="cs"/>
          <w:b/>
          <w:color w:val="000000"/>
          <w:sz w:val="40"/>
          <w:szCs w:val="40"/>
          <w:rtl/>
        </w:rPr>
        <w:t xml:space="preserve"> حتى </w:t>
      </w:r>
      <w:r w:rsidR="00B3422C">
        <w:rPr>
          <w:rFonts w:hint="cs"/>
          <w:b/>
          <w:color w:val="000000"/>
          <w:sz w:val="40"/>
          <w:szCs w:val="40"/>
          <w:rtl/>
        </w:rPr>
        <w:t>5</w:t>
      </w:r>
      <w:r w:rsidRPr="00300363">
        <w:rPr>
          <w:rFonts w:hint="cs"/>
          <w:b/>
          <w:color w:val="000000"/>
          <w:sz w:val="40"/>
          <w:szCs w:val="40"/>
          <w:rtl/>
        </w:rPr>
        <w:t xml:space="preserve"> / </w:t>
      </w:r>
      <w:r w:rsidR="00B3422C">
        <w:rPr>
          <w:rFonts w:hint="cs"/>
          <w:b/>
          <w:color w:val="000000"/>
          <w:sz w:val="40"/>
          <w:szCs w:val="40"/>
          <w:rtl/>
        </w:rPr>
        <w:t>11</w:t>
      </w:r>
      <w:r w:rsidRPr="00300363">
        <w:rPr>
          <w:rFonts w:hint="cs"/>
          <w:b/>
          <w:color w:val="000000"/>
          <w:sz w:val="40"/>
          <w:szCs w:val="40"/>
          <w:rtl/>
        </w:rPr>
        <w:t xml:space="preserve"> / 2026</w:t>
      </w:r>
    </w:p>
    <w:p w:rsidR="00B3422C" w:rsidRDefault="00B3422C" w:rsidP="00B3422C">
      <w:pPr>
        <w:pStyle w:val="10"/>
        <w:pBdr>
          <w:top w:val="nil"/>
          <w:left w:val="nil"/>
          <w:bottom w:val="nil"/>
          <w:right w:val="nil"/>
          <w:between w:val="nil"/>
        </w:pBdr>
        <w:bidi/>
        <w:spacing w:line="360" w:lineRule="auto"/>
        <w:ind w:left="627"/>
        <w:rPr>
          <w:b/>
          <w:color w:val="000000"/>
          <w:sz w:val="40"/>
          <w:szCs w:val="40"/>
        </w:rPr>
      </w:pPr>
    </w:p>
    <w:p w:rsidR="009032DA" w:rsidRDefault="009032DA">
      <w:pPr>
        <w:pStyle w:val="10"/>
        <w:pBdr>
          <w:top w:val="nil"/>
          <w:left w:val="nil"/>
          <w:bottom w:val="nil"/>
          <w:right w:val="nil"/>
          <w:between w:val="nil"/>
        </w:pBdr>
        <w:bidi/>
        <w:rPr>
          <w:color w:val="000000"/>
          <w:sz w:val="16"/>
          <w:szCs w:val="16"/>
        </w:rPr>
      </w:pPr>
    </w:p>
    <w:p w:rsidR="009032DA" w:rsidRDefault="00DF5D0B" w:rsidP="00673760">
      <w:pPr>
        <w:pStyle w:val="10"/>
        <w:pBdr>
          <w:top w:val="nil"/>
          <w:left w:val="nil"/>
          <w:bottom w:val="nil"/>
          <w:right w:val="nil"/>
          <w:between w:val="nil"/>
        </w:pBdr>
        <w:bidi/>
        <w:rPr>
          <w:color w:val="000000"/>
          <w:sz w:val="44"/>
          <w:szCs w:val="44"/>
          <w:u w:val="single"/>
        </w:rPr>
      </w:pPr>
      <w:r>
        <w:rPr>
          <w:b/>
          <w:color w:val="000000"/>
          <w:sz w:val="44"/>
          <w:szCs w:val="44"/>
          <w:u w:val="single"/>
          <w:rtl/>
        </w:rPr>
        <w:lastRenderedPageBreak/>
        <w:t>شروط المزايدة</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كراسة الشروط والمواصفات</w:t>
      </w:r>
    </w:p>
    <w:p w:rsidR="009032DA" w:rsidRDefault="00DF5D0B" w:rsidP="000C6C3F">
      <w:pPr>
        <w:pStyle w:val="10"/>
        <w:numPr>
          <w:ilvl w:val="0"/>
          <w:numId w:val="1"/>
        </w:numPr>
        <w:pBdr>
          <w:top w:val="nil"/>
          <w:left w:val="nil"/>
          <w:bottom w:val="nil"/>
          <w:right w:val="nil"/>
          <w:between w:val="nil"/>
        </w:pBdr>
        <w:bidi/>
        <w:rPr>
          <w:color w:val="000000"/>
        </w:rPr>
      </w:pPr>
      <w:r>
        <w:rPr>
          <w:b/>
          <w:color w:val="000000"/>
          <w:sz w:val="40"/>
          <w:szCs w:val="40"/>
          <w:rtl/>
        </w:rPr>
        <w:t xml:space="preserve">قيمة تأمين دخول المزايدة مبلغ وقدرة ( </w:t>
      </w:r>
      <w:r w:rsidR="000C6C3F">
        <w:rPr>
          <w:rFonts w:hint="cs"/>
          <w:b/>
          <w:color w:val="000000"/>
          <w:sz w:val="40"/>
          <w:szCs w:val="40"/>
          <w:rtl/>
        </w:rPr>
        <w:t>2</w:t>
      </w:r>
      <w:r w:rsidR="00560ADD">
        <w:rPr>
          <w:rFonts w:hint="cs"/>
          <w:b/>
          <w:color w:val="000000"/>
          <w:sz w:val="40"/>
          <w:szCs w:val="40"/>
          <w:rtl/>
        </w:rPr>
        <w:t>0</w:t>
      </w:r>
      <w:r>
        <w:rPr>
          <w:rFonts w:hint="cs"/>
          <w:b/>
          <w:color w:val="000000"/>
          <w:sz w:val="40"/>
          <w:szCs w:val="40"/>
          <w:rtl/>
        </w:rPr>
        <w:t>0000</w:t>
      </w:r>
      <w:r>
        <w:rPr>
          <w:b/>
          <w:color w:val="000000"/>
          <w:sz w:val="40"/>
          <w:szCs w:val="40"/>
          <w:rtl/>
        </w:rPr>
        <w:t xml:space="preserve"> ج)</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ميعاد جلسة المزا</w:t>
      </w:r>
      <w:r>
        <w:rPr>
          <w:b/>
          <w:sz w:val="40"/>
          <w:szCs w:val="40"/>
          <w:rtl/>
        </w:rPr>
        <w:t>د</w:t>
      </w:r>
      <w:r>
        <w:rPr>
          <w:b/>
          <w:color w:val="000000"/>
          <w:sz w:val="40"/>
          <w:szCs w:val="40"/>
          <w:rtl/>
        </w:rPr>
        <w:t xml:space="preserve"> الساعة العاشرة صباحا بمديرية الصحة بأسيوط</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 xml:space="preserve">يتم دفع قيمة </w:t>
      </w:r>
      <w:r>
        <w:rPr>
          <w:rFonts w:hint="cs"/>
          <w:b/>
          <w:color w:val="000000"/>
          <w:sz w:val="40"/>
          <w:szCs w:val="40"/>
          <w:rtl/>
        </w:rPr>
        <w:t xml:space="preserve">30 % من قيمة </w:t>
      </w:r>
      <w:r>
        <w:rPr>
          <w:b/>
          <w:color w:val="000000"/>
          <w:sz w:val="40"/>
          <w:szCs w:val="40"/>
          <w:rtl/>
        </w:rPr>
        <w:t>اللوط فور انتهاء جلسة البيع فى نفس اليوم</w:t>
      </w:r>
      <w:r>
        <w:rPr>
          <w:rFonts w:hint="cs"/>
          <w:b/>
          <w:color w:val="000000"/>
          <w:sz w:val="40"/>
          <w:szCs w:val="40"/>
          <w:rtl/>
        </w:rPr>
        <w:t xml:space="preserve"> </w:t>
      </w:r>
    </w:p>
    <w:p w:rsidR="009032DA" w:rsidRDefault="00DF5D0B" w:rsidP="00673760">
      <w:pPr>
        <w:pStyle w:val="10"/>
        <w:pBdr>
          <w:top w:val="nil"/>
          <w:left w:val="nil"/>
          <w:bottom w:val="nil"/>
          <w:right w:val="nil"/>
          <w:between w:val="nil"/>
        </w:pBdr>
        <w:bidi/>
        <w:ind w:left="627"/>
        <w:rPr>
          <w:b/>
          <w:color w:val="000000"/>
          <w:sz w:val="40"/>
          <w:szCs w:val="40"/>
        </w:rPr>
      </w:pPr>
      <w:r>
        <w:rPr>
          <w:rFonts w:hint="cs"/>
          <w:b/>
          <w:color w:val="000000"/>
          <w:sz w:val="40"/>
          <w:szCs w:val="40"/>
          <w:rtl/>
        </w:rPr>
        <w:t xml:space="preserve">والباقى بعد موافقة السلطة المختصة </w:t>
      </w:r>
      <w:r>
        <w:rPr>
          <w:b/>
          <w:color w:val="000000"/>
          <w:sz w:val="40"/>
          <w:szCs w:val="40"/>
          <w:rtl/>
        </w:rPr>
        <w:t>فى موعد أقصاه</w:t>
      </w:r>
      <w:r>
        <w:rPr>
          <w:rFonts w:hint="cs"/>
          <w:b/>
          <w:color w:val="000000"/>
          <w:sz w:val="40"/>
          <w:szCs w:val="40"/>
          <w:rtl/>
        </w:rPr>
        <w:t xml:space="preserve"> 48 ساعة</w:t>
      </w:r>
    </w:p>
    <w:p w:rsidR="009032DA" w:rsidRDefault="00DF5D0B" w:rsidP="00476CB7">
      <w:pPr>
        <w:pStyle w:val="10"/>
        <w:numPr>
          <w:ilvl w:val="0"/>
          <w:numId w:val="1"/>
        </w:numPr>
        <w:pBdr>
          <w:top w:val="nil"/>
          <w:left w:val="nil"/>
          <w:bottom w:val="nil"/>
          <w:right w:val="nil"/>
          <w:between w:val="nil"/>
        </w:pBdr>
        <w:bidi/>
        <w:rPr>
          <w:color w:val="000000"/>
        </w:rPr>
      </w:pPr>
      <w:r>
        <w:rPr>
          <w:b/>
          <w:color w:val="000000"/>
          <w:sz w:val="40"/>
          <w:szCs w:val="40"/>
          <w:rtl/>
        </w:rPr>
        <w:t>يتم تحميل اللوط بالكامل</w:t>
      </w:r>
      <w:r>
        <w:rPr>
          <w:rFonts w:hint="cs"/>
          <w:b/>
          <w:color w:val="000000"/>
          <w:sz w:val="40"/>
          <w:szCs w:val="40"/>
          <w:rtl/>
        </w:rPr>
        <w:t xml:space="preserve"> خلال اسبوع بعد موافقة السلطة المختصة من المخزن الاقليمى.</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سوف يتم تطبيق أرضية عن كل يوم تأخير بنسبة 10 % من ثمن اللوط</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المعاينة أساس البيع ويتم رفع الأصناف دون فرز أو انتقاء</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 xml:space="preserve">الكميات والأوزان المعروضة للبيع تحت العجز والزيادة </w:t>
      </w:r>
    </w:p>
    <w:p w:rsidR="009032DA" w:rsidRDefault="00DF5D0B" w:rsidP="00673760">
      <w:pPr>
        <w:pStyle w:val="10"/>
        <w:numPr>
          <w:ilvl w:val="0"/>
          <w:numId w:val="1"/>
        </w:numPr>
        <w:pBdr>
          <w:top w:val="nil"/>
          <w:left w:val="nil"/>
          <w:bottom w:val="nil"/>
          <w:right w:val="nil"/>
          <w:between w:val="nil"/>
        </w:pBdr>
        <w:bidi/>
        <w:rPr>
          <w:color w:val="000000"/>
        </w:rPr>
      </w:pPr>
      <w:r>
        <w:rPr>
          <w:b/>
          <w:color w:val="000000"/>
          <w:sz w:val="40"/>
          <w:szCs w:val="40"/>
          <w:rtl/>
        </w:rPr>
        <w:t>يعتبر اشتراك المتزايدين فى المزاد إقرار منهم بمعاينة الأصناف معاينة نافية للجهالة</w:t>
      </w:r>
      <w:r>
        <w:rPr>
          <w:rFonts w:hint="cs"/>
          <w:color w:val="000000"/>
          <w:rtl/>
        </w:rPr>
        <w:t>.</w:t>
      </w:r>
    </w:p>
    <w:p w:rsidR="009032DA" w:rsidRDefault="00DF5D0B" w:rsidP="00673760">
      <w:pPr>
        <w:pStyle w:val="10"/>
        <w:numPr>
          <w:ilvl w:val="0"/>
          <w:numId w:val="1"/>
        </w:numPr>
        <w:pBdr>
          <w:top w:val="nil"/>
          <w:left w:val="nil"/>
          <w:bottom w:val="nil"/>
          <w:right w:val="nil"/>
          <w:between w:val="nil"/>
        </w:pBdr>
        <w:bidi/>
        <w:rPr>
          <w:color w:val="000000"/>
          <w:sz w:val="44"/>
          <w:szCs w:val="44"/>
          <w:u w:val="single"/>
        </w:rPr>
      </w:pPr>
      <w:r>
        <w:rPr>
          <w:rFonts w:hint="cs"/>
          <w:b/>
          <w:color w:val="000000"/>
          <w:sz w:val="40"/>
          <w:szCs w:val="40"/>
          <w:rtl/>
        </w:rPr>
        <w:t>لا يعتبر البيع نهائى إلا بعد موافقة السلطة المختصة</w:t>
      </w:r>
    </w:p>
    <w:p w:rsidR="00673760" w:rsidRPr="00673760" w:rsidRDefault="002C19DD" w:rsidP="00B3422C">
      <w:pPr>
        <w:pStyle w:val="10"/>
        <w:numPr>
          <w:ilvl w:val="0"/>
          <w:numId w:val="1"/>
        </w:numPr>
        <w:pBdr>
          <w:top w:val="nil"/>
          <w:left w:val="nil"/>
          <w:bottom w:val="nil"/>
          <w:right w:val="nil"/>
          <w:between w:val="nil"/>
        </w:pBdr>
        <w:bidi/>
        <w:rPr>
          <w:color w:val="000000"/>
          <w:sz w:val="44"/>
          <w:szCs w:val="44"/>
        </w:rPr>
      </w:pPr>
      <w:r>
        <w:rPr>
          <w:rFonts w:hint="cs"/>
          <w:color w:val="000000"/>
          <w:sz w:val="44"/>
          <w:szCs w:val="44"/>
          <w:rtl/>
        </w:rPr>
        <w:t>اخر ميعاد لبيع الكراسات</w:t>
      </w:r>
      <w:r w:rsidR="000C6C3F">
        <w:rPr>
          <w:rFonts w:hint="cs"/>
          <w:color w:val="000000"/>
          <w:sz w:val="44"/>
          <w:szCs w:val="44"/>
          <w:rtl/>
        </w:rPr>
        <w:t xml:space="preserve"> الخميس</w:t>
      </w:r>
      <w:r w:rsidR="00673760">
        <w:rPr>
          <w:rFonts w:hint="cs"/>
          <w:color w:val="000000"/>
          <w:sz w:val="44"/>
          <w:szCs w:val="44"/>
          <w:rtl/>
        </w:rPr>
        <w:t xml:space="preserve">  </w:t>
      </w:r>
      <w:r w:rsidR="00B3422C">
        <w:rPr>
          <w:rFonts w:hint="cs"/>
          <w:b/>
          <w:color w:val="000000"/>
          <w:sz w:val="44"/>
          <w:szCs w:val="44"/>
          <w:rtl/>
        </w:rPr>
        <w:t>5</w:t>
      </w:r>
      <w:r w:rsidR="00673760">
        <w:rPr>
          <w:rFonts w:hint="cs"/>
          <w:b/>
          <w:color w:val="000000"/>
          <w:sz w:val="44"/>
          <w:szCs w:val="44"/>
          <w:rtl/>
        </w:rPr>
        <w:t xml:space="preserve"> </w:t>
      </w:r>
      <w:r w:rsidR="00673760" w:rsidRPr="00673760">
        <w:rPr>
          <w:rFonts w:hint="cs"/>
          <w:b/>
          <w:color w:val="000000"/>
          <w:sz w:val="44"/>
          <w:szCs w:val="44"/>
          <w:rtl/>
        </w:rPr>
        <w:t xml:space="preserve">/ </w:t>
      </w:r>
      <w:r w:rsidR="00B3422C">
        <w:rPr>
          <w:rFonts w:hint="cs"/>
          <w:b/>
          <w:color w:val="000000"/>
          <w:sz w:val="44"/>
          <w:szCs w:val="44"/>
          <w:rtl/>
        </w:rPr>
        <w:t>11</w:t>
      </w:r>
      <w:r w:rsidR="00673760" w:rsidRPr="00673760">
        <w:rPr>
          <w:rFonts w:hint="cs"/>
          <w:b/>
          <w:color w:val="000000"/>
          <w:sz w:val="44"/>
          <w:szCs w:val="44"/>
          <w:rtl/>
        </w:rPr>
        <w:t xml:space="preserve"> / 2026</w:t>
      </w:r>
    </w:p>
    <w:p w:rsidR="009032DA" w:rsidRDefault="00DF5D0B">
      <w:pPr>
        <w:jc w:val="right"/>
        <w:rPr>
          <w:rFonts w:cs="Cambria"/>
          <w:b/>
          <w:bCs/>
          <w:sz w:val="36"/>
          <w:szCs w:val="36"/>
          <w:u w:val="single"/>
          <w:rtl/>
          <w:lang w:bidi="ar-EG"/>
        </w:rPr>
      </w:pPr>
      <w:r>
        <w:rPr>
          <w:rFonts w:hint="cs"/>
          <w:b/>
          <w:bCs/>
          <w:sz w:val="36"/>
          <w:szCs w:val="36"/>
          <w:u w:val="single"/>
          <w:rtl/>
          <w:lang w:bidi="ar-EG"/>
        </w:rPr>
        <w:t xml:space="preserve">الاوراق المطلوبة </w:t>
      </w:r>
      <w:r>
        <w:rPr>
          <w:rFonts w:cs="Cambria" w:hint="cs"/>
          <w:b/>
          <w:bCs/>
          <w:sz w:val="36"/>
          <w:szCs w:val="36"/>
          <w:u w:val="single"/>
          <w:rtl/>
          <w:lang w:bidi="ar-EG"/>
        </w:rPr>
        <w:t xml:space="preserve">:- </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سجل تجاري ساري</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 xml:space="preserve">بطاقة ضريبية ساري </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صورة التسجيل على بوابة التعاقدات</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 xml:space="preserve">صورة التسجيل فى الفاتورة الالكترونية </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 xml:space="preserve">ختم الشركة او صاحب السجل </w:t>
      </w:r>
    </w:p>
    <w:p w:rsidR="009032DA" w:rsidRDefault="00DF5D0B">
      <w:pPr>
        <w:numPr>
          <w:ilvl w:val="0"/>
          <w:numId w:val="5"/>
        </w:numPr>
        <w:bidi/>
        <w:spacing w:after="200" w:line="276" w:lineRule="auto"/>
        <w:contextualSpacing/>
        <w:rPr>
          <w:rFonts w:cs="Cambria"/>
          <w:b/>
          <w:bCs/>
          <w:sz w:val="36"/>
          <w:szCs w:val="36"/>
          <w:lang w:bidi="ar-EG"/>
        </w:rPr>
      </w:pPr>
      <w:r>
        <w:rPr>
          <w:rFonts w:hint="cs"/>
          <w:b/>
          <w:bCs/>
          <w:sz w:val="36"/>
          <w:szCs w:val="36"/>
          <w:rtl/>
          <w:lang w:bidi="ar-EG"/>
        </w:rPr>
        <w:t>الحضور المز</w:t>
      </w:r>
      <w:r w:rsidR="00476CB7">
        <w:rPr>
          <w:rFonts w:hint="cs"/>
          <w:b/>
          <w:bCs/>
          <w:sz w:val="36"/>
          <w:szCs w:val="36"/>
          <w:rtl/>
          <w:lang w:bidi="ar-EG"/>
        </w:rPr>
        <w:t>ايدة لصاحب الشركة او توكيل رسمي من الشهر العقارى</w:t>
      </w:r>
    </w:p>
    <w:p w:rsidR="00E17951" w:rsidRDefault="00DF5D0B" w:rsidP="00F22380">
      <w:pPr>
        <w:numPr>
          <w:ilvl w:val="0"/>
          <w:numId w:val="5"/>
        </w:numPr>
        <w:bidi/>
        <w:spacing w:after="200" w:line="276" w:lineRule="auto"/>
        <w:contextualSpacing/>
        <w:rPr>
          <w:rFonts w:cs="Cambria"/>
          <w:b/>
          <w:bCs/>
          <w:sz w:val="36"/>
          <w:szCs w:val="36"/>
          <w:lang w:bidi="ar-EG"/>
        </w:rPr>
      </w:pPr>
      <w:r>
        <w:rPr>
          <w:rFonts w:hint="cs"/>
          <w:b/>
          <w:bCs/>
          <w:sz w:val="36"/>
          <w:szCs w:val="36"/>
          <w:rtl/>
          <w:lang w:bidi="ar-EG"/>
        </w:rPr>
        <w:t xml:space="preserve">صورة بطاقة الرقم القومي </w:t>
      </w:r>
    </w:p>
    <w:p w:rsidR="003B579D" w:rsidRPr="00F22380" w:rsidRDefault="003B579D" w:rsidP="003B579D">
      <w:pPr>
        <w:numPr>
          <w:ilvl w:val="0"/>
          <w:numId w:val="5"/>
        </w:numPr>
        <w:bidi/>
        <w:spacing w:after="200" w:line="276" w:lineRule="auto"/>
        <w:contextualSpacing/>
        <w:rPr>
          <w:rFonts w:cs="Cambria"/>
          <w:b/>
          <w:bCs/>
          <w:sz w:val="36"/>
          <w:szCs w:val="36"/>
          <w:rtl/>
          <w:lang w:bidi="ar-EG"/>
        </w:rPr>
      </w:pPr>
      <w:r>
        <w:rPr>
          <w:rFonts w:hint="cs"/>
          <w:b/>
          <w:bCs/>
          <w:sz w:val="36"/>
          <w:szCs w:val="36"/>
          <w:rtl/>
          <w:lang w:bidi="ar-EG"/>
        </w:rPr>
        <w:t>صورة اخر اقرار</w:t>
      </w:r>
      <w:r w:rsidRPr="003B579D">
        <w:rPr>
          <w:rFonts w:cs="Cambria" w:hint="cs"/>
          <w:b/>
          <w:bCs/>
          <w:sz w:val="36"/>
          <w:szCs w:val="36"/>
          <w:rtl/>
          <w:lang w:bidi="ar-EG"/>
        </w:rPr>
        <w:t xml:space="preserve"> </w:t>
      </w:r>
      <w:r>
        <w:rPr>
          <w:rFonts w:hint="cs"/>
          <w:b/>
          <w:bCs/>
          <w:sz w:val="36"/>
          <w:szCs w:val="36"/>
          <w:rtl/>
          <w:lang w:bidi="ar-EG"/>
        </w:rPr>
        <w:t>ضريبي</w:t>
      </w:r>
    </w:p>
    <w:p w:rsidR="00673760" w:rsidRDefault="00673760" w:rsidP="00673760">
      <w:pPr>
        <w:bidi/>
        <w:spacing w:after="200" w:line="276" w:lineRule="auto"/>
        <w:contextualSpacing/>
        <w:rPr>
          <w:rFonts w:cs="Cambria"/>
          <w:b/>
          <w:bCs/>
          <w:sz w:val="36"/>
          <w:szCs w:val="36"/>
          <w:rtl/>
          <w:lang w:bidi="ar-EG"/>
        </w:rPr>
      </w:pPr>
    </w:p>
    <w:p w:rsidR="00673760" w:rsidRDefault="00673760" w:rsidP="00673760">
      <w:pPr>
        <w:bidi/>
        <w:spacing w:after="200" w:line="276" w:lineRule="auto"/>
        <w:contextualSpacing/>
        <w:rPr>
          <w:rFonts w:cs="Cambria"/>
          <w:b/>
          <w:bCs/>
          <w:sz w:val="36"/>
          <w:szCs w:val="36"/>
          <w:rtl/>
          <w:lang w:bidi="ar-EG"/>
        </w:rPr>
      </w:pPr>
    </w:p>
    <w:p w:rsidR="00C735C9" w:rsidRDefault="00C735C9" w:rsidP="00C735C9">
      <w:pPr>
        <w:bidi/>
        <w:spacing w:after="200" w:line="276" w:lineRule="auto"/>
        <w:contextualSpacing/>
        <w:rPr>
          <w:rFonts w:cs="Cambria"/>
          <w:b/>
          <w:bCs/>
          <w:sz w:val="36"/>
          <w:szCs w:val="36"/>
          <w:rtl/>
          <w:lang w:bidi="ar-EG"/>
        </w:rPr>
      </w:pPr>
    </w:p>
    <w:p w:rsidR="00673760" w:rsidRDefault="00673760" w:rsidP="00673760">
      <w:pPr>
        <w:bidi/>
        <w:spacing w:after="200" w:line="276" w:lineRule="auto"/>
        <w:contextualSpacing/>
        <w:rPr>
          <w:rFonts w:cs="Cambria"/>
          <w:b/>
          <w:bCs/>
          <w:sz w:val="36"/>
          <w:szCs w:val="36"/>
          <w:rtl/>
          <w:lang w:bidi="ar-EG"/>
        </w:rPr>
      </w:pPr>
    </w:p>
    <w:p w:rsidR="00622E07" w:rsidRDefault="00622E07" w:rsidP="00622E07">
      <w:pPr>
        <w:bidi/>
        <w:spacing w:after="200" w:line="276" w:lineRule="auto"/>
        <w:contextualSpacing/>
        <w:rPr>
          <w:rFonts w:cs="Cambria"/>
          <w:b/>
          <w:bCs/>
          <w:sz w:val="36"/>
          <w:szCs w:val="36"/>
          <w:rtl/>
          <w:lang w:bidi="ar-EG"/>
        </w:rPr>
      </w:pPr>
    </w:p>
    <w:p w:rsidR="00B3422C" w:rsidRDefault="00B3422C" w:rsidP="00764190">
      <w:pPr>
        <w:jc w:val="center"/>
        <w:rPr>
          <w:rFonts w:ascii="Calibri" w:eastAsia="Calibri" w:hAnsi="Calibri" w:hint="cs"/>
          <w:b/>
          <w:bCs/>
          <w:sz w:val="28"/>
          <w:szCs w:val="28"/>
          <w:rtl/>
          <w:lang w:bidi="ar-EG"/>
        </w:rPr>
      </w:pPr>
    </w:p>
    <w:p w:rsidR="00B3422C" w:rsidRDefault="00B3422C" w:rsidP="00764190">
      <w:pPr>
        <w:jc w:val="center"/>
        <w:rPr>
          <w:rFonts w:ascii="Calibri" w:eastAsia="Calibri" w:hAnsi="Calibri" w:hint="cs"/>
          <w:b/>
          <w:bCs/>
          <w:sz w:val="28"/>
          <w:szCs w:val="28"/>
          <w:rtl/>
          <w:lang w:bidi="ar-EG"/>
        </w:rPr>
      </w:pPr>
    </w:p>
    <w:p w:rsidR="00764190" w:rsidRPr="00764190" w:rsidRDefault="00764190" w:rsidP="00764190">
      <w:pPr>
        <w:jc w:val="center"/>
        <w:rPr>
          <w:rFonts w:ascii="Calibri" w:eastAsia="Calibri" w:hAnsi="Calibri"/>
          <w:b/>
          <w:bCs/>
          <w:sz w:val="28"/>
          <w:szCs w:val="28"/>
          <w:rtl/>
          <w:lang w:bidi="ar-EG"/>
        </w:rPr>
      </w:pPr>
      <w:r w:rsidRPr="00764190">
        <w:rPr>
          <w:rFonts w:ascii="Calibri" w:eastAsia="Calibri" w:hAnsi="Calibri" w:hint="cs"/>
          <w:b/>
          <w:bCs/>
          <w:sz w:val="28"/>
          <w:szCs w:val="28"/>
          <w:rtl/>
          <w:lang w:bidi="ar-EG"/>
        </w:rPr>
        <w:lastRenderedPageBreak/>
        <w:t>نموذج عقد بيع قابل للتعديل</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xml:space="preserve">انه في يوم </w:t>
      </w:r>
      <w:r w:rsidRPr="00764190">
        <w:rPr>
          <w:rFonts w:ascii="Calibri" w:eastAsia="Calibri" w:hAnsi="Calibri" w:hint="cs"/>
          <w:b/>
          <w:bCs/>
          <w:sz w:val="28"/>
          <w:szCs w:val="28"/>
          <w:rtl/>
          <w:lang w:val="en-GB" w:bidi="ar-EG"/>
        </w:rPr>
        <w:tab/>
        <w:t xml:space="preserve"> الموافق:</w:t>
      </w:r>
      <w:r w:rsidRPr="00764190">
        <w:rPr>
          <w:rFonts w:ascii="Calibri" w:eastAsia="Calibri" w:hAnsi="Calibri" w:hint="cs"/>
          <w:b/>
          <w:bCs/>
          <w:sz w:val="28"/>
          <w:szCs w:val="28"/>
          <w:rtl/>
          <w:lang w:val="en-GB" w:bidi="ar-EG"/>
        </w:rPr>
        <w:tab/>
        <w:t>/</w:t>
      </w:r>
      <w:r w:rsidRPr="00764190">
        <w:rPr>
          <w:rFonts w:ascii="Calibri" w:eastAsia="Calibri" w:hAnsi="Calibri" w:hint="cs"/>
          <w:b/>
          <w:bCs/>
          <w:sz w:val="28"/>
          <w:szCs w:val="28"/>
          <w:rtl/>
          <w:lang w:val="en-GB" w:bidi="ar-EG"/>
        </w:rPr>
        <w:tab/>
        <w:t xml:space="preserve">/ 2026 </w:t>
      </w:r>
      <w:r w:rsidRPr="00764190">
        <w:rPr>
          <w:rFonts w:ascii="Calibri" w:eastAsia="Calibri" w:hAnsi="Calibri" w:hint="cs"/>
          <w:b/>
          <w:bCs/>
          <w:sz w:val="28"/>
          <w:szCs w:val="28"/>
          <w:rtl/>
          <w:lang w:val="en-GB" w:bidi="ar-EG"/>
        </w:rPr>
        <w:tab/>
        <w:t xml:space="preserve"> تم ابرام هذا العقد بين كل من:-</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اولاً: مديرية الشئون الصحية بأسيوط ومقرها اسيوط بجوار مستشفى الصدر امام ابراج النصر بصفتها المالك وهي الجهة المعنية/ المستفيدة من عملية</w:t>
      </w:r>
      <w:r w:rsidR="003F15DB">
        <w:rPr>
          <w:rFonts w:ascii="Calibri" w:eastAsia="Calibri" w:hAnsi="Calibri" w:hint="cs"/>
          <w:b/>
          <w:bCs/>
          <w:sz w:val="28"/>
          <w:szCs w:val="28"/>
          <w:rtl/>
          <w:lang w:val="en-GB" w:bidi="ar-EG"/>
        </w:rPr>
        <w:t xml:space="preserve"> </w:t>
      </w:r>
      <w:r w:rsidRPr="00764190">
        <w:rPr>
          <w:rFonts w:ascii="Calibri" w:eastAsia="Calibri" w:hAnsi="Calibri" w:hint="cs"/>
          <w:b/>
          <w:bCs/>
          <w:sz w:val="28"/>
          <w:szCs w:val="28"/>
          <w:rtl/>
          <w:lang w:val="en-GB" w:bidi="ar-EG"/>
        </w:rPr>
        <w:t>البيع ويمثلها قانوناً في التوقيع على هذا العقد بصفته وكيل الوزارة</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السيد الاستاذ الدكتور /(طرف اول بائع)</w:t>
      </w:r>
    </w:p>
    <w:p w:rsid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xml:space="preserve">ثانياً:  ( السيد/ </w:t>
      </w:r>
      <w:r w:rsidRPr="00764190">
        <w:rPr>
          <w:rFonts w:ascii="Calibri" w:eastAsia="Calibri" w:hAnsi="Calibri" w:hint="cs"/>
          <w:b/>
          <w:bCs/>
          <w:sz w:val="28"/>
          <w:szCs w:val="28"/>
          <w:rtl/>
          <w:lang w:val="en-GB" w:bidi="ar-EG"/>
        </w:rPr>
        <w:tab/>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ab/>
      </w:r>
      <w:r w:rsidRPr="00764190">
        <w:rPr>
          <w:rFonts w:ascii="Calibri" w:eastAsia="Calibri" w:hAnsi="Calibri" w:hint="cs"/>
          <w:b/>
          <w:bCs/>
          <w:sz w:val="28"/>
          <w:szCs w:val="28"/>
          <w:rtl/>
          <w:lang w:val="en-GB" w:bidi="ar-EG"/>
        </w:rPr>
        <w:tab/>
        <w:t>) مصرى الجنسية/........ بطاقة رقم قومي/ ......مهنته/ مهنتها..........مقيم/ مقيمة ب....... تليفون رقم..... فاكس رقم    بريد الالكتروني     بطاقة ضريبية رقم     ملف ضريبي رقم    مأمورية ضرائب    كود   بصفته/ بصفتها المشتري.(طرف ثان مشتري)</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تمهيد:-</w:t>
      </w:r>
    </w:p>
    <w:p w:rsidR="009032DA" w:rsidRPr="00764190" w:rsidRDefault="00DF5D0B" w:rsidP="00D13026">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وحيث تمتلك مديرية الصحة بأسيوط الاصناف محل هذا العقد، وابدت رغبتها في بيــع هذه الاصناف  بالمخزن الاقليمى</w:t>
      </w:r>
      <w:r w:rsidR="00DE3360">
        <w:rPr>
          <w:rFonts w:ascii="Calibri" w:eastAsia="Calibri" w:hAnsi="Calibri" w:hint="cs"/>
          <w:b/>
          <w:bCs/>
          <w:sz w:val="28"/>
          <w:szCs w:val="28"/>
          <w:rtl/>
          <w:lang w:val="en-GB" w:bidi="ar-EG"/>
        </w:rPr>
        <w:t xml:space="preserve"> </w:t>
      </w:r>
      <w:r w:rsidRPr="00764190">
        <w:rPr>
          <w:rFonts w:ascii="Calibri" w:eastAsia="Calibri" w:hAnsi="Calibri" w:hint="cs"/>
          <w:b/>
          <w:bCs/>
          <w:sz w:val="28"/>
          <w:szCs w:val="28"/>
          <w:rtl/>
          <w:lang w:val="en-GB" w:bidi="ar-EG"/>
        </w:rPr>
        <w:t xml:space="preserve">بأسيوط ( تجنبا لتراكم الاصناف بالمخازن/ لاسغنائها عنها/ بطل استعمالها/  خشية تلفها/ عدم صلاحيتها للاستعمال) وحفاظاً على انتظام سير العمل، وبغرض توفير موارد حقيقية تمكن الدولة من مواجهة متطلباتها والتزاماتها المختلفة، وقبل الطرف الثاني شرائها، وبناء على توصية ( لجنة البيع في المزايدة) اعتمدت السلطة المختصة هذا البيع بتاريخ </w:t>
      </w:r>
    </w:p>
    <w:p w:rsidR="009032DA" w:rsidRPr="00764190" w:rsidRDefault="00DF5D0B" w:rsidP="00764190">
      <w:pPr>
        <w:jc w:val="right"/>
        <w:rPr>
          <w:rFonts w:ascii="Calibri" w:eastAsia="Calibri" w:hAnsi="Calibri"/>
          <w:b/>
          <w:bCs/>
          <w:sz w:val="28"/>
          <w:szCs w:val="28"/>
          <w:lang w:bidi="ar-EG"/>
        </w:rPr>
      </w:pPr>
      <w:r w:rsidRPr="00764190">
        <w:rPr>
          <w:rFonts w:ascii="Calibri" w:eastAsia="Calibri" w:hAnsi="Calibri" w:hint="cs"/>
          <w:b/>
          <w:bCs/>
          <w:sz w:val="28"/>
          <w:szCs w:val="28"/>
          <w:rtl/>
          <w:lang w:val="en-GB" w:bidi="ar-EG"/>
        </w:rPr>
        <w:t>وبعد ان اقر الطرفان بأهليتهما وصفتيهما للتعاقد انفقا على الاتي:-</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الاول:-</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يعتبر التمهيد السابق وكراسة الشروط والمواصفات و(العطاء/ العرض ) المقدم من الطرف الثاني وكافة المكاتبات والمستندات المتبادلة بين الطرفين وكافة محاضر(لجنة البت في المزايدة) جزءاً لا يتجزأ من احكام هذا العقد ومتمماً ومكملاً لاحكامه</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البندالثاني:</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تعتبر الملاحق التالية والمرفقة بهذا العقد جزءاً لا يتجزأ منه:</w:t>
      </w:r>
    </w:p>
    <w:p w:rsidR="009032DA" w:rsidRPr="00D13026" w:rsidRDefault="00DF5D0B" w:rsidP="00D13026">
      <w:pPr>
        <w:jc w:val="right"/>
        <w:rPr>
          <w:rFonts w:ascii="Calibri" w:eastAsia="Calibri" w:hAnsi="Calibri"/>
          <w:b/>
          <w:bCs/>
          <w:sz w:val="28"/>
          <w:szCs w:val="28"/>
          <w:rtl/>
          <w:lang w:bidi="ar-EG"/>
        </w:rPr>
      </w:pPr>
      <w:r w:rsidRPr="00764190">
        <w:rPr>
          <w:rFonts w:ascii="Calibri" w:eastAsia="Calibri" w:hAnsi="Calibri" w:hint="cs"/>
          <w:b/>
          <w:bCs/>
          <w:sz w:val="28"/>
          <w:szCs w:val="28"/>
          <w:rtl/>
          <w:lang w:val="en-GB" w:bidi="ar-EG"/>
        </w:rPr>
        <w:t>ملحق (1): وصف موضوع العقد</w:t>
      </w:r>
      <w:r w:rsidR="00D13026" w:rsidRPr="00D13026">
        <w:rPr>
          <w:rFonts w:ascii="Calibri" w:eastAsia="Calibri" w:hAnsi="Calibri" w:hint="cs"/>
          <w:b/>
          <w:bCs/>
          <w:sz w:val="28"/>
          <w:szCs w:val="28"/>
          <w:rtl/>
          <w:lang w:val="en-GB" w:bidi="ar-EG"/>
        </w:rPr>
        <w:t xml:space="preserve"> ملحق (2): الاشتراطات العامة والخاصة </w:t>
      </w:r>
      <w:r w:rsidR="00D13026" w:rsidRPr="00D13026">
        <w:rPr>
          <w:rFonts w:ascii="Calibri" w:eastAsia="Calibri" w:hAnsi="Calibri" w:hint="cs"/>
          <w:b/>
          <w:bCs/>
          <w:sz w:val="28"/>
          <w:szCs w:val="28"/>
          <w:rtl/>
          <w:lang w:bidi="ar-EG"/>
        </w:rPr>
        <w:t>ملحق (3): التزامات طرفي التعاقد</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الثالث:-</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باع واسقط وتنازل بكافة الضمانات الفعلية والقانونية الطرف الاول البائع الى الطرف الثاني المشتري(الصنف/ الأصناف) محل هذا العقد المشار اليه بالتمهيد وبأوصافه الواردة بكراسة الشروط والمواصفات تفصيلاً، وذلك بغرض واقر الطرف الثاني بقبول ذلك وتحمل المسئولية حال مخالفته او مخالفة اي من القوانين واللوائح ذات الصلة</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البندالرابع:-</w:t>
      </w:r>
    </w:p>
    <w:p w:rsidR="00D13026" w:rsidRPr="00D13026" w:rsidRDefault="00DF5D0B" w:rsidP="00D13026">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xml:space="preserve">تم بيع الصنف محل هذا العقد نظير مبلغ اجمالي مقداره  </w:t>
      </w:r>
      <w:r w:rsidRPr="00764190">
        <w:rPr>
          <w:rFonts w:ascii="Calibri" w:eastAsia="Calibri" w:hAnsi="Calibri" w:hint="cs"/>
          <w:b/>
          <w:bCs/>
          <w:sz w:val="28"/>
          <w:szCs w:val="28"/>
          <w:rtl/>
          <w:lang w:val="en-GB" w:bidi="ar-EG"/>
        </w:rPr>
        <w:tab/>
      </w:r>
      <w:r w:rsidRPr="00764190">
        <w:rPr>
          <w:rFonts w:ascii="Calibri" w:eastAsia="Calibri" w:hAnsi="Calibri" w:hint="cs"/>
          <w:b/>
          <w:bCs/>
          <w:sz w:val="28"/>
          <w:szCs w:val="28"/>
          <w:rtl/>
          <w:lang w:val="en-GB" w:bidi="ar-EG"/>
        </w:rPr>
        <w:tab/>
        <w:t xml:space="preserve">   فقط وقدره    ، وهي ايراد محقق للطرف الاول يتم تسويته لصالح الخزانة العامة للدولة</w:t>
      </w:r>
      <w:r w:rsidR="00D13026" w:rsidRPr="00D13026">
        <w:rPr>
          <w:rFonts w:ascii="Calibri" w:eastAsia="Calibri" w:hAnsi="Calibri" w:hint="cs"/>
          <w:b/>
          <w:bCs/>
          <w:sz w:val="28"/>
          <w:szCs w:val="28"/>
          <w:rtl/>
          <w:lang w:val="en-GB" w:bidi="ar-EG"/>
        </w:rPr>
        <w:t xml:space="preserve"> سدد الطرف الثاني منه مبلغاً مقداره فقط وقدره    بما يمثل نسبة 30% من اجمالي ثمن البيع فور الترسية، وذلك بالحساب رقم  </w:t>
      </w:r>
      <w:r w:rsidR="00D13026" w:rsidRPr="00D13026">
        <w:rPr>
          <w:rFonts w:ascii="Calibri" w:eastAsia="Calibri" w:hAnsi="Calibri" w:hint="cs"/>
          <w:b/>
          <w:bCs/>
          <w:sz w:val="28"/>
          <w:szCs w:val="28"/>
          <w:rtl/>
          <w:lang w:val="en-GB" w:bidi="ar-EG"/>
        </w:rPr>
        <w:tab/>
      </w:r>
      <w:r w:rsidR="00D13026" w:rsidRPr="00D13026">
        <w:rPr>
          <w:rFonts w:ascii="Calibri" w:eastAsia="Calibri" w:hAnsi="Calibri" w:hint="cs"/>
          <w:b/>
          <w:bCs/>
          <w:sz w:val="28"/>
          <w:szCs w:val="28"/>
          <w:rtl/>
          <w:lang w:val="en-GB" w:bidi="ar-EG"/>
        </w:rPr>
        <w:tab/>
        <w:t xml:space="preserve">  بالبنك     بتاريخ     </w:t>
      </w:r>
      <w:r w:rsidR="00D13026" w:rsidRPr="00D13026">
        <w:rPr>
          <w:rFonts w:ascii="Calibri" w:eastAsia="Calibri" w:hAnsi="Calibri" w:hint="cs"/>
          <w:b/>
          <w:bCs/>
          <w:sz w:val="28"/>
          <w:szCs w:val="28"/>
          <w:rtl/>
          <w:lang w:val="en-GB" w:bidi="ar-EG"/>
        </w:rPr>
        <w:tab/>
      </w:r>
      <w:r w:rsidR="00D13026" w:rsidRPr="00D13026">
        <w:rPr>
          <w:rFonts w:ascii="Calibri" w:eastAsia="Calibri" w:hAnsi="Calibri" w:hint="cs"/>
          <w:b/>
          <w:bCs/>
          <w:sz w:val="28"/>
          <w:szCs w:val="28"/>
          <w:rtl/>
          <w:lang w:val="en-GB" w:bidi="ar-EG"/>
        </w:rPr>
        <w:tab/>
        <w:t xml:space="preserve">بالقسيمة رقم       </w:t>
      </w:r>
    </w:p>
    <w:p w:rsidR="009032DA" w:rsidRPr="00764190" w:rsidRDefault="00D13026" w:rsidP="00D13026">
      <w:pPr>
        <w:jc w:val="right"/>
        <w:rPr>
          <w:rFonts w:ascii="Calibri" w:eastAsia="Calibri" w:hAnsi="Calibri"/>
          <w:b/>
          <w:bCs/>
          <w:sz w:val="28"/>
          <w:szCs w:val="28"/>
          <w:rtl/>
          <w:lang w:val="en-GB" w:bidi="ar-EG"/>
        </w:rPr>
      </w:pPr>
      <w:r w:rsidRPr="00D13026">
        <w:rPr>
          <w:rFonts w:ascii="Calibri" w:eastAsia="Calibri" w:hAnsi="Calibri" w:hint="cs"/>
          <w:b/>
          <w:bCs/>
          <w:sz w:val="28"/>
          <w:szCs w:val="28"/>
          <w:rtl/>
          <w:lang w:val="en-GB" w:bidi="ar-EG"/>
        </w:rPr>
        <w:t xml:space="preserve">كما سدد الطرف الثاني باقي ثمن البيع قبل تحرير هذا العقد، وذلك بالحساب رقم  بالبنك    بتاريخ:    بالقسيمة رقم     </w:t>
      </w:r>
      <w:r w:rsidR="00DF5D0B" w:rsidRPr="00764190">
        <w:rPr>
          <w:rFonts w:ascii="Calibri" w:eastAsia="Calibri" w:hAnsi="Calibri" w:hint="cs"/>
          <w:b/>
          <w:bCs/>
          <w:sz w:val="28"/>
          <w:szCs w:val="28"/>
          <w:rtl/>
          <w:lang w:val="en-GB" w:bidi="ar-EG"/>
        </w:rPr>
        <w:t xml:space="preserve">. </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البندالخامس:-</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اقر الطرف الثاني بانه عاين محل هذا العقد المعاينة التامة النافية للجهالة شرعاً ووجده بحالة تناسبه ولا يوجد به ما يحول دون شراءه، وانه قبل شرائه بحالته الراهنة دون ان يحق له العدول عن الشراء او الرجوع على الطرف الاول بالتعويض عن اية اضرار تترتب نتيجة لحالته، كما اقر باطلاعه وعلمه بكافة القوانين والقواعد والاجراءات المنظمة ذات الصلة بمحل هذا العقد.</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البندالسادس:-</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xml:space="preserve">كلف الطرف الاول(السيد/  السيدة )       بصفته/ بصفتها الوظيفية    </w:t>
      </w:r>
      <w:r w:rsidRPr="00764190">
        <w:rPr>
          <w:rFonts w:ascii="Calibri" w:eastAsia="Calibri" w:hAnsi="Calibri" w:hint="cs"/>
          <w:b/>
          <w:bCs/>
          <w:sz w:val="28"/>
          <w:szCs w:val="28"/>
          <w:rtl/>
          <w:lang w:val="en-GB" w:bidi="ar-EG"/>
        </w:rPr>
        <w:tab/>
        <w:t xml:space="preserve"> بموجب القرار رقم </w:t>
      </w:r>
      <w:r w:rsidRPr="00764190">
        <w:rPr>
          <w:rFonts w:ascii="Calibri" w:eastAsia="Calibri" w:hAnsi="Calibri" w:hint="cs"/>
          <w:b/>
          <w:bCs/>
          <w:sz w:val="28"/>
          <w:szCs w:val="28"/>
          <w:rtl/>
          <w:lang w:val="en-GB" w:bidi="ar-EG"/>
        </w:rPr>
        <w:tab/>
        <w:t xml:space="preserve"> الصادر في     </w:t>
      </w:r>
      <w:r w:rsidRPr="00764190">
        <w:rPr>
          <w:rFonts w:ascii="Calibri" w:eastAsia="Calibri" w:hAnsi="Calibri"/>
          <w:b/>
          <w:bCs/>
          <w:sz w:val="28"/>
          <w:szCs w:val="28"/>
          <w:lang w:val="en-GB" w:bidi="ar-EG"/>
        </w:rPr>
        <w:tab/>
      </w:r>
      <w:r w:rsidRPr="00764190">
        <w:rPr>
          <w:rFonts w:ascii="Calibri" w:eastAsia="Calibri" w:hAnsi="Calibri"/>
          <w:b/>
          <w:bCs/>
          <w:sz w:val="28"/>
          <w:szCs w:val="28"/>
          <w:lang w:val="en-GB" w:bidi="ar-EG"/>
        </w:rPr>
        <w:tab/>
      </w:r>
      <w:r w:rsidRPr="00764190">
        <w:rPr>
          <w:rFonts w:ascii="Calibri" w:eastAsia="Calibri" w:hAnsi="Calibri" w:hint="cs"/>
          <w:b/>
          <w:bCs/>
          <w:sz w:val="28"/>
          <w:szCs w:val="28"/>
          <w:rtl/>
          <w:lang w:val="en-GB" w:bidi="ar-EG"/>
        </w:rPr>
        <w:t>مسئولاً/ مسئولة عن ادارة هذا العقد</w:t>
      </w:r>
    </w:p>
    <w:p w:rsidR="009032DA" w:rsidRPr="00D13026" w:rsidRDefault="00D13026" w:rsidP="00764190">
      <w:pPr>
        <w:jc w:val="center"/>
        <w:rPr>
          <w:rFonts w:ascii="Calibri" w:eastAsia="Calibri" w:hAnsi="Calibri"/>
          <w:b/>
          <w:bCs/>
          <w:sz w:val="28"/>
          <w:szCs w:val="28"/>
          <w:lang w:bidi="ar-EG"/>
        </w:rPr>
      </w:pPr>
      <w:r>
        <w:rPr>
          <w:rFonts w:ascii="Calibri" w:eastAsia="Calibri" w:hAnsi="Calibri" w:hint="cs"/>
          <w:b/>
          <w:bCs/>
          <w:sz w:val="28"/>
          <w:szCs w:val="28"/>
          <w:rtl/>
          <w:lang w:val="en-GB" w:bidi="ar-EG"/>
        </w:rPr>
        <w:t>البندالسابع</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xml:space="preserve">يلتزم الطرف الاولبتسليم محل هذا العقد للطرف الثاني في موعد اقصاه   </w:t>
      </w:r>
      <w:r w:rsidRPr="00764190">
        <w:rPr>
          <w:rFonts w:ascii="Calibri" w:eastAsia="Calibri" w:hAnsi="Calibri"/>
          <w:b/>
          <w:bCs/>
          <w:sz w:val="28"/>
          <w:szCs w:val="28"/>
          <w:lang w:val="en-GB" w:bidi="ar-EG"/>
        </w:rPr>
        <w:tab/>
      </w:r>
      <w:r w:rsidRPr="00764190">
        <w:rPr>
          <w:rFonts w:ascii="Calibri" w:eastAsia="Calibri" w:hAnsi="Calibri"/>
          <w:b/>
          <w:bCs/>
          <w:sz w:val="28"/>
          <w:szCs w:val="28"/>
          <w:lang w:val="en-GB" w:bidi="ar-EG"/>
        </w:rPr>
        <w:tab/>
      </w:r>
      <w:r w:rsidRPr="00764190">
        <w:rPr>
          <w:rFonts w:ascii="Calibri" w:eastAsia="Calibri" w:hAnsi="Calibri" w:hint="cs"/>
          <w:b/>
          <w:bCs/>
          <w:sz w:val="28"/>
          <w:szCs w:val="28"/>
          <w:rtl/>
          <w:lang w:val="en-GB" w:bidi="ar-EG"/>
        </w:rPr>
        <w:t>، من تاريخ بدء نفاذ العقد ووفقاً للاشتراطات الواردة بكراسة الشروط والمواصفات، واذا تأخر الطرف الثاني في الاستلام عن الموعد سالف البيان لسبب راجع اليه يعتبر ذلك تنازل منه عن ملكيتها ويحق للطرف الاول التصرف فيها.</w:t>
      </w:r>
    </w:p>
    <w:p w:rsidR="009032DA" w:rsidRPr="00764190" w:rsidRDefault="00DF5D0B" w:rsidP="00764190">
      <w:pPr>
        <w:jc w:val="right"/>
        <w:rPr>
          <w:rFonts w:ascii="Calibri" w:eastAsia="Calibri" w:hAnsi="Calibri"/>
          <w:b/>
          <w:bCs/>
          <w:sz w:val="28"/>
          <w:szCs w:val="28"/>
          <w:lang w:val="en-GB" w:bidi="ar-EG"/>
        </w:rPr>
      </w:pPr>
      <w:r w:rsidRPr="00764190">
        <w:rPr>
          <w:rFonts w:ascii="Calibri" w:eastAsia="Calibri" w:hAnsi="Calibri" w:hint="cs"/>
          <w:b/>
          <w:bCs/>
          <w:sz w:val="28"/>
          <w:szCs w:val="28"/>
          <w:rtl/>
          <w:lang w:val="en-GB" w:bidi="ar-EG"/>
        </w:rPr>
        <w:lastRenderedPageBreak/>
        <w:t xml:space="preserve">     ويجوز للطرف الاول بموافقة السلطة المختصة تحميل الطرف الثاني مصروفات بواقع 1% يومياً من قيمة العقد وبحد اقصى سبعة ايام وفي حالة عدم استلامه يفسخ العقد دون حاجة الى اتخاذ اي اجراءات قضائية.</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البندالثامن:-</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يلتزم الطرف الثاني باستلام محل هذا العقد بكامله دون فرز او انتقاء وفي المدد المحددة وعلى نفقته دون اي تدخل من الطرف الاول.</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البندالتاسع:-</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اتفق الطرفان على ان محل هذا العقد تحت العجز والزيادة والعبرة بما يسفر عنه التسليم الفعلي، وتتبع الإجراءات التالية في حالة ذلك.................</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البندالعاشر:-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يسأل الطرف الثاني عن اية مخالفات تقع لأحكامه القوانين واللوائح او عن سلامة محل هذا العقد من تاريخ تسلمه ولا يجوز له او الغير الرجوع على الطرف الأول بالتعويض عن اية أضرار تترتب نتيجة عدم سلامته او غير ذلك.</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الحادي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اقر الطرف الثاني عند توقيعه على هذا العقد بعدم صدور أحكام نهائية ضده في احدى الجرائم المنصوص عليها في الباب الرابع من الكتاب الثاني من قانون العقوبات، او في جرائم التهرب الضريبي، او الجمركي.</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الثاني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يلتزم الطرف الثاني بتحمل كافة الضرائب والرسوم والدمغات وغيرها التي تستحق على هذا العقد من تاريخ توقيعه وسدادها في مواعيدها المحددة قانوناً.</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الثالث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في حالة اخلال الطرف الثاني باي شرط جوهري من شروط التعاقد، يحق للطرف الأول فسخ العقد او تنفيذه على حساب الطرف الثاني وفي الحالتين يكون التأمين النهائى من حق الطرف الأول كما يكون له ان يخصم ما يستحقه وقيمة كل خسارة تلحق به من اي مبالغ مستحقه او تستحق للطرف الثاني لديه، وفي حالة عدم كفايتها يحق للطرف الأول خصمها من مستحقاته لدى اي جهة إدارية أخرى ايا كان سبب الاستحقاق، دون حاجة الى اتخاذ اي إجراءات قضائية، وذلك كله مع عدم الإخلال بحق الطرف الأول في الرجوع على الطرف الثاني قضائياً بما لم يتمكن من استيفائه من حقوق بالطريق الاداري، ولا يحق للطرف الثاني المطالبة باسترداد ما سبق سداده للطرف الأول.</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الرابع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يفسخ هذا العقد تلقائياً في الحالات الآتية:-</w:t>
      </w:r>
    </w:p>
    <w:p w:rsidR="009032DA" w:rsidRPr="00764190" w:rsidRDefault="00DF5D0B" w:rsidP="00764190">
      <w:pPr>
        <w:jc w:val="right"/>
        <w:rPr>
          <w:rFonts w:ascii="Calibri" w:eastAsia="Calibri" w:hAnsi="Calibri"/>
          <w:b/>
          <w:bCs/>
          <w:sz w:val="28"/>
          <w:szCs w:val="28"/>
          <w:lang w:val="en-GB" w:bidi="ar-EG"/>
        </w:rPr>
      </w:pPr>
      <w:r w:rsidRPr="00764190">
        <w:rPr>
          <w:rFonts w:ascii="Calibri" w:eastAsia="Calibri" w:hAnsi="Calibri" w:hint="cs"/>
          <w:b/>
          <w:bCs/>
          <w:sz w:val="28"/>
          <w:szCs w:val="28"/>
          <w:rtl/>
          <w:lang w:val="en-GB" w:bidi="ar-EG"/>
        </w:rPr>
        <w:t>اذا تبين ان الطرف الثاني استعمل بنفسه او بواسطة غيره الغش او التلاعب في تعامله مع الطرف الأول او في حصوله على العقد.</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اذا تبين وجود تواطؤ او ممارسات احتيال او فساد او احتكار من قبل الطرف الثاني.</w:t>
      </w:r>
    </w:p>
    <w:p w:rsidR="00EB4032" w:rsidRPr="00EB4032" w:rsidRDefault="00DF5D0B" w:rsidP="00D13026">
      <w:pPr>
        <w:jc w:val="center"/>
        <w:rPr>
          <w:rFonts w:ascii="Calibri" w:eastAsia="Calibri" w:hAnsi="Calibri"/>
          <w:b/>
          <w:bCs/>
          <w:sz w:val="28"/>
          <w:szCs w:val="28"/>
          <w:lang w:bidi="ar-EG"/>
        </w:rPr>
      </w:pPr>
      <w:r w:rsidRPr="00764190">
        <w:rPr>
          <w:rFonts w:ascii="Calibri" w:eastAsia="Calibri" w:hAnsi="Calibri" w:hint="cs"/>
          <w:b/>
          <w:bCs/>
          <w:sz w:val="28"/>
          <w:szCs w:val="28"/>
          <w:rtl/>
          <w:lang w:val="en-GB" w:bidi="ar-EG"/>
        </w:rPr>
        <w:t>البند الخامس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يسري على هذا العقد أحكام قانون تنظيم التعاقدات التي تبرمها الجهات العامة الصادر بالقانون رقم182لسنة2018م ولائحته التنفيذية الصادرة بقرار وزير المالية رقم 692 لسنة 2019، وذلك فيما لم يرد بشأنه نص خاص في هذا العقد.</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السادس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يتم تسوية المنازعات والخلافات التي تنشأ اثناء التنفيذ وفقاً للطرق والشروط والاحكام المنصوص عليها في المادة (91) من قانون تنظيم التعاقدات التي تبرمها الجهات العامة الصادر بالقانون رقم182لسنة2018، مع مراعاة ضرورة الحصول على موافقة الوزير المختص في حالة اللجوء الى التحكيم.</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في حالة اللجوء الى تسوية النزاع قضائياً وكان المتعاقد معه شخصاً طبيعياً او اعتبارياً خاصاً يكون البند على النحو التالي):-</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تختص محاكم مجلس الدولة دون غيرها بالفصل في اي نزاع ينشأ عن تنفيذ هذا العقد.</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 في حالة اللجوء الى تسوية النزاع قضائياً وكان المتعاقد معه شخصاً طبيعياً او اعتبارياً عاماً يكون البند على النحو التالي):-</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تختص الجمعية العمومية لقسمي الفتوى والتشريع بمجلس الدولة بالفصل في كافة المنازعات التي قد تنشأ عن تنفيذ او تفسير هذا العقد.</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lastRenderedPageBreak/>
        <w:t>البند السابع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اقر الطرفان بان العنوان المبين قرين كل منهما بصدر هذا العقد هو المحل المختار لهما، وان جميع المكاتبات والمراسلات والاعلانات والاخطارات التي توجه او ترسل او تعلن او تخطر عليه تكون صحيحة ومنتجة لكل اثارها القانونية، وفي حالة تغيير احد الطرفين لعنوانه يتعين عليه اخطار الطرف الاخر بهذا العنوان الجديد خلال خمسة عشرة يوماً، بخطاب مسجل بعلم الوصول، والا اعتبرت مكاتباته ومراسلته واعلاناته واخطاراته على هذا العنوان صحيحة ومنتجة لكافة اثارها القانونية.</w:t>
      </w:r>
    </w:p>
    <w:p w:rsidR="009032DA" w:rsidRPr="00764190" w:rsidRDefault="00DF5D0B" w:rsidP="00764190">
      <w:pPr>
        <w:jc w:val="center"/>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البند الثامن عشر:-</w:t>
      </w:r>
    </w:p>
    <w:p w:rsidR="009032DA" w:rsidRPr="00764190" w:rsidRDefault="00DF5D0B" w:rsidP="00764190">
      <w:pPr>
        <w:jc w:val="right"/>
        <w:rPr>
          <w:rFonts w:ascii="Calibri" w:eastAsia="Calibri" w:hAnsi="Calibri"/>
          <w:b/>
          <w:bCs/>
          <w:sz w:val="28"/>
          <w:szCs w:val="28"/>
          <w:rtl/>
          <w:lang w:val="en-GB" w:bidi="ar-EG"/>
        </w:rPr>
      </w:pPr>
      <w:r w:rsidRPr="00764190">
        <w:rPr>
          <w:rFonts w:ascii="Calibri" w:eastAsia="Calibri" w:hAnsi="Calibri" w:hint="cs"/>
          <w:b/>
          <w:bCs/>
          <w:sz w:val="28"/>
          <w:szCs w:val="28"/>
          <w:rtl/>
          <w:lang w:val="en-GB" w:bidi="ar-EG"/>
        </w:rPr>
        <w:t>تحرر هذا العقد من اصل واربعة نسخ، سلمت احداها الى الطرف الثاني، واحتفظ الطرف الاول بالأصل والنسخ الاخرى للعمل بمقتضاها عند اللزوم</w:t>
      </w:r>
    </w:p>
    <w:tbl>
      <w:tblPr>
        <w:tblStyle w:val="a7"/>
        <w:bidiVisual/>
        <w:tblW w:w="0" w:type="auto"/>
        <w:jc w:val="center"/>
        <w:tblInd w:w="-1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4018"/>
        <w:gridCol w:w="1327"/>
        <w:gridCol w:w="4018"/>
      </w:tblGrid>
      <w:tr w:rsidR="009032DA" w:rsidRPr="00764190">
        <w:trPr>
          <w:jc w:val="center"/>
        </w:trPr>
        <w:tc>
          <w:tcPr>
            <w:tcW w:w="5462" w:type="dxa"/>
            <w:gridSpan w:val="2"/>
            <w:vAlign w:val="center"/>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الطرف الاول البائع</w:t>
            </w:r>
          </w:p>
        </w:tc>
        <w:tc>
          <w:tcPr>
            <w:tcW w:w="5345" w:type="dxa"/>
            <w:gridSpan w:val="2"/>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الطرف الثاني المشتري</w:t>
            </w:r>
          </w:p>
        </w:tc>
      </w:tr>
      <w:tr w:rsidR="009032DA" w:rsidRPr="00764190">
        <w:trPr>
          <w:jc w:val="center"/>
        </w:trPr>
        <w:tc>
          <w:tcPr>
            <w:tcW w:w="1444" w:type="dxa"/>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الاسم:</w:t>
            </w:r>
            <w:r w:rsidRPr="00764190">
              <w:rPr>
                <w:rFonts w:ascii="Calibri" w:eastAsia="Calibri" w:hAnsi="Calibri" w:cs="Times New Roman" w:hint="cs"/>
                <w:b/>
                <w:bCs/>
                <w:sz w:val="28"/>
                <w:szCs w:val="28"/>
                <w:rtl/>
                <w:lang w:bidi="ar-EG"/>
              </w:rPr>
              <w:br/>
            </w:r>
          </w:p>
        </w:tc>
        <w:tc>
          <w:tcPr>
            <w:tcW w:w="4018" w:type="dxa"/>
            <w:vAlign w:val="center"/>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w:t>
            </w:r>
          </w:p>
        </w:tc>
        <w:tc>
          <w:tcPr>
            <w:tcW w:w="1327" w:type="dxa"/>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الاسم:</w:t>
            </w:r>
            <w:r w:rsidRPr="00764190">
              <w:rPr>
                <w:rFonts w:ascii="Calibri" w:eastAsia="Calibri" w:hAnsi="Calibri" w:cs="Times New Roman" w:hint="cs"/>
                <w:b/>
                <w:bCs/>
                <w:sz w:val="28"/>
                <w:szCs w:val="28"/>
                <w:rtl/>
                <w:lang w:bidi="ar-EG"/>
              </w:rPr>
              <w:br/>
            </w:r>
          </w:p>
        </w:tc>
        <w:tc>
          <w:tcPr>
            <w:tcW w:w="4018" w:type="dxa"/>
            <w:vAlign w:val="center"/>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w:t>
            </w:r>
          </w:p>
        </w:tc>
      </w:tr>
      <w:tr w:rsidR="009032DA" w:rsidRPr="00764190">
        <w:trPr>
          <w:jc w:val="center"/>
        </w:trPr>
        <w:tc>
          <w:tcPr>
            <w:tcW w:w="1444" w:type="dxa"/>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الصفة:</w:t>
            </w:r>
            <w:r w:rsidRPr="00764190">
              <w:rPr>
                <w:rFonts w:ascii="Calibri" w:eastAsia="Calibri" w:hAnsi="Calibri" w:cs="Times New Roman" w:hint="cs"/>
                <w:b/>
                <w:bCs/>
                <w:sz w:val="28"/>
                <w:szCs w:val="28"/>
                <w:rtl/>
                <w:lang w:bidi="ar-EG"/>
              </w:rPr>
              <w:br/>
            </w:r>
          </w:p>
        </w:tc>
        <w:tc>
          <w:tcPr>
            <w:tcW w:w="4018" w:type="dxa"/>
            <w:vAlign w:val="center"/>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w:t>
            </w:r>
          </w:p>
        </w:tc>
        <w:tc>
          <w:tcPr>
            <w:tcW w:w="1327" w:type="dxa"/>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الصفة:</w:t>
            </w:r>
            <w:r w:rsidRPr="00764190">
              <w:rPr>
                <w:rFonts w:ascii="Calibri" w:eastAsia="Calibri" w:hAnsi="Calibri" w:cs="Times New Roman" w:hint="cs"/>
                <w:b/>
                <w:bCs/>
                <w:sz w:val="28"/>
                <w:szCs w:val="28"/>
                <w:rtl/>
                <w:lang w:bidi="ar-EG"/>
              </w:rPr>
              <w:br/>
            </w:r>
          </w:p>
        </w:tc>
        <w:tc>
          <w:tcPr>
            <w:tcW w:w="4018" w:type="dxa"/>
            <w:vAlign w:val="center"/>
          </w:tcPr>
          <w:p w:rsidR="009032DA" w:rsidRPr="00764190" w:rsidRDefault="00DF5D0B" w:rsidP="00764190">
            <w:pPr>
              <w:jc w:val="right"/>
              <w:rPr>
                <w:rFonts w:ascii="Calibri" w:eastAsia="Calibri" w:hAnsi="Calibri" w:cs="Times New Roman"/>
                <w:b/>
                <w:bCs/>
                <w:sz w:val="28"/>
                <w:szCs w:val="28"/>
                <w:rtl/>
                <w:lang w:bidi="ar-EG"/>
              </w:rPr>
            </w:pPr>
            <w:r w:rsidRPr="00764190">
              <w:rPr>
                <w:rFonts w:ascii="Calibri" w:eastAsia="Calibri" w:hAnsi="Calibri" w:cs="Times New Roman" w:hint="cs"/>
                <w:b/>
                <w:bCs/>
                <w:sz w:val="28"/>
                <w:szCs w:val="28"/>
                <w:rtl/>
                <w:lang w:bidi="ar-EG"/>
              </w:rPr>
              <w:t>.........................................</w:t>
            </w:r>
          </w:p>
        </w:tc>
      </w:tr>
    </w:tbl>
    <w:p w:rsidR="009032DA" w:rsidRPr="00D13026" w:rsidRDefault="009032DA" w:rsidP="00D13026">
      <w:pPr>
        <w:rPr>
          <w:rFonts w:ascii="Calibri" w:eastAsia="Calibri" w:hAnsi="Calibri"/>
          <w:b/>
          <w:bCs/>
          <w:sz w:val="28"/>
          <w:szCs w:val="28"/>
          <w:lang w:bidi="ar-EG"/>
        </w:rPr>
      </w:pPr>
    </w:p>
    <w:sectPr w:rsidR="009032DA" w:rsidRPr="00D13026" w:rsidSect="00C735C9">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085C" w:rsidRDefault="0065085C">
      <w:r>
        <w:separator/>
      </w:r>
    </w:p>
  </w:endnote>
  <w:endnote w:type="continuationSeparator" w:id="0">
    <w:p w:rsidR="0065085C" w:rsidRDefault="00650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Mudir MT">
    <w:panose1 w:val="0000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2DA" w:rsidRDefault="00DF5D0B">
    <w:pPr>
      <w:pStyle w:val="10"/>
      <w:pBdr>
        <w:top w:val="nil"/>
        <w:left w:val="nil"/>
        <w:bottom w:val="nil"/>
        <w:right w:val="nil"/>
        <w:between w:val="nil"/>
      </w:pBdr>
      <w:tabs>
        <w:tab w:val="center" w:pos="4153"/>
        <w:tab w:val="right" w:pos="8306"/>
      </w:tabs>
      <w:bidi/>
      <w:rPr>
        <w:color w:val="000000"/>
      </w:rPr>
    </w:pPr>
    <w:r>
      <w:rPr>
        <w:color w:val="000000"/>
      </w:rPr>
      <w:fldChar w:fldCharType="begin"/>
    </w:r>
    <w:r>
      <w:rPr>
        <w:color w:val="000000"/>
      </w:rPr>
      <w:instrText>PAGE</w:instrText>
    </w:r>
    <w:r>
      <w:rPr>
        <w:color w:val="000000"/>
      </w:rPr>
      <w:fldChar w:fldCharType="end"/>
    </w:r>
  </w:p>
  <w:p w:rsidR="009032DA" w:rsidRDefault="009032DA">
    <w:pPr>
      <w:pStyle w:val="10"/>
      <w:pBdr>
        <w:top w:val="nil"/>
        <w:left w:val="nil"/>
        <w:bottom w:val="nil"/>
        <w:right w:val="nil"/>
        <w:between w:val="nil"/>
      </w:pBdr>
      <w:tabs>
        <w:tab w:val="center" w:pos="4153"/>
        <w:tab w:val="right" w:pos="8306"/>
      </w:tabs>
      <w:bidi/>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2DA" w:rsidRDefault="00DF5D0B">
    <w:pPr>
      <w:pStyle w:val="10"/>
      <w:pBdr>
        <w:top w:val="nil"/>
        <w:left w:val="nil"/>
        <w:bottom w:val="nil"/>
        <w:right w:val="nil"/>
        <w:between w:val="nil"/>
      </w:pBdr>
      <w:tabs>
        <w:tab w:val="center" w:pos="4153"/>
        <w:tab w:val="right" w:pos="8306"/>
      </w:tabs>
      <w:bidi/>
      <w:rPr>
        <w:color w:val="000000"/>
        <w:rtl/>
        <w:lang w:bidi="ar-EG"/>
      </w:rPr>
    </w:pPr>
    <w:r>
      <w:rPr>
        <w:color w:val="000000"/>
      </w:rPr>
      <w:fldChar w:fldCharType="begin"/>
    </w:r>
    <w:r>
      <w:rPr>
        <w:color w:val="000000"/>
      </w:rPr>
      <w:instrText>PAGE</w:instrText>
    </w:r>
    <w:r>
      <w:rPr>
        <w:color w:val="000000"/>
      </w:rPr>
      <w:fldChar w:fldCharType="separate"/>
    </w:r>
    <w:r w:rsidR="00EC01A7">
      <w:rPr>
        <w:noProof/>
        <w:color w:val="000000"/>
        <w:rtl/>
      </w:rPr>
      <w:t>5</w:t>
    </w:r>
    <w:r>
      <w:rPr>
        <w:color w:val="000000"/>
      </w:rPr>
      <w:fldChar w:fldCharType="end"/>
    </w:r>
  </w:p>
  <w:p w:rsidR="009032DA" w:rsidRDefault="00DF5D0B">
    <w:pPr>
      <w:bidi/>
      <w:jc w:val="center"/>
      <w:rPr>
        <w:rFonts w:cs="Mudir MT"/>
        <w:color w:val="002060"/>
        <w:rtl/>
        <w:lang w:bidi="ar-EG"/>
      </w:rPr>
    </w:pPr>
    <w:r>
      <w:rPr>
        <w:rFonts w:cs="Mudir MT" w:hint="cs"/>
        <w:color w:val="002060"/>
        <w:rtl/>
      </w:rPr>
      <w:t xml:space="preserve">إدارة التموين الطبى بمديرية الصحة بأسيوط شارع جامعة الأزهر أمام أبراج النصر فاكس 0882069251          </w:t>
    </w:r>
    <w:r>
      <w:rPr>
        <w:rFonts w:cs="Mudir MT"/>
        <w:color w:val="002060"/>
        <w:rtl/>
      </w:rPr>
      <w:t xml:space="preserve">صفحة </w:t>
    </w:r>
    <w:r>
      <w:rPr>
        <w:rFonts w:cs="Mudir MT"/>
        <w:color w:val="002060"/>
      </w:rPr>
      <w:fldChar w:fldCharType="begin"/>
    </w:r>
    <w:r>
      <w:rPr>
        <w:rFonts w:cs="Mudir MT"/>
        <w:color w:val="002060"/>
      </w:rPr>
      <w:instrText xml:space="preserve"> PAGE </w:instrText>
    </w:r>
    <w:r>
      <w:rPr>
        <w:rFonts w:cs="Mudir MT"/>
        <w:color w:val="002060"/>
      </w:rPr>
      <w:fldChar w:fldCharType="separate"/>
    </w:r>
    <w:r w:rsidR="00EC01A7">
      <w:rPr>
        <w:rFonts w:cs="Mudir MT"/>
        <w:noProof/>
        <w:color w:val="002060"/>
        <w:rtl/>
      </w:rPr>
      <w:t>5</w:t>
    </w:r>
    <w:r>
      <w:rPr>
        <w:rFonts w:cs="Mudir MT"/>
        <w:color w:val="002060"/>
      </w:rPr>
      <w:fldChar w:fldCharType="end"/>
    </w:r>
    <w:r>
      <w:rPr>
        <w:rFonts w:cs="Mudir MT"/>
        <w:color w:val="002060"/>
        <w:rtl/>
      </w:rPr>
      <w:t>من</w:t>
    </w:r>
    <w:r>
      <w:rPr>
        <w:rFonts w:cs="Mudir MT"/>
        <w:color w:val="002060"/>
      </w:rPr>
      <w:fldChar w:fldCharType="begin"/>
    </w:r>
    <w:r>
      <w:rPr>
        <w:rFonts w:cs="Mudir MT"/>
        <w:color w:val="002060"/>
      </w:rPr>
      <w:instrText xml:space="preserve"> NUMPAGES  </w:instrText>
    </w:r>
    <w:r>
      <w:rPr>
        <w:rFonts w:cs="Mudir MT"/>
        <w:color w:val="002060"/>
      </w:rPr>
      <w:fldChar w:fldCharType="separate"/>
    </w:r>
    <w:r w:rsidR="00EC01A7">
      <w:rPr>
        <w:rFonts w:cs="Mudir MT"/>
        <w:noProof/>
        <w:color w:val="002060"/>
        <w:rtl/>
      </w:rPr>
      <w:t>5</w:t>
    </w:r>
    <w:r>
      <w:rPr>
        <w:rFonts w:cs="Mudir MT"/>
        <w:color w:val="00206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1A7" w:rsidRDefault="00EC01A7">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085C" w:rsidRDefault="0065085C">
      <w:r>
        <w:separator/>
      </w:r>
    </w:p>
  </w:footnote>
  <w:footnote w:type="continuationSeparator" w:id="0">
    <w:p w:rsidR="0065085C" w:rsidRDefault="006508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1A7" w:rsidRDefault="00EC01A7">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32DA" w:rsidRDefault="00B3422C" w:rsidP="00B3422C">
    <w:pPr>
      <w:pStyle w:val="a8"/>
      <w:jc w:val="center"/>
      <w:rPr>
        <w:sz w:val="28"/>
        <w:szCs w:val="28"/>
      </w:rPr>
    </w:pPr>
    <w:bookmarkStart w:id="0" w:name="_GoBack"/>
    <w:r w:rsidRPr="00B3422C">
      <w:rPr>
        <w:rFonts w:hint="cs"/>
        <w:b/>
        <w:sz w:val="28"/>
        <w:szCs w:val="28"/>
        <w:rtl/>
      </w:rPr>
      <w:t>المزايدة المحلية</w:t>
    </w:r>
    <w:r>
      <w:rPr>
        <w:rFonts w:hint="cs"/>
        <w:b/>
        <w:sz w:val="28"/>
        <w:szCs w:val="28"/>
        <w:rtl/>
      </w:rPr>
      <w:t xml:space="preserve"> رقم (617)</w:t>
    </w:r>
    <w:r w:rsidRPr="00B3422C">
      <w:rPr>
        <w:rFonts w:hint="cs"/>
        <w:b/>
        <w:sz w:val="28"/>
        <w:szCs w:val="28"/>
        <w:rtl/>
      </w:rPr>
      <w:t xml:space="preserve"> لبيع </w:t>
    </w:r>
    <w:r>
      <w:rPr>
        <w:rFonts w:hint="cs"/>
        <w:b/>
        <w:sz w:val="28"/>
        <w:szCs w:val="28"/>
        <w:rtl/>
      </w:rPr>
      <w:t>ال</w:t>
    </w:r>
    <w:r w:rsidRPr="00B3422C">
      <w:rPr>
        <w:rFonts w:hint="cs"/>
        <w:b/>
        <w:sz w:val="28"/>
        <w:szCs w:val="28"/>
        <w:rtl/>
      </w:rPr>
      <w:t>كهنة بالمخزن الاقليمى ومستشفى فزارة بالقوصية</w:t>
    </w:r>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1A7" w:rsidRDefault="00EC01A7">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4B067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766ED74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3"/>
    <w:multiLevelType w:val="multilevel"/>
    <w:tmpl w:val="FCF25238"/>
    <w:lvl w:ilvl="0">
      <w:start w:val="1"/>
      <w:numFmt w:val="bullet"/>
      <w:lvlText w:val="-"/>
      <w:lvlJc w:val="left"/>
      <w:pPr>
        <w:ind w:left="627" w:hanging="360"/>
      </w:pPr>
      <w:rPr>
        <w:rFonts w:ascii="Times New Roman" w:eastAsia="Times New Roman" w:hAnsi="Times New Roman" w:cs="Times New Roman"/>
        <w:b w:val="0"/>
        <w:sz w:val="36"/>
        <w:szCs w:val="36"/>
        <w:vertAlign w:val="baseline"/>
      </w:rPr>
    </w:lvl>
    <w:lvl w:ilvl="1">
      <w:start w:val="1"/>
      <w:numFmt w:val="bullet"/>
      <w:lvlText w:val="o"/>
      <w:lvlJc w:val="left"/>
      <w:pPr>
        <w:ind w:left="1347" w:hanging="360"/>
      </w:pPr>
      <w:rPr>
        <w:rFonts w:ascii="Courier New" w:eastAsia="Courier New" w:hAnsi="Courier New" w:cs="Courier New"/>
        <w:vertAlign w:val="baseline"/>
      </w:rPr>
    </w:lvl>
    <w:lvl w:ilvl="2">
      <w:start w:val="1"/>
      <w:numFmt w:val="bullet"/>
      <w:lvlText w:val="▪"/>
      <w:lvlJc w:val="left"/>
      <w:pPr>
        <w:ind w:left="2067" w:hanging="360"/>
      </w:pPr>
      <w:rPr>
        <w:rFonts w:ascii="Noto Sans Symbols" w:eastAsia="Noto Sans Symbols" w:hAnsi="Noto Sans Symbols" w:cs="Noto Sans Symbols"/>
        <w:vertAlign w:val="baseline"/>
      </w:rPr>
    </w:lvl>
    <w:lvl w:ilvl="3">
      <w:start w:val="1"/>
      <w:numFmt w:val="bullet"/>
      <w:lvlText w:val="●"/>
      <w:lvlJc w:val="left"/>
      <w:pPr>
        <w:ind w:left="2787" w:hanging="360"/>
      </w:pPr>
      <w:rPr>
        <w:rFonts w:ascii="Noto Sans Symbols" w:eastAsia="Noto Sans Symbols" w:hAnsi="Noto Sans Symbols" w:cs="Noto Sans Symbols"/>
        <w:vertAlign w:val="baseline"/>
      </w:rPr>
    </w:lvl>
    <w:lvl w:ilvl="4">
      <w:start w:val="1"/>
      <w:numFmt w:val="bullet"/>
      <w:lvlText w:val="o"/>
      <w:lvlJc w:val="left"/>
      <w:pPr>
        <w:ind w:left="3507" w:hanging="360"/>
      </w:pPr>
      <w:rPr>
        <w:rFonts w:ascii="Courier New" w:eastAsia="Courier New" w:hAnsi="Courier New" w:cs="Courier New"/>
        <w:vertAlign w:val="baseline"/>
      </w:rPr>
    </w:lvl>
    <w:lvl w:ilvl="5">
      <w:start w:val="1"/>
      <w:numFmt w:val="bullet"/>
      <w:lvlText w:val="▪"/>
      <w:lvlJc w:val="left"/>
      <w:pPr>
        <w:ind w:left="4227" w:hanging="360"/>
      </w:pPr>
      <w:rPr>
        <w:rFonts w:ascii="Noto Sans Symbols" w:eastAsia="Noto Sans Symbols" w:hAnsi="Noto Sans Symbols" w:cs="Noto Sans Symbols"/>
        <w:vertAlign w:val="baseline"/>
      </w:rPr>
    </w:lvl>
    <w:lvl w:ilvl="6">
      <w:start w:val="1"/>
      <w:numFmt w:val="bullet"/>
      <w:lvlText w:val="●"/>
      <w:lvlJc w:val="left"/>
      <w:pPr>
        <w:ind w:left="4947" w:hanging="360"/>
      </w:pPr>
      <w:rPr>
        <w:rFonts w:ascii="Noto Sans Symbols" w:eastAsia="Noto Sans Symbols" w:hAnsi="Noto Sans Symbols" w:cs="Noto Sans Symbols"/>
        <w:vertAlign w:val="baseline"/>
      </w:rPr>
    </w:lvl>
    <w:lvl w:ilvl="7">
      <w:start w:val="1"/>
      <w:numFmt w:val="bullet"/>
      <w:lvlText w:val="o"/>
      <w:lvlJc w:val="left"/>
      <w:pPr>
        <w:ind w:left="5667" w:hanging="360"/>
      </w:pPr>
      <w:rPr>
        <w:rFonts w:ascii="Courier New" w:eastAsia="Courier New" w:hAnsi="Courier New" w:cs="Courier New"/>
        <w:vertAlign w:val="baseline"/>
      </w:rPr>
    </w:lvl>
    <w:lvl w:ilvl="8">
      <w:start w:val="1"/>
      <w:numFmt w:val="bullet"/>
      <w:lvlText w:val="▪"/>
      <w:lvlJc w:val="left"/>
      <w:pPr>
        <w:ind w:left="6387" w:hanging="360"/>
      </w:pPr>
      <w:rPr>
        <w:rFonts w:ascii="Noto Sans Symbols" w:eastAsia="Noto Sans Symbols" w:hAnsi="Noto Sans Symbols" w:cs="Noto Sans Symbols"/>
        <w:vertAlign w:val="baseline"/>
      </w:rPr>
    </w:lvl>
  </w:abstractNum>
  <w:abstractNum w:abstractNumId="3">
    <w:nsid w:val="00000004"/>
    <w:multiLevelType w:val="hybridMultilevel"/>
    <w:tmpl w:val="EFFE8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33454E"/>
    <w:multiLevelType w:val="hybridMultilevel"/>
    <w:tmpl w:val="2D9AD6E6"/>
    <w:lvl w:ilvl="0" w:tplc="0046D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2DA"/>
    <w:rsid w:val="00003BF9"/>
    <w:rsid w:val="00012B98"/>
    <w:rsid w:val="0003153B"/>
    <w:rsid w:val="000444EE"/>
    <w:rsid w:val="000963AB"/>
    <w:rsid w:val="000C6C3F"/>
    <w:rsid w:val="000D0AD9"/>
    <w:rsid w:val="00111A50"/>
    <w:rsid w:val="00124B50"/>
    <w:rsid w:val="00165161"/>
    <w:rsid w:val="001756E2"/>
    <w:rsid w:val="001A5688"/>
    <w:rsid w:val="001C06FC"/>
    <w:rsid w:val="00280F90"/>
    <w:rsid w:val="002A2E60"/>
    <w:rsid w:val="002C19DD"/>
    <w:rsid w:val="00300363"/>
    <w:rsid w:val="00337F91"/>
    <w:rsid w:val="00366A81"/>
    <w:rsid w:val="003B579D"/>
    <w:rsid w:val="003D1731"/>
    <w:rsid w:val="003F15DB"/>
    <w:rsid w:val="003F17D3"/>
    <w:rsid w:val="003F4A7E"/>
    <w:rsid w:val="003F797B"/>
    <w:rsid w:val="00425015"/>
    <w:rsid w:val="0043683E"/>
    <w:rsid w:val="00441113"/>
    <w:rsid w:val="0046262A"/>
    <w:rsid w:val="00476CB7"/>
    <w:rsid w:val="004A6737"/>
    <w:rsid w:val="004D2D2F"/>
    <w:rsid w:val="004E67C6"/>
    <w:rsid w:val="00560ADD"/>
    <w:rsid w:val="005A1FF0"/>
    <w:rsid w:val="005B2EEF"/>
    <w:rsid w:val="00622E07"/>
    <w:rsid w:val="00627B60"/>
    <w:rsid w:val="0064496C"/>
    <w:rsid w:val="0065085C"/>
    <w:rsid w:val="00673760"/>
    <w:rsid w:val="00687A11"/>
    <w:rsid w:val="006B0642"/>
    <w:rsid w:val="00764190"/>
    <w:rsid w:val="00791A65"/>
    <w:rsid w:val="007A41B1"/>
    <w:rsid w:val="007B2D51"/>
    <w:rsid w:val="007E4955"/>
    <w:rsid w:val="007F562B"/>
    <w:rsid w:val="00811CC6"/>
    <w:rsid w:val="00817B61"/>
    <w:rsid w:val="00832220"/>
    <w:rsid w:val="008C658B"/>
    <w:rsid w:val="008D09DA"/>
    <w:rsid w:val="008D26F5"/>
    <w:rsid w:val="009032DA"/>
    <w:rsid w:val="0090363D"/>
    <w:rsid w:val="00904A21"/>
    <w:rsid w:val="00910439"/>
    <w:rsid w:val="00914582"/>
    <w:rsid w:val="00917897"/>
    <w:rsid w:val="009201D2"/>
    <w:rsid w:val="009373E5"/>
    <w:rsid w:val="009574DA"/>
    <w:rsid w:val="009D5B6E"/>
    <w:rsid w:val="009F6317"/>
    <w:rsid w:val="00A25BF4"/>
    <w:rsid w:val="00A31679"/>
    <w:rsid w:val="00A33697"/>
    <w:rsid w:val="00A448BD"/>
    <w:rsid w:val="00A538C4"/>
    <w:rsid w:val="00A5693F"/>
    <w:rsid w:val="00B250E0"/>
    <w:rsid w:val="00B3422C"/>
    <w:rsid w:val="00B568BD"/>
    <w:rsid w:val="00B6676A"/>
    <w:rsid w:val="00B9021E"/>
    <w:rsid w:val="00C31ED8"/>
    <w:rsid w:val="00C72A06"/>
    <w:rsid w:val="00C735C9"/>
    <w:rsid w:val="00C8312D"/>
    <w:rsid w:val="00C87566"/>
    <w:rsid w:val="00CB3FC2"/>
    <w:rsid w:val="00CC3A68"/>
    <w:rsid w:val="00CE6F6B"/>
    <w:rsid w:val="00D127C3"/>
    <w:rsid w:val="00D13026"/>
    <w:rsid w:val="00D34053"/>
    <w:rsid w:val="00D60FBB"/>
    <w:rsid w:val="00D62026"/>
    <w:rsid w:val="00DE3360"/>
    <w:rsid w:val="00DF5D0B"/>
    <w:rsid w:val="00E07D54"/>
    <w:rsid w:val="00E17951"/>
    <w:rsid w:val="00E22E55"/>
    <w:rsid w:val="00E24401"/>
    <w:rsid w:val="00E74C16"/>
    <w:rsid w:val="00EB4032"/>
    <w:rsid w:val="00EC01A7"/>
    <w:rsid w:val="00EC0EA8"/>
    <w:rsid w:val="00EE1BB5"/>
    <w:rsid w:val="00F20CEC"/>
    <w:rsid w:val="00F2166A"/>
    <w:rsid w:val="00F22380"/>
    <w:rsid w:val="00F349CF"/>
    <w:rsid w:val="00F758B1"/>
    <w:rsid w:val="00FB49DA"/>
    <w:rsid w:val="00FC5795"/>
    <w:rsid w:val="00FC6711"/>
    <w:rsid w:val="00FF3534"/>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10"/>
    <w:next w:val="10"/>
    <w:pPr>
      <w:keepNext/>
      <w:keepLines/>
      <w:spacing w:before="480" w:after="120"/>
      <w:outlineLvl w:val="0"/>
    </w:pPr>
    <w:rPr>
      <w:b/>
      <w:sz w:val="48"/>
      <w:szCs w:val="48"/>
    </w:rPr>
  </w:style>
  <w:style w:type="paragraph" w:styleId="2">
    <w:name w:val="heading 2"/>
    <w:basedOn w:val="10"/>
    <w:next w:val="10"/>
    <w:pPr>
      <w:keepNext/>
      <w:keepLines/>
      <w:spacing w:before="360" w:after="80"/>
      <w:outlineLvl w:val="1"/>
    </w:pPr>
    <w:rPr>
      <w:b/>
      <w:sz w:val="36"/>
      <w:szCs w:val="36"/>
    </w:rPr>
  </w:style>
  <w:style w:type="paragraph" w:styleId="3">
    <w:name w:val="heading 3"/>
    <w:basedOn w:val="10"/>
    <w:next w:val="10"/>
    <w:pPr>
      <w:keepNext/>
      <w:keepLines/>
      <w:spacing w:before="280" w:after="80"/>
      <w:outlineLvl w:val="2"/>
    </w:pPr>
    <w:rPr>
      <w:b/>
      <w:sz w:val="28"/>
      <w:szCs w:val="28"/>
    </w:rPr>
  </w:style>
  <w:style w:type="paragraph" w:styleId="4">
    <w:name w:val="heading 4"/>
    <w:basedOn w:val="10"/>
    <w:next w:val="10"/>
    <w:pPr>
      <w:keepNext/>
      <w:keepLines/>
      <w:spacing w:before="240" w:after="40"/>
      <w:outlineLvl w:val="3"/>
    </w:pPr>
    <w:rPr>
      <w:b/>
      <w:sz w:val="24"/>
      <w:szCs w:val="24"/>
    </w:rPr>
  </w:style>
  <w:style w:type="paragraph" w:styleId="5">
    <w:name w:val="heading 5"/>
    <w:basedOn w:val="10"/>
    <w:next w:val="10"/>
    <w:pPr>
      <w:keepNext/>
      <w:keepLines/>
      <w:spacing w:before="220" w:after="40"/>
      <w:outlineLvl w:val="4"/>
    </w:pPr>
    <w:rPr>
      <w:b/>
      <w:sz w:val="22"/>
      <w:szCs w:val="22"/>
    </w:rPr>
  </w:style>
  <w:style w:type="paragraph" w:styleId="6">
    <w:name w:val="heading 6"/>
    <w:basedOn w:val="10"/>
    <w:next w:val="10"/>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عادي1"/>
  </w:style>
  <w:style w:type="table" w:customStyle="1" w:styleId="TableNormal">
    <w:name w:val="Table Normal"/>
    <w:tblPr>
      <w:tblCellMar>
        <w:top w:w="0" w:type="dxa"/>
        <w:left w:w="0" w:type="dxa"/>
        <w:bottom w:w="0" w:type="dxa"/>
        <w:right w:w="0" w:type="dxa"/>
      </w:tblCellMar>
    </w:tblPr>
  </w:style>
  <w:style w:type="paragraph" w:styleId="a3">
    <w:name w:val="Title"/>
    <w:basedOn w:val="10"/>
    <w:next w:val="10"/>
    <w:pPr>
      <w:keepNext/>
      <w:keepLines/>
      <w:spacing w:before="480" w:after="120"/>
    </w:pPr>
    <w:rPr>
      <w:b/>
      <w:sz w:val="72"/>
      <w:szCs w:val="72"/>
    </w:rPr>
  </w:style>
  <w:style w:type="paragraph" w:styleId="a4">
    <w:name w:val="Subtitle"/>
    <w:basedOn w:val="10"/>
    <w:next w:val="10"/>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paragraph" w:styleId="a6">
    <w:name w:val="List Paragraph"/>
    <w:basedOn w:val="a"/>
    <w:uiPriority w:val="34"/>
    <w:qFormat/>
    <w:pPr>
      <w:ind w:left="720"/>
      <w:contextualSpacing/>
    </w:pPr>
  </w:style>
  <w:style w:type="table" w:styleId="a7">
    <w:name w:val="Table Grid"/>
    <w:basedOn w:val="a1"/>
    <w:uiPriority w:val="59"/>
    <w:pPr>
      <w:bidi/>
    </w:pPr>
    <w:rPr>
      <w:rFonts w:cs="Traditional Arab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pPr>
      <w:tabs>
        <w:tab w:val="center" w:pos="4153"/>
        <w:tab w:val="right" w:pos="8306"/>
      </w:tabs>
    </w:pPr>
  </w:style>
  <w:style w:type="character" w:customStyle="1" w:styleId="Char">
    <w:name w:val="رأس الصفحة Char"/>
    <w:basedOn w:val="a0"/>
    <w:link w:val="a8"/>
    <w:uiPriority w:val="99"/>
  </w:style>
  <w:style w:type="paragraph" w:styleId="a9">
    <w:name w:val="footer"/>
    <w:basedOn w:val="a"/>
    <w:link w:val="Char0"/>
    <w:uiPriority w:val="99"/>
    <w:pPr>
      <w:tabs>
        <w:tab w:val="center" w:pos="4153"/>
        <w:tab w:val="right" w:pos="8306"/>
      </w:tabs>
    </w:pPr>
  </w:style>
  <w:style w:type="character" w:customStyle="1" w:styleId="Char0">
    <w:name w:val="تذييل الصفحة Char"/>
    <w:basedOn w:val="a0"/>
    <w:link w:val="a9"/>
    <w:uiPriority w:val="99"/>
  </w:style>
  <w:style w:type="paragraph" w:styleId="aa">
    <w:name w:val="No Spacing"/>
    <w:uiPriority w:val="1"/>
    <w:qFormat/>
    <w:pPr>
      <w:bidi/>
    </w:pPr>
    <w:rPr>
      <w:rFonts w:ascii="Calibri" w:eastAsia="Calibri" w:hAnsi="Calibri" w:cs="Arial"/>
      <w:sz w:val="22"/>
      <w:szCs w:val="22"/>
      <w:lang w:eastAsia="en-US"/>
    </w:rPr>
  </w:style>
  <w:style w:type="table" w:customStyle="1" w:styleId="11">
    <w:name w:val="شبكة جدول1"/>
    <w:basedOn w:val="a1"/>
    <w:next w:val="a7"/>
    <w:uiPriority w:val="59"/>
    <w:pPr>
      <w:jc w:val="right"/>
    </w:pPr>
    <w:rPr>
      <w:rFonts w:cs="Traditional Arab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1"/>
    <w:uiPriority w:val="99"/>
    <w:rPr>
      <w:rFonts w:ascii="Tahoma" w:hAnsi="Tahoma" w:cs="Tahoma"/>
      <w:sz w:val="16"/>
      <w:szCs w:val="16"/>
    </w:rPr>
  </w:style>
  <w:style w:type="character" w:customStyle="1" w:styleId="Char1">
    <w:name w:val="نص في بالون Char"/>
    <w:basedOn w:val="a0"/>
    <w:link w:val="ab"/>
    <w:uiPriority w:val="99"/>
    <w:rPr>
      <w:rFonts w:ascii="Tahoma" w:hAnsi="Tahoma" w:cs="Tahoma"/>
      <w:sz w:val="16"/>
      <w:szCs w:val="16"/>
    </w:rPr>
  </w:style>
  <w:style w:type="character" w:styleId="ac">
    <w:name w:val="Placeholder Text"/>
    <w:basedOn w:val="a0"/>
    <w:uiPriority w:val="9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10"/>
    <w:next w:val="10"/>
    <w:pPr>
      <w:keepNext/>
      <w:keepLines/>
      <w:spacing w:before="480" w:after="120"/>
      <w:outlineLvl w:val="0"/>
    </w:pPr>
    <w:rPr>
      <w:b/>
      <w:sz w:val="48"/>
      <w:szCs w:val="48"/>
    </w:rPr>
  </w:style>
  <w:style w:type="paragraph" w:styleId="2">
    <w:name w:val="heading 2"/>
    <w:basedOn w:val="10"/>
    <w:next w:val="10"/>
    <w:pPr>
      <w:keepNext/>
      <w:keepLines/>
      <w:spacing w:before="360" w:after="80"/>
      <w:outlineLvl w:val="1"/>
    </w:pPr>
    <w:rPr>
      <w:b/>
      <w:sz w:val="36"/>
      <w:szCs w:val="36"/>
    </w:rPr>
  </w:style>
  <w:style w:type="paragraph" w:styleId="3">
    <w:name w:val="heading 3"/>
    <w:basedOn w:val="10"/>
    <w:next w:val="10"/>
    <w:pPr>
      <w:keepNext/>
      <w:keepLines/>
      <w:spacing w:before="280" w:after="80"/>
      <w:outlineLvl w:val="2"/>
    </w:pPr>
    <w:rPr>
      <w:b/>
      <w:sz w:val="28"/>
      <w:szCs w:val="28"/>
    </w:rPr>
  </w:style>
  <w:style w:type="paragraph" w:styleId="4">
    <w:name w:val="heading 4"/>
    <w:basedOn w:val="10"/>
    <w:next w:val="10"/>
    <w:pPr>
      <w:keepNext/>
      <w:keepLines/>
      <w:spacing w:before="240" w:after="40"/>
      <w:outlineLvl w:val="3"/>
    </w:pPr>
    <w:rPr>
      <w:b/>
      <w:sz w:val="24"/>
      <w:szCs w:val="24"/>
    </w:rPr>
  </w:style>
  <w:style w:type="paragraph" w:styleId="5">
    <w:name w:val="heading 5"/>
    <w:basedOn w:val="10"/>
    <w:next w:val="10"/>
    <w:pPr>
      <w:keepNext/>
      <w:keepLines/>
      <w:spacing w:before="220" w:after="40"/>
      <w:outlineLvl w:val="4"/>
    </w:pPr>
    <w:rPr>
      <w:b/>
      <w:sz w:val="22"/>
      <w:szCs w:val="22"/>
    </w:rPr>
  </w:style>
  <w:style w:type="paragraph" w:styleId="6">
    <w:name w:val="heading 6"/>
    <w:basedOn w:val="10"/>
    <w:next w:val="10"/>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عادي1"/>
  </w:style>
  <w:style w:type="table" w:customStyle="1" w:styleId="TableNormal">
    <w:name w:val="Table Normal"/>
    <w:tblPr>
      <w:tblCellMar>
        <w:top w:w="0" w:type="dxa"/>
        <w:left w:w="0" w:type="dxa"/>
        <w:bottom w:w="0" w:type="dxa"/>
        <w:right w:w="0" w:type="dxa"/>
      </w:tblCellMar>
    </w:tblPr>
  </w:style>
  <w:style w:type="paragraph" w:styleId="a3">
    <w:name w:val="Title"/>
    <w:basedOn w:val="10"/>
    <w:next w:val="10"/>
    <w:pPr>
      <w:keepNext/>
      <w:keepLines/>
      <w:spacing w:before="480" w:after="120"/>
    </w:pPr>
    <w:rPr>
      <w:b/>
      <w:sz w:val="72"/>
      <w:szCs w:val="72"/>
    </w:rPr>
  </w:style>
  <w:style w:type="paragraph" w:styleId="a4">
    <w:name w:val="Subtitle"/>
    <w:basedOn w:val="10"/>
    <w:next w:val="10"/>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paragraph" w:styleId="a6">
    <w:name w:val="List Paragraph"/>
    <w:basedOn w:val="a"/>
    <w:uiPriority w:val="34"/>
    <w:qFormat/>
    <w:pPr>
      <w:ind w:left="720"/>
      <w:contextualSpacing/>
    </w:pPr>
  </w:style>
  <w:style w:type="table" w:styleId="a7">
    <w:name w:val="Table Grid"/>
    <w:basedOn w:val="a1"/>
    <w:uiPriority w:val="59"/>
    <w:pPr>
      <w:bidi/>
    </w:pPr>
    <w:rPr>
      <w:rFonts w:cs="Traditional Arab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pPr>
      <w:tabs>
        <w:tab w:val="center" w:pos="4153"/>
        <w:tab w:val="right" w:pos="8306"/>
      </w:tabs>
    </w:pPr>
  </w:style>
  <w:style w:type="character" w:customStyle="1" w:styleId="Char">
    <w:name w:val="رأس الصفحة Char"/>
    <w:basedOn w:val="a0"/>
    <w:link w:val="a8"/>
    <w:uiPriority w:val="99"/>
  </w:style>
  <w:style w:type="paragraph" w:styleId="a9">
    <w:name w:val="footer"/>
    <w:basedOn w:val="a"/>
    <w:link w:val="Char0"/>
    <w:uiPriority w:val="99"/>
    <w:pPr>
      <w:tabs>
        <w:tab w:val="center" w:pos="4153"/>
        <w:tab w:val="right" w:pos="8306"/>
      </w:tabs>
    </w:pPr>
  </w:style>
  <w:style w:type="character" w:customStyle="1" w:styleId="Char0">
    <w:name w:val="تذييل الصفحة Char"/>
    <w:basedOn w:val="a0"/>
    <w:link w:val="a9"/>
    <w:uiPriority w:val="99"/>
  </w:style>
  <w:style w:type="paragraph" w:styleId="aa">
    <w:name w:val="No Spacing"/>
    <w:uiPriority w:val="1"/>
    <w:qFormat/>
    <w:pPr>
      <w:bidi/>
    </w:pPr>
    <w:rPr>
      <w:rFonts w:ascii="Calibri" w:eastAsia="Calibri" w:hAnsi="Calibri" w:cs="Arial"/>
      <w:sz w:val="22"/>
      <w:szCs w:val="22"/>
      <w:lang w:eastAsia="en-US"/>
    </w:rPr>
  </w:style>
  <w:style w:type="table" w:customStyle="1" w:styleId="11">
    <w:name w:val="شبكة جدول1"/>
    <w:basedOn w:val="a1"/>
    <w:next w:val="a7"/>
    <w:uiPriority w:val="59"/>
    <w:pPr>
      <w:jc w:val="right"/>
    </w:pPr>
    <w:rPr>
      <w:rFonts w:cs="Traditional Arab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1"/>
    <w:uiPriority w:val="99"/>
    <w:rPr>
      <w:rFonts w:ascii="Tahoma" w:hAnsi="Tahoma" w:cs="Tahoma"/>
      <w:sz w:val="16"/>
      <w:szCs w:val="16"/>
    </w:rPr>
  </w:style>
  <w:style w:type="character" w:customStyle="1" w:styleId="Char1">
    <w:name w:val="نص في بالون Char"/>
    <w:basedOn w:val="a0"/>
    <w:link w:val="ab"/>
    <w:uiPriority w:val="99"/>
    <w:rPr>
      <w:rFonts w:ascii="Tahoma" w:hAnsi="Tahoma" w:cs="Tahoma"/>
      <w:sz w:val="16"/>
      <w:szCs w:val="16"/>
    </w:rPr>
  </w:style>
  <w:style w:type="character" w:styleId="ac">
    <w:name w:val="Placeholder Text"/>
    <w:basedOn w:val="a0"/>
    <w:uiPriority w:val="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18A1A-555A-429D-AE91-E749EE3E8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1284</Words>
  <Characters>7324</Characters>
  <Application>Microsoft Office Word</Application>
  <DocSecurity>0</DocSecurity>
  <Lines>61</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dc:creator>
  <cp:lastModifiedBy>mahmoud</cp:lastModifiedBy>
  <cp:revision>2</cp:revision>
  <cp:lastPrinted>2009-02-25T02:36:00Z</cp:lastPrinted>
  <dcterms:created xsi:type="dcterms:W3CDTF">2026-10-07T18:34:00Z</dcterms:created>
  <dcterms:modified xsi:type="dcterms:W3CDTF">2026-10-07T18:34:00Z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31fd3533f73b4cb9a9652ae15e89338a</vt:lpwstr>
  </property>
</Properties>
</file>