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04985" w14:textId="77777777" w:rsidR="00C07E1D" w:rsidRDefault="00C07E1D">
      <w:pPr>
        <w:rPr>
          <w:rFonts w:cs="Times New Roman"/>
          <w:szCs w:val="24"/>
          <w:lang w:val="bs-Latn-BA"/>
        </w:rPr>
      </w:pPr>
    </w:p>
    <w:p w14:paraId="62F138FF" w14:textId="77777777" w:rsidR="00A445BE" w:rsidRDefault="00A445BE">
      <w:pPr>
        <w:rPr>
          <w:rFonts w:cs="Times New Roman"/>
          <w:szCs w:val="24"/>
          <w:lang w:val="bs-Latn-BA"/>
        </w:rPr>
      </w:pPr>
    </w:p>
    <w:p w14:paraId="5B248BFE" w14:textId="77777777" w:rsidR="00A445BE" w:rsidRDefault="00A445BE">
      <w:pPr>
        <w:rPr>
          <w:rFonts w:cs="Times New Roman"/>
          <w:szCs w:val="24"/>
          <w:lang w:val="bs-Latn-BA"/>
        </w:rPr>
      </w:pPr>
    </w:p>
    <w:p w14:paraId="241B64B2" w14:textId="77777777" w:rsidR="00C07E1D" w:rsidRDefault="00C07E1D">
      <w:pPr>
        <w:rPr>
          <w:rFonts w:cs="Times New Roman"/>
          <w:szCs w:val="24"/>
          <w:lang w:val="bs-Latn-BA"/>
        </w:rPr>
      </w:pPr>
    </w:p>
    <w:p w14:paraId="49F2B6D6" w14:textId="77777777" w:rsidR="00C07E1D" w:rsidRDefault="00C07E1D">
      <w:pPr>
        <w:rPr>
          <w:rFonts w:cs="Times New Roman"/>
          <w:szCs w:val="24"/>
          <w:lang w:val="bs-Latn-BA"/>
        </w:rPr>
      </w:pPr>
    </w:p>
    <w:p w14:paraId="7F5D1617" w14:textId="77777777" w:rsidR="00C07E1D" w:rsidRDefault="00C07E1D">
      <w:pPr>
        <w:rPr>
          <w:rFonts w:cs="Times New Roman"/>
          <w:szCs w:val="24"/>
          <w:lang w:val="bs-Latn-BA"/>
        </w:rPr>
      </w:pPr>
    </w:p>
    <w:p w14:paraId="31257534" w14:textId="77777777" w:rsidR="00C07E1D" w:rsidRDefault="00C07E1D">
      <w:pPr>
        <w:rPr>
          <w:rFonts w:cs="Times New Roman"/>
          <w:szCs w:val="24"/>
          <w:lang w:val="bs-Latn-BA"/>
        </w:rPr>
      </w:pPr>
    </w:p>
    <w:p w14:paraId="050E27AF" w14:textId="77777777" w:rsidR="00C07E1D" w:rsidRDefault="00C07E1D" w:rsidP="00C07E1D">
      <w:pPr>
        <w:jc w:val="center"/>
        <w:rPr>
          <w:rFonts w:cs="Times New Roman"/>
          <w:smallCaps/>
          <w:sz w:val="32"/>
          <w:szCs w:val="32"/>
          <w:lang w:val="bs-Latn-BA"/>
        </w:rPr>
      </w:pPr>
      <w:r w:rsidRPr="004318E6">
        <w:rPr>
          <w:rFonts w:cs="Times New Roman"/>
          <w:sz w:val="56"/>
          <w:szCs w:val="56"/>
          <w:lang w:val="bs-Latn-BA"/>
        </w:rPr>
        <w:t>ZAVRŠNI RAD</w:t>
      </w:r>
      <w:r>
        <w:rPr>
          <w:rFonts w:cs="Times New Roman"/>
          <w:szCs w:val="24"/>
          <w:lang w:val="bs-Latn-BA"/>
        </w:rPr>
        <w:br/>
      </w:r>
      <w:r w:rsidRPr="00A445BE">
        <w:rPr>
          <w:rFonts w:cs="Times New Roman"/>
          <w:smallCaps/>
          <w:sz w:val="32"/>
          <w:szCs w:val="32"/>
          <w:lang w:val="bs-Latn-BA"/>
        </w:rPr>
        <w:t>Prvog ciklusa studija</w:t>
      </w:r>
    </w:p>
    <w:p w14:paraId="0B15053F" w14:textId="06090F20" w:rsidR="00C07E1D" w:rsidRPr="000B30A0" w:rsidRDefault="00A445BE" w:rsidP="00025520">
      <w:pPr>
        <w:jc w:val="center"/>
        <w:rPr>
          <w:rFonts w:cs="Times New Roman"/>
          <w:smallCaps/>
          <w:sz w:val="48"/>
          <w:szCs w:val="48"/>
          <w:lang w:val="bs-Latn-BA"/>
        </w:rPr>
      </w:pPr>
      <w:r>
        <w:rPr>
          <w:rFonts w:cs="Times New Roman"/>
          <w:smallCaps/>
          <w:sz w:val="36"/>
          <w:szCs w:val="36"/>
          <w:lang w:val="bs-Latn-BA"/>
        </w:rPr>
        <w:br/>
      </w:r>
      <w:r w:rsidR="00025520" w:rsidRPr="00025520">
        <w:rPr>
          <w:rFonts w:cs="Times New Roman"/>
          <w:smallCaps/>
          <w:sz w:val="48"/>
          <w:szCs w:val="48"/>
          <w:lang w:val="bs-Latn-BA"/>
        </w:rPr>
        <w:t>Uporedna analiza Python i .NET okruženja za treniranje modela dubokog</w:t>
      </w:r>
      <w:r w:rsidR="00025520">
        <w:rPr>
          <w:rFonts w:cs="Times New Roman"/>
          <w:smallCaps/>
          <w:sz w:val="48"/>
          <w:szCs w:val="48"/>
          <w:lang w:val="bs-Latn-BA"/>
        </w:rPr>
        <w:t xml:space="preserve"> </w:t>
      </w:r>
      <w:r w:rsidR="00025520" w:rsidRPr="00025520">
        <w:rPr>
          <w:rFonts w:cs="Times New Roman"/>
          <w:smallCaps/>
          <w:sz w:val="48"/>
          <w:szCs w:val="48"/>
          <w:lang w:val="bs-Latn-BA"/>
        </w:rPr>
        <w:t>učenja na primjeru detekcije raka pluća</w:t>
      </w:r>
    </w:p>
    <w:p w14:paraId="4076FCDB" w14:textId="77777777" w:rsidR="00C07E1D" w:rsidRDefault="00C07E1D" w:rsidP="00C07E1D">
      <w:pPr>
        <w:jc w:val="center"/>
        <w:rPr>
          <w:rFonts w:cs="Times New Roman"/>
          <w:sz w:val="32"/>
          <w:szCs w:val="32"/>
          <w:lang w:val="bs-Latn-BA"/>
        </w:rPr>
      </w:pPr>
    </w:p>
    <w:p w14:paraId="2FCF3587" w14:textId="77777777" w:rsidR="00527A48" w:rsidRDefault="00527A48" w:rsidP="00C07E1D">
      <w:pPr>
        <w:jc w:val="center"/>
        <w:rPr>
          <w:rFonts w:cs="Times New Roman"/>
          <w:sz w:val="28"/>
          <w:szCs w:val="28"/>
          <w:lang w:val="bs-Latn-BA"/>
        </w:rPr>
      </w:pPr>
    </w:p>
    <w:p w14:paraId="3B4538F6" w14:textId="7ADC9BCB" w:rsidR="00C07E1D" w:rsidRPr="00025520" w:rsidRDefault="00A445BE" w:rsidP="00C07E1D">
      <w:pPr>
        <w:jc w:val="center"/>
        <w:rPr>
          <w:rFonts w:cs="Times New Roman"/>
          <w:sz w:val="32"/>
          <w:szCs w:val="32"/>
          <w:lang w:val="bs-Latn-BA"/>
        </w:rPr>
      </w:pPr>
      <w:r w:rsidRPr="004318E6">
        <w:rPr>
          <w:rFonts w:cs="Times New Roman"/>
          <w:sz w:val="28"/>
          <w:szCs w:val="28"/>
          <w:lang w:val="bs-Latn-BA"/>
        </w:rPr>
        <w:t>STUDENT</w:t>
      </w:r>
      <w:r w:rsidR="000B30A0">
        <w:rPr>
          <w:rFonts w:cs="Times New Roman"/>
          <w:sz w:val="28"/>
          <w:szCs w:val="28"/>
          <w:lang w:val="bs-Latn-BA"/>
        </w:rPr>
        <w:br/>
      </w:r>
      <w:r w:rsidR="005A08BC">
        <w:rPr>
          <w:rFonts w:cs="Times New Roman"/>
          <w:szCs w:val="24"/>
          <w:lang w:val="bs-Latn-BA"/>
        </w:rPr>
        <w:br/>
      </w:r>
      <w:r w:rsidR="00025520">
        <w:rPr>
          <w:rFonts w:cs="Times New Roman"/>
          <w:sz w:val="32"/>
          <w:szCs w:val="32"/>
          <w:lang w:val="bs-Latn-BA"/>
        </w:rPr>
        <w:t>Omar Kurtović</w:t>
      </w:r>
    </w:p>
    <w:p w14:paraId="0C012081" w14:textId="0270BC07" w:rsidR="00E044B8" w:rsidRPr="00E044B8" w:rsidRDefault="00E044B8" w:rsidP="00E044B8">
      <w:pPr>
        <w:jc w:val="center"/>
        <w:rPr>
          <w:rFonts w:cs="Times New Roman"/>
          <w:sz w:val="28"/>
          <w:szCs w:val="28"/>
          <w:lang w:val="bs-Latn-BA"/>
        </w:rPr>
      </w:pPr>
      <w:r w:rsidRPr="00E044B8">
        <w:rPr>
          <w:rFonts w:cs="Times New Roman"/>
          <w:sz w:val="28"/>
          <w:szCs w:val="28"/>
          <w:lang w:val="bs-Latn-BA"/>
        </w:rPr>
        <w:t>MENTOR</w:t>
      </w:r>
    </w:p>
    <w:p w14:paraId="48389DC6" w14:textId="39FE2FFA" w:rsidR="002D2F47" w:rsidRDefault="00E044B8" w:rsidP="00E044B8">
      <w:pPr>
        <w:tabs>
          <w:tab w:val="right" w:pos="9356"/>
        </w:tabs>
        <w:jc w:val="center"/>
        <w:rPr>
          <w:rFonts w:cs="Times New Roman"/>
          <w:szCs w:val="24"/>
          <w:lang w:val="bs-Latn-BA"/>
        </w:rPr>
      </w:pPr>
      <w:r w:rsidRPr="00E044B8">
        <w:rPr>
          <w:rFonts w:cs="Times New Roman"/>
          <w:sz w:val="32"/>
          <w:szCs w:val="32"/>
          <w:lang w:val="bs-Latn-BA"/>
        </w:rPr>
        <w:t>dr.sci. Damir Demirović, vanr.prof.</w:t>
      </w:r>
    </w:p>
    <w:p w14:paraId="3F098D58" w14:textId="77777777" w:rsidR="00527A48" w:rsidRDefault="00527A48" w:rsidP="00E044B8">
      <w:pPr>
        <w:tabs>
          <w:tab w:val="right" w:pos="9356"/>
        </w:tabs>
        <w:rPr>
          <w:rFonts w:cs="Times New Roman"/>
          <w:szCs w:val="24"/>
          <w:lang w:val="bs-Latn-BA"/>
        </w:rPr>
      </w:pPr>
    </w:p>
    <w:p w14:paraId="6C804FB1" w14:textId="77777777" w:rsidR="00527A48" w:rsidRDefault="00527A48" w:rsidP="00C07E1D">
      <w:pPr>
        <w:tabs>
          <w:tab w:val="right" w:pos="9356"/>
        </w:tabs>
        <w:jc w:val="center"/>
        <w:rPr>
          <w:rFonts w:cs="Times New Roman"/>
          <w:szCs w:val="24"/>
          <w:lang w:val="bs-Latn-BA"/>
        </w:rPr>
      </w:pPr>
    </w:p>
    <w:p w14:paraId="117E3AA1" w14:textId="78B23043" w:rsidR="00A87421" w:rsidRPr="00826C67" w:rsidRDefault="00C07E1D" w:rsidP="00C07E1D">
      <w:pPr>
        <w:tabs>
          <w:tab w:val="right" w:pos="9356"/>
        </w:tabs>
        <w:jc w:val="center"/>
        <w:rPr>
          <w:rFonts w:cs="Times New Roman"/>
          <w:smallCaps/>
          <w:sz w:val="32"/>
          <w:szCs w:val="32"/>
          <w:lang w:val="bs-Latn-BA"/>
        </w:rPr>
        <w:sectPr w:rsidR="00A87421" w:rsidRPr="00826C67" w:rsidSect="00E879E8">
          <w:headerReference w:type="even" r:id="rId8"/>
          <w:headerReference w:type="default" r:id="rId9"/>
          <w:headerReference w:type="first" r:id="rId10"/>
          <w:pgSz w:w="12240" w:h="15840"/>
          <w:pgMar w:top="1440" w:right="1440" w:bottom="1440" w:left="1440" w:header="708" w:footer="708" w:gutter="0"/>
          <w:pgNumType w:fmt="lowerRoman" w:start="2"/>
          <w:cols w:space="708"/>
          <w:docGrid w:linePitch="360"/>
        </w:sectPr>
      </w:pPr>
      <w:r w:rsidRPr="00826C67">
        <w:rPr>
          <w:rFonts w:cs="Times New Roman"/>
          <w:smallCaps/>
          <w:sz w:val="32"/>
          <w:szCs w:val="32"/>
          <w:lang w:val="bs-Latn-BA"/>
        </w:rPr>
        <w:t xml:space="preserve">Tuzla, </w:t>
      </w:r>
      <w:r w:rsidR="00B71CA9">
        <w:rPr>
          <w:rFonts w:cs="Times New Roman"/>
          <w:smallCaps/>
          <w:sz w:val="32"/>
          <w:szCs w:val="32"/>
          <w:lang w:val="bs-Latn-BA"/>
        </w:rPr>
        <w:t>juli</w:t>
      </w:r>
      <w:r w:rsidRPr="00826C67">
        <w:rPr>
          <w:rFonts w:cs="Times New Roman"/>
          <w:smallCaps/>
          <w:sz w:val="32"/>
          <w:szCs w:val="32"/>
          <w:lang w:val="bs-Latn-BA"/>
        </w:rPr>
        <w:t xml:space="preserve"> 20</w:t>
      </w:r>
      <w:r w:rsidR="00B71CA9">
        <w:rPr>
          <w:rFonts w:cs="Times New Roman"/>
          <w:smallCaps/>
          <w:sz w:val="32"/>
          <w:szCs w:val="32"/>
          <w:lang w:val="bs-Latn-BA"/>
        </w:rPr>
        <w:t>26</w:t>
      </w:r>
      <w:r w:rsidRPr="00826C67">
        <w:rPr>
          <w:rFonts w:cs="Times New Roman"/>
          <w:smallCaps/>
          <w:sz w:val="32"/>
          <w:szCs w:val="32"/>
          <w:lang w:val="bs-Latn-BA"/>
        </w:rPr>
        <w:t xml:space="preserve">. </w:t>
      </w:r>
      <w:r w:rsidR="007636DB" w:rsidRPr="00826C67">
        <w:rPr>
          <w:rFonts w:cs="Times New Roman"/>
          <w:smallCaps/>
          <w:sz w:val="32"/>
          <w:szCs w:val="32"/>
          <w:lang w:val="bs-Latn-BA"/>
        </w:rPr>
        <w:t>g</w:t>
      </w:r>
      <w:r w:rsidRPr="00826C67">
        <w:rPr>
          <w:rFonts w:cs="Times New Roman"/>
          <w:smallCaps/>
          <w:sz w:val="32"/>
          <w:szCs w:val="32"/>
          <w:lang w:val="bs-Latn-BA"/>
        </w:rPr>
        <w:t>odine</w:t>
      </w:r>
    </w:p>
    <w:p w14:paraId="329BF9BF" w14:textId="77777777" w:rsidR="00C07E1D" w:rsidRDefault="00C07E1D" w:rsidP="007C07E8">
      <w:pPr>
        <w:spacing w:line="276" w:lineRule="auto"/>
        <w:rPr>
          <w:rFonts w:cs="Times New Roman"/>
          <w:szCs w:val="24"/>
          <w:lang w:val="bs-Latn-BA"/>
        </w:rPr>
      </w:pPr>
      <w:r>
        <w:rPr>
          <w:rFonts w:cs="Times New Roman"/>
          <w:szCs w:val="24"/>
          <w:lang w:val="bs-Latn-BA"/>
        </w:rPr>
        <w:br w:type="page"/>
      </w:r>
      <w:r w:rsidRPr="00C07E1D">
        <w:rPr>
          <w:rFonts w:cs="Times New Roman"/>
          <w:szCs w:val="24"/>
          <w:lang w:val="bs-Latn-BA"/>
        </w:rPr>
        <w:lastRenderedPageBreak/>
        <w:t>UNIVERZITET U TUZLI</w:t>
      </w:r>
      <w:r w:rsidRPr="00C07E1D">
        <w:rPr>
          <w:rFonts w:cs="Times New Roman"/>
          <w:szCs w:val="24"/>
          <w:lang w:val="bs-Latn-BA"/>
        </w:rPr>
        <w:br/>
        <w:t>FAKULTET ELEKTROTEHNIKE</w:t>
      </w:r>
    </w:p>
    <w:p w14:paraId="24C8E443" w14:textId="77777777" w:rsidR="00C07E1D" w:rsidRDefault="00C07E1D">
      <w:pPr>
        <w:spacing w:line="276" w:lineRule="auto"/>
        <w:rPr>
          <w:rFonts w:cs="Times New Roman"/>
          <w:szCs w:val="24"/>
          <w:lang w:val="bs-Latn-BA"/>
        </w:rPr>
      </w:pPr>
    </w:p>
    <w:p w14:paraId="49E9A9F1" w14:textId="1FE81D2A" w:rsidR="00C07E1D" w:rsidRDefault="00C07E1D">
      <w:pPr>
        <w:spacing w:line="276" w:lineRule="auto"/>
        <w:rPr>
          <w:rFonts w:cs="Times New Roman"/>
          <w:szCs w:val="24"/>
          <w:lang w:val="bs-Latn-BA"/>
        </w:rPr>
      </w:pPr>
      <w:r>
        <w:rPr>
          <w:rFonts w:cs="Times New Roman"/>
          <w:szCs w:val="24"/>
          <w:lang w:val="bs-Latn-BA"/>
        </w:rPr>
        <w:t xml:space="preserve">Broj: </w:t>
      </w:r>
      <w:r w:rsidR="00B71CA9">
        <w:rPr>
          <w:rFonts w:cs="Times New Roman"/>
          <w:szCs w:val="24"/>
          <w:lang w:val="bs-Latn-BA"/>
        </w:rPr>
        <w:t>18110</w:t>
      </w:r>
      <w:r>
        <w:rPr>
          <w:rFonts w:cs="Times New Roman"/>
          <w:szCs w:val="24"/>
          <w:lang w:val="bs-Latn-BA"/>
        </w:rPr>
        <w:br/>
        <w:t xml:space="preserve">Tuzla, </w:t>
      </w:r>
      <w:r w:rsidR="00B71CA9">
        <w:rPr>
          <w:rFonts w:cs="Times New Roman"/>
          <w:szCs w:val="24"/>
          <w:lang w:val="bs-Latn-BA"/>
        </w:rPr>
        <w:t>01</w:t>
      </w:r>
      <w:r>
        <w:rPr>
          <w:rFonts w:cs="Times New Roman"/>
          <w:szCs w:val="24"/>
          <w:lang w:val="bs-Latn-BA"/>
        </w:rPr>
        <w:t>.0</w:t>
      </w:r>
      <w:r w:rsidR="00B71CA9">
        <w:rPr>
          <w:rFonts w:cs="Times New Roman"/>
          <w:szCs w:val="24"/>
          <w:lang w:val="bs-Latn-BA"/>
        </w:rPr>
        <w:t>7</w:t>
      </w:r>
      <w:r>
        <w:rPr>
          <w:rFonts w:cs="Times New Roman"/>
          <w:szCs w:val="24"/>
          <w:lang w:val="bs-Latn-BA"/>
        </w:rPr>
        <w:t>.20</w:t>
      </w:r>
      <w:r w:rsidR="00B71CA9">
        <w:rPr>
          <w:rFonts w:cs="Times New Roman"/>
          <w:szCs w:val="24"/>
          <w:lang w:val="bs-Latn-BA"/>
        </w:rPr>
        <w:t>2</w:t>
      </w:r>
      <w:r>
        <w:rPr>
          <w:rFonts w:cs="Times New Roman"/>
          <w:szCs w:val="24"/>
          <w:lang w:val="bs-Latn-BA"/>
        </w:rPr>
        <w:t>6. godine</w:t>
      </w:r>
    </w:p>
    <w:p w14:paraId="242966F5" w14:textId="77777777" w:rsidR="00C07E1D" w:rsidRDefault="00C07E1D" w:rsidP="00C07E1D">
      <w:pPr>
        <w:tabs>
          <w:tab w:val="right" w:pos="9356"/>
        </w:tabs>
        <w:jc w:val="center"/>
        <w:rPr>
          <w:rFonts w:cs="Times New Roman"/>
          <w:szCs w:val="24"/>
          <w:lang w:val="bs-Latn-BA"/>
        </w:rPr>
      </w:pPr>
    </w:p>
    <w:p w14:paraId="635F87C3" w14:textId="77777777" w:rsidR="00C07E1D" w:rsidRDefault="00C07E1D" w:rsidP="00C07E1D">
      <w:pPr>
        <w:tabs>
          <w:tab w:val="right" w:pos="9356"/>
        </w:tabs>
        <w:jc w:val="center"/>
        <w:rPr>
          <w:rFonts w:cs="Times New Roman"/>
          <w:szCs w:val="24"/>
          <w:lang w:val="bs-Latn-BA"/>
        </w:rPr>
      </w:pPr>
    </w:p>
    <w:p w14:paraId="62E83DF9" w14:textId="77777777" w:rsidR="00C07E1D" w:rsidRDefault="00C07E1D" w:rsidP="00C07E1D">
      <w:pPr>
        <w:tabs>
          <w:tab w:val="right" w:pos="9356"/>
        </w:tabs>
        <w:jc w:val="center"/>
        <w:rPr>
          <w:rFonts w:cs="Times New Roman"/>
          <w:szCs w:val="24"/>
          <w:lang w:val="bs-Latn-BA"/>
        </w:rPr>
      </w:pPr>
    </w:p>
    <w:p w14:paraId="029E5626" w14:textId="5674AC0A" w:rsidR="00C07E1D" w:rsidRPr="00C07E1D" w:rsidRDefault="00B71CA9" w:rsidP="00C07E1D">
      <w:pPr>
        <w:tabs>
          <w:tab w:val="right" w:pos="9356"/>
        </w:tabs>
        <w:jc w:val="center"/>
        <w:rPr>
          <w:rFonts w:cs="Times New Roman"/>
          <w:b/>
          <w:sz w:val="32"/>
          <w:szCs w:val="32"/>
          <w:lang w:val="bs-Latn-BA"/>
        </w:rPr>
      </w:pPr>
      <w:r>
        <w:rPr>
          <w:rFonts w:cs="Times New Roman"/>
          <w:b/>
          <w:sz w:val="32"/>
          <w:szCs w:val="32"/>
          <w:lang w:val="bs-Latn-BA"/>
        </w:rPr>
        <w:t>Omar Kurtović</w:t>
      </w:r>
    </w:p>
    <w:p w14:paraId="0F5B975F" w14:textId="77777777" w:rsidR="00C07E1D" w:rsidRDefault="00C07E1D" w:rsidP="00C07E1D">
      <w:pPr>
        <w:tabs>
          <w:tab w:val="right" w:pos="9356"/>
        </w:tabs>
        <w:jc w:val="center"/>
        <w:rPr>
          <w:rFonts w:cs="Times New Roman"/>
          <w:szCs w:val="24"/>
          <w:lang w:val="bs-Latn-BA"/>
        </w:rPr>
      </w:pPr>
    </w:p>
    <w:p w14:paraId="47CAC765" w14:textId="44F1CCBE" w:rsidR="00C07E1D" w:rsidRDefault="00C07E1D" w:rsidP="00C07E1D">
      <w:r>
        <w:t>Na osnovu Vašeg zahtjeva i izdate teme na predmetu "</w:t>
      </w:r>
      <w:r w:rsidR="00B71CA9">
        <w:rPr>
          <w:i/>
        </w:rPr>
        <w:t>Prepoznavanje uzoraka</w:t>
      </w:r>
      <w:r>
        <w:t>" izdaje Vam se slijedeći pismeni završni zadatak:</w:t>
      </w:r>
    </w:p>
    <w:p w14:paraId="49503ACB" w14:textId="77777777" w:rsidR="00C07E1D" w:rsidRDefault="00C07E1D" w:rsidP="00C07E1D"/>
    <w:p w14:paraId="25EC5411" w14:textId="55A903E7" w:rsidR="00C07E1D" w:rsidRPr="00C07E1D" w:rsidRDefault="00C07E1D" w:rsidP="00B71CA9">
      <w:pPr>
        <w:jc w:val="center"/>
        <w:rPr>
          <w:b/>
          <w:sz w:val="32"/>
          <w:szCs w:val="32"/>
        </w:rPr>
      </w:pPr>
      <w:r w:rsidRPr="00C07E1D">
        <w:rPr>
          <w:b/>
          <w:sz w:val="32"/>
          <w:szCs w:val="32"/>
        </w:rPr>
        <w:t>“</w:t>
      </w:r>
      <w:r w:rsidR="00B71CA9" w:rsidRPr="00B71CA9">
        <w:t xml:space="preserve"> </w:t>
      </w:r>
      <w:r w:rsidR="00B71CA9" w:rsidRPr="00B71CA9">
        <w:rPr>
          <w:b/>
          <w:sz w:val="32"/>
          <w:szCs w:val="32"/>
        </w:rPr>
        <w:t>Uporedna analiza Python i .NET okruženja za treniranje modela</w:t>
      </w:r>
      <w:r w:rsidR="00B71CA9">
        <w:rPr>
          <w:b/>
          <w:sz w:val="32"/>
          <w:szCs w:val="32"/>
        </w:rPr>
        <w:t xml:space="preserve"> </w:t>
      </w:r>
      <w:r w:rsidR="00B71CA9" w:rsidRPr="00B71CA9">
        <w:rPr>
          <w:b/>
          <w:sz w:val="32"/>
          <w:szCs w:val="32"/>
        </w:rPr>
        <w:t>dubokog</w:t>
      </w:r>
      <w:r w:rsidR="00B71CA9">
        <w:rPr>
          <w:b/>
          <w:sz w:val="32"/>
          <w:szCs w:val="32"/>
        </w:rPr>
        <w:t xml:space="preserve"> </w:t>
      </w:r>
      <w:r w:rsidR="00B71CA9" w:rsidRPr="00B71CA9">
        <w:rPr>
          <w:b/>
          <w:sz w:val="32"/>
          <w:szCs w:val="32"/>
        </w:rPr>
        <w:t>učenja na primjeru detekcije raka pluća</w:t>
      </w:r>
      <w:r w:rsidRPr="00C07E1D">
        <w:rPr>
          <w:b/>
          <w:sz w:val="32"/>
          <w:szCs w:val="32"/>
        </w:rPr>
        <w:t>”</w:t>
      </w:r>
    </w:p>
    <w:p w14:paraId="7661CD3D" w14:textId="77777777" w:rsidR="00C07E1D" w:rsidRDefault="00C07E1D" w:rsidP="00C07E1D"/>
    <w:p w14:paraId="210B9ECA" w14:textId="77777777" w:rsidR="00C07E1D" w:rsidRDefault="00C07E1D" w:rsidP="00C07E1D">
      <w:pPr>
        <w:jc w:val="both"/>
      </w:pPr>
      <w:r>
        <w:t xml:space="preserve">Na osnovu člana 192. Statuta Univerziteta u Tuzli, završni rad možete braniti kada ispunite sve uslove </w:t>
      </w:r>
      <w:r w:rsidRPr="00627B98">
        <w:rPr>
          <w:rFonts w:cs="Times New Roman"/>
        </w:rPr>
        <w:t>predvi</w:t>
      </w:r>
      <w:r w:rsidR="00627B98">
        <w:rPr>
          <w:rFonts w:cs="Times New Roman"/>
        </w:rPr>
        <w:t>đ</w:t>
      </w:r>
      <w:r w:rsidRPr="00627B98">
        <w:rPr>
          <w:rFonts w:cs="Times New Roman"/>
        </w:rPr>
        <w:t>ene</w:t>
      </w:r>
      <w:r>
        <w:t xml:space="preserve"> Nastavnim planom i programom prvog ciklusa studija, Statutom i drugim opštim aktima Univerziteta.</w:t>
      </w:r>
    </w:p>
    <w:p w14:paraId="55D76826" w14:textId="77777777" w:rsidR="00C07E1D" w:rsidRDefault="00C07E1D" w:rsidP="00C07E1D">
      <w:pPr>
        <w:jc w:val="both"/>
      </w:pPr>
    </w:p>
    <w:p w14:paraId="43C35F8F" w14:textId="77777777" w:rsidR="00C07E1D" w:rsidRDefault="00C07E1D" w:rsidP="00C07E1D">
      <w:pPr>
        <w:jc w:val="both"/>
      </w:pPr>
    </w:p>
    <w:p w14:paraId="5DC8CF0A" w14:textId="77777777" w:rsidR="00C07E1D" w:rsidRDefault="00C07E1D" w:rsidP="00C07E1D">
      <w:pPr>
        <w:jc w:val="both"/>
      </w:pPr>
    </w:p>
    <w:p w14:paraId="7BBB960F" w14:textId="77777777" w:rsidR="00C07E1D" w:rsidRDefault="00C07E1D" w:rsidP="00C07E1D">
      <w:pPr>
        <w:jc w:val="both"/>
      </w:pPr>
    </w:p>
    <w:p w14:paraId="6678BF13" w14:textId="77777777" w:rsidR="00C07E1D" w:rsidRDefault="00C07E1D" w:rsidP="00C07E1D">
      <w:pPr>
        <w:jc w:val="both"/>
      </w:pPr>
    </w:p>
    <w:p w14:paraId="41471F08" w14:textId="77777777" w:rsidR="007C07E8" w:rsidRDefault="007C07E8" w:rsidP="00C07E1D">
      <w:pPr>
        <w:jc w:val="both"/>
      </w:pPr>
    </w:p>
    <w:p w14:paraId="607E5BA8" w14:textId="77777777" w:rsidR="00C07E1D" w:rsidRDefault="00C07E1D" w:rsidP="00C07E1D">
      <w:pPr>
        <w:jc w:val="both"/>
      </w:pPr>
    </w:p>
    <w:p w14:paraId="6A8F2F7E" w14:textId="77777777" w:rsidR="00C07E1D" w:rsidRDefault="00C07E1D" w:rsidP="00DE1326">
      <w:pPr>
        <w:tabs>
          <w:tab w:val="right" w:pos="-6804"/>
          <w:tab w:val="center" w:pos="7371"/>
        </w:tabs>
        <w:jc w:val="both"/>
      </w:pPr>
      <w:r>
        <w:tab/>
        <w:t>Dekan</w:t>
      </w:r>
    </w:p>
    <w:p w14:paraId="121DF175" w14:textId="3E7FBFB4" w:rsidR="00A27C8B" w:rsidRDefault="00C07E1D" w:rsidP="00C07E1D">
      <w:pPr>
        <w:tabs>
          <w:tab w:val="right" w:pos="9214"/>
        </w:tabs>
        <w:jc w:val="both"/>
      </w:pPr>
      <w:r>
        <w:tab/>
        <w:t>…</w:t>
      </w:r>
      <w:r w:rsidR="00DE1326">
        <w:t>………</w:t>
      </w:r>
      <w:r>
        <w:t>……………………………</w:t>
      </w:r>
      <w:r>
        <w:br/>
      </w:r>
      <w:r>
        <w:tab/>
      </w:r>
      <w:r w:rsidR="00E044B8">
        <w:t>dr.sci</w:t>
      </w:r>
      <w:r w:rsidR="00B71CA9">
        <w:t>.Mensur Kasumović</w:t>
      </w:r>
      <w:r>
        <w:t>, vanr.</w:t>
      </w:r>
      <w:r w:rsidR="00E044B8">
        <w:t>p</w:t>
      </w:r>
      <w:r>
        <w:t>rof</w:t>
      </w:r>
    </w:p>
    <w:p w14:paraId="21C4D293" w14:textId="77777777" w:rsidR="00A27C8B" w:rsidRDefault="00A27C8B" w:rsidP="00C07E1D">
      <w:pPr>
        <w:tabs>
          <w:tab w:val="right" w:pos="9214"/>
        </w:tabs>
        <w:jc w:val="both"/>
        <w:sectPr w:rsidR="00A27C8B" w:rsidSect="00A87421">
          <w:headerReference w:type="even" r:id="rId11"/>
          <w:headerReference w:type="default" r:id="rId12"/>
          <w:headerReference w:type="first" r:id="rId13"/>
          <w:type w:val="continuous"/>
          <w:pgSz w:w="12240" w:h="15840"/>
          <w:pgMar w:top="1440" w:right="1440" w:bottom="1440" w:left="1440" w:header="708" w:footer="708" w:gutter="0"/>
          <w:pgNumType w:fmt="lowerRoman" w:start="2"/>
          <w:cols w:space="708"/>
          <w:docGrid w:linePitch="360"/>
        </w:sectPr>
      </w:pPr>
    </w:p>
    <w:p w14:paraId="16CF064E" w14:textId="77777777" w:rsidR="003738B3" w:rsidRDefault="003738B3" w:rsidP="00E97EEB">
      <w:pPr>
        <w:rPr>
          <w:b/>
          <w:sz w:val="52"/>
          <w:szCs w:val="52"/>
        </w:rPr>
      </w:pPr>
    </w:p>
    <w:p w14:paraId="1F319AF5" w14:textId="77777777" w:rsidR="00DF3F2A" w:rsidRPr="00A702E3" w:rsidRDefault="00DF3F2A" w:rsidP="00E97EEB">
      <w:pPr>
        <w:rPr>
          <w:b/>
          <w:sz w:val="52"/>
          <w:szCs w:val="52"/>
        </w:rPr>
      </w:pPr>
      <w:r w:rsidRPr="00A702E3">
        <w:rPr>
          <w:b/>
          <w:sz w:val="52"/>
          <w:szCs w:val="52"/>
        </w:rPr>
        <w:t>Sažetak</w:t>
      </w:r>
    </w:p>
    <w:p w14:paraId="4D125A75" w14:textId="77777777" w:rsidR="00DF3F2A" w:rsidRDefault="00DF3F2A" w:rsidP="00DF3F2A"/>
    <w:p w14:paraId="54250FD9" w14:textId="77777777" w:rsidR="00FA27CD" w:rsidRDefault="00FA27CD" w:rsidP="00DF3F2A"/>
    <w:p w14:paraId="2CDDCD67" w14:textId="77777777" w:rsidR="00DF3F2A" w:rsidRDefault="00DF3F2A" w:rsidP="00DF3F2A">
      <w:pPr>
        <w:pStyle w:val="Paragraf"/>
      </w:pPr>
      <w:r>
        <w:t>Sažetak mora dati prikaz istraživanja provedenih u radu. Sažetak ne smije biti duži od jedne stranice i mora sadržavati ključne elemente:</w:t>
      </w:r>
    </w:p>
    <w:p w14:paraId="541DAC87" w14:textId="77777777" w:rsidR="00DF3F2A" w:rsidRPr="00DF3F2A" w:rsidRDefault="00DF3F2A" w:rsidP="008C7844">
      <w:pPr>
        <w:pStyle w:val="Paragraf"/>
        <w:numPr>
          <w:ilvl w:val="0"/>
          <w:numId w:val="1"/>
        </w:numPr>
        <w:ind w:left="584" w:hanging="357"/>
      </w:pPr>
      <w:r w:rsidRPr="00DF3F2A">
        <w:t>Cilj istraživanja</w:t>
      </w:r>
    </w:p>
    <w:p w14:paraId="11709528" w14:textId="77777777" w:rsidR="00DF3F2A" w:rsidRPr="00DF3F2A" w:rsidRDefault="00DF3F2A" w:rsidP="008C7844">
      <w:pPr>
        <w:pStyle w:val="Paragraf"/>
        <w:numPr>
          <w:ilvl w:val="0"/>
          <w:numId w:val="1"/>
        </w:numPr>
        <w:ind w:left="584" w:hanging="357"/>
      </w:pPr>
      <w:r w:rsidRPr="00DF3F2A">
        <w:t>Korištene metodologije</w:t>
      </w:r>
    </w:p>
    <w:p w14:paraId="2716D867" w14:textId="77777777" w:rsidR="00DF3F2A" w:rsidRPr="00DF3F2A" w:rsidRDefault="00DF3F2A" w:rsidP="008C7844">
      <w:pPr>
        <w:pStyle w:val="Paragraf"/>
        <w:numPr>
          <w:ilvl w:val="0"/>
          <w:numId w:val="1"/>
        </w:numPr>
        <w:ind w:left="584" w:hanging="357"/>
      </w:pPr>
      <w:r w:rsidRPr="00DF3F2A">
        <w:t>Glavne spoznaje i zaključak</w:t>
      </w:r>
    </w:p>
    <w:p w14:paraId="3278BC17" w14:textId="77777777" w:rsidR="00DF3F2A" w:rsidRDefault="00DF3F2A" w:rsidP="00DF3F2A">
      <w:pPr>
        <w:pStyle w:val="Paragraf"/>
      </w:pPr>
      <w:r w:rsidRPr="00DF3F2A">
        <w:t>Sažetak ne smije imati vizualne stavke</w:t>
      </w:r>
      <w:r>
        <w:t xml:space="preserve"> </w:t>
      </w:r>
      <w:r w:rsidRPr="00DF3F2A">
        <w:t>(slike, grafike itd.), referentne brojeve korištene</w:t>
      </w:r>
      <w:r>
        <w:rPr>
          <w:rFonts w:ascii="NimbusRomNo9L-Regu" w:hAnsi="NimbusRomNo9L-Regu" w:cs="NimbusRomNo9L-Regu"/>
          <w:szCs w:val="24"/>
        </w:rPr>
        <w:t xml:space="preserve"> </w:t>
      </w:r>
      <w:r>
        <w:t>literature i citate. Sažetak mora biti jedinstven prikaz rada i mora sadržavati glavne ključne riječi vezane za problem koji se obrađuje u radu. Sažetak mora početi na novoj stranici.</w:t>
      </w:r>
    </w:p>
    <w:p w14:paraId="5CD47B92" w14:textId="77777777" w:rsidR="00DF3F2A" w:rsidRDefault="00DF3F2A" w:rsidP="00DF3F2A">
      <w:pPr>
        <w:pStyle w:val="Paragraf"/>
      </w:pPr>
    </w:p>
    <w:p w14:paraId="5E95793D" w14:textId="77777777" w:rsidR="00DF3F2A" w:rsidRDefault="00DF3F2A" w:rsidP="00DF3F2A">
      <w:pPr>
        <w:pStyle w:val="Paragraf"/>
        <w:rPr>
          <w:i/>
        </w:rPr>
      </w:pPr>
      <w:r w:rsidRPr="00DF3F2A">
        <w:rPr>
          <w:b/>
        </w:rPr>
        <w:t>Ključne riječi</w:t>
      </w:r>
      <w:r>
        <w:t xml:space="preserve">: </w:t>
      </w:r>
      <w:r>
        <w:rPr>
          <w:i/>
        </w:rPr>
        <w:t>Prva, druga, treća.</w:t>
      </w:r>
    </w:p>
    <w:p w14:paraId="2758F3E6" w14:textId="77777777" w:rsidR="00FA27CD" w:rsidRDefault="00DF3F2A" w:rsidP="00E97EEB">
      <w:pPr>
        <w:rPr>
          <w:i/>
        </w:rPr>
      </w:pPr>
      <w:r>
        <w:rPr>
          <w:i/>
        </w:rPr>
        <w:br w:type="page"/>
      </w:r>
    </w:p>
    <w:p w14:paraId="1A91971F" w14:textId="77777777" w:rsidR="00FA27CD" w:rsidRDefault="00FA27CD" w:rsidP="00E97EEB">
      <w:pPr>
        <w:rPr>
          <w:b/>
          <w:sz w:val="52"/>
          <w:szCs w:val="52"/>
        </w:rPr>
      </w:pPr>
    </w:p>
    <w:p w14:paraId="5E5F4E8F" w14:textId="77777777" w:rsidR="00DF3F2A" w:rsidRDefault="00DF3F2A" w:rsidP="00E97EEB">
      <w:r w:rsidRPr="00A702E3">
        <w:rPr>
          <w:b/>
          <w:sz w:val="52"/>
          <w:szCs w:val="52"/>
        </w:rPr>
        <w:t>Abstract</w:t>
      </w:r>
    </w:p>
    <w:p w14:paraId="0955BD09" w14:textId="77777777" w:rsidR="00DF3F2A" w:rsidRDefault="00DF3F2A" w:rsidP="00DF3F2A"/>
    <w:p w14:paraId="3941CA20" w14:textId="77777777" w:rsidR="00FA27CD" w:rsidRDefault="00FA27CD" w:rsidP="00DF3F2A"/>
    <w:p w14:paraId="2BF40EE2" w14:textId="77777777" w:rsidR="00DF3F2A" w:rsidRDefault="00DF3F2A" w:rsidP="00DF3F2A">
      <w:pPr>
        <w:pStyle w:val="Paragraf"/>
      </w:pPr>
      <w:r>
        <w:t>The abstract shall provide a description of the investigation undertaken in the thesis. The Abstract shall not be longer than one page, and it must contain the following three critical elements:</w:t>
      </w:r>
    </w:p>
    <w:p w14:paraId="4CEBC519" w14:textId="77777777" w:rsidR="00DF3F2A" w:rsidRDefault="00DF3F2A" w:rsidP="008C7844">
      <w:pPr>
        <w:pStyle w:val="Paragraf"/>
        <w:numPr>
          <w:ilvl w:val="0"/>
          <w:numId w:val="6"/>
        </w:numPr>
        <w:ind w:left="527" w:hanging="357"/>
      </w:pPr>
      <w:r>
        <w:t>A statement of purpose of the thesis and its objective</w:t>
      </w:r>
    </w:p>
    <w:p w14:paraId="0BF5377D" w14:textId="77777777" w:rsidR="00DF3F2A" w:rsidRDefault="00DF3F2A" w:rsidP="008C7844">
      <w:pPr>
        <w:pStyle w:val="Paragraf"/>
        <w:numPr>
          <w:ilvl w:val="0"/>
          <w:numId w:val="6"/>
        </w:numPr>
        <w:ind w:left="527" w:hanging="357"/>
      </w:pPr>
      <w:r>
        <w:t>A statement of the methodology employed to conduct the investigation</w:t>
      </w:r>
    </w:p>
    <w:p w14:paraId="595E5CFF" w14:textId="77777777" w:rsidR="00DF3F2A" w:rsidRDefault="00DF3F2A" w:rsidP="008C7844">
      <w:pPr>
        <w:pStyle w:val="Paragraf"/>
        <w:numPr>
          <w:ilvl w:val="0"/>
          <w:numId w:val="6"/>
        </w:numPr>
        <w:ind w:left="527" w:hanging="357"/>
      </w:pPr>
      <w:r>
        <w:t>A statement of the major findings and conclusions</w:t>
      </w:r>
    </w:p>
    <w:p w14:paraId="14229162" w14:textId="77777777" w:rsidR="00DF3F2A" w:rsidRDefault="00DF3F2A" w:rsidP="00DF3F2A">
      <w:pPr>
        <w:pStyle w:val="Paragraf"/>
      </w:pPr>
      <w:r>
        <w:t>The abstract shall not feature visual items, reference numbers, other types of documentation, and direct quotations. The abstract must be a unique representation of the thesis and must contain the main keywords related to the problem addressed in the thesis. Always begin the abstract on a new page.</w:t>
      </w:r>
    </w:p>
    <w:p w14:paraId="0D3021EA" w14:textId="77777777" w:rsidR="00165BC9" w:rsidRDefault="00DF3F2A" w:rsidP="00165BC9">
      <w:pPr>
        <w:pStyle w:val="TOCHeading"/>
        <w:numPr>
          <w:ilvl w:val="0"/>
          <w:numId w:val="0"/>
        </w:numPr>
        <w:rPr>
          <w:rFonts w:eastAsiaTheme="minorHAnsi" w:cstheme="minorBidi"/>
          <w:b w:val="0"/>
          <w:bCs w:val="0"/>
          <w:i/>
          <w:sz w:val="24"/>
          <w:szCs w:val="22"/>
        </w:rPr>
      </w:pPr>
      <w:bookmarkStart w:id="0" w:name="_Toc328604812"/>
      <w:r w:rsidRPr="00814DC1">
        <w:rPr>
          <w:rFonts w:eastAsiaTheme="minorHAnsi" w:cstheme="minorBidi"/>
          <w:bCs w:val="0"/>
          <w:sz w:val="24"/>
          <w:szCs w:val="22"/>
        </w:rPr>
        <w:t>Keywords</w:t>
      </w:r>
      <w:r w:rsidRPr="00814DC1">
        <w:rPr>
          <w:rFonts w:eastAsiaTheme="minorHAnsi" w:cstheme="minorBidi"/>
          <w:b w:val="0"/>
          <w:bCs w:val="0"/>
          <w:i/>
          <w:sz w:val="24"/>
          <w:szCs w:val="22"/>
        </w:rPr>
        <w:t>:</w:t>
      </w:r>
      <w:r w:rsidR="00F962E9" w:rsidRPr="00814DC1">
        <w:rPr>
          <w:rFonts w:eastAsiaTheme="minorHAnsi" w:cstheme="minorBidi"/>
          <w:b w:val="0"/>
          <w:bCs w:val="0"/>
          <w:i/>
          <w:sz w:val="24"/>
          <w:szCs w:val="22"/>
        </w:rPr>
        <w:t xml:space="preserve"> </w:t>
      </w:r>
      <w:r w:rsidRPr="00814DC1">
        <w:rPr>
          <w:rFonts w:eastAsiaTheme="minorHAnsi" w:cstheme="minorBidi"/>
          <w:b w:val="0"/>
          <w:bCs w:val="0"/>
          <w:i/>
          <w:sz w:val="24"/>
          <w:szCs w:val="22"/>
        </w:rPr>
        <w:t>First, Second, Third</w:t>
      </w:r>
      <w:r w:rsidR="00F962E9" w:rsidRPr="00814DC1">
        <w:rPr>
          <w:rFonts w:eastAsiaTheme="minorHAnsi" w:cstheme="minorBidi"/>
          <w:b w:val="0"/>
          <w:bCs w:val="0"/>
          <w:i/>
          <w:sz w:val="24"/>
          <w:szCs w:val="22"/>
        </w:rPr>
        <w:t>.</w:t>
      </w:r>
      <w:bookmarkEnd w:id="0"/>
    </w:p>
    <w:p w14:paraId="0A91C229" w14:textId="77777777" w:rsidR="00165BC9" w:rsidRDefault="00165BC9">
      <w:pPr>
        <w:spacing w:line="276" w:lineRule="auto"/>
      </w:pPr>
      <w:r>
        <w:br w:type="page"/>
      </w:r>
    </w:p>
    <w:sdt>
      <w:sdtPr>
        <w:rPr>
          <w:b/>
          <w:bCs/>
        </w:rPr>
        <w:id w:val="6182765"/>
        <w:docPartObj>
          <w:docPartGallery w:val="Table of Contents"/>
          <w:docPartUnique/>
        </w:docPartObj>
      </w:sdtPr>
      <w:sdtEndPr>
        <w:rPr>
          <w:b w:val="0"/>
          <w:bCs w:val="0"/>
        </w:rPr>
      </w:sdtEndPr>
      <w:sdtContent>
        <w:p w14:paraId="14D2628F" w14:textId="77777777" w:rsidR="00165BC9" w:rsidRDefault="00165BC9" w:rsidP="00FA27CD">
          <w:pPr>
            <w:rPr>
              <w:sz w:val="44"/>
              <w:szCs w:val="44"/>
            </w:rPr>
          </w:pPr>
          <w:r w:rsidRPr="00FA27CD">
            <w:rPr>
              <w:b/>
              <w:sz w:val="52"/>
              <w:szCs w:val="52"/>
            </w:rPr>
            <w:t>Sadržaj</w:t>
          </w:r>
        </w:p>
        <w:p w14:paraId="661BBC3F" w14:textId="77777777" w:rsidR="000B763D" w:rsidRDefault="000B763D" w:rsidP="000B763D"/>
        <w:p w14:paraId="5652AAA2" w14:textId="2042EC9E" w:rsidR="00152C6B" w:rsidRDefault="00313627">
          <w:pPr>
            <w:pStyle w:val="TOC1"/>
            <w:tabs>
              <w:tab w:val="right" w:leader="dot" w:pos="9350"/>
            </w:tabs>
            <w:rPr>
              <w:rFonts w:asciiTheme="minorHAnsi" w:eastAsiaTheme="minorEastAsia" w:hAnsiTheme="minorHAnsi"/>
              <w:noProof/>
              <w:sz w:val="22"/>
              <w:lang w:val="en-US"/>
            </w:rPr>
          </w:pPr>
          <w:r>
            <w:fldChar w:fldCharType="begin"/>
          </w:r>
          <w:r w:rsidR="00165BC9">
            <w:instrText xml:space="preserve"> TOC \o "1-3" \h \z \u </w:instrText>
          </w:r>
          <w:r>
            <w:fldChar w:fldCharType="separate"/>
          </w:r>
          <w:hyperlink w:anchor="_Toc234577044" w:history="1">
            <w:r w:rsidR="00152C6B" w:rsidRPr="00363624">
              <w:rPr>
                <w:rStyle w:val="Hyperlink"/>
                <w:noProof/>
              </w:rPr>
              <w:t>Poglavlje 1 Uvod</w:t>
            </w:r>
            <w:r w:rsidR="00152C6B">
              <w:rPr>
                <w:noProof/>
                <w:webHidden/>
              </w:rPr>
              <w:tab/>
            </w:r>
            <w:r w:rsidR="00152C6B">
              <w:rPr>
                <w:noProof/>
                <w:webHidden/>
              </w:rPr>
              <w:fldChar w:fldCharType="begin"/>
            </w:r>
            <w:r w:rsidR="00152C6B">
              <w:rPr>
                <w:noProof/>
                <w:webHidden/>
              </w:rPr>
              <w:instrText xml:space="preserve"> PAGEREF _Toc234577044 \h </w:instrText>
            </w:r>
            <w:r w:rsidR="00152C6B">
              <w:rPr>
                <w:noProof/>
                <w:webHidden/>
              </w:rPr>
            </w:r>
            <w:r w:rsidR="00152C6B">
              <w:rPr>
                <w:noProof/>
                <w:webHidden/>
              </w:rPr>
              <w:fldChar w:fldCharType="separate"/>
            </w:r>
            <w:r w:rsidR="00152C6B">
              <w:rPr>
                <w:noProof/>
                <w:webHidden/>
              </w:rPr>
              <w:t>ix</w:t>
            </w:r>
            <w:r w:rsidR="00152C6B">
              <w:rPr>
                <w:noProof/>
                <w:webHidden/>
              </w:rPr>
              <w:fldChar w:fldCharType="end"/>
            </w:r>
          </w:hyperlink>
        </w:p>
        <w:p w14:paraId="3C68EE61" w14:textId="4FD446DE" w:rsidR="00152C6B" w:rsidRDefault="00152C6B">
          <w:pPr>
            <w:pStyle w:val="TOC2"/>
            <w:tabs>
              <w:tab w:val="left" w:pos="880"/>
              <w:tab w:val="right" w:leader="dot" w:pos="9350"/>
            </w:tabs>
            <w:rPr>
              <w:rFonts w:asciiTheme="minorHAnsi" w:eastAsiaTheme="minorEastAsia" w:hAnsiTheme="minorHAnsi"/>
              <w:noProof/>
              <w:sz w:val="22"/>
              <w:lang w:val="en-US"/>
            </w:rPr>
          </w:pPr>
          <w:hyperlink w:anchor="_Toc234577045" w:history="1">
            <w:r w:rsidRPr="00363624">
              <w:rPr>
                <w:rStyle w:val="Hyperlink"/>
                <w:noProof/>
              </w:rPr>
              <w:t>1.1</w:t>
            </w:r>
            <w:r>
              <w:rPr>
                <w:rFonts w:asciiTheme="minorHAnsi" w:eastAsiaTheme="minorEastAsia" w:hAnsiTheme="minorHAnsi"/>
                <w:noProof/>
                <w:sz w:val="22"/>
                <w:lang w:val="en-US"/>
              </w:rPr>
              <w:tab/>
            </w:r>
            <w:r w:rsidRPr="00363624">
              <w:rPr>
                <w:rStyle w:val="Hyperlink"/>
                <w:noProof/>
              </w:rPr>
              <w:t>Cilj Rada</w:t>
            </w:r>
            <w:r>
              <w:rPr>
                <w:noProof/>
                <w:webHidden/>
              </w:rPr>
              <w:tab/>
            </w:r>
            <w:r>
              <w:rPr>
                <w:noProof/>
                <w:webHidden/>
              </w:rPr>
              <w:fldChar w:fldCharType="begin"/>
            </w:r>
            <w:r>
              <w:rPr>
                <w:noProof/>
                <w:webHidden/>
              </w:rPr>
              <w:instrText xml:space="preserve"> PAGEREF _Toc234577045 \h </w:instrText>
            </w:r>
            <w:r>
              <w:rPr>
                <w:noProof/>
                <w:webHidden/>
              </w:rPr>
            </w:r>
            <w:r>
              <w:rPr>
                <w:noProof/>
                <w:webHidden/>
              </w:rPr>
              <w:fldChar w:fldCharType="separate"/>
            </w:r>
            <w:r>
              <w:rPr>
                <w:noProof/>
                <w:webHidden/>
              </w:rPr>
              <w:t>x</w:t>
            </w:r>
            <w:r>
              <w:rPr>
                <w:noProof/>
                <w:webHidden/>
              </w:rPr>
              <w:fldChar w:fldCharType="end"/>
            </w:r>
          </w:hyperlink>
        </w:p>
        <w:p w14:paraId="208DDDCD" w14:textId="4FB93C12" w:rsidR="00152C6B" w:rsidRDefault="00152C6B">
          <w:pPr>
            <w:pStyle w:val="TOC1"/>
            <w:tabs>
              <w:tab w:val="right" w:leader="dot" w:pos="9350"/>
            </w:tabs>
            <w:rPr>
              <w:rFonts w:asciiTheme="minorHAnsi" w:eastAsiaTheme="minorEastAsia" w:hAnsiTheme="minorHAnsi"/>
              <w:noProof/>
              <w:sz w:val="22"/>
              <w:lang w:val="en-US"/>
            </w:rPr>
          </w:pPr>
          <w:hyperlink w:anchor="_Toc234577046" w:history="1">
            <w:r w:rsidRPr="00363624">
              <w:rPr>
                <w:rStyle w:val="Hyperlink"/>
                <w:noProof/>
              </w:rPr>
              <w:t>Poglavlje 2 Teorijska osnova</w:t>
            </w:r>
            <w:r>
              <w:rPr>
                <w:noProof/>
                <w:webHidden/>
              </w:rPr>
              <w:tab/>
            </w:r>
            <w:r>
              <w:rPr>
                <w:noProof/>
                <w:webHidden/>
              </w:rPr>
              <w:fldChar w:fldCharType="begin"/>
            </w:r>
            <w:r>
              <w:rPr>
                <w:noProof/>
                <w:webHidden/>
              </w:rPr>
              <w:instrText xml:space="preserve"> PAGEREF _Toc234577046 \h </w:instrText>
            </w:r>
            <w:r>
              <w:rPr>
                <w:noProof/>
                <w:webHidden/>
              </w:rPr>
            </w:r>
            <w:r>
              <w:rPr>
                <w:noProof/>
                <w:webHidden/>
              </w:rPr>
              <w:fldChar w:fldCharType="separate"/>
            </w:r>
            <w:r>
              <w:rPr>
                <w:noProof/>
                <w:webHidden/>
              </w:rPr>
              <w:t>11</w:t>
            </w:r>
            <w:r>
              <w:rPr>
                <w:noProof/>
                <w:webHidden/>
              </w:rPr>
              <w:fldChar w:fldCharType="end"/>
            </w:r>
          </w:hyperlink>
        </w:p>
        <w:p w14:paraId="7D82BDC9" w14:textId="2061D5A3" w:rsidR="00152C6B" w:rsidRDefault="00152C6B">
          <w:pPr>
            <w:pStyle w:val="TOC2"/>
            <w:tabs>
              <w:tab w:val="left" w:pos="880"/>
              <w:tab w:val="right" w:leader="dot" w:pos="9350"/>
            </w:tabs>
            <w:rPr>
              <w:rFonts w:asciiTheme="minorHAnsi" w:eastAsiaTheme="minorEastAsia" w:hAnsiTheme="minorHAnsi"/>
              <w:noProof/>
              <w:sz w:val="22"/>
              <w:lang w:val="en-US"/>
            </w:rPr>
          </w:pPr>
          <w:hyperlink w:anchor="_Toc234577047" w:history="1">
            <w:r w:rsidRPr="00363624">
              <w:rPr>
                <w:rStyle w:val="Hyperlink"/>
                <w:noProof/>
              </w:rPr>
              <w:t>2.1</w:t>
            </w:r>
            <w:r>
              <w:rPr>
                <w:rFonts w:asciiTheme="minorHAnsi" w:eastAsiaTheme="minorEastAsia" w:hAnsiTheme="minorHAnsi"/>
                <w:noProof/>
                <w:sz w:val="22"/>
                <w:lang w:val="en-US"/>
              </w:rPr>
              <w:tab/>
            </w:r>
            <w:r w:rsidRPr="00363624">
              <w:rPr>
                <w:rStyle w:val="Hyperlink"/>
                <w:noProof/>
              </w:rPr>
              <w:t>Šta su neuronske mreže?</w:t>
            </w:r>
            <w:r>
              <w:rPr>
                <w:noProof/>
                <w:webHidden/>
              </w:rPr>
              <w:tab/>
            </w:r>
            <w:r>
              <w:rPr>
                <w:noProof/>
                <w:webHidden/>
              </w:rPr>
              <w:fldChar w:fldCharType="begin"/>
            </w:r>
            <w:r>
              <w:rPr>
                <w:noProof/>
                <w:webHidden/>
              </w:rPr>
              <w:instrText xml:space="preserve"> PAGEREF _Toc234577047 \h </w:instrText>
            </w:r>
            <w:r>
              <w:rPr>
                <w:noProof/>
                <w:webHidden/>
              </w:rPr>
            </w:r>
            <w:r>
              <w:rPr>
                <w:noProof/>
                <w:webHidden/>
              </w:rPr>
              <w:fldChar w:fldCharType="separate"/>
            </w:r>
            <w:r>
              <w:rPr>
                <w:noProof/>
                <w:webHidden/>
              </w:rPr>
              <w:t>11</w:t>
            </w:r>
            <w:r>
              <w:rPr>
                <w:noProof/>
                <w:webHidden/>
              </w:rPr>
              <w:fldChar w:fldCharType="end"/>
            </w:r>
          </w:hyperlink>
        </w:p>
        <w:p w14:paraId="1BB7D0B1" w14:textId="70617D1E" w:rsidR="00152C6B" w:rsidRDefault="00152C6B">
          <w:pPr>
            <w:pStyle w:val="TOC2"/>
            <w:tabs>
              <w:tab w:val="left" w:pos="880"/>
              <w:tab w:val="right" w:leader="dot" w:pos="9350"/>
            </w:tabs>
            <w:rPr>
              <w:rFonts w:asciiTheme="minorHAnsi" w:eastAsiaTheme="minorEastAsia" w:hAnsiTheme="minorHAnsi"/>
              <w:noProof/>
              <w:sz w:val="22"/>
              <w:lang w:val="en-US"/>
            </w:rPr>
          </w:pPr>
          <w:hyperlink w:anchor="_Toc234577048" w:history="1">
            <w:r w:rsidRPr="00363624">
              <w:rPr>
                <w:rStyle w:val="Hyperlink"/>
                <w:noProof/>
              </w:rPr>
              <w:t>2.2</w:t>
            </w:r>
            <w:r>
              <w:rPr>
                <w:rFonts w:asciiTheme="minorHAnsi" w:eastAsiaTheme="minorEastAsia" w:hAnsiTheme="minorHAnsi"/>
                <w:noProof/>
                <w:sz w:val="22"/>
                <w:lang w:val="en-US"/>
              </w:rPr>
              <w:tab/>
            </w:r>
            <w:r w:rsidRPr="00363624">
              <w:rPr>
                <w:rStyle w:val="Hyperlink"/>
                <w:noProof/>
              </w:rPr>
              <w:t>Kako neuronska mreža uči?</w:t>
            </w:r>
            <w:r>
              <w:rPr>
                <w:noProof/>
                <w:webHidden/>
              </w:rPr>
              <w:tab/>
            </w:r>
            <w:r>
              <w:rPr>
                <w:noProof/>
                <w:webHidden/>
              </w:rPr>
              <w:fldChar w:fldCharType="begin"/>
            </w:r>
            <w:r>
              <w:rPr>
                <w:noProof/>
                <w:webHidden/>
              </w:rPr>
              <w:instrText xml:space="preserve"> PAGEREF _Toc234577048 \h </w:instrText>
            </w:r>
            <w:r>
              <w:rPr>
                <w:noProof/>
                <w:webHidden/>
              </w:rPr>
            </w:r>
            <w:r>
              <w:rPr>
                <w:noProof/>
                <w:webHidden/>
              </w:rPr>
              <w:fldChar w:fldCharType="separate"/>
            </w:r>
            <w:r>
              <w:rPr>
                <w:noProof/>
                <w:webHidden/>
              </w:rPr>
              <w:t>12</w:t>
            </w:r>
            <w:r>
              <w:rPr>
                <w:noProof/>
                <w:webHidden/>
              </w:rPr>
              <w:fldChar w:fldCharType="end"/>
            </w:r>
          </w:hyperlink>
        </w:p>
        <w:p w14:paraId="75CDD5C3" w14:textId="3AC8D5C0" w:rsidR="00152C6B" w:rsidRDefault="00152C6B">
          <w:pPr>
            <w:pStyle w:val="TOC2"/>
            <w:tabs>
              <w:tab w:val="left" w:pos="880"/>
              <w:tab w:val="right" w:leader="dot" w:pos="9350"/>
            </w:tabs>
            <w:rPr>
              <w:rFonts w:asciiTheme="minorHAnsi" w:eastAsiaTheme="minorEastAsia" w:hAnsiTheme="minorHAnsi"/>
              <w:noProof/>
              <w:sz w:val="22"/>
              <w:lang w:val="en-US"/>
            </w:rPr>
          </w:pPr>
          <w:hyperlink w:anchor="_Toc234577049" w:history="1">
            <w:r w:rsidRPr="00363624">
              <w:rPr>
                <w:rStyle w:val="Hyperlink"/>
                <w:noProof/>
              </w:rPr>
              <w:t>2.3</w:t>
            </w:r>
            <w:r>
              <w:rPr>
                <w:rFonts w:asciiTheme="minorHAnsi" w:eastAsiaTheme="minorEastAsia" w:hAnsiTheme="minorHAnsi"/>
                <w:noProof/>
                <w:sz w:val="22"/>
                <w:lang w:val="en-US"/>
              </w:rPr>
              <w:tab/>
            </w:r>
            <w:r w:rsidRPr="00363624">
              <w:rPr>
                <w:rStyle w:val="Hyperlink"/>
                <w:noProof/>
              </w:rPr>
              <w:t>CNN – Konvolucione neuronske mreže</w:t>
            </w:r>
            <w:r>
              <w:rPr>
                <w:noProof/>
                <w:webHidden/>
              </w:rPr>
              <w:tab/>
            </w:r>
            <w:r>
              <w:rPr>
                <w:noProof/>
                <w:webHidden/>
              </w:rPr>
              <w:fldChar w:fldCharType="begin"/>
            </w:r>
            <w:r>
              <w:rPr>
                <w:noProof/>
                <w:webHidden/>
              </w:rPr>
              <w:instrText xml:space="preserve"> PAGEREF _Toc234577049 \h </w:instrText>
            </w:r>
            <w:r>
              <w:rPr>
                <w:noProof/>
                <w:webHidden/>
              </w:rPr>
            </w:r>
            <w:r>
              <w:rPr>
                <w:noProof/>
                <w:webHidden/>
              </w:rPr>
              <w:fldChar w:fldCharType="separate"/>
            </w:r>
            <w:r>
              <w:rPr>
                <w:noProof/>
                <w:webHidden/>
              </w:rPr>
              <w:t>13</w:t>
            </w:r>
            <w:r>
              <w:rPr>
                <w:noProof/>
                <w:webHidden/>
              </w:rPr>
              <w:fldChar w:fldCharType="end"/>
            </w:r>
          </w:hyperlink>
        </w:p>
        <w:p w14:paraId="748E9445" w14:textId="543541F0" w:rsidR="00152C6B" w:rsidRDefault="00152C6B">
          <w:pPr>
            <w:pStyle w:val="TOC2"/>
            <w:tabs>
              <w:tab w:val="left" w:pos="880"/>
              <w:tab w:val="right" w:leader="dot" w:pos="9350"/>
            </w:tabs>
            <w:rPr>
              <w:rFonts w:asciiTheme="minorHAnsi" w:eastAsiaTheme="minorEastAsia" w:hAnsiTheme="minorHAnsi"/>
              <w:noProof/>
              <w:sz w:val="22"/>
              <w:lang w:val="en-US"/>
            </w:rPr>
          </w:pPr>
          <w:hyperlink w:anchor="_Toc234577050" w:history="1">
            <w:r w:rsidRPr="00363624">
              <w:rPr>
                <w:rStyle w:val="Hyperlink"/>
                <w:noProof/>
              </w:rPr>
              <w:t>2.4</w:t>
            </w:r>
            <w:r>
              <w:rPr>
                <w:rFonts w:asciiTheme="minorHAnsi" w:eastAsiaTheme="minorEastAsia" w:hAnsiTheme="minorHAnsi"/>
                <w:noProof/>
                <w:sz w:val="22"/>
                <w:lang w:val="en-US"/>
              </w:rPr>
              <w:tab/>
            </w:r>
            <w:r w:rsidRPr="00363624">
              <w:rPr>
                <w:rStyle w:val="Hyperlink"/>
                <w:noProof/>
              </w:rPr>
              <w:t>PyTorch vs. TorchSharp</w:t>
            </w:r>
            <w:r>
              <w:rPr>
                <w:noProof/>
                <w:webHidden/>
              </w:rPr>
              <w:tab/>
            </w:r>
            <w:r>
              <w:rPr>
                <w:noProof/>
                <w:webHidden/>
              </w:rPr>
              <w:fldChar w:fldCharType="begin"/>
            </w:r>
            <w:r>
              <w:rPr>
                <w:noProof/>
                <w:webHidden/>
              </w:rPr>
              <w:instrText xml:space="preserve"> PAGEREF _Toc234577050 \h </w:instrText>
            </w:r>
            <w:r>
              <w:rPr>
                <w:noProof/>
                <w:webHidden/>
              </w:rPr>
            </w:r>
            <w:r>
              <w:rPr>
                <w:noProof/>
                <w:webHidden/>
              </w:rPr>
              <w:fldChar w:fldCharType="separate"/>
            </w:r>
            <w:r>
              <w:rPr>
                <w:noProof/>
                <w:webHidden/>
              </w:rPr>
              <w:t>15</w:t>
            </w:r>
            <w:r>
              <w:rPr>
                <w:noProof/>
                <w:webHidden/>
              </w:rPr>
              <w:fldChar w:fldCharType="end"/>
            </w:r>
          </w:hyperlink>
        </w:p>
        <w:p w14:paraId="1CDB13C7" w14:textId="52ACD73E" w:rsidR="00152C6B" w:rsidRDefault="00152C6B">
          <w:pPr>
            <w:pStyle w:val="TOC2"/>
            <w:tabs>
              <w:tab w:val="left" w:pos="880"/>
              <w:tab w:val="right" w:leader="dot" w:pos="9350"/>
            </w:tabs>
            <w:rPr>
              <w:rFonts w:asciiTheme="minorHAnsi" w:eastAsiaTheme="minorEastAsia" w:hAnsiTheme="minorHAnsi"/>
              <w:noProof/>
              <w:sz w:val="22"/>
              <w:lang w:val="en-US"/>
            </w:rPr>
          </w:pPr>
          <w:hyperlink w:anchor="_Toc234577051" w:history="1">
            <w:r w:rsidRPr="00363624">
              <w:rPr>
                <w:rStyle w:val="Hyperlink"/>
                <w:noProof/>
              </w:rPr>
              <w:t>2.5</w:t>
            </w:r>
            <w:r>
              <w:rPr>
                <w:rFonts w:asciiTheme="minorHAnsi" w:eastAsiaTheme="minorEastAsia" w:hAnsiTheme="minorHAnsi"/>
                <w:noProof/>
                <w:sz w:val="22"/>
                <w:lang w:val="en-US"/>
              </w:rPr>
              <w:tab/>
            </w:r>
            <w:r w:rsidRPr="00363624">
              <w:rPr>
                <w:rStyle w:val="Hyperlink"/>
                <w:noProof/>
              </w:rPr>
              <w:t>Metrike modela</w:t>
            </w:r>
            <w:r>
              <w:rPr>
                <w:noProof/>
                <w:webHidden/>
              </w:rPr>
              <w:tab/>
            </w:r>
            <w:r>
              <w:rPr>
                <w:noProof/>
                <w:webHidden/>
              </w:rPr>
              <w:fldChar w:fldCharType="begin"/>
            </w:r>
            <w:r>
              <w:rPr>
                <w:noProof/>
                <w:webHidden/>
              </w:rPr>
              <w:instrText xml:space="preserve"> PAGEREF _Toc234577051 \h </w:instrText>
            </w:r>
            <w:r>
              <w:rPr>
                <w:noProof/>
                <w:webHidden/>
              </w:rPr>
            </w:r>
            <w:r>
              <w:rPr>
                <w:noProof/>
                <w:webHidden/>
              </w:rPr>
              <w:fldChar w:fldCharType="separate"/>
            </w:r>
            <w:r>
              <w:rPr>
                <w:noProof/>
                <w:webHidden/>
              </w:rPr>
              <w:t>16</w:t>
            </w:r>
            <w:r>
              <w:rPr>
                <w:noProof/>
                <w:webHidden/>
              </w:rPr>
              <w:fldChar w:fldCharType="end"/>
            </w:r>
          </w:hyperlink>
        </w:p>
        <w:p w14:paraId="1B9284C0" w14:textId="3D421F5F" w:rsidR="00152C6B" w:rsidRDefault="00152C6B">
          <w:pPr>
            <w:pStyle w:val="TOC3"/>
            <w:tabs>
              <w:tab w:val="left" w:pos="1320"/>
              <w:tab w:val="right" w:leader="dot" w:pos="9350"/>
            </w:tabs>
            <w:rPr>
              <w:noProof/>
              <w:lang w:val="en-US"/>
            </w:rPr>
          </w:pPr>
          <w:hyperlink w:anchor="_Toc234577052" w:history="1">
            <w:r w:rsidRPr="00363624">
              <w:rPr>
                <w:rStyle w:val="Hyperlink"/>
                <w:noProof/>
              </w:rPr>
              <w:t>2.5.1</w:t>
            </w:r>
            <w:r>
              <w:rPr>
                <w:noProof/>
                <w:lang w:val="en-US"/>
              </w:rPr>
              <w:tab/>
            </w:r>
            <w:r w:rsidRPr="00363624">
              <w:rPr>
                <w:rStyle w:val="Hyperlink"/>
                <w:noProof/>
              </w:rPr>
              <w:t>Brzina treniranja</w:t>
            </w:r>
            <w:r>
              <w:rPr>
                <w:noProof/>
                <w:webHidden/>
              </w:rPr>
              <w:tab/>
            </w:r>
            <w:r>
              <w:rPr>
                <w:noProof/>
                <w:webHidden/>
              </w:rPr>
              <w:fldChar w:fldCharType="begin"/>
            </w:r>
            <w:r>
              <w:rPr>
                <w:noProof/>
                <w:webHidden/>
              </w:rPr>
              <w:instrText xml:space="preserve"> PAGEREF _Toc234577052 \h </w:instrText>
            </w:r>
            <w:r>
              <w:rPr>
                <w:noProof/>
                <w:webHidden/>
              </w:rPr>
            </w:r>
            <w:r>
              <w:rPr>
                <w:noProof/>
                <w:webHidden/>
              </w:rPr>
              <w:fldChar w:fldCharType="separate"/>
            </w:r>
            <w:r>
              <w:rPr>
                <w:noProof/>
                <w:webHidden/>
              </w:rPr>
              <w:t>16</w:t>
            </w:r>
            <w:r>
              <w:rPr>
                <w:noProof/>
                <w:webHidden/>
              </w:rPr>
              <w:fldChar w:fldCharType="end"/>
            </w:r>
          </w:hyperlink>
        </w:p>
        <w:p w14:paraId="5EFB69DA" w14:textId="2A454312" w:rsidR="00152C6B" w:rsidRDefault="00152C6B">
          <w:pPr>
            <w:pStyle w:val="TOC3"/>
            <w:tabs>
              <w:tab w:val="left" w:pos="1320"/>
              <w:tab w:val="right" w:leader="dot" w:pos="9350"/>
            </w:tabs>
            <w:rPr>
              <w:noProof/>
              <w:lang w:val="en-US"/>
            </w:rPr>
          </w:pPr>
          <w:hyperlink w:anchor="_Toc234577053" w:history="1">
            <w:r w:rsidRPr="00363624">
              <w:rPr>
                <w:rStyle w:val="Hyperlink"/>
                <w:noProof/>
              </w:rPr>
              <w:t>2.5.2</w:t>
            </w:r>
            <w:r>
              <w:rPr>
                <w:noProof/>
                <w:lang w:val="en-US"/>
              </w:rPr>
              <w:tab/>
            </w:r>
            <w:r w:rsidRPr="00363624">
              <w:rPr>
                <w:rStyle w:val="Hyperlink"/>
                <w:noProof/>
              </w:rPr>
              <w:t>Klasifikacijske metrike</w:t>
            </w:r>
            <w:r>
              <w:rPr>
                <w:noProof/>
                <w:webHidden/>
              </w:rPr>
              <w:tab/>
            </w:r>
            <w:r>
              <w:rPr>
                <w:noProof/>
                <w:webHidden/>
              </w:rPr>
              <w:fldChar w:fldCharType="begin"/>
            </w:r>
            <w:r>
              <w:rPr>
                <w:noProof/>
                <w:webHidden/>
              </w:rPr>
              <w:instrText xml:space="preserve"> PAGEREF _Toc234577053 \h </w:instrText>
            </w:r>
            <w:r>
              <w:rPr>
                <w:noProof/>
                <w:webHidden/>
              </w:rPr>
            </w:r>
            <w:r>
              <w:rPr>
                <w:noProof/>
                <w:webHidden/>
              </w:rPr>
              <w:fldChar w:fldCharType="separate"/>
            </w:r>
            <w:r>
              <w:rPr>
                <w:noProof/>
                <w:webHidden/>
              </w:rPr>
              <w:t>16</w:t>
            </w:r>
            <w:r>
              <w:rPr>
                <w:noProof/>
                <w:webHidden/>
              </w:rPr>
              <w:fldChar w:fldCharType="end"/>
            </w:r>
          </w:hyperlink>
        </w:p>
        <w:p w14:paraId="6E18C18F" w14:textId="54825D19" w:rsidR="00152C6B" w:rsidRDefault="00152C6B">
          <w:pPr>
            <w:pStyle w:val="TOC3"/>
            <w:tabs>
              <w:tab w:val="left" w:pos="1320"/>
              <w:tab w:val="right" w:leader="dot" w:pos="9350"/>
            </w:tabs>
            <w:rPr>
              <w:noProof/>
              <w:lang w:val="en-US"/>
            </w:rPr>
          </w:pPr>
          <w:hyperlink w:anchor="_Toc234577054" w:history="1">
            <w:r w:rsidRPr="00363624">
              <w:rPr>
                <w:rStyle w:val="Hyperlink"/>
                <w:noProof/>
              </w:rPr>
              <w:t>2.5.3</w:t>
            </w:r>
            <w:r>
              <w:rPr>
                <w:noProof/>
                <w:lang w:val="en-US"/>
              </w:rPr>
              <w:tab/>
            </w:r>
            <w:r w:rsidRPr="00363624">
              <w:rPr>
                <w:rStyle w:val="Hyperlink"/>
                <w:noProof/>
              </w:rPr>
              <w:t>Metrike za više klasa</w:t>
            </w:r>
            <w:r>
              <w:rPr>
                <w:noProof/>
                <w:webHidden/>
              </w:rPr>
              <w:tab/>
            </w:r>
            <w:r>
              <w:rPr>
                <w:noProof/>
                <w:webHidden/>
              </w:rPr>
              <w:fldChar w:fldCharType="begin"/>
            </w:r>
            <w:r>
              <w:rPr>
                <w:noProof/>
                <w:webHidden/>
              </w:rPr>
              <w:instrText xml:space="preserve"> PAGEREF _Toc234577054 \h </w:instrText>
            </w:r>
            <w:r>
              <w:rPr>
                <w:noProof/>
                <w:webHidden/>
              </w:rPr>
            </w:r>
            <w:r>
              <w:rPr>
                <w:noProof/>
                <w:webHidden/>
              </w:rPr>
              <w:fldChar w:fldCharType="separate"/>
            </w:r>
            <w:r>
              <w:rPr>
                <w:noProof/>
                <w:webHidden/>
              </w:rPr>
              <w:t>17</w:t>
            </w:r>
            <w:r>
              <w:rPr>
                <w:noProof/>
                <w:webHidden/>
              </w:rPr>
              <w:fldChar w:fldCharType="end"/>
            </w:r>
          </w:hyperlink>
        </w:p>
        <w:p w14:paraId="46C68455" w14:textId="50B37913" w:rsidR="00152C6B" w:rsidRDefault="00152C6B">
          <w:pPr>
            <w:pStyle w:val="TOC1"/>
            <w:tabs>
              <w:tab w:val="right" w:leader="dot" w:pos="9350"/>
            </w:tabs>
            <w:rPr>
              <w:rFonts w:asciiTheme="minorHAnsi" w:eastAsiaTheme="minorEastAsia" w:hAnsiTheme="minorHAnsi"/>
              <w:noProof/>
              <w:sz w:val="22"/>
              <w:lang w:val="en-US"/>
            </w:rPr>
          </w:pPr>
          <w:hyperlink w:anchor="_Toc234577055" w:history="1">
            <w:r w:rsidRPr="00363624">
              <w:rPr>
                <w:rStyle w:val="Hyperlink"/>
                <w:noProof/>
              </w:rPr>
              <w:t>Poglavlje 3 Metodologija i implementacija</w:t>
            </w:r>
            <w:r>
              <w:rPr>
                <w:noProof/>
                <w:webHidden/>
              </w:rPr>
              <w:tab/>
            </w:r>
            <w:r>
              <w:rPr>
                <w:noProof/>
                <w:webHidden/>
              </w:rPr>
              <w:fldChar w:fldCharType="begin"/>
            </w:r>
            <w:r>
              <w:rPr>
                <w:noProof/>
                <w:webHidden/>
              </w:rPr>
              <w:instrText xml:space="preserve"> PAGEREF _Toc234577055 \h </w:instrText>
            </w:r>
            <w:r>
              <w:rPr>
                <w:noProof/>
                <w:webHidden/>
              </w:rPr>
            </w:r>
            <w:r>
              <w:rPr>
                <w:noProof/>
                <w:webHidden/>
              </w:rPr>
              <w:fldChar w:fldCharType="separate"/>
            </w:r>
            <w:r>
              <w:rPr>
                <w:noProof/>
                <w:webHidden/>
              </w:rPr>
              <w:t>19</w:t>
            </w:r>
            <w:r>
              <w:rPr>
                <w:noProof/>
                <w:webHidden/>
              </w:rPr>
              <w:fldChar w:fldCharType="end"/>
            </w:r>
          </w:hyperlink>
        </w:p>
        <w:p w14:paraId="48CF949C" w14:textId="7AA7C304" w:rsidR="00152C6B" w:rsidRDefault="00152C6B">
          <w:pPr>
            <w:pStyle w:val="TOC2"/>
            <w:tabs>
              <w:tab w:val="left" w:pos="880"/>
              <w:tab w:val="right" w:leader="dot" w:pos="9350"/>
            </w:tabs>
            <w:rPr>
              <w:rFonts w:asciiTheme="minorHAnsi" w:eastAsiaTheme="minorEastAsia" w:hAnsiTheme="minorHAnsi"/>
              <w:noProof/>
              <w:sz w:val="22"/>
              <w:lang w:val="en-US"/>
            </w:rPr>
          </w:pPr>
          <w:hyperlink w:anchor="_Toc234577056" w:history="1">
            <w:r w:rsidRPr="00363624">
              <w:rPr>
                <w:rStyle w:val="Hyperlink"/>
                <w:noProof/>
              </w:rPr>
              <w:t>3.1</w:t>
            </w:r>
            <w:r>
              <w:rPr>
                <w:rFonts w:asciiTheme="minorHAnsi" w:eastAsiaTheme="minorEastAsia" w:hAnsiTheme="minorHAnsi"/>
                <w:noProof/>
                <w:sz w:val="22"/>
                <w:lang w:val="en-US"/>
              </w:rPr>
              <w:tab/>
            </w:r>
            <w:r w:rsidRPr="00363624">
              <w:rPr>
                <w:rStyle w:val="Hyperlink"/>
                <w:noProof/>
              </w:rPr>
              <w:t xml:space="preserve">Korišteni skup podataka (eng. </w:t>
            </w:r>
            <w:r w:rsidRPr="00363624">
              <w:rPr>
                <w:rStyle w:val="Hyperlink"/>
                <w:i/>
                <w:iCs/>
                <w:noProof/>
              </w:rPr>
              <w:t>Dataset</w:t>
            </w:r>
            <w:r w:rsidRPr="00363624">
              <w:rPr>
                <w:rStyle w:val="Hyperlink"/>
                <w:noProof/>
              </w:rPr>
              <w:t>)</w:t>
            </w:r>
            <w:r>
              <w:rPr>
                <w:noProof/>
                <w:webHidden/>
              </w:rPr>
              <w:tab/>
            </w:r>
            <w:r>
              <w:rPr>
                <w:noProof/>
                <w:webHidden/>
              </w:rPr>
              <w:fldChar w:fldCharType="begin"/>
            </w:r>
            <w:r>
              <w:rPr>
                <w:noProof/>
                <w:webHidden/>
              </w:rPr>
              <w:instrText xml:space="preserve"> PAGEREF _Toc234577056 \h </w:instrText>
            </w:r>
            <w:r>
              <w:rPr>
                <w:noProof/>
                <w:webHidden/>
              </w:rPr>
            </w:r>
            <w:r>
              <w:rPr>
                <w:noProof/>
                <w:webHidden/>
              </w:rPr>
              <w:fldChar w:fldCharType="separate"/>
            </w:r>
            <w:r>
              <w:rPr>
                <w:noProof/>
                <w:webHidden/>
              </w:rPr>
              <w:t>19</w:t>
            </w:r>
            <w:r>
              <w:rPr>
                <w:noProof/>
                <w:webHidden/>
              </w:rPr>
              <w:fldChar w:fldCharType="end"/>
            </w:r>
          </w:hyperlink>
        </w:p>
        <w:p w14:paraId="5E84F571" w14:textId="402DFA79" w:rsidR="00152C6B" w:rsidRDefault="00152C6B">
          <w:pPr>
            <w:pStyle w:val="TOC2"/>
            <w:tabs>
              <w:tab w:val="left" w:pos="880"/>
              <w:tab w:val="right" w:leader="dot" w:pos="9350"/>
            </w:tabs>
            <w:rPr>
              <w:rFonts w:asciiTheme="minorHAnsi" w:eastAsiaTheme="minorEastAsia" w:hAnsiTheme="minorHAnsi"/>
              <w:noProof/>
              <w:sz w:val="22"/>
              <w:lang w:val="en-US"/>
            </w:rPr>
          </w:pPr>
          <w:hyperlink w:anchor="_Toc234577057" w:history="1">
            <w:r w:rsidRPr="00363624">
              <w:rPr>
                <w:rStyle w:val="Hyperlink"/>
                <w:noProof/>
              </w:rPr>
              <w:t>3.2</w:t>
            </w:r>
            <w:r>
              <w:rPr>
                <w:rFonts w:asciiTheme="minorHAnsi" w:eastAsiaTheme="minorEastAsia" w:hAnsiTheme="minorHAnsi"/>
                <w:noProof/>
                <w:sz w:val="22"/>
                <w:lang w:val="en-US"/>
              </w:rPr>
              <w:tab/>
            </w:r>
            <w:r w:rsidRPr="00363624">
              <w:rPr>
                <w:rStyle w:val="Hyperlink"/>
                <w:noProof/>
              </w:rPr>
              <w:t xml:space="preserve">Preprocesiranje slika (eng. </w:t>
            </w:r>
            <w:r w:rsidRPr="00363624">
              <w:rPr>
                <w:rStyle w:val="Hyperlink"/>
                <w:i/>
                <w:iCs/>
                <w:noProof/>
              </w:rPr>
              <w:t>Image Preprocessing</w:t>
            </w:r>
            <w:r w:rsidRPr="00363624">
              <w:rPr>
                <w:rStyle w:val="Hyperlink"/>
                <w:noProof/>
              </w:rPr>
              <w:t>) i augmentacija</w:t>
            </w:r>
            <w:r>
              <w:rPr>
                <w:noProof/>
                <w:webHidden/>
              </w:rPr>
              <w:tab/>
            </w:r>
            <w:r>
              <w:rPr>
                <w:noProof/>
                <w:webHidden/>
              </w:rPr>
              <w:fldChar w:fldCharType="begin"/>
            </w:r>
            <w:r>
              <w:rPr>
                <w:noProof/>
                <w:webHidden/>
              </w:rPr>
              <w:instrText xml:space="preserve"> PAGEREF _Toc234577057 \h </w:instrText>
            </w:r>
            <w:r>
              <w:rPr>
                <w:noProof/>
                <w:webHidden/>
              </w:rPr>
            </w:r>
            <w:r>
              <w:rPr>
                <w:noProof/>
                <w:webHidden/>
              </w:rPr>
              <w:fldChar w:fldCharType="separate"/>
            </w:r>
            <w:r>
              <w:rPr>
                <w:noProof/>
                <w:webHidden/>
              </w:rPr>
              <w:t>20</w:t>
            </w:r>
            <w:r>
              <w:rPr>
                <w:noProof/>
                <w:webHidden/>
              </w:rPr>
              <w:fldChar w:fldCharType="end"/>
            </w:r>
          </w:hyperlink>
        </w:p>
        <w:p w14:paraId="2DC8E8E9" w14:textId="052BB704" w:rsidR="00152C6B" w:rsidRDefault="00152C6B">
          <w:pPr>
            <w:pStyle w:val="TOC2"/>
            <w:tabs>
              <w:tab w:val="left" w:pos="880"/>
              <w:tab w:val="right" w:leader="dot" w:pos="9350"/>
            </w:tabs>
            <w:rPr>
              <w:rFonts w:asciiTheme="minorHAnsi" w:eastAsiaTheme="minorEastAsia" w:hAnsiTheme="minorHAnsi"/>
              <w:noProof/>
              <w:sz w:val="22"/>
              <w:lang w:val="en-US"/>
            </w:rPr>
          </w:pPr>
          <w:hyperlink w:anchor="_Toc234577058" w:history="1">
            <w:r w:rsidRPr="00363624">
              <w:rPr>
                <w:rStyle w:val="Hyperlink"/>
                <w:noProof/>
              </w:rPr>
              <w:t>3.3</w:t>
            </w:r>
            <w:r>
              <w:rPr>
                <w:rFonts w:asciiTheme="minorHAnsi" w:eastAsiaTheme="minorEastAsia" w:hAnsiTheme="minorHAnsi"/>
                <w:noProof/>
                <w:sz w:val="22"/>
                <w:lang w:val="en-US"/>
              </w:rPr>
              <w:tab/>
            </w:r>
            <w:r w:rsidRPr="00363624">
              <w:rPr>
                <w:rStyle w:val="Hyperlink"/>
                <w:noProof/>
              </w:rPr>
              <w:t>Razdvajanje podataka na skup za treniranje i validaciju</w:t>
            </w:r>
            <w:r>
              <w:rPr>
                <w:noProof/>
                <w:webHidden/>
              </w:rPr>
              <w:tab/>
            </w:r>
            <w:r>
              <w:rPr>
                <w:noProof/>
                <w:webHidden/>
              </w:rPr>
              <w:fldChar w:fldCharType="begin"/>
            </w:r>
            <w:r>
              <w:rPr>
                <w:noProof/>
                <w:webHidden/>
              </w:rPr>
              <w:instrText xml:space="preserve"> PAGEREF _Toc234577058 \h </w:instrText>
            </w:r>
            <w:r>
              <w:rPr>
                <w:noProof/>
                <w:webHidden/>
              </w:rPr>
            </w:r>
            <w:r>
              <w:rPr>
                <w:noProof/>
                <w:webHidden/>
              </w:rPr>
              <w:fldChar w:fldCharType="separate"/>
            </w:r>
            <w:r>
              <w:rPr>
                <w:noProof/>
                <w:webHidden/>
              </w:rPr>
              <w:t>21</w:t>
            </w:r>
            <w:r>
              <w:rPr>
                <w:noProof/>
                <w:webHidden/>
              </w:rPr>
              <w:fldChar w:fldCharType="end"/>
            </w:r>
          </w:hyperlink>
        </w:p>
        <w:p w14:paraId="0F9C0BF6" w14:textId="500E1E53" w:rsidR="00152C6B" w:rsidRDefault="00152C6B">
          <w:pPr>
            <w:pStyle w:val="TOC2"/>
            <w:tabs>
              <w:tab w:val="left" w:pos="880"/>
              <w:tab w:val="right" w:leader="dot" w:pos="9350"/>
            </w:tabs>
            <w:rPr>
              <w:rFonts w:asciiTheme="minorHAnsi" w:eastAsiaTheme="minorEastAsia" w:hAnsiTheme="minorHAnsi"/>
              <w:noProof/>
              <w:sz w:val="22"/>
              <w:lang w:val="en-US"/>
            </w:rPr>
          </w:pPr>
          <w:hyperlink w:anchor="_Toc234577059" w:history="1">
            <w:r w:rsidRPr="00363624">
              <w:rPr>
                <w:rStyle w:val="Hyperlink"/>
                <w:noProof/>
              </w:rPr>
              <w:t>3.4</w:t>
            </w:r>
            <w:r>
              <w:rPr>
                <w:rFonts w:asciiTheme="minorHAnsi" w:eastAsiaTheme="minorEastAsia" w:hAnsiTheme="minorHAnsi"/>
                <w:noProof/>
                <w:sz w:val="22"/>
                <w:lang w:val="en-US"/>
              </w:rPr>
              <w:tab/>
            </w:r>
            <w:r w:rsidRPr="00363624">
              <w:rPr>
                <w:rStyle w:val="Hyperlink"/>
                <w:noProof/>
              </w:rPr>
              <w:t>Dizajn i arhitektura CNN modela, Funkcija troška, Optimizator</w:t>
            </w:r>
            <w:r>
              <w:rPr>
                <w:noProof/>
                <w:webHidden/>
              </w:rPr>
              <w:tab/>
            </w:r>
            <w:r>
              <w:rPr>
                <w:noProof/>
                <w:webHidden/>
              </w:rPr>
              <w:fldChar w:fldCharType="begin"/>
            </w:r>
            <w:r>
              <w:rPr>
                <w:noProof/>
                <w:webHidden/>
              </w:rPr>
              <w:instrText xml:space="preserve"> PAGEREF _Toc234577059 \h </w:instrText>
            </w:r>
            <w:r>
              <w:rPr>
                <w:noProof/>
                <w:webHidden/>
              </w:rPr>
            </w:r>
            <w:r>
              <w:rPr>
                <w:noProof/>
                <w:webHidden/>
              </w:rPr>
              <w:fldChar w:fldCharType="separate"/>
            </w:r>
            <w:r>
              <w:rPr>
                <w:noProof/>
                <w:webHidden/>
              </w:rPr>
              <w:t>22</w:t>
            </w:r>
            <w:r>
              <w:rPr>
                <w:noProof/>
                <w:webHidden/>
              </w:rPr>
              <w:fldChar w:fldCharType="end"/>
            </w:r>
          </w:hyperlink>
        </w:p>
        <w:p w14:paraId="7083A39F" w14:textId="3892E36B" w:rsidR="00152C6B" w:rsidRDefault="00152C6B">
          <w:pPr>
            <w:pStyle w:val="TOC2"/>
            <w:tabs>
              <w:tab w:val="left" w:pos="880"/>
              <w:tab w:val="right" w:leader="dot" w:pos="9350"/>
            </w:tabs>
            <w:rPr>
              <w:rFonts w:asciiTheme="minorHAnsi" w:eastAsiaTheme="minorEastAsia" w:hAnsiTheme="minorHAnsi"/>
              <w:noProof/>
              <w:sz w:val="22"/>
              <w:lang w:val="en-US"/>
            </w:rPr>
          </w:pPr>
          <w:hyperlink w:anchor="_Toc234577060" w:history="1">
            <w:r w:rsidRPr="00363624">
              <w:rPr>
                <w:rStyle w:val="Hyperlink"/>
                <w:noProof/>
              </w:rPr>
              <w:t>3.5</w:t>
            </w:r>
            <w:r>
              <w:rPr>
                <w:rFonts w:asciiTheme="minorHAnsi" w:eastAsiaTheme="minorEastAsia" w:hAnsiTheme="minorHAnsi"/>
                <w:noProof/>
                <w:sz w:val="22"/>
                <w:lang w:val="en-US"/>
              </w:rPr>
              <w:tab/>
            </w:r>
            <w:r w:rsidRPr="00363624">
              <w:rPr>
                <w:rStyle w:val="Hyperlink"/>
                <w:noProof/>
              </w:rPr>
              <w:t>Broj epoha i veličina serije</w:t>
            </w:r>
            <w:r>
              <w:rPr>
                <w:noProof/>
                <w:webHidden/>
              </w:rPr>
              <w:tab/>
            </w:r>
            <w:r>
              <w:rPr>
                <w:noProof/>
                <w:webHidden/>
              </w:rPr>
              <w:fldChar w:fldCharType="begin"/>
            </w:r>
            <w:r>
              <w:rPr>
                <w:noProof/>
                <w:webHidden/>
              </w:rPr>
              <w:instrText xml:space="preserve"> PAGEREF _Toc234577060 \h </w:instrText>
            </w:r>
            <w:r>
              <w:rPr>
                <w:noProof/>
                <w:webHidden/>
              </w:rPr>
            </w:r>
            <w:r>
              <w:rPr>
                <w:noProof/>
                <w:webHidden/>
              </w:rPr>
              <w:fldChar w:fldCharType="separate"/>
            </w:r>
            <w:r>
              <w:rPr>
                <w:noProof/>
                <w:webHidden/>
              </w:rPr>
              <w:t>24</w:t>
            </w:r>
            <w:r>
              <w:rPr>
                <w:noProof/>
                <w:webHidden/>
              </w:rPr>
              <w:fldChar w:fldCharType="end"/>
            </w:r>
          </w:hyperlink>
        </w:p>
        <w:p w14:paraId="05290101" w14:textId="4133CE0C" w:rsidR="00152C6B" w:rsidRDefault="00152C6B">
          <w:pPr>
            <w:pStyle w:val="TOC2"/>
            <w:tabs>
              <w:tab w:val="left" w:pos="880"/>
              <w:tab w:val="right" w:leader="dot" w:pos="9350"/>
            </w:tabs>
            <w:rPr>
              <w:rFonts w:asciiTheme="minorHAnsi" w:eastAsiaTheme="minorEastAsia" w:hAnsiTheme="minorHAnsi"/>
              <w:noProof/>
              <w:sz w:val="22"/>
              <w:lang w:val="en-US"/>
            </w:rPr>
          </w:pPr>
          <w:hyperlink w:anchor="_Toc234577061" w:history="1">
            <w:r w:rsidRPr="00363624">
              <w:rPr>
                <w:rStyle w:val="Hyperlink"/>
                <w:noProof/>
              </w:rPr>
              <w:t>3.6</w:t>
            </w:r>
            <w:r>
              <w:rPr>
                <w:rFonts w:asciiTheme="minorHAnsi" w:eastAsiaTheme="minorEastAsia" w:hAnsiTheme="minorHAnsi"/>
                <w:noProof/>
                <w:sz w:val="22"/>
                <w:lang w:val="en-US"/>
              </w:rPr>
              <w:tab/>
            </w:r>
            <w:r w:rsidRPr="00363624">
              <w:rPr>
                <w:rStyle w:val="Hyperlink"/>
                <w:noProof/>
              </w:rPr>
              <w:t>Orkestracija i .NET Aspire</w:t>
            </w:r>
            <w:r>
              <w:rPr>
                <w:noProof/>
                <w:webHidden/>
              </w:rPr>
              <w:tab/>
            </w:r>
            <w:r>
              <w:rPr>
                <w:noProof/>
                <w:webHidden/>
              </w:rPr>
              <w:fldChar w:fldCharType="begin"/>
            </w:r>
            <w:r>
              <w:rPr>
                <w:noProof/>
                <w:webHidden/>
              </w:rPr>
              <w:instrText xml:space="preserve"> PAGEREF _Toc234577061 \h </w:instrText>
            </w:r>
            <w:r>
              <w:rPr>
                <w:noProof/>
                <w:webHidden/>
              </w:rPr>
            </w:r>
            <w:r>
              <w:rPr>
                <w:noProof/>
                <w:webHidden/>
              </w:rPr>
              <w:fldChar w:fldCharType="separate"/>
            </w:r>
            <w:r>
              <w:rPr>
                <w:noProof/>
                <w:webHidden/>
              </w:rPr>
              <w:t>25</w:t>
            </w:r>
            <w:r>
              <w:rPr>
                <w:noProof/>
                <w:webHidden/>
              </w:rPr>
              <w:fldChar w:fldCharType="end"/>
            </w:r>
          </w:hyperlink>
        </w:p>
        <w:p w14:paraId="111828C1" w14:textId="25D2305F" w:rsidR="00152C6B" w:rsidRDefault="00152C6B">
          <w:pPr>
            <w:pStyle w:val="TOC2"/>
            <w:tabs>
              <w:tab w:val="left" w:pos="880"/>
              <w:tab w:val="right" w:leader="dot" w:pos="9350"/>
            </w:tabs>
            <w:rPr>
              <w:rFonts w:asciiTheme="minorHAnsi" w:eastAsiaTheme="minorEastAsia" w:hAnsiTheme="minorHAnsi"/>
              <w:noProof/>
              <w:sz w:val="22"/>
              <w:lang w:val="en-US"/>
            </w:rPr>
          </w:pPr>
          <w:hyperlink w:anchor="_Toc234577062" w:history="1">
            <w:r w:rsidRPr="00363624">
              <w:rPr>
                <w:rStyle w:val="Hyperlink"/>
                <w:noProof/>
              </w:rPr>
              <w:t>3.7</w:t>
            </w:r>
            <w:r>
              <w:rPr>
                <w:rFonts w:asciiTheme="minorHAnsi" w:eastAsiaTheme="minorEastAsia" w:hAnsiTheme="minorHAnsi"/>
                <w:noProof/>
                <w:sz w:val="22"/>
                <w:lang w:val="en-US"/>
              </w:rPr>
              <w:tab/>
            </w:r>
            <w:r w:rsidRPr="00363624">
              <w:rPr>
                <w:rStyle w:val="Hyperlink"/>
                <w:noProof/>
              </w:rPr>
              <w:t>Korisnički interfejs</w:t>
            </w:r>
            <w:r>
              <w:rPr>
                <w:noProof/>
                <w:webHidden/>
              </w:rPr>
              <w:tab/>
            </w:r>
            <w:r>
              <w:rPr>
                <w:noProof/>
                <w:webHidden/>
              </w:rPr>
              <w:fldChar w:fldCharType="begin"/>
            </w:r>
            <w:r>
              <w:rPr>
                <w:noProof/>
                <w:webHidden/>
              </w:rPr>
              <w:instrText xml:space="preserve"> PAGEREF _Toc234577062 \h </w:instrText>
            </w:r>
            <w:r>
              <w:rPr>
                <w:noProof/>
                <w:webHidden/>
              </w:rPr>
            </w:r>
            <w:r>
              <w:rPr>
                <w:noProof/>
                <w:webHidden/>
              </w:rPr>
              <w:fldChar w:fldCharType="separate"/>
            </w:r>
            <w:r>
              <w:rPr>
                <w:noProof/>
                <w:webHidden/>
              </w:rPr>
              <w:t>26</w:t>
            </w:r>
            <w:r>
              <w:rPr>
                <w:noProof/>
                <w:webHidden/>
              </w:rPr>
              <w:fldChar w:fldCharType="end"/>
            </w:r>
          </w:hyperlink>
        </w:p>
        <w:p w14:paraId="66E04017" w14:textId="7D7153E9" w:rsidR="00152C6B" w:rsidRDefault="00152C6B">
          <w:pPr>
            <w:pStyle w:val="TOC2"/>
            <w:tabs>
              <w:tab w:val="left" w:pos="880"/>
              <w:tab w:val="right" w:leader="dot" w:pos="9350"/>
            </w:tabs>
            <w:rPr>
              <w:rFonts w:asciiTheme="minorHAnsi" w:eastAsiaTheme="minorEastAsia" w:hAnsiTheme="minorHAnsi"/>
              <w:noProof/>
              <w:sz w:val="22"/>
              <w:lang w:val="en-US"/>
            </w:rPr>
          </w:pPr>
          <w:hyperlink w:anchor="_Toc234577063" w:history="1">
            <w:r w:rsidRPr="00363624">
              <w:rPr>
                <w:rStyle w:val="Hyperlink"/>
                <w:noProof/>
              </w:rPr>
              <w:t>3.8</w:t>
            </w:r>
            <w:r>
              <w:rPr>
                <w:rFonts w:asciiTheme="minorHAnsi" w:eastAsiaTheme="minorEastAsia" w:hAnsiTheme="minorHAnsi"/>
                <w:noProof/>
                <w:sz w:val="22"/>
                <w:lang w:val="en-US"/>
              </w:rPr>
              <w:tab/>
            </w:r>
            <w:r w:rsidRPr="00363624">
              <w:rPr>
                <w:rStyle w:val="Hyperlink"/>
                <w:noProof/>
              </w:rPr>
              <w:t>Metodologija testiranja i kontrola varijabli</w:t>
            </w:r>
            <w:r>
              <w:rPr>
                <w:noProof/>
                <w:webHidden/>
              </w:rPr>
              <w:tab/>
            </w:r>
            <w:r>
              <w:rPr>
                <w:noProof/>
                <w:webHidden/>
              </w:rPr>
              <w:fldChar w:fldCharType="begin"/>
            </w:r>
            <w:r>
              <w:rPr>
                <w:noProof/>
                <w:webHidden/>
              </w:rPr>
              <w:instrText xml:space="preserve"> PAGEREF _Toc234577063 \h </w:instrText>
            </w:r>
            <w:r>
              <w:rPr>
                <w:noProof/>
                <w:webHidden/>
              </w:rPr>
            </w:r>
            <w:r>
              <w:rPr>
                <w:noProof/>
                <w:webHidden/>
              </w:rPr>
              <w:fldChar w:fldCharType="separate"/>
            </w:r>
            <w:r>
              <w:rPr>
                <w:noProof/>
                <w:webHidden/>
              </w:rPr>
              <w:t>29</w:t>
            </w:r>
            <w:r>
              <w:rPr>
                <w:noProof/>
                <w:webHidden/>
              </w:rPr>
              <w:fldChar w:fldCharType="end"/>
            </w:r>
          </w:hyperlink>
        </w:p>
        <w:p w14:paraId="4407933D" w14:textId="62D55134" w:rsidR="00152C6B" w:rsidRDefault="00152C6B">
          <w:pPr>
            <w:pStyle w:val="TOC1"/>
            <w:tabs>
              <w:tab w:val="right" w:leader="dot" w:pos="9350"/>
            </w:tabs>
            <w:rPr>
              <w:rFonts w:asciiTheme="minorHAnsi" w:eastAsiaTheme="minorEastAsia" w:hAnsiTheme="minorHAnsi"/>
              <w:noProof/>
              <w:sz w:val="22"/>
              <w:lang w:val="en-US"/>
            </w:rPr>
          </w:pPr>
          <w:hyperlink w:anchor="_Toc234577064" w:history="1">
            <w:r w:rsidRPr="00363624">
              <w:rPr>
                <w:rStyle w:val="Hyperlink"/>
                <w:noProof/>
              </w:rPr>
              <w:t>Poglavlje 4 Rezultati I analiza</w:t>
            </w:r>
            <w:r>
              <w:rPr>
                <w:noProof/>
                <w:webHidden/>
              </w:rPr>
              <w:tab/>
            </w:r>
            <w:r>
              <w:rPr>
                <w:noProof/>
                <w:webHidden/>
              </w:rPr>
              <w:fldChar w:fldCharType="begin"/>
            </w:r>
            <w:r>
              <w:rPr>
                <w:noProof/>
                <w:webHidden/>
              </w:rPr>
              <w:instrText xml:space="preserve"> PAGEREF _Toc234577064 \h </w:instrText>
            </w:r>
            <w:r>
              <w:rPr>
                <w:noProof/>
                <w:webHidden/>
              </w:rPr>
            </w:r>
            <w:r>
              <w:rPr>
                <w:noProof/>
                <w:webHidden/>
              </w:rPr>
              <w:fldChar w:fldCharType="separate"/>
            </w:r>
            <w:r>
              <w:rPr>
                <w:noProof/>
                <w:webHidden/>
              </w:rPr>
              <w:t>31</w:t>
            </w:r>
            <w:r>
              <w:rPr>
                <w:noProof/>
                <w:webHidden/>
              </w:rPr>
              <w:fldChar w:fldCharType="end"/>
            </w:r>
          </w:hyperlink>
        </w:p>
        <w:p w14:paraId="71A85FAD" w14:textId="79B8C54A" w:rsidR="00152C6B" w:rsidRDefault="00152C6B">
          <w:pPr>
            <w:pStyle w:val="TOC2"/>
            <w:tabs>
              <w:tab w:val="left" w:pos="880"/>
              <w:tab w:val="right" w:leader="dot" w:pos="9350"/>
            </w:tabs>
            <w:rPr>
              <w:rFonts w:asciiTheme="minorHAnsi" w:eastAsiaTheme="minorEastAsia" w:hAnsiTheme="minorHAnsi"/>
              <w:noProof/>
              <w:sz w:val="22"/>
              <w:lang w:val="en-US"/>
            </w:rPr>
          </w:pPr>
          <w:hyperlink w:anchor="_Toc234577065" w:history="1">
            <w:r w:rsidRPr="00363624">
              <w:rPr>
                <w:rStyle w:val="Hyperlink"/>
                <w:noProof/>
                <w:lang w:val="bs-Latn-BA"/>
              </w:rPr>
              <w:t>4.1</w:t>
            </w:r>
            <w:r>
              <w:rPr>
                <w:rFonts w:asciiTheme="minorHAnsi" w:eastAsiaTheme="minorEastAsia" w:hAnsiTheme="minorHAnsi"/>
                <w:noProof/>
                <w:sz w:val="22"/>
                <w:lang w:val="en-US"/>
              </w:rPr>
              <w:tab/>
            </w:r>
            <w:r w:rsidRPr="00363624">
              <w:rPr>
                <w:rStyle w:val="Hyperlink"/>
                <w:noProof/>
                <w:lang w:val="bs-Latn-BA"/>
              </w:rPr>
              <w:t>Vrijeme treniranja</w:t>
            </w:r>
            <w:r>
              <w:rPr>
                <w:noProof/>
                <w:webHidden/>
              </w:rPr>
              <w:tab/>
            </w:r>
            <w:r>
              <w:rPr>
                <w:noProof/>
                <w:webHidden/>
              </w:rPr>
              <w:fldChar w:fldCharType="begin"/>
            </w:r>
            <w:r>
              <w:rPr>
                <w:noProof/>
                <w:webHidden/>
              </w:rPr>
              <w:instrText xml:space="preserve"> PAGEREF _Toc234577065 \h </w:instrText>
            </w:r>
            <w:r>
              <w:rPr>
                <w:noProof/>
                <w:webHidden/>
              </w:rPr>
            </w:r>
            <w:r>
              <w:rPr>
                <w:noProof/>
                <w:webHidden/>
              </w:rPr>
              <w:fldChar w:fldCharType="separate"/>
            </w:r>
            <w:r>
              <w:rPr>
                <w:noProof/>
                <w:webHidden/>
              </w:rPr>
              <w:t>31</w:t>
            </w:r>
            <w:r>
              <w:rPr>
                <w:noProof/>
                <w:webHidden/>
              </w:rPr>
              <w:fldChar w:fldCharType="end"/>
            </w:r>
          </w:hyperlink>
        </w:p>
        <w:p w14:paraId="636B6BDA" w14:textId="4EE99380" w:rsidR="00152C6B" w:rsidRDefault="00152C6B">
          <w:pPr>
            <w:pStyle w:val="TOC2"/>
            <w:tabs>
              <w:tab w:val="left" w:pos="880"/>
              <w:tab w:val="right" w:leader="dot" w:pos="9350"/>
            </w:tabs>
            <w:rPr>
              <w:rFonts w:asciiTheme="minorHAnsi" w:eastAsiaTheme="minorEastAsia" w:hAnsiTheme="minorHAnsi"/>
              <w:noProof/>
              <w:sz w:val="22"/>
              <w:lang w:val="en-US"/>
            </w:rPr>
          </w:pPr>
          <w:hyperlink w:anchor="_Toc234577066" w:history="1">
            <w:r w:rsidRPr="00363624">
              <w:rPr>
                <w:rStyle w:val="Hyperlink"/>
                <w:noProof/>
                <w:lang w:val="bs-Latn-BA"/>
              </w:rPr>
              <w:t>4.2</w:t>
            </w:r>
            <w:r>
              <w:rPr>
                <w:rFonts w:asciiTheme="minorHAnsi" w:eastAsiaTheme="minorEastAsia" w:hAnsiTheme="minorHAnsi"/>
                <w:noProof/>
                <w:sz w:val="22"/>
                <w:lang w:val="en-US"/>
              </w:rPr>
              <w:tab/>
            </w:r>
            <w:r w:rsidRPr="00363624">
              <w:rPr>
                <w:rStyle w:val="Hyperlink"/>
                <w:noProof/>
                <w:lang w:val="bs-Latn-BA"/>
              </w:rPr>
              <w:t>Vrijeme analize slike</w:t>
            </w:r>
            <w:r>
              <w:rPr>
                <w:noProof/>
                <w:webHidden/>
              </w:rPr>
              <w:tab/>
            </w:r>
            <w:r>
              <w:rPr>
                <w:noProof/>
                <w:webHidden/>
              </w:rPr>
              <w:fldChar w:fldCharType="begin"/>
            </w:r>
            <w:r>
              <w:rPr>
                <w:noProof/>
                <w:webHidden/>
              </w:rPr>
              <w:instrText xml:space="preserve"> PAGEREF _Toc234577066 \h </w:instrText>
            </w:r>
            <w:r>
              <w:rPr>
                <w:noProof/>
                <w:webHidden/>
              </w:rPr>
            </w:r>
            <w:r>
              <w:rPr>
                <w:noProof/>
                <w:webHidden/>
              </w:rPr>
              <w:fldChar w:fldCharType="separate"/>
            </w:r>
            <w:r>
              <w:rPr>
                <w:noProof/>
                <w:webHidden/>
              </w:rPr>
              <w:t>31</w:t>
            </w:r>
            <w:r>
              <w:rPr>
                <w:noProof/>
                <w:webHidden/>
              </w:rPr>
              <w:fldChar w:fldCharType="end"/>
            </w:r>
          </w:hyperlink>
        </w:p>
        <w:p w14:paraId="2B157BB7" w14:textId="4332BD11" w:rsidR="00152C6B" w:rsidRDefault="00152C6B">
          <w:pPr>
            <w:pStyle w:val="TOC2"/>
            <w:tabs>
              <w:tab w:val="left" w:pos="880"/>
              <w:tab w:val="right" w:leader="dot" w:pos="9350"/>
            </w:tabs>
            <w:rPr>
              <w:rFonts w:asciiTheme="minorHAnsi" w:eastAsiaTheme="minorEastAsia" w:hAnsiTheme="minorHAnsi"/>
              <w:noProof/>
              <w:sz w:val="22"/>
              <w:lang w:val="en-US"/>
            </w:rPr>
          </w:pPr>
          <w:hyperlink w:anchor="_Toc234577067" w:history="1">
            <w:r w:rsidRPr="00363624">
              <w:rPr>
                <w:rStyle w:val="Hyperlink"/>
                <w:noProof/>
              </w:rPr>
              <w:t>4.3</w:t>
            </w:r>
            <w:r>
              <w:rPr>
                <w:rFonts w:asciiTheme="minorHAnsi" w:eastAsiaTheme="minorEastAsia" w:hAnsiTheme="minorHAnsi"/>
                <w:noProof/>
                <w:sz w:val="22"/>
                <w:lang w:val="en-US"/>
              </w:rPr>
              <w:tab/>
            </w:r>
            <w:r w:rsidRPr="00363624">
              <w:rPr>
                <w:rStyle w:val="Hyperlink"/>
                <w:noProof/>
              </w:rPr>
              <w:t>Makro odziv</w:t>
            </w:r>
            <w:r>
              <w:rPr>
                <w:noProof/>
                <w:webHidden/>
              </w:rPr>
              <w:tab/>
            </w:r>
            <w:r>
              <w:rPr>
                <w:noProof/>
                <w:webHidden/>
              </w:rPr>
              <w:fldChar w:fldCharType="begin"/>
            </w:r>
            <w:r>
              <w:rPr>
                <w:noProof/>
                <w:webHidden/>
              </w:rPr>
              <w:instrText xml:space="preserve"> PAGEREF _Toc234577067 \h </w:instrText>
            </w:r>
            <w:r>
              <w:rPr>
                <w:noProof/>
                <w:webHidden/>
              </w:rPr>
            </w:r>
            <w:r>
              <w:rPr>
                <w:noProof/>
                <w:webHidden/>
              </w:rPr>
              <w:fldChar w:fldCharType="separate"/>
            </w:r>
            <w:r>
              <w:rPr>
                <w:noProof/>
                <w:webHidden/>
              </w:rPr>
              <w:t>32</w:t>
            </w:r>
            <w:r>
              <w:rPr>
                <w:noProof/>
                <w:webHidden/>
              </w:rPr>
              <w:fldChar w:fldCharType="end"/>
            </w:r>
          </w:hyperlink>
        </w:p>
        <w:p w14:paraId="7237D612" w14:textId="55171914" w:rsidR="00152C6B" w:rsidRDefault="00152C6B">
          <w:pPr>
            <w:pStyle w:val="TOC2"/>
            <w:tabs>
              <w:tab w:val="left" w:pos="880"/>
              <w:tab w:val="right" w:leader="dot" w:pos="9350"/>
            </w:tabs>
            <w:rPr>
              <w:rFonts w:asciiTheme="minorHAnsi" w:eastAsiaTheme="minorEastAsia" w:hAnsiTheme="minorHAnsi"/>
              <w:noProof/>
              <w:sz w:val="22"/>
              <w:lang w:val="en-US"/>
            </w:rPr>
          </w:pPr>
          <w:hyperlink w:anchor="_Toc234577068" w:history="1">
            <w:r w:rsidRPr="00363624">
              <w:rPr>
                <w:rStyle w:val="Hyperlink"/>
                <w:noProof/>
              </w:rPr>
              <w:t>4.4</w:t>
            </w:r>
            <w:r>
              <w:rPr>
                <w:rFonts w:asciiTheme="minorHAnsi" w:eastAsiaTheme="minorEastAsia" w:hAnsiTheme="minorHAnsi"/>
                <w:noProof/>
                <w:sz w:val="22"/>
                <w:lang w:val="en-US"/>
              </w:rPr>
              <w:tab/>
            </w:r>
            <w:r w:rsidRPr="00363624">
              <w:rPr>
                <w:rStyle w:val="Hyperlink"/>
                <w:noProof/>
              </w:rPr>
              <w:t>Makro F1 mjera</w:t>
            </w:r>
            <w:r>
              <w:rPr>
                <w:noProof/>
                <w:webHidden/>
              </w:rPr>
              <w:tab/>
            </w:r>
            <w:r>
              <w:rPr>
                <w:noProof/>
                <w:webHidden/>
              </w:rPr>
              <w:fldChar w:fldCharType="begin"/>
            </w:r>
            <w:r>
              <w:rPr>
                <w:noProof/>
                <w:webHidden/>
              </w:rPr>
              <w:instrText xml:space="preserve"> PAGEREF _Toc234577068 \h </w:instrText>
            </w:r>
            <w:r>
              <w:rPr>
                <w:noProof/>
                <w:webHidden/>
              </w:rPr>
            </w:r>
            <w:r>
              <w:rPr>
                <w:noProof/>
                <w:webHidden/>
              </w:rPr>
              <w:fldChar w:fldCharType="separate"/>
            </w:r>
            <w:r>
              <w:rPr>
                <w:noProof/>
                <w:webHidden/>
              </w:rPr>
              <w:t>33</w:t>
            </w:r>
            <w:r>
              <w:rPr>
                <w:noProof/>
                <w:webHidden/>
              </w:rPr>
              <w:fldChar w:fldCharType="end"/>
            </w:r>
          </w:hyperlink>
        </w:p>
        <w:p w14:paraId="631C7263" w14:textId="034CC101" w:rsidR="00152C6B" w:rsidRDefault="00152C6B">
          <w:pPr>
            <w:pStyle w:val="TOC2"/>
            <w:tabs>
              <w:tab w:val="left" w:pos="880"/>
              <w:tab w:val="right" w:leader="dot" w:pos="9350"/>
            </w:tabs>
            <w:rPr>
              <w:rFonts w:asciiTheme="minorHAnsi" w:eastAsiaTheme="minorEastAsia" w:hAnsiTheme="minorHAnsi"/>
              <w:noProof/>
              <w:sz w:val="22"/>
              <w:lang w:val="en-US"/>
            </w:rPr>
          </w:pPr>
          <w:hyperlink w:anchor="_Toc234577069" w:history="1">
            <w:r w:rsidRPr="00363624">
              <w:rPr>
                <w:rStyle w:val="Hyperlink"/>
                <w:noProof/>
              </w:rPr>
              <w:t>4.5</w:t>
            </w:r>
            <w:r>
              <w:rPr>
                <w:rFonts w:asciiTheme="minorHAnsi" w:eastAsiaTheme="minorEastAsia" w:hAnsiTheme="minorHAnsi"/>
                <w:noProof/>
                <w:sz w:val="22"/>
                <w:lang w:val="en-US"/>
              </w:rPr>
              <w:tab/>
            </w:r>
            <w:r w:rsidRPr="00363624">
              <w:rPr>
                <w:rStyle w:val="Hyperlink"/>
                <w:noProof/>
              </w:rPr>
              <w:t>Odziv maligne klase</w:t>
            </w:r>
            <w:r>
              <w:rPr>
                <w:noProof/>
                <w:webHidden/>
              </w:rPr>
              <w:tab/>
            </w:r>
            <w:r>
              <w:rPr>
                <w:noProof/>
                <w:webHidden/>
              </w:rPr>
              <w:fldChar w:fldCharType="begin"/>
            </w:r>
            <w:r>
              <w:rPr>
                <w:noProof/>
                <w:webHidden/>
              </w:rPr>
              <w:instrText xml:space="preserve"> PAGEREF _Toc234577069 \h </w:instrText>
            </w:r>
            <w:r>
              <w:rPr>
                <w:noProof/>
                <w:webHidden/>
              </w:rPr>
            </w:r>
            <w:r>
              <w:rPr>
                <w:noProof/>
                <w:webHidden/>
              </w:rPr>
              <w:fldChar w:fldCharType="separate"/>
            </w:r>
            <w:r>
              <w:rPr>
                <w:noProof/>
                <w:webHidden/>
              </w:rPr>
              <w:t>34</w:t>
            </w:r>
            <w:r>
              <w:rPr>
                <w:noProof/>
                <w:webHidden/>
              </w:rPr>
              <w:fldChar w:fldCharType="end"/>
            </w:r>
          </w:hyperlink>
        </w:p>
        <w:p w14:paraId="555D37ED" w14:textId="0860280B" w:rsidR="00152C6B" w:rsidRDefault="00152C6B">
          <w:pPr>
            <w:pStyle w:val="TOC2"/>
            <w:tabs>
              <w:tab w:val="left" w:pos="880"/>
              <w:tab w:val="right" w:leader="dot" w:pos="9350"/>
            </w:tabs>
            <w:rPr>
              <w:rFonts w:asciiTheme="minorHAnsi" w:eastAsiaTheme="minorEastAsia" w:hAnsiTheme="minorHAnsi"/>
              <w:noProof/>
              <w:sz w:val="22"/>
              <w:lang w:val="en-US"/>
            </w:rPr>
          </w:pPr>
          <w:hyperlink w:anchor="_Toc234577070" w:history="1">
            <w:r w:rsidRPr="00363624">
              <w:rPr>
                <w:rStyle w:val="Hyperlink"/>
                <w:noProof/>
              </w:rPr>
              <w:t>4.6</w:t>
            </w:r>
            <w:r>
              <w:rPr>
                <w:rFonts w:asciiTheme="minorHAnsi" w:eastAsiaTheme="minorEastAsia" w:hAnsiTheme="minorHAnsi"/>
                <w:noProof/>
                <w:sz w:val="22"/>
                <w:lang w:val="en-US"/>
              </w:rPr>
              <w:tab/>
            </w:r>
            <w:r w:rsidRPr="00363624">
              <w:rPr>
                <w:rStyle w:val="Hyperlink"/>
                <w:noProof/>
              </w:rPr>
              <w:t>Tačnost</w:t>
            </w:r>
            <w:r>
              <w:rPr>
                <w:noProof/>
                <w:webHidden/>
              </w:rPr>
              <w:tab/>
            </w:r>
            <w:r>
              <w:rPr>
                <w:noProof/>
                <w:webHidden/>
              </w:rPr>
              <w:fldChar w:fldCharType="begin"/>
            </w:r>
            <w:r>
              <w:rPr>
                <w:noProof/>
                <w:webHidden/>
              </w:rPr>
              <w:instrText xml:space="preserve"> PAGEREF _Toc234577070 \h </w:instrText>
            </w:r>
            <w:r>
              <w:rPr>
                <w:noProof/>
                <w:webHidden/>
              </w:rPr>
            </w:r>
            <w:r>
              <w:rPr>
                <w:noProof/>
                <w:webHidden/>
              </w:rPr>
              <w:fldChar w:fldCharType="separate"/>
            </w:r>
            <w:r>
              <w:rPr>
                <w:noProof/>
                <w:webHidden/>
              </w:rPr>
              <w:t>35</w:t>
            </w:r>
            <w:r>
              <w:rPr>
                <w:noProof/>
                <w:webHidden/>
              </w:rPr>
              <w:fldChar w:fldCharType="end"/>
            </w:r>
          </w:hyperlink>
        </w:p>
        <w:p w14:paraId="74375184" w14:textId="218257E4" w:rsidR="00152C6B" w:rsidRDefault="00152C6B">
          <w:pPr>
            <w:pStyle w:val="TOC2"/>
            <w:tabs>
              <w:tab w:val="left" w:pos="880"/>
              <w:tab w:val="right" w:leader="dot" w:pos="9350"/>
            </w:tabs>
            <w:rPr>
              <w:rFonts w:asciiTheme="minorHAnsi" w:eastAsiaTheme="minorEastAsia" w:hAnsiTheme="minorHAnsi"/>
              <w:noProof/>
              <w:sz w:val="22"/>
              <w:lang w:val="en-US"/>
            </w:rPr>
          </w:pPr>
          <w:hyperlink w:anchor="_Toc234577071" w:history="1">
            <w:r w:rsidRPr="00363624">
              <w:rPr>
                <w:rStyle w:val="Hyperlink"/>
                <w:noProof/>
              </w:rPr>
              <w:t>4.7</w:t>
            </w:r>
            <w:r>
              <w:rPr>
                <w:rFonts w:asciiTheme="minorHAnsi" w:eastAsiaTheme="minorEastAsia" w:hAnsiTheme="minorHAnsi"/>
                <w:noProof/>
                <w:sz w:val="22"/>
                <w:lang w:val="en-US"/>
              </w:rPr>
              <w:tab/>
            </w:r>
            <w:r w:rsidRPr="00363624">
              <w:rPr>
                <w:rStyle w:val="Hyperlink"/>
                <w:noProof/>
              </w:rPr>
              <w:t>Analiza rezultata</w:t>
            </w:r>
            <w:r>
              <w:rPr>
                <w:noProof/>
                <w:webHidden/>
              </w:rPr>
              <w:tab/>
            </w:r>
            <w:r>
              <w:rPr>
                <w:noProof/>
                <w:webHidden/>
              </w:rPr>
              <w:fldChar w:fldCharType="begin"/>
            </w:r>
            <w:r>
              <w:rPr>
                <w:noProof/>
                <w:webHidden/>
              </w:rPr>
              <w:instrText xml:space="preserve"> PAGEREF _Toc234577071 \h </w:instrText>
            </w:r>
            <w:r>
              <w:rPr>
                <w:noProof/>
                <w:webHidden/>
              </w:rPr>
            </w:r>
            <w:r>
              <w:rPr>
                <w:noProof/>
                <w:webHidden/>
              </w:rPr>
              <w:fldChar w:fldCharType="separate"/>
            </w:r>
            <w:r>
              <w:rPr>
                <w:noProof/>
                <w:webHidden/>
              </w:rPr>
              <w:t>37</w:t>
            </w:r>
            <w:r>
              <w:rPr>
                <w:noProof/>
                <w:webHidden/>
              </w:rPr>
              <w:fldChar w:fldCharType="end"/>
            </w:r>
          </w:hyperlink>
        </w:p>
        <w:p w14:paraId="093F2DAB" w14:textId="575AF6F1" w:rsidR="00152C6B" w:rsidRDefault="00152C6B">
          <w:pPr>
            <w:pStyle w:val="TOC1"/>
            <w:tabs>
              <w:tab w:val="right" w:leader="dot" w:pos="9350"/>
            </w:tabs>
            <w:rPr>
              <w:rFonts w:asciiTheme="minorHAnsi" w:eastAsiaTheme="minorEastAsia" w:hAnsiTheme="minorHAnsi"/>
              <w:noProof/>
              <w:sz w:val="22"/>
              <w:lang w:val="en-US"/>
            </w:rPr>
          </w:pPr>
          <w:hyperlink w:anchor="_Toc234577072" w:history="1">
            <w:r w:rsidRPr="00363624">
              <w:rPr>
                <w:rStyle w:val="Hyperlink"/>
                <w:noProof/>
              </w:rPr>
              <w:t>Poglavlje 5 Zaključak</w:t>
            </w:r>
            <w:r>
              <w:rPr>
                <w:noProof/>
                <w:webHidden/>
              </w:rPr>
              <w:tab/>
            </w:r>
            <w:r>
              <w:rPr>
                <w:noProof/>
                <w:webHidden/>
              </w:rPr>
              <w:fldChar w:fldCharType="begin"/>
            </w:r>
            <w:r>
              <w:rPr>
                <w:noProof/>
                <w:webHidden/>
              </w:rPr>
              <w:instrText xml:space="preserve"> PAGEREF _Toc234577072 \h </w:instrText>
            </w:r>
            <w:r>
              <w:rPr>
                <w:noProof/>
                <w:webHidden/>
              </w:rPr>
            </w:r>
            <w:r>
              <w:rPr>
                <w:noProof/>
                <w:webHidden/>
              </w:rPr>
              <w:fldChar w:fldCharType="separate"/>
            </w:r>
            <w:r>
              <w:rPr>
                <w:noProof/>
                <w:webHidden/>
              </w:rPr>
              <w:t>38</w:t>
            </w:r>
            <w:r>
              <w:rPr>
                <w:noProof/>
                <w:webHidden/>
              </w:rPr>
              <w:fldChar w:fldCharType="end"/>
            </w:r>
          </w:hyperlink>
        </w:p>
        <w:p w14:paraId="6FD25A20" w14:textId="57C79E36" w:rsidR="00165BC9" w:rsidRDefault="00313627">
          <w:r>
            <w:fldChar w:fldCharType="end"/>
          </w:r>
        </w:p>
      </w:sdtContent>
    </w:sdt>
    <w:p w14:paraId="73D874AF" w14:textId="77777777" w:rsidR="005C397D" w:rsidRDefault="00165BC9">
      <w:pPr>
        <w:spacing w:line="276" w:lineRule="auto"/>
      </w:pPr>
      <w:r>
        <w:lastRenderedPageBreak/>
        <w:br w:type="page"/>
      </w:r>
    </w:p>
    <w:p w14:paraId="52014F8A" w14:textId="77777777" w:rsidR="00E61BEE" w:rsidRDefault="00E61BEE" w:rsidP="00F761AE">
      <w:pPr>
        <w:rPr>
          <w:b/>
          <w:sz w:val="52"/>
          <w:szCs w:val="52"/>
        </w:rPr>
      </w:pPr>
      <w:r w:rsidRPr="00E61BEE">
        <w:rPr>
          <w:b/>
          <w:sz w:val="52"/>
          <w:szCs w:val="52"/>
        </w:rPr>
        <w:lastRenderedPageBreak/>
        <w:t>Popis slika</w:t>
      </w:r>
    </w:p>
    <w:p w14:paraId="1755459D" w14:textId="77777777" w:rsidR="006E5D9E" w:rsidRPr="00E61BEE" w:rsidRDefault="006E5D9E" w:rsidP="00E61BEE">
      <w:pPr>
        <w:spacing w:line="276" w:lineRule="auto"/>
        <w:rPr>
          <w:b/>
          <w:sz w:val="52"/>
          <w:szCs w:val="52"/>
        </w:rPr>
      </w:pPr>
    </w:p>
    <w:p w14:paraId="3D5C61C4" w14:textId="77777777" w:rsidR="00963330" w:rsidRDefault="00313627">
      <w:pPr>
        <w:pStyle w:val="TableofFigures"/>
        <w:tabs>
          <w:tab w:val="right" w:leader="dot" w:pos="9350"/>
        </w:tabs>
        <w:rPr>
          <w:rFonts w:asciiTheme="minorHAnsi" w:eastAsiaTheme="minorEastAsia" w:hAnsiTheme="minorHAnsi"/>
          <w:noProof/>
          <w:sz w:val="22"/>
          <w:lang w:eastAsia="hr-HR"/>
        </w:rPr>
      </w:pPr>
      <w:r>
        <w:fldChar w:fldCharType="begin"/>
      </w:r>
      <w:r w:rsidR="00E61BEE">
        <w:instrText xml:space="preserve"> TOC \h \z \c "Slika" </w:instrText>
      </w:r>
      <w:r>
        <w:fldChar w:fldCharType="separate"/>
      </w:r>
      <w:hyperlink w:anchor="_Toc329251894" w:history="1">
        <w:r w:rsidR="00963330" w:rsidRPr="009F593B">
          <w:rPr>
            <w:rStyle w:val="Hyperlink"/>
            <w:noProof/>
          </w:rPr>
          <w:t>Slika 1.1 Primjer rasterske slike</w:t>
        </w:r>
        <w:r w:rsidR="00963330">
          <w:rPr>
            <w:noProof/>
            <w:webHidden/>
          </w:rPr>
          <w:tab/>
        </w:r>
        <w:r w:rsidR="00963330">
          <w:rPr>
            <w:noProof/>
            <w:webHidden/>
          </w:rPr>
          <w:fldChar w:fldCharType="begin"/>
        </w:r>
        <w:r w:rsidR="00963330">
          <w:rPr>
            <w:noProof/>
            <w:webHidden/>
          </w:rPr>
          <w:instrText xml:space="preserve"> PAGEREF _Toc329251894 \h </w:instrText>
        </w:r>
        <w:r w:rsidR="00963330">
          <w:rPr>
            <w:noProof/>
            <w:webHidden/>
          </w:rPr>
        </w:r>
        <w:r w:rsidR="00963330">
          <w:rPr>
            <w:noProof/>
            <w:webHidden/>
          </w:rPr>
          <w:fldChar w:fldCharType="separate"/>
        </w:r>
        <w:r w:rsidR="00963330">
          <w:rPr>
            <w:noProof/>
            <w:webHidden/>
          </w:rPr>
          <w:t>3</w:t>
        </w:r>
        <w:r w:rsidR="00963330">
          <w:rPr>
            <w:noProof/>
            <w:webHidden/>
          </w:rPr>
          <w:fldChar w:fldCharType="end"/>
        </w:r>
      </w:hyperlink>
    </w:p>
    <w:p w14:paraId="1C1F6BDB" w14:textId="77777777" w:rsidR="00963330" w:rsidRDefault="00C27373">
      <w:pPr>
        <w:pStyle w:val="TableofFigures"/>
        <w:tabs>
          <w:tab w:val="right" w:leader="dot" w:pos="9350"/>
        </w:tabs>
        <w:rPr>
          <w:rFonts w:asciiTheme="minorHAnsi" w:eastAsiaTheme="minorEastAsia" w:hAnsiTheme="minorHAnsi"/>
          <w:noProof/>
          <w:sz w:val="22"/>
          <w:lang w:eastAsia="hr-HR"/>
        </w:rPr>
      </w:pPr>
      <w:hyperlink w:anchor="_Toc329251895" w:history="1">
        <w:r w:rsidR="00963330" w:rsidRPr="009F593B">
          <w:rPr>
            <w:rStyle w:val="Hyperlink"/>
            <w:noProof/>
          </w:rPr>
          <w:t>Slika 1.2 Primjer vektorske slike</w:t>
        </w:r>
        <w:r w:rsidR="00963330">
          <w:rPr>
            <w:noProof/>
            <w:webHidden/>
          </w:rPr>
          <w:tab/>
        </w:r>
        <w:r w:rsidR="00963330">
          <w:rPr>
            <w:noProof/>
            <w:webHidden/>
          </w:rPr>
          <w:fldChar w:fldCharType="begin"/>
        </w:r>
        <w:r w:rsidR="00963330">
          <w:rPr>
            <w:noProof/>
            <w:webHidden/>
          </w:rPr>
          <w:instrText xml:space="preserve"> PAGEREF _Toc329251895 \h </w:instrText>
        </w:r>
        <w:r w:rsidR="00963330">
          <w:rPr>
            <w:noProof/>
            <w:webHidden/>
          </w:rPr>
        </w:r>
        <w:r w:rsidR="00963330">
          <w:rPr>
            <w:noProof/>
            <w:webHidden/>
          </w:rPr>
          <w:fldChar w:fldCharType="separate"/>
        </w:r>
        <w:r w:rsidR="00963330">
          <w:rPr>
            <w:noProof/>
            <w:webHidden/>
          </w:rPr>
          <w:t>3</w:t>
        </w:r>
        <w:r w:rsidR="00963330">
          <w:rPr>
            <w:noProof/>
            <w:webHidden/>
          </w:rPr>
          <w:fldChar w:fldCharType="end"/>
        </w:r>
      </w:hyperlink>
    </w:p>
    <w:p w14:paraId="7C796741" w14:textId="77777777" w:rsidR="00963330" w:rsidRDefault="00C27373">
      <w:pPr>
        <w:pStyle w:val="TableofFigures"/>
        <w:tabs>
          <w:tab w:val="right" w:leader="dot" w:pos="9350"/>
        </w:tabs>
        <w:rPr>
          <w:rFonts w:asciiTheme="minorHAnsi" w:eastAsiaTheme="minorEastAsia" w:hAnsiTheme="minorHAnsi"/>
          <w:noProof/>
          <w:sz w:val="22"/>
          <w:lang w:eastAsia="hr-HR"/>
        </w:rPr>
      </w:pPr>
      <w:hyperlink w:anchor="_Toc329251896" w:history="1">
        <w:r w:rsidR="00963330" w:rsidRPr="009F593B">
          <w:rPr>
            <w:rStyle w:val="Hyperlink"/>
            <w:noProof/>
          </w:rPr>
          <w:t>Slika 1.3 Primjer grafa (vektorska slika)</w:t>
        </w:r>
        <w:r w:rsidR="00963330">
          <w:rPr>
            <w:noProof/>
            <w:webHidden/>
          </w:rPr>
          <w:tab/>
        </w:r>
        <w:r w:rsidR="00963330">
          <w:rPr>
            <w:noProof/>
            <w:webHidden/>
          </w:rPr>
          <w:fldChar w:fldCharType="begin"/>
        </w:r>
        <w:r w:rsidR="00963330">
          <w:rPr>
            <w:noProof/>
            <w:webHidden/>
          </w:rPr>
          <w:instrText xml:space="preserve"> PAGEREF _Toc329251896 \h </w:instrText>
        </w:r>
        <w:r w:rsidR="00963330">
          <w:rPr>
            <w:noProof/>
            <w:webHidden/>
          </w:rPr>
        </w:r>
        <w:r w:rsidR="00963330">
          <w:rPr>
            <w:noProof/>
            <w:webHidden/>
          </w:rPr>
          <w:fldChar w:fldCharType="separate"/>
        </w:r>
        <w:r w:rsidR="00963330">
          <w:rPr>
            <w:noProof/>
            <w:webHidden/>
          </w:rPr>
          <w:t>3</w:t>
        </w:r>
        <w:r w:rsidR="00963330">
          <w:rPr>
            <w:noProof/>
            <w:webHidden/>
          </w:rPr>
          <w:fldChar w:fldCharType="end"/>
        </w:r>
      </w:hyperlink>
    </w:p>
    <w:p w14:paraId="587B1961" w14:textId="77777777" w:rsidR="00963330" w:rsidRDefault="00C27373">
      <w:pPr>
        <w:pStyle w:val="TableofFigures"/>
        <w:tabs>
          <w:tab w:val="right" w:leader="dot" w:pos="9350"/>
        </w:tabs>
        <w:rPr>
          <w:rFonts w:asciiTheme="minorHAnsi" w:eastAsiaTheme="minorEastAsia" w:hAnsiTheme="minorHAnsi"/>
          <w:noProof/>
          <w:sz w:val="22"/>
          <w:lang w:eastAsia="hr-HR"/>
        </w:rPr>
      </w:pPr>
      <w:hyperlink w:anchor="_Toc329251897" w:history="1">
        <w:r w:rsidR="00963330" w:rsidRPr="009F593B">
          <w:rPr>
            <w:rStyle w:val="Hyperlink"/>
            <w:noProof/>
          </w:rPr>
          <w:t>Slika 1.4 Primjer slika pored slike</w:t>
        </w:r>
        <w:r w:rsidR="00963330">
          <w:rPr>
            <w:noProof/>
            <w:webHidden/>
          </w:rPr>
          <w:tab/>
        </w:r>
        <w:r w:rsidR="00963330">
          <w:rPr>
            <w:noProof/>
            <w:webHidden/>
          </w:rPr>
          <w:fldChar w:fldCharType="begin"/>
        </w:r>
        <w:r w:rsidR="00963330">
          <w:rPr>
            <w:noProof/>
            <w:webHidden/>
          </w:rPr>
          <w:instrText xml:space="preserve"> PAGEREF _Toc329251897 \h </w:instrText>
        </w:r>
        <w:r w:rsidR="00963330">
          <w:rPr>
            <w:noProof/>
            <w:webHidden/>
          </w:rPr>
        </w:r>
        <w:r w:rsidR="00963330">
          <w:rPr>
            <w:noProof/>
            <w:webHidden/>
          </w:rPr>
          <w:fldChar w:fldCharType="separate"/>
        </w:r>
        <w:r w:rsidR="00963330">
          <w:rPr>
            <w:noProof/>
            <w:webHidden/>
          </w:rPr>
          <w:t>4</w:t>
        </w:r>
        <w:r w:rsidR="00963330">
          <w:rPr>
            <w:noProof/>
            <w:webHidden/>
          </w:rPr>
          <w:fldChar w:fldCharType="end"/>
        </w:r>
      </w:hyperlink>
    </w:p>
    <w:p w14:paraId="05898651" w14:textId="77777777" w:rsidR="00963330" w:rsidRDefault="00C27373">
      <w:pPr>
        <w:pStyle w:val="TableofFigures"/>
        <w:tabs>
          <w:tab w:val="right" w:leader="dot" w:pos="9350"/>
        </w:tabs>
        <w:rPr>
          <w:rFonts w:asciiTheme="minorHAnsi" w:eastAsiaTheme="minorEastAsia" w:hAnsiTheme="minorHAnsi"/>
          <w:noProof/>
          <w:sz w:val="22"/>
          <w:lang w:eastAsia="hr-HR"/>
        </w:rPr>
      </w:pPr>
      <w:hyperlink w:anchor="_Toc329251898" w:history="1">
        <w:r w:rsidR="00963330" w:rsidRPr="009F593B">
          <w:rPr>
            <w:rStyle w:val="Hyperlink"/>
            <w:noProof/>
          </w:rPr>
          <w:t>Dijagram 1.5 Primjer</w:t>
        </w:r>
        <w:r w:rsidR="00963330">
          <w:rPr>
            <w:noProof/>
            <w:webHidden/>
          </w:rPr>
          <w:tab/>
        </w:r>
        <w:r w:rsidR="00963330">
          <w:rPr>
            <w:noProof/>
            <w:webHidden/>
          </w:rPr>
          <w:fldChar w:fldCharType="begin"/>
        </w:r>
        <w:r w:rsidR="00963330">
          <w:rPr>
            <w:noProof/>
            <w:webHidden/>
          </w:rPr>
          <w:instrText xml:space="preserve"> PAGEREF _Toc329251898 \h </w:instrText>
        </w:r>
        <w:r w:rsidR="00963330">
          <w:rPr>
            <w:noProof/>
            <w:webHidden/>
          </w:rPr>
        </w:r>
        <w:r w:rsidR="00963330">
          <w:rPr>
            <w:noProof/>
            <w:webHidden/>
          </w:rPr>
          <w:fldChar w:fldCharType="separate"/>
        </w:r>
        <w:r w:rsidR="00963330">
          <w:rPr>
            <w:noProof/>
            <w:webHidden/>
          </w:rPr>
          <w:t>4</w:t>
        </w:r>
        <w:r w:rsidR="00963330">
          <w:rPr>
            <w:noProof/>
            <w:webHidden/>
          </w:rPr>
          <w:fldChar w:fldCharType="end"/>
        </w:r>
      </w:hyperlink>
    </w:p>
    <w:p w14:paraId="07F2905F" w14:textId="77777777" w:rsidR="00E61BEE" w:rsidRDefault="00313627" w:rsidP="00E61BEE">
      <w:pPr>
        <w:spacing w:line="276" w:lineRule="auto"/>
      </w:pPr>
      <w:r>
        <w:fldChar w:fldCharType="end"/>
      </w:r>
    </w:p>
    <w:p w14:paraId="7F992FCD" w14:textId="77777777" w:rsidR="00E61BEE" w:rsidRDefault="00E61BEE" w:rsidP="00E61BEE">
      <w:pPr>
        <w:spacing w:line="276" w:lineRule="auto"/>
      </w:pPr>
      <w:r>
        <w:br w:type="page"/>
      </w:r>
    </w:p>
    <w:p w14:paraId="32CBBA84" w14:textId="77777777" w:rsidR="00E939D4" w:rsidRDefault="00E939D4" w:rsidP="00F761AE">
      <w:pPr>
        <w:rPr>
          <w:b/>
          <w:sz w:val="52"/>
          <w:szCs w:val="52"/>
        </w:rPr>
      </w:pPr>
      <w:r w:rsidRPr="00E939D4">
        <w:rPr>
          <w:b/>
          <w:sz w:val="52"/>
          <w:szCs w:val="52"/>
        </w:rPr>
        <w:lastRenderedPageBreak/>
        <w:t>Popis tablica</w:t>
      </w:r>
    </w:p>
    <w:p w14:paraId="4CBF3B49" w14:textId="77777777" w:rsidR="00E939D4" w:rsidRDefault="00E939D4">
      <w:pPr>
        <w:spacing w:line="276" w:lineRule="auto"/>
        <w:rPr>
          <w:b/>
          <w:sz w:val="52"/>
          <w:szCs w:val="52"/>
        </w:rPr>
      </w:pPr>
    </w:p>
    <w:p w14:paraId="5F52377C" w14:textId="77777777" w:rsidR="00963330" w:rsidRDefault="00313627">
      <w:pPr>
        <w:pStyle w:val="TableofFigures"/>
        <w:tabs>
          <w:tab w:val="right" w:leader="dot" w:pos="9350"/>
        </w:tabs>
        <w:rPr>
          <w:rFonts w:asciiTheme="minorHAnsi" w:eastAsiaTheme="minorEastAsia" w:hAnsiTheme="minorHAnsi"/>
          <w:noProof/>
          <w:sz w:val="22"/>
          <w:lang w:eastAsia="hr-HR"/>
        </w:rPr>
      </w:pPr>
      <w:r>
        <w:fldChar w:fldCharType="begin"/>
      </w:r>
      <w:r w:rsidR="00E939D4">
        <w:instrText xml:space="preserve"> TOC \h \z \c "Tabela" </w:instrText>
      </w:r>
      <w:r>
        <w:fldChar w:fldCharType="separate"/>
      </w:r>
      <w:hyperlink w:anchor="_Toc329251899" w:history="1">
        <w:r w:rsidR="00963330" w:rsidRPr="000F731C">
          <w:rPr>
            <w:rStyle w:val="Hyperlink"/>
            <w:noProof/>
          </w:rPr>
          <w:t>Tabela 1: Naziv tabele</w:t>
        </w:r>
        <w:r w:rsidR="00963330">
          <w:rPr>
            <w:noProof/>
            <w:webHidden/>
          </w:rPr>
          <w:tab/>
        </w:r>
        <w:r w:rsidR="00963330">
          <w:rPr>
            <w:noProof/>
            <w:webHidden/>
          </w:rPr>
          <w:fldChar w:fldCharType="begin"/>
        </w:r>
        <w:r w:rsidR="00963330">
          <w:rPr>
            <w:noProof/>
            <w:webHidden/>
          </w:rPr>
          <w:instrText xml:space="preserve"> PAGEREF _Toc329251899 \h </w:instrText>
        </w:r>
        <w:r w:rsidR="00963330">
          <w:rPr>
            <w:noProof/>
            <w:webHidden/>
          </w:rPr>
        </w:r>
        <w:r w:rsidR="00963330">
          <w:rPr>
            <w:noProof/>
            <w:webHidden/>
          </w:rPr>
          <w:fldChar w:fldCharType="separate"/>
        </w:r>
        <w:r w:rsidR="00963330">
          <w:rPr>
            <w:noProof/>
            <w:webHidden/>
          </w:rPr>
          <w:t>4</w:t>
        </w:r>
        <w:r w:rsidR="00963330">
          <w:rPr>
            <w:noProof/>
            <w:webHidden/>
          </w:rPr>
          <w:fldChar w:fldCharType="end"/>
        </w:r>
      </w:hyperlink>
    </w:p>
    <w:p w14:paraId="70277353" w14:textId="77777777" w:rsidR="00963330" w:rsidRDefault="00C27373">
      <w:pPr>
        <w:pStyle w:val="TableofFigures"/>
        <w:tabs>
          <w:tab w:val="right" w:leader="dot" w:pos="9350"/>
        </w:tabs>
        <w:rPr>
          <w:rFonts w:asciiTheme="minorHAnsi" w:eastAsiaTheme="minorEastAsia" w:hAnsiTheme="minorHAnsi"/>
          <w:noProof/>
          <w:sz w:val="22"/>
          <w:lang w:eastAsia="hr-HR"/>
        </w:rPr>
      </w:pPr>
      <w:hyperlink w:anchor="_Toc329251900" w:history="1">
        <w:r w:rsidR="00963330" w:rsidRPr="000F731C">
          <w:rPr>
            <w:rStyle w:val="Hyperlink"/>
            <w:noProof/>
          </w:rPr>
          <w:t>Tabela 2 Veoma široka tabela</w:t>
        </w:r>
        <w:r w:rsidR="00963330">
          <w:rPr>
            <w:noProof/>
            <w:webHidden/>
          </w:rPr>
          <w:tab/>
        </w:r>
        <w:r w:rsidR="00963330">
          <w:rPr>
            <w:noProof/>
            <w:webHidden/>
          </w:rPr>
          <w:fldChar w:fldCharType="begin"/>
        </w:r>
        <w:r w:rsidR="00963330">
          <w:rPr>
            <w:noProof/>
            <w:webHidden/>
          </w:rPr>
          <w:instrText xml:space="preserve"> PAGEREF _Toc329251900 \h </w:instrText>
        </w:r>
        <w:r w:rsidR="00963330">
          <w:rPr>
            <w:noProof/>
            <w:webHidden/>
          </w:rPr>
        </w:r>
        <w:r w:rsidR="00963330">
          <w:rPr>
            <w:noProof/>
            <w:webHidden/>
          </w:rPr>
          <w:fldChar w:fldCharType="separate"/>
        </w:r>
        <w:r w:rsidR="00963330">
          <w:rPr>
            <w:noProof/>
            <w:webHidden/>
          </w:rPr>
          <w:t>5</w:t>
        </w:r>
        <w:r w:rsidR="00963330">
          <w:rPr>
            <w:noProof/>
            <w:webHidden/>
          </w:rPr>
          <w:fldChar w:fldCharType="end"/>
        </w:r>
      </w:hyperlink>
    </w:p>
    <w:p w14:paraId="34802AD8" w14:textId="77777777" w:rsidR="000C4F5A" w:rsidRDefault="00313627">
      <w:pPr>
        <w:spacing w:line="276" w:lineRule="auto"/>
      </w:pPr>
      <w:r>
        <w:fldChar w:fldCharType="end"/>
      </w:r>
      <w:r w:rsidR="000C4F5A">
        <w:br w:type="page"/>
      </w:r>
    </w:p>
    <w:p w14:paraId="33F86554" w14:textId="77777777" w:rsidR="000C4F5A" w:rsidRDefault="000C4F5A" w:rsidP="00F761AE">
      <w:pPr>
        <w:rPr>
          <w:b/>
          <w:sz w:val="52"/>
          <w:szCs w:val="52"/>
        </w:rPr>
      </w:pPr>
      <w:r w:rsidRPr="000C4F5A">
        <w:rPr>
          <w:b/>
          <w:sz w:val="52"/>
          <w:szCs w:val="52"/>
        </w:rPr>
        <w:lastRenderedPageBreak/>
        <w:t>Popis skraćenica</w:t>
      </w:r>
    </w:p>
    <w:p w14:paraId="5F735CD7" w14:textId="77777777" w:rsidR="000C4F5A" w:rsidRDefault="000C4F5A">
      <w:pPr>
        <w:spacing w:line="276" w:lineRule="auto"/>
      </w:pPr>
      <w:r>
        <w:t>SAD</w:t>
      </w:r>
      <w:r>
        <w:tab/>
        <w:t>Sjedinjene Američke Države</w:t>
      </w:r>
      <w:r>
        <w:br/>
        <w:t xml:space="preserve">RAM </w:t>
      </w:r>
      <w:r>
        <w:tab/>
        <w:t>Random Access Memo</w:t>
      </w:r>
    </w:p>
    <w:p w14:paraId="3F17379E" w14:textId="77777777" w:rsidR="003735C7" w:rsidRDefault="003735C7">
      <w:pPr>
        <w:spacing w:line="276" w:lineRule="auto"/>
      </w:pPr>
    </w:p>
    <w:p w14:paraId="613A9E5E" w14:textId="5E0A786D" w:rsidR="00935BA8" w:rsidRDefault="00935BA8">
      <w:pPr>
        <w:spacing w:line="276" w:lineRule="auto"/>
      </w:pPr>
    </w:p>
    <w:p w14:paraId="52BADBAB" w14:textId="77777777" w:rsidR="00935BA8" w:rsidRDefault="00935BA8">
      <w:pPr>
        <w:spacing w:line="276" w:lineRule="auto"/>
      </w:pPr>
      <w:r>
        <w:br w:type="page"/>
      </w:r>
    </w:p>
    <w:p w14:paraId="7526CB97" w14:textId="77777777" w:rsidR="00935BA8" w:rsidRDefault="00935BA8" w:rsidP="00935BA8">
      <w:pPr>
        <w:pStyle w:val="Heading1"/>
      </w:pPr>
      <w:bookmarkStart w:id="1" w:name="_Toc234577044"/>
      <w:proofErr w:type="spellStart"/>
      <w:r w:rsidRPr="00407AE7">
        <w:lastRenderedPageBreak/>
        <w:t>Uvod</w:t>
      </w:r>
      <w:bookmarkEnd w:id="1"/>
      <w:proofErr w:type="spellEnd"/>
    </w:p>
    <w:p w14:paraId="218DF55B" w14:textId="78BD283F" w:rsidR="00935BA8" w:rsidRDefault="00935BA8">
      <w:pPr>
        <w:spacing w:line="276" w:lineRule="auto"/>
      </w:pPr>
    </w:p>
    <w:p w14:paraId="4E6E0D4F" w14:textId="77777777" w:rsidR="00935BA8" w:rsidRDefault="00935BA8" w:rsidP="00935BA8">
      <w:r>
        <w:t>Prije razvoja mašinskog učenja, rješavanje određenih klasa problema klasičnim programiranjem bilo je izuzetno teško ili praktično nemoguće. Razvoj mašinskog učenja omogućio je rješavanje širokog spektra kompleksnih problema poput: analize medicinskih slika u svrhu detekcije anomalija, autonomnog upravljanja automobilima, kreiranja sadržaja pomoću generativnih modela, te predviđanja tržišnih cijena i budućih prihoda.</w:t>
      </w:r>
    </w:p>
    <w:p w14:paraId="6F017393" w14:textId="77777777" w:rsidR="00935BA8" w:rsidRDefault="00935BA8" w:rsidP="00935BA8">
      <w:r>
        <w:t>Algoritmi koji rješavaju date probleme se odlikuju visokom matematičkom i računarskom kompleksnošću, što njihovu implementaciju "od nule" čini veoma zahtjevnom. Iz toga razloga, danas su razvijeni razni alati i biblioteke poput PyTorch-a, TensorFlow-a i Keras-a, koji kriju datu kompleksnost i pružaju lagan interfejs za korištenje naprednih algoritama. Kroz navedene biblioteke omogućena je primjena tehnika poput linearne regresije za predviđanje numeričkih vrijednosti, konvolucijskih neuronskih mreža za detekciju anomalija na slikama te logističke regresije za klasifikacijske probleme, kao što je detekcija spam pošte.</w:t>
      </w:r>
    </w:p>
    <w:p w14:paraId="25BBD37A" w14:textId="634152B3" w:rsidR="00935BA8" w:rsidRDefault="00935BA8" w:rsidP="00935BA8">
      <w:r>
        <w:t xml:space="preserve">Spomenute biblioteke su implementirane u Python programskom jeziku te su javno dostupne kao projekti otvorenog koda (eng. </w:t>
      </w:r>
      <w:r w:rsidRPr="00D03950">
        <w:rPr>
          <w:i/>
          <w:iCs/>
        </w:rPr>
        <w:t>Open Source</w:t>
      </w:r>
      <w:r>
        <w:t xml:space="preserve">) na GitHub platformi. Analizom datih projekata može se uočiti dominacija Pythona u polju mašinskog učenja. Primjera radi, PyTorch repozitorij bilježi preko 100 hiljada izmjena koda (eng. </w:t>
      </w:r>
      <w:r w:rsidR="00D03950" w:rsidRPr="00D03950">
        <w:rPr>
          <w:i/>
          <w:iCs/>
        </w:rPr>
        <w:t>C</w:t>
      </w:r>
      <w:r w:rsidRPr="00D03950">
        <w:rPr>
          <w:i/>
          <w:iCs/>
        </w:rPr>
        <w:t>ommits</w:t>
      </w:r>
      <w:r>
        <w:t xml:space="preserve">), više od 4000 kontributora, te se koristi u preko 800 hiljada drugih projekata. Po </w:t>
      </w:r>
      <w:r>
        <w:fldChar w:fldCharType="begin"/>
      </w:r>
      <w:r>
        <w:instrText xml:space="preserve"> HYPERLINK "https://github.blog/news-insights/octoverse/octoverse-a-new-developer-joins-github-every-second-as-ai-leads-typescript-to-1/" </w:instrText>
      </w:r>
      <w:r>
        <w:fldChar w:fldCharType="separate"/>
      </w:r>
      <w:r w:rsidRPr="00B2588D">
        <w:rPr>
          <w:rStyle w:val="Hyperlink"/>
        </w:rPr>
        <w:t>istraživanjima</w:t>
      </w:r>
      <w:r>
        <w:rPr>
          <w:rStyle w:val="Hyperlink"/>
        </w:rPr>
        <w:fldChar w:fldCharType="end"/>
      </w:r>
      <w:r>
        <w:t xml:space="preserve"> stranice GitHub iz 2025. godine, Python zadržava vodeću poziciju, te je gotovo pola svih novih projekata iz oblasti mašinskog učenja napisana u Pythonu.</w:t>
      </w:r>
    </w:p>
    <w:p w14:paraId="31ACB993" w14:textId="77777777" w:rsidR="00935BA8" w:rsidRDefault="00935BA8" w:rsidP="00935BA8">
      <w:r>
        <w:t>Iako je Python najkorišteniji programski jezik za rješavanje problema mašinskog učenja, globalni softverski ekosistem se oslanja na raznolik skup tehnologija. Najpopularniji programski jezici za razvoj softvera uključuju TypeScript, JavaScript, Javu, C#, PHP, C++ i druge. Samim time, veliki broj postojećih aplikacija i sistema nije razvijen u Pythonu. Opcije poput uvođenja potpuno nove tehnologije u postojeći način rada, učenja Python programskog jezika, održavanja mikroservisa u drugim jezicima, ili zapošljavanja novih stručnjaka isključivo za Python okruženje, zahtijevaju značajno vrijeme i finansijska ulaganja.</w:t>
      </w:r>
    </w:p>
    <w:p w14:paraId="4A581677" w14:textId="362BC3B2" w:rsidR="00935BA8" w:rsidRDefault="00935BA8" w:rsidP="00935BA8">
      <w:r>
        <w:t xml:space="preserve">Međutim, postoji i alternativni pristup. Mnoge popularne Python biblioteke su interfejsi (eng. </w:t>
      </w:r>
      <w:r w:rsidR="00D03950" w:rsidRPr="00D03950">
        <w:rPr>
          <w:i/>
          <w:iCs/>
        </w:rPr>
        <w:t>W</w:t>
      </w:r>
      <w:r w:rsidRPr="00D03950">
        <w:rPr>
          <w:i/>
          <w:iCs/>
        </w:rPr>
        <w:t>rappers</w:t>
      </w:r>
      <w:r>
        <w:t>) za visokoperformantne C++ biblioteke u kojima se zapravo odvijaju stvarne kompleksne kalkulacije datih algoritama. Na primjer, PyTorch je Python interfejs za C++ biblioteku poznatu kao LibTorch. Osim Python interfejsa, razvijeni su interfejsi i za druge programske jezike poput TorchSharp za C# i tch-rs za Rust.</w:t>
      </w:r>
    </w:p>
    <w:p w14:paraId="3062B9CF" w14:textId="77777777" w:rsidR="00935BA8" w:rsidRDefault="00935BA8" w:rsidP="00935BA8"/>
    <w:p w14:paraId="567F0739" w14:textId="77777777" w:rsidR="00935BA8" w:rsidRDefault="00935BA8" w:rsidP="00935BA8">
      <w:r>
        <w:t>Uzimajući u obzir dostupnost istih osnovnih tehnologija u različitim programskim jezicima, postavlja se istraživačko pitanje: koje su stvarne prednosti, mane i razlike u performansama prilikom razvoja i treniranja modela dubokog učenja u alternativnim okruženjima u poređenju sa standardnim Python ekosistemom?</w:t>
      </w:r>
    </w:p>
    <w:p w14:paraId="25136661" w14:textId="24B49FF1" w:rsidR="00935BA8" w:rsidRDefault="00935BA8" w:rsidP="00935BA8">
      <w:pPr>
        <w:pStyle w:val="Heading2"/>
      </w:pPr>
      <w:bookmarkStart w:id="2" w:name="_Toc234577045"/>
      <w:r>
        <w:lastRenderedPageBreak/>
        <w:t>Cilj Rada</w:t>
      </w:r>
      <w:bookmarkEnd w:id="2"/>
    </w:p>
    <w:p w14:paraId="40689B85" w14:textId="77777777" w:rsidR="00935BA8" w:rsidRPr="00935BA8" w:rsidRDefault="00935BA8" w:rsidP="00935BA8"/>
    <w:p w14:paraId="54FAC5EB" w14:textId="77777777" w:rsidR="00935BA8" w:rsidRPr="00AA78F7" w:rsidRDefault="00935BA8" w:rsidP="00935BA8">
      <w:r w:rsidRPr="00CE06AC">
        <w:t xml:space="preserve">Primarni cilj ovoga rada je istraživanje mogućnosti razvoja i implementacije modela dubokog učenja </w:t>
      </w:r>
      <w:r w:rsidRPr="00AA78F7">
        <w:t>unutar Python i .NET programskih okruženja. Kao studija slučaja odabran je problem detekcije raka pluća primjenom konvolucionih neuronskih mreža (CNN) nad javno dostupnim medicinskim skupovima podataka (IQ-OTH/NCCD) s platforme Kaggle.</w:t>
      </w:r>
    </w:p>
    <w:p w14:paraId="3387A4E9" w14:textId="77777777" w:rsidR="00935BA8" w:rsidRPr="00AA78F7" w:rsidRDefault="00935BA8" w:rsidP="00935BA8">
      <w:pPr>
        <w:rPr>
          <w:lang w:val="en-US"/>
        </w:rPr>
      </w:pPr>
      <w:r w:rsidRPr="00AA78F7">
        <w:t>Metodologija rada obuhvata implementaciju identične arhitekture modela u PyTorch (Python) i TorchSharp (.NET/C#) okruženjima, te treniranje modela nad istim skupom podataka. Evaluacija performansi vrši se kroz analizu standardnih klasifikacijskih metrika poput</w:t>
      </w:r>
      <w:r>
        <w:t xml:space="preserve"> tačnosti (eng. </w:t>
      </w:r>
      <w:r w:rsidRPr="00D03950">
        <w:rPr>
          <w:i/>
          <w:iCs/>
        </w:rPr>
        <w:t>Accuracy</w:t>
      </w:r>
      <w:r>
        <w:t>),</w:t>
      </w:r>
      <w:r w:rsidRPr="00AA78F7">
        <w:t xml:space="preserve"> preciznosti (eng. </w:t>
      </w:r>
      <w:r w:rsidRPr="00D03950">
        <w:rPr>
          <w:i/>
          <w:iCs/>
          <w:lang w:val="en-US"/>
        </w:rPr>
        <w:t>Precision</w:t>
      </w:r>
      <w:r w:rsidRPr="00AA78F7">
        <w:rPr>
          <w:lang w:val="en-US"/>
        </w:rPr>
        <w:t xml:space="preserve">), </w:t>
      </w:r>
      <w:proofErr w:type="spellStart"/>
      <w:r w:rsidRPr="00AA78F7">
        <w:rPr>
          <w:lang w:val="en-US"/>
        </w:rPr>
        <w:t>odziva</w:t>
      </w:r>
      <w:proofErr w:type="spellEnd"/>
      <w:r w:rsidRPr="00AA78F7">
        <w:rPr>
          <w:lang w:val="en-US"/>
        </w:rPr>
        <w:t xml:space="preserve"> (</w:t>
      </w:r>
      <w:proofErr w:type="spellStart"/>
      <w:r w:rsidRPr="00AA78F7">
        <w:rPr>
          <w:lang w:val="en-US"/>
        </w:rPr>
        <w:t>eng.</w:t>
      </w:r>
      <w:proofErr w:type="spellEnd"/>
      <w:r w:rsidRPr="00AA78F7">
        <w:rPr>
          <w:lang w:val="en-US"/>
        </w:rPr>
        <w:t xml:space="preserve"> </w:t>
      </w:r>
      <w:r w:rsidRPr="00D03950">
        <w:rPr>
          <w:i/>
          <w:iCs/>
          <w:lang w:val="en-US"/>
        </w:rPr>
        <w:t>Recall</w:t>
      </w:r>
      <w:r w:rsidRPr="00AA78F7">
        <w:rPr>
          <w:lang w:val="en-US"/>
        </w:rPr>
        <w:t>), F1-mjere (</w:t>
      </w:r>
      <w:proofErr w:type="spellStart"/>
      <w:r w:rsidRPr="00AA78F7">
        <w:rPr>
          <w:lang w:val="en-US"/>
        </w:rPr>
        <w:t>eng.</w:t>
      </w:r>
      <w:proofErr w:type="spellEnd"/>
      <w:r w:rsidRPr="00AA78F7">
        <w:rPr>
          <w:lang w:val="en-US"/>
        </w:rPr>
        <w:t xml:space="preserve"> </w:t>
      </w:r>
      <w:r w:rsidRPr="00D03950">
        <w:rPr>
          <w:i/>
          <w:iCs/>
          <w:lang w:val="en-US"/>
        </w:rPr>
        <w:t>F1 Score</w:t>
      </w:r>
      <w:r w:rsidRPr="00AA78F7">
        <w:rPr>
          <w:lang w:val="en-US"/>
        </w:rPr>
        <w:t xml:space="preserve">), </w:t>
      </w:r>
      <w:proofErr w:type="spellStart"/>
      <w:r w:rsidRPr="00AA78F7">
        <w:rPr>
          <w:lang w:val="en-US"/>
        </w:rPr>
        <w:t>kao</w:t>
      </w:r>
      <w:proofErr w:type="spellEnd"/>
      <w:r w:rsidRPr="00AA78F7">
        <w:rPr>
          <w:lang w:val="en-US"/>
        </w:rPr>
        <w:t xml:space="preserve"> </w:t>
      </w:r>
      <w:proofErr w:type="spellStart"/>
      <w:r w:rsidRPr="00AA78F7">
        <w:rPr>
          <w:lang w:val="en-US"/>
        </w:rPr>
        <w:t>i</w:t>
      </w:r>
      <w:proofErr w:type="spellEnd"/>
      <w:r w:rsidRPr="00AA78F7">
        <w:rPr>
          <w:lang w:val="en-US"/>
        </w:rPr>
        <w:t xml:space="preserve"> </w:t>
      </w:r>
      <w:proofErr w:type="spellStart"/>
      <w:r w:rsidRPr="00AA78F7">
        <w:rPr>
          <w:lang w:val="en-US"/>
        </w:rPr>
        <w:t>ukupnog</w:t>
      </w:r>
      <w:proofErr w:type="spellEnd"/>
      <w:r w:rsidRPr="00AA78F7">
        <w:rPr>
          <w:lang w:val="en-US"/>
        </w:rPr>
        <w:t xml:space="preserve"> </w:t>
      </w:r>
      <w:proofErr w:type="spellStart"/>
      <w:r w:rsidRPr="00AA78F7">
        <w:rPr>
          <w:lang w:val="en-US"/>
        </w:rPr>
        <w:t>vremena</w:t>
      </w:r>
      <w:proofErr w:type="spellEnd"/>
      <w:r w:rsidRPr="00AA78F7">
        <w:rPr>
          <w:lang w:val="en-US"/>
        </w:rPr>
        <w:t xml:space="preserve"> </w:t>
      </w:r>
      <w:proofErr w:type="spellStart"/>
      <w:r w:rsidRPr="00AA78F7">
        <w:rPr>
          <w:lang w:val="en-US"/>
        </w:rPr>
        <w:t>treniranja</w:t>
      </w:r>
      <w:proofErr w:type="spellEnd"/>
      <w:r w:rsidRPr="00AA78F7">
        <w:rPr>
          <w:lang w:val="en-US"/>
        </w:rPr>
        <w:t xml:space="preserve">. </w:t>
      </w:r>
      <w:proofErr w:type="spellStart"/>
      <w:r w:rsidRPr="00AA78F7">
        <w:rPr>
          <w:lang w:val="en-US"/>
        </w:rPr>
        <w:t>Posebna</w:t>
      </w:r>
      <w:proofErr w:type="spellEnd"/>
      <w:r w:rsidRPr="00AA78F7">
        <w:rPr>
          <w:lang w:val="en-US"/>
        </w:rPr>
        <w:t xml:space="preserve"> </w:t>
      </w:r>
      <w:proofErr w:type="spellStart"/>
      <w:r w:rsidRPr="00AA78F7">
        <w:rPr>
          <w:lang w:val="en-US"/>
        </w:rPr>
        <w:t>pažnja</w:t>
      </w:r>
      <w:proofErr w:type="spellEnd"/>
      <w:r w:rsidRPr="00AA78F7">
        <w:rPr>
          <w:lang w:val="en-US"/>
        </w:rPr>
        <w:t xml:space="preserve"> bit </w:t>
      </w:r>
      <w:proofErr w:type="spellStart"/>
      <w:r w:rsidRPr="00AA78F7">
        <w:rPr>
          <w:lang w:val="en-US"/>
        </w:rPr>
        <w:t>će</w:t>
      </w:r>
      <w:proofErr w:type="spellEnd"/>
      <w:r w:rsidRPr="00AA78F7">
        <w:rPr>
          <w:lang w:val="en-US"/>
        </w:rPr>
        <w:t xml:space="preserve"> </w:t>
      </w:r>
      <w:proofErr w:type="spellStart"/>
      <w:r w:rsidRPr="00AA78F7">
        <w:rPr>
          <w:lang w:val="en-US"/>
        </w:rPr>
        <w:t>posvećena</w:t>
      </w:r>
      <w:proofErr w:type="spellEnd"/>
      <w:r w:rsidRPr="00AA78F7">
        <w:rPr>
          <w:lang w:val="en-US"/>
        </w:rPr>
        <w:t xml:space="preserve"> </w:t>
      </w:r>
      <w:proofErr w:type="spellStart"/>
      <w:r w:rsidRPr="00AA78F7">
        <w:rPr>
          <w:lang w:val="en-US"/>
        </w:rPr>
        <w:t>poređenju</w:t>
      </w:r>
      <w:proofErr w:type="spellEnd"/>
      <w:r w:rsidRPr="00AA78F7">
        <w:rPr>
          <w:lang w:val="en-US"/>
        </w:rPr>
        <w:t xml:space="preserve"> </w:t>
      </w:r>
      <w:proofErr w:type="spellStart"/>
      <w:r w:rsidRPr="00AA78F7">
        <w:rPr>
          <w:lang w:val="en-US"/>
        </w:rPr>
        <w:t>efikasnosti</w:t>
      </w:r>
      <w:proofErr w:type="spellEnd"/>
      <w:r w:rsidRPr="00AA78F7">
        <w:rPr>
          <w:lang w:val="en-US"/>
        </w:rPr>
        <w:t xml:space="preserve"> </w:t>
      </w:r>
      <w:proofErr w:type="spellStart"/>
      <w:r w:rsidRPr="00AA78F7">
        <w:rPr>
          <w:lang w:val="en-US"/>
        </w:rPr>
        <w:t>razvoja</w:t>
      </w:r>
      <w:proofErr w:type="spellEnd"/>
      <w:r w:rsidRPr="00AA78F7">
        <w:rPr>
          <w:lang w:val="en-US"/>
        </w:rPr>
        <w:t xml:space="preserve">, </w:t>
      </w:r>
      <w:proofErr w:type="spellStart"/>
      <w:r w:rsidRPr="00AA78F7">
        <w:rPr>
          <w:lang w:val="en-US"/>
        </w:rPr>
        <w:t>potrošnje</w:t>
      </w:r>
      <w:proofErr w:type="spellEnd"/>
      <w:r w:rsidRPr="00AA78F7">
        <w:rPr>
          <w:lang w:val="en-US"/>
        </w:rPr>
        <w:t xml:space="preserve"> </w:t>
      </w:r>
      <w:proofErr w:type="spellStart"/>
      <w:r w:rsidRPr="00AA78F7">
        <w:rPr>
          <w:lang w:val="en-US"/>
        </w:rPr>
        <w:t>resursa</w:t>
      </w:r>
      <w:proofErr w:type="spellEnd"/>
      <w:r w:rsidRPr="00AA78F7">
        <w:rPr>
          <w:lang w:val="en-US"/>
        </w:rPr>
        <w:t xml:space="preserve">, </w:t>
      </w:r>
      <w:proofErr w:type="spellStart"/>
      <w:r w:rsidRPr="00AA78F7">
        <w:rPr>
          <w:lang w:val="en-US"/>
        </w:rPr>
        <w:t>mogućnosti</w:t>
      </w:r>
      <w:proofErr w:type="spellEnd"/>
      <w:r w:rsidRPr="00AA78F7">
        <w:rPr>
          <w:lang w:val="en-US"/>
        </w:rPr>
        <w:t xml:space="preserve"> </w:t>
      </w:r>
      <w:proofErr w:type="spellStart"/>
      <w:r w:rsidRPr="00AA78F7">
        <w:rPr>
          <w:lang w:val="en-US"/>
        </w:rPr>
        <w:t>integracije</w:t>
      </w:r>
      <w:proofErr w:type="spellEnd"/>
      <w:r w:rsidRPr="00AA78F7">
        <w:rPr>
          <w:lang w:val="en-US"/>
        </w:rPr>
        <w:t xml:space="preserve"> </w:t>
      </w:r>
      <w:proofErr w:type="spellStart"/>
      <w:r w:rsidRPr="00AA78F7">
        <w:rPr>
          <w:lang w:val="en-US"/>
        </w:rPr>
        <w:t>i</w:t>
      </w:r>
      <w:proofErr w:type="spellEnd"/>
      <w:r w:rsidRPr="00AA78F7">
        <w:rPr>
          <w:lang w:val="en-US"/>
        </w:rPr>
        <w:t xml:space="preserve"> </w:t>
      </w:r>
      <w:proofErr w:type="spellStart"/>
      <w:r w:rsidRPr="00AA78F7">
        <w:rPr>
          <w:lang w:val="en-US"/>
        </w:rPr>
        <w:t>podrške</w:t>
      </w:r>
      <w:proofErr w:type="spellEnd"/>
      <w:r w:rsidRPr="00AA78F7">
        <w:rPr>
          <w:lang w:val="en-US"/>
        </w:rPr>
        <w:t xml:space="preserve"> za </w:t>
      </w:r>
      <w:proofErr w:type="spellStart"/>
      <w:r w:rsidRPr="00AA78F7">
        <w:rPr>
          <w:lang w:val="en-US"/>
        </w:rPr>
        <w:t>mašinsko</w:t>
      </w:r>
      <w:proofErr w:type="spellEnd"/>
      <w:r w:rsidRPr="00AA78F7">
        <w:rPr>
          <w:lang w:val="en-US"/>
        </w:rPr>
        <w:t xml:space="preserve"> </w:t>
      </w:r>
      <w:proofErr w:type="spellStart"/>
      <w:r w:rsidRPr="00AA78F7">
        <w:rPr>
          <w:lang w:val="en-US"/>
        </w:rPr>
        <w:t>učenje</w:t>
      </w:r>
      <w:proofErr w:type="spellEnd"/>
      <w:r w:rsidRPr="00AA78F7">
        <w:rPr>
          <w:lang w:val="en-US"/>
        </w:rPr>
        <w:t xml:space="preserve"> u </w:t>
      </w:r>
      <w:proofErr w:type="spellStart"/>
      <w:r w:rsidRPr="00AA78F7">
        <w:rPr>
          <w:lang w:val="en-US"/>
        </w:rPr>
        <w:t>oba</w:t>
      </w:r>
      <w:proofErr w:type="spellEnd"/>
      <w:r w:rsidRPr="00AA78F7">
        <w:rPr>
          <w:lang w:val="en-US"/>
        </w:rPr>
        <w:t xml:space="preserve"> </w:t>
      </w:r>
      <w:proofErr w:type="spellStart"/>
      <w:r w:rsidRPr="00AA78F7">
        <w:rPr>
          <w:lang w:val="en-US"/>
        </w:rPr>
        <w:t>okruženja</w:t>
      </w:r>
      <w:proofErr w:type="spellEnd"/>
      <w:r w:rsidRPr="00AA78F7">
        <w:rPr>
          <w:lang w:val="en-US"/>
        </w:rPr>
        <w:t>.</w:t>
      </w:r>
    </w:p>
    <w:p w14:paraId="75CE3EA1" w14:textId="77777777" w:rsidR="00935BA8" w:rsidRPr="00AA78F7" w:rsidRDefault="00935BA8" w:rsidP="00935BA8">
      <w:pPr>
        <w:rPr>
          <w:lang w:val="en-US"/>
        </w:rPr>
      </w:pPr>
      <w:proofErr w:type="spellStart"/>
      <w:r w:rsidRPr="00AA78F7">
        <w:rPr>
          <w:lang w:val="en-US"/>
        </w:rPr>
        <w:t>Praktični</w:t>
      </w:r>
      <w:proofErr w:type="spellEnd"/>
      <w:r w:rsidRPr="00AA78F7">
        <w:rPr>
          <w:lang w:val="en-US"/>
        </w:rPr>
        <w:t xml:space="preserve"> </w:t>
      </w:r>
      <w:proofErr w:type="spellStart"/>
      <w:r w:rsidRPr="00AA78F7">
        <w:rPr>
          <w:lang w:val="en-US"/>
        </w:rPr>
        <w:t>rezultat</w:t>
      </w:r>
      <w:proofErr w:type="spellEnd"/>
      <w:r w:rsidRPr="00AA78F7">
        <w:rPr>
          <w:lang w:val="en-US"/>
        </w:rPr>
        <w:t xml:space="preserve"> </w:t>
      </w:r>
      <w:proofErr w:type="spellStart"/>
      <w:r w:rsidRPr="00AA78F7">
        <w:rPr>
          <w:lang w:val="en-US"/>
        </w:rPr>
        <w:t>rada</w:t>
      </w:r>
      <w:proofErr w:type="spellEnd"/>
      <w:r w:rsidRPr="00AA78F7">
        <w:rPr>
          <w:lang w:val="en-US"/>
        </w:rPr>
        <w:t xml:space="preserve"> je </w:t>
      </w:r>
      <w:proofErr w:type="spellStart"/>
      <w:r w:rsidRPr="00AA78F7">
        <w:rPr>
          <w:lang w:val="en-US"/>
        </w:rPr>
        <w:t>razvoj</w:t>
      </w:r>
      <w:proofErr w:type="spellEnd"/>
      <w:r w:rsidRPr="00AA78F7">
        <w:rPr>
          <w:lang w:val="en-US"/>
        </w:rPr>
        <w:t xml:space="preserve"> </w:t>
      </w:r>
      <w:proofErr w:type="spellStart"/>
      <w:r w:rsidRPr="00AA78F7">
        <w:rPr>
          <w:lang w:val="en-US"/>
        </w:rPr>
        <w:t>softverskog</w:t>
      </w:r>
      <w:proofErr w:type="spellEnd"/>
      <w:r w:rsidRPr="00AA78F7">
        <w:rPr>
          <w:lang w:val="en-US"/>
        </w:rPr>
        <w:t xml:space="preserve"> </w:t>
      </w:r>
      <w:proofErr w:type="spellStart"/>
      <w:r w:rsidRPr="00AA78F7">
        <w:rPr>
          <w:lang w:val="en-US"/>
        </w:rPr>
        <w:t>rješenja</w:t>
      </w:r>
      <w:proofErr w:type="spellEnd"/>
      <w:r w:rsidRPr="00AA78F7">
        <w:rPr>
          <w:lang w:val="en-US"/>
        </w:rPr>
        <w:t xml:space="preserve"> – </w:t>
      </w:r>
      <w:proofErr w:type="spellStart"/>
      <w:r w:rsidRPr="00AA78F7">
        <w:rPr>
          <w:lang w:val="en-US"/>
        </w:rPr>
        <w:t>distribuirane</w:t>
      </w:r>
      <w:proofErr w:type="spellEnd"/>
      <w:r w:rsidRPr="00AA78F7">
        <w:rPr>
          <w:lang w:val="en-US"/>
        </w:rPr>
        <w:t xml:space="preserve"> web </w:t>
      </w:r>
      <w:proofErr w:type="spellStart"/>
      <w:r w:rsidRPr="00AA78F7">
        <w:rPr>
          <w:lang w:val="en-US"/>
        </w:rPr>
        <w:t>aplikacije</w:t>
      </w:r>
      <w:proofErr w:type="spellEnd"/>
      <w:r w:rsidRPr="00AA78F7">
        <w:rPr>
          <w:lang w:val="en-US"/>
        </w:rPr>
        <w:t xml:space="preserve"> </w:t>
      </w:r>
      <w:proofErr w:type="spellStart"/>
      <w:r w:rsidRPr="00AA78F7">
        <w:rPr>
          <w:lang w:val="en-US"/>
        </w:rPr>
        <w:t>zasnovane</w:t>
      </w:r>
      <w:proofErr w:type="spellEnd"/>
      <w:r w:rsidRPr="00AA78F7">
        <w:rPr>
          <w:lang w:val="en-US"/>
        </w:rPr>
        <w:t xml:space="preserve"> </w:t>
      </w:r>
      <w:proofErr w:type="spellStart"/>
      <w:r w:rsidRPr="00AA78F7">
        <w:rPr>
          <w:lang w:val="en-US"/>
        </w:rPr>
        <w:t>na</w:t>
      </w:r>
      <w:proofErr w:type="spellEnd"/>
      <w:r w:rsidRPr="00AA78F7">
        <w:rPr>
          <w:lang w:val="en-US"/>
        </w:rPr>
        <w:t xml:space="preserve"> </w:t>
      </w:r>
      <w:proofErr w:type="spellStart"/>
      <w:r w:rsidRPr="00AA78F7">
        <w:rPr>
          <w:lang w:val="en-US"/>
        </w:rPr>
        <w:t>Blazor</w:t>
      </w:r>
      <w:proofErr w:type="spellEnd"/>
      <w:r w:rsidRPr="00AA78F7">
        <w:rPr>
          <w:lang w:val="en-US"/>
        </w:rPr>
        <w:t xml:space="preserve"> </w:t>
      </w:r>
      <w:proofErr w:type="spellStart"/>
      <w:r w:rsidRPr="00AA78F7">
        <w:rPr>
          <w:lang w:val="en-US"/>
        </w:rPr>
        <w:t>tehnologiji</w:t>
      </w:r>
      <w:proofErr w:type="spellEnd"/>
      <w:r w:rsidRPr="00AA78F7">
        <w:rPr>
          <w:lang w:val="en-US"/>
        </w:rPr>
        <w:t xml:space="preserve"> </w:t>
      </w:r>
      <w:proofErr w:type="spellStart"/>
      <w:r w:rsidRPr="00AA78F7">
        <w:rPr>
          <w:lang w:val="en-US"/>
        </w:rPr>
        <w:t>i</w:t>
      </w:r>
      <w:proofErr w:type="spellEnd"/>
      <w:r w:rsidRPr="00AA78F7">
        <w:rPr>
          <w:lang w:val="en-US"/>
        </w:rPr>
        <w:t xml:space="preserve"> .NET Aspire </w:t>
      </w:r>
      <w:proofErr w:type="spellStart"/>
      <w:r w:rsidRPr="00AA78F7">
        <w:rPr>
          <w:lang w:val="en-US"/>
        </w:rPr>
        <w:t>orkestraciji</w:t>
      </w:r>
      <w:proofErr w:type="spellEnd"/>
      <w:r w:rsidRPr="00AA78F7">
        <w:rPr>
          <w:lang w:val="en-US"/>
        </w:rPr>
        <w:t xml:space="preserve">. Ova </w:t>
      </w:r>
      <w:proofErr w:type="spellStart"/>
      <w:r w:rsidRPr="00AA78F7">
        <w:rPr>
          <w:lang w:val="en-US"/>
        </w:rPr>
        <w:t>platforma</w:t>
      </w:r>
      <w:proofErr w:type="spellEnd"/>
      <w:r w:rsidRPr="00AA78F7">
        <w:rPr>
          <w:lang w:val="en-US"/>
        </w:rPr>
        <w:t xml:space="preserve"> </w:t>
      </w:r>
      <w:proofErr w:type="spellStart"/>
      <w:r w:rsidRPr="00AA78F7">
        <w:rPr>
          <w:lang w:val="en-US"/>
        </w:rPr>
        <w:t>omogućava</w:t>
      </w:r>
      <w:proofErr w:type="spellEnd"/>
      <w:r w:rsidRPr="00AA78F7">
        <w:rPr>
          <w:lang w:val="en-US"/>
        </w:rPr>
        <w:t xml:space="preserve"> </w:t>
      </w:r>
      <w:proofErr w:type="spellStart"/>
      <w:r w:rsidRPr="00AA78F7">
        <w:rPr>
          <w:lang w:val="en-US"/>
        </w:rPr>
        <w:t>pokretanje</w:t>
      </w:r>
      <w:proofErr w:type="spellEnd"/>
      <w:r w:rsidRPr="00AA78F7">
        <w:rPr>
          <w:lang w:val="en-US"/>
        </w:rPr>
        <w:t xml:space="preserve"> </w:t>
      </w:r>
      <w:proofErr w:type="spellStart"/>
      <w:r w:rsidRPr="00AA78F7">
        <w:rPr>
          <w:lang w:val="en-US"/>
        </w:rPr>
        <w:t>procesa</w:t>
      </w:r>
      <w:proofErr w:type="spellEnd"/>
      <w:r w:rsidRPr="00AA78F7">
        <w:rPr>
          <w:lang w:val="en-US"/>
        </w:rPr>
        <w:t xml:space="preserve"> </w:t>
      </w:r>
      <w:proofErr w:type="spellStart"/>
      <w:r w:rsidRPr="00AA78F7">
        <w:rPr>
          <w:lang w:val="en-US"/>
        </w:rPr>
        <w:t>treniranja</w:t>
      </w:r>
      <w:proofErr w:type="spellEnd"/>
      <w:r w:rsidRPr="00AA78F7">
        <w:rPr>
          <w:lang w:val="en-US"/>
        </w:rPr>
        <w:t xml:space="preserve">, </w:t>
      </w:r>
      <w:proofErr w:type="spellStart"/>
      <w:r w:rsidRPr="00AA78F7">
        <w:rPr>
          <w:lang w:val="en-US"/>
        </w:rPr>
        <w:t>praćenje</w:t>
      </w:r>
      <w:proofErr w:type="spellEnd"/>
      <w:r w:rsidRPr="00AA78F7">
        <w:rPr>
          <w:lang w:val="en-US"/>
        </w:rPr>
        <w:t xml:space="preserve"> </w:t>
      </w:r>
      <w:proofErr w:type="spellStart"/>
      <w:r w:rsidRPr="00AA78F7">
        <w:rPr>
          <w:lang w:val="en-US"/>
        </w:rPr>
        <w:t>toka</w:t>
      </w:r>
      <w:proofErr w:type="spellEnd"/>
      <w:r w:rsidRPr="00AA78F7">
        <w:rPr>
          <w:lang w:val="en-US"/>
        </w:rPr>
        <w:t xml:space="preserve"> </w:t>
      </w:r>
      <w:proofErr w:type="spellStart"/>
      <w:r w:rsidRPr="00AA78F7">
        <w:rPr>
          <w:lang w:val="en-US"/>
        </w:rPr>
        <w:t>obuke</w:t>
      </w:r>
      <w:proofErr w:type="spellEnd"/>
      <w:r w:rsidRPr="00AA78F7">
        <w:rPr>
          <w:lang w:val="en-US"/>
        </w:rPr>
        <w:t xml:space="preserve"> </w:t>
      </w:r>
      <w:proofErr w:type="spellStart"/>
      <w:r w:rsidRPr="00AA78F7">
        <w:rPr>
          <w:lang w:val="en-US"/>
        </w:rPr>
        <w:t>modela</w:t>
      </w:r>
      <w:proofErr w:type="spellEnd"/>
      <w:r w:rsidRPr="00AA78F7">
        <w:rPr>
          <w:lang w:val="en-US"/>
        </w:rPr>
        <w:t xml:space="preserve">, </w:t>
      </w:r>
      <w:proofErr w:type="spellStart"/>
      <w:r w:rsidRPr="00AA78F7">
        <w:rPr>
          <w:lang w:val="en-US"/>
        </w:rPr>
        <w:t>vizualizaciju</w:t>
      </w:r>
      <w:proofErr w:type="spellEnd"/>
      <w:r w:rsidRPr="00AA78F7">
        <w:rPr>
          <w:lang w:val="en-US"/>
        </w:rPr>
        <w:t xml:space="preserve"> </w:t>
      </w:r>
      <w:proofErr w:type="spellStart"/>
      <w:r w:rsidRPr="00AA78F7">
        <w:rPr>
          <w:lang w:val="en-US"/>
        </w:rPr>
        <w:t>rezultata</w:t>
      </w:r>
      <w:proofErr w:type="spellEnd"/>
      <w:r w:rsidRPr="00AA78F7">
        <w:rPr>
          <w:lang w:val="en-US"/>
        </w:rPr>
        <w:t xml:space="preserve"> </w:t>
      </w:r>
      <w:proofErr w:type="spellStart"/>
      <w:r w:rsidRPr="00AA78F7">
        <w:rPr>
          <w:lang w:val="en-US"/>
        </w:rPr>
        <w:t>i</w:t>
      </w:r>
      <w:proofErr w:type="spellEnd"/>
      <w:r w:rsidRPr="00AA78F7">
        <w:rPr>
          <w:lang w:val="en-US"/>
        </w:rPr>
        <w:t xml:space="preserve"> </w:t>
      </w:r>
      <w:proofErr w:type="spellStart"/>
      <w:r w:rsidRPr="00AA78F7">
        <w:rPr>
          <w:lang w:val="en-US"/>
        </w:rPr>
        <w:t>poređenje</w:t>
      </w:r>
      <w:proofErr w:type="spellEnd"/>
      <w:r w:rsidRPr="00AA78F7">
        <w:rPr>
          <w:lang w:val="en-US"/>
        </w:rPr>
        <w:t xml:space="preserve"> </w:t>
      </w:r>
      <w:proofErr w:type="spellStart"/>
      <w:r w:rsidRPr="00AA78F7">
        <w:rPr>
          <w:lang w:val="en-US"/>
        </w:rPr>
        <w:t>performansi</w:t>
      </w:r>
      <w:proofErr w:type="spellEnd"/>
      <w:r w:rsidRPr="00AA78F7">
        <w:rPr>
          <w:lang w:val="en-US"/>
        </w:rPr>
        <w:t xml:space="preserve"> </w:t>
      </w:r>
      <w:proofErr w:type="spellStart"/>
      <w:r w:rsidRPr="00AA78F7">
        <w:rPr>
          <w:lang w:val="en-US"/>
        </w:rPr>
        <w:t>između</w:t>
      </w:r>
      <w:proofErr w:type="spellEnd"/>
      <w:r w:rsidRPr="00AA78F7">
        <w:rPr>
          <w:lang w:val="en-US"/>
        </w:rPr>
        <w:t xml:space="preserve"> </w:t>
      </w:r>
      <w:proofErr w:type="spellStart"/>
      <w:r w:rsidRPr="00AA78F7">
        <w:rPr>
          <w:lang w:val="en-US"/>
        </w:rPr>
        <w:t>PyTorch</w:t>
      </w:r>
      <w:proofErr w:type="spellEnd"/>
      <w:r w:rsidRPr="00AA78F7">
        <w:rPr>
          <w:lang w:val="en-US"/>
        </w:rPr>
        <w:t xml:space="preserve"> </w:t>
      </w:r>
      <w:proofErr w:type="spellStart"/>
      <w:r w:rsidRPr="00AA78F7">
        <w:rPr>
          <w:lang w:val="en-US"/>
        </w:rPr>
        <w:t>i</w:t>
      </w:r>
      <w:proofErr w:type="spellEnd"/>
      <w:r w:rsidRPr="00AA78F7">
        <w:rPr>
          <w:lang w:val="en-US"/>
        </w:rPr>
        <w:t xml:space="preserve"> </w:t>
      </w:r>
      <w:proofErr w:type="spellStart"/>
      <w:r w:rsidRPr="00AA78F7">
        <w:rPr>
          <w:lang w:val="en-US"/>
        </w:rPr>
        <w:t>TorchSharp</w:t>
      </w:r>
      <w:proofErr w:type="spellEnd"/>
      <w:r w:rsidRPr="00AA78F7">
        <w:rPr>
          <w:lang w:val="en-US"/>
        </w:rPr>
        <w:t xml:space="preserve"> </w:t>
      </w:r>
      <w:proofErr w:type="spellStart"/>
      <w:r w:rsidRPr="00AA78F7">
        <w:rPr>
          <w:lang w:val="en-US"/>
        </w:rPr>
        <w:t>implementacija</w:t>
      </w:r>
      <w:proofErr w:type="spellEnd"/>
      <w:r w:rsidRPr="00AA78F7">
        <w:rPr>
          <w:lang w:val="en-US"/>
        </w:rPr>
        <w:t xml:space="preserve"> </w:t>
      </w:r>
      <w:proofErr w:type="spellStart"/>
      <w:r w:rsidRPr="00AA78F7">
        <w:rPr>
          <w:lang w:val="en-US"/>
        </w:rPr>
        <w:t>kroz</w:t>
      </w:r>
      <w:proofErr w:type="spellEnd"/>
      <w:r w:rsidRPr="00AA78F7">
        <w:rPr>
          <w:lang w:val="en-US"/>
        </w:rPr>
        <w:t xml:space="preserve"> </w:t>
      </w:r>
      <w:proofErr w:type="spellStart"/>
      <w:r w:rsidRPr="00AA78F7">
        <w:rPr>
          <w:lang w:val="en-US"/>
        </w:rPr>
        <w:t>jedinstven</w:t>
      </w:r>
      <w:proofErr w:type="spellEnd"/>
      <w:r w:rsidRPr="00AA78F7">
        <w:rPr>
          <w:lang w:val="en-US"/>
        </w:rPr>
        <w:t xml:space="preserve"> </w:t>
      </w:r>
      <w:proofErr w:type="spellStart"/>
      <w:r w:rsidRPr="00AA78F7">
        <w:rPr>
          <w:lang w:val="en-US"/>
        </w:rPr>
        <w:t>korisnički</w:t>
      </w:r>
      <w:proofErr w:type="spellEnd"/>
      <w:r w:rsidRPr="00AA78F7">
        <w:rPr>
          <w:lang w:val="en-US"/>
        </w:rPr>
        <w:t xml:space="preserve"> </w:t>
      </w:r>
      <w:proofErr w:type="spellStart"/>
      <w:r w:rsidRPr="00AA78F7">
        <w:rPr>
          <w:lang w:val="en-US"/>
        </w:rPr>
        <w:t>interfejs</w:t>
      </w:r>
      <w:proofErr w:type="spellEnd"/>
      <w:r w:rsidRPr="00AA78F7">
        <w:rPr>
          <w:lang w:val="en-US"/>
        </w:rPr>
        <w:t>.</w:t>
      </w:r>
    </w:p>
    <w:p w14:paraId="0BBDDF9E" w14:textId="77777777" w:rsidR="00935BA8" w:rsidRDefault="00935BA8">
      <w:pPr>
        <w:spacing w:line="276" w:lineRule="auto"/>
      </w:pPr>
      <w:r>
        <w:br w:type="page"/>
      </w:r>
    </w:p>
    <w:p w14:paraId="74B256E9" w14:textId="77777777" w:rsidR="003735C7" w:rsidRDefault="003735C7">
      <w:pPr>
        <w:spacing w:line="276" w:lineRule="auto"/>
        <w:sectPr w:rsidR="003735C7" w:rsidSect="00E879E8">
          <w:headerReference w:type="even" r:id="rId14"/>
          <w:headerReference w:type="default" r:id="rId15"/>
          <w:footerReference w:type="default" r:id="rId16"/>
          <w:headerReference w:type="first" r:id="rId17"/>
          <w:pgSz w:w="12240" w:h="15840"/>
          <w:pgMar w:top="1440" w:right="1440" w:bottom="1440" w:left="1440" w:header="708" w:footer="708" w:gutter="0"/>
          <w:pgNumType w:fmt="lowerRoman" w:start="2"/>
          <w:cols w:space="708"/>
          <w:docGrid w:linePitch="360"/>
        </w:sectPr>
      </w:pPr>
    </w:p>
    <w:p w14:paraId="75100656" w14:textId="4B68ED00" w:rsidR="00D13D20" w:rsidRDefault="003735C7" w:rsidP="003735C7">
      <w:pPr>
        <w:pStyle w:val="Heading1"/>
      </w:pPr>
      <w:bookmarkStart w:id="3" w:name="_Toc234577046"/>
      <w:proofErr w:type="spellStart"/>
      <w:r>
        <w:lastRenderedPageBreak/>
        <w:t>Teorijska</w:t>
      </w:r>
      <w:proofErr w:type="spellEnd"/>
      <w:r>
        <w:t xml:space="preserve"> </w:t>
      </w:r>
      <w:proofErr w:type="spellStart"/>
      <w:r>
        <w:t>osnova</w:t>
      </w:r>
      <w:bookmarkEnd w:id="3"/>
      <w:proofErr w:type="spellEnd"/>
    </w:p>
    <w:p w14:paraId="31490112" w14:textId="10C6355B" w:rsidR="003735C7" w:rsidRDefault="003735C7" w:rsidP="0018435B">
      <w:pPr>
        <w:pStyle w:val="Paragraf"/>
      </w:pPr>
    </w:p>
    <w:p w14:paraId="09AAC102" w14:textId="77777777" w:rsidR="003735C7" w:rsidRDefault="003735C7" w:rsidP="003735C7">
      <w:pPr>
        <w:pStyle w:val="Heading2"/>
      </w:pPr>
      <w:bookmarkStart w:id="4" w:name="_Toc234577047"/>
      <w:r>
        <w:t>Šta su neuronske mreže?</w:t>
      </w:r>
      <w:bookmarkEnd w:id="4"/>
    </w:p>
    <w:p w14:paraId="1EF995E3" w14:textId="3AC01480" w:rsidR="003735C7" w:rsidRDefault="003735C7" w:rsidP="0018435B">
      <w:pPr>
        <w:pStyle w:val="Paragraf"/>
      </w:pPr>
    </w:p>
    <w:p w14:paraId="07A148E3" w14:textId="77777777" w:rsidR="003735C7" w:rsidRDefault="003735C7" w:rsidP="003735C7">
      <w:r>
        <w:t>Neuronske</w:t>
      </w:r>
      <w:r w:rsidRPr="00D63605">
        <w:t xml:space="preserve"> mreže su posebna klasa algoritama mašinskog učenja, inspirisane biološkim strukturama ljudskog mozga. Pomoću njih je moguće riješiti veliki broj kompleksnih problema koje bi bilo vrlo teško riješiti klasičnim programiranjem, poput klasifikacije slika ili predviđanja cijena.</w:t>
      </w:r>
    </w:p>
    <w:p w14:paraId="5175EC3A" w14:textId="2862CA2E" w:rsidR="003735C7" w:rsidRDefault="003735C7" w:rsidP="003735C7">
      <w:r>
        <w:t xml:space="preserve">Arhitektura neuronske mreže se zasniva na principu slojeva (eng. </w:t>
      </w:r>
      <w:r w:rsidR="00D03950" w:rsidRPr="00D03950">
        <w:rPr>
          <w:i/>
          <w:iCs/>
        </w:rPr>
        <w:t>L</w:t>
      </w:r>
      <w:r w:rsidRPr="00D03950">
        <w:rPr>
          <w:i/>
          <w:iCs/>
        </w:rPr>
        <w:t>ayers</w:t>
      </w:r>
      <w:r>
        <w:t>), gdje svaki sloj sadrži određeni broj neurona. Osnovna jedinica mreže je neuron koji predstavlja jednostavnu matematičku funkciju koja na osnovu ulaznih podataka računa odgovarajući izlaz.  Samim time, sama neuronska mreža se definiše kao kompleksna matematička funkcija koja mapira ulaz u željeni izlaz. Da bi neuronska mreža bila u mogućnosti da modelira komplikovane nelinearne probleme, poput klasifikacije medicinskih slika, ona mora sadržavati stotine ili hiljade neurona raspoređenih u višestruke slojeve.</w:t>
      </w:r>
    </w:p>
    <w:p w14:paraId="33F45D04" w14:textId="77777777" w:rsidR="003735C7" w:rsidRDefault="003735C7" w:rsidP="003735C7"/>
    <w:p w14:paraId="40A1242A" w14:textId="77777777" w:rsidR="003735C7" w:rsidRDefault="003735C7" w:rsidP="003735C7">
      <w:r>
        <w:t>Arhitektura neuronske mreže može varirati zavisno od problema, ali generalni oblik se sastoji od:</w:t>
      </w:r>
    </w:p>
    <w:p w14:paraId="33DF35BC" w14:textId="35214D5A" w:rsidR="003735C7" w:rsidRDefault="003735C7" w:rsidP="008C7844">
      <w:pPr>
        <w:pStyle w:val="ListParagraph"/>
        <w:numPr>
          <w:ilvl w:val="0"/>
          <w:numId w:val="7"/>
        </w:numPr>
      </w:pPr>
      <w:r>
        <w:t xml:space="preserve">Ulazni sloj (eng. </w:t>
      </w:r>
      <w:r w:rsidR="00D03950" w:rsidRPr="00D03950">
        <w:rPr>
          <w:i/>
          <w:iCs/>
        </w:rPr>
        <w:t>I</w:t>
      </w:r>
      <w:r w:rsidRPr="00D03950">
        <w:rPr>
          <w:i/>
          <w:iCs/>
        </w:rPr>
        <w:t>nput layer</w:t>
      </w:r>
      <w:r>
        <w:t>) - predstavlja ulaz u neuronsku mrežu. Zavisno od problema može varirati, kod analize slike to su vrijednosti piksela, dok za predviđanje cijene proizvoda može predstavljati određene karakteristike proizvoda.</w:t>
      </w:r>
    </w:p>
    <w:p w14:paraId="5C5411F7" w14:textId="2B02447C" w:rsidR="003735C7" w:rsidRDefault="003735C7" w:rsidP="008C7844">
      <w:pPr>
        <w:pStyle w:val="ListParagraph"/>
        <w:numPr>
          <w:ilvl w:val="0"/>
          <w:numId w:val="7"/>
        </w:numPr>
      </w:pPr>
      <w:r>
        <w:t xml:space="preserve">Skriveni slojevi (eng. </w:t>
      </w:r>
      <w:r w:rsidR="00D03950" w:rsidRPr="00D03950">
        <w:rPr>
          <w:i/>
          <w:iCs/>
        </w:rPr>
        <w:t>H</w:t>
      </w:r>
      <w:r w:rsidRPr="00D03950">
        <w:rPr>
          <w:i/>
          <w:iCs/>
        </w:rPr>
        <w:t>idden layers</w:t>
      </w:r>
      <w:r>
        <w:t xml:space="preserve">) - ovi slojevi sadrže proizvoljan broj slojeva za proizvoljnim brojem neurona u svakom sloju. U klasičnim neuronskim mrežama ovi slojevi su potpuno povezani (eng. </w:t>
      </w:r>
      <w:r w:rsidR="00D03950" w:rsidRPr="00D03950">
        <w:rPr>
          <w:i/>
          <w:iCs/>
        </w:rPr>
        <w:t>F</w:t>
      </w:r>
      <w:r w:rsidRPr="00D03950">
        <w:rPr>
          <w:i/>
          <w:iCs/>
        </w:rPr>
        <w:t>ully connected</w:t>
      </w:r>
      <w:r>
        <w:t xml:space="preserve">) što znači da neuron u jednom sloju za svoj ulaz ima vrijednost izlaza svih neurona iz prethodnog sloja. Kada neuronska mreža sadrži više ovakvih skrivenih slojeva koji omogućavaju obradu podataka kroz više nivoa abstrakcije, takav pristup se naziva duboko učenje (eng. </w:t>
      </w:r>
      <w:r w:rsidR="00D03950" w:rsidRPr="00D03950">
        <w:rPr>
          <w:i/>
          <w:iCs/>
        </w:rPr>
        <w:t>D</w:t>
      </w:r>
      <w:r w:rsidRPr="00D03950">
        <w:rPr>
          <w:i/>
          <w:iCs/>
        </w:rPr>
        <w:t>eep learning</w:t>
      </w:r>
      <w:r>
        <w:t>).</w:t>
      </w:r>
    </w:p>
    <w:p w14:paraId="20421FC7" w14:textId="1939223D" w:rsidR="003735C7" w:rsidRDefault="003735C7" w:rsidP="008C7844">
      <w:pPr>
        <w:pStyle w:val="ListParagraph"/>
        <w:numPr>
          <w:ilvl w:val="0"/>
          <w:numId w:val="7"/>
        </w:numPr>
      </w:pPr>
      <w:r>
        <w:t xml:space="preserve">Izlazni sloj (eng. </w:t>
      </w:r>
      <w:r w:rsidR="00D03950" w:rsidRPr="00D03950">
        <w:rPr>
          <w:i/>
          <w:iCs/>
        </w:rPr>
        <w:t>O</w:t>
      </w:r>
      <w:r w:rsidRPr="00D03950">
        <w:rPr>
          <w:i/>
          <w:iCs/>
        </w:rPr>
        <w:t>utput layer</w:t>
      </w:r>
      <w:r>
        <w:t>) - dati sloj generiše konačni rezultat iz neuronske mreže odnosno predikciju mreže. Na osnovu izlaza iz datog sloja će se podešavati parametri mreže.</w:t>
      </w:r>
    </w:p>
    <w:p w14:paraId="23C9DB94" w14:textId="48DDD68C" w:rsidR="003735C7" w:rsidRDefault="003735C7" w:rsidP="003735C7">
      <w:pPr>
        <w:ind w:left="360"/>
      </w:pPr>
    </w:p>
    <w:p w14:paraId="017C94BA" w14:textId="769AECFC" w:rsidR="003735C7" w:rsidRDefault="003735C7" w:rsidP="003735C7">
      <w:pPr>
        <w:ind w:left="360"/>
      </w:pPr>
    </w:p>
    <w:p w14:paraId="308277BC" w14:textId="44BF2B07" w:rsidR="003735C7" w:rsidRDefault="003735C7" w:rsidP="003735C7">
      <w:pPr>
        <w:ind w:left="360"/>
      </w:pPr>
    </w:p>
    <w:p w14:paraId="74E297A9" w14:textId="33E132B8" w:rsidR="003735C7" w:rsidRDefault="003735C7" w:rsidP="003735C7">
      <w:pPr>
        <w:ind w:left="360"/>
      </w:pPr>
    </w:p>
    <w:p w14:paraId="73B16B3A" w14:textId="6F6AB863" w:rsidR="003735C7" w:rsidRDefault="003735C7" w:rsidP="003735C7">
      <w:pPr>
        <w:spacing w:line="276" w:lineRule="auto"/>
      </w:pPr>
      <w:r>
        <w:br w:type="page"/>
      </w:r>
    </w:p>
    <w:p w14:paraId="11F97EC8" w14:textId="37AC4E95" w:rsidR="003735C7" w:rsidRDefault="003735C7" w:rsidP="003735C7">
      <w:pPr>
        <w:pStyle w:val="Heading2"/>
      </w:pPr>
      <w:bookmarkStart w:id="5" w:name="_Toc234577048"/>
      <w:r>
        <w:lastRenderedPageBreak/>
        <w:t>Kako neuronska mreža uči?</w:t>
      </w:r>
      <w:bookmarkEnd w:id="5"/>
    </w:p>
    <w:p w14:paraId="684F84CA" w14:textId="77777777" w:rsidR="003735C7" w:rsidRPr="003735C7" w:rsidRDefault="003735C7" w:rsidP="003735C7"/>
    <w:p w14:paraId="2B81731C" w14:textId="12303B8C" w:rsidR="003735C7" w:rsidRDefault="003735C7" w:rsidP="003735C7">
      <w:r>
        <w:t xml:space="preserve">Kao što je prethodno navedeno, svaki neuron obrađuje ulazne vrijednosti koje prima od neurona iz prethodnog sloja. Date vrijednost se množe sa odgovarajućim težinskim parametrima w (eng. </w:t>
      </w:r>
      <w:r w:rsidR="00D03950" w:rsidRPr="00D03950">
        <w:rPr>
          <w:i/>
          <w:iCs/>
        </w:rPr>
        <w:t>W</w:t>
      </w:r>
      <w:r w:rsidRPr="00D03950">
        <w:rPr>
          <w:i/>
          <w:iCs/>
        </w:rPr>
        <w:t>eights</w:t>
      </w:r>
      <w:r>
        <w:t xml:space="preserve">), te se na njihovu sumu dodaje pomak b (eng. </w:t>
      </w:r>
      <w:r w:rsidR="00D03950" w:rsidRPr="00D03950">
        <w:rPr>
          <w:i/>
          <w:iCs/>
        </w:rPr>
        <w:t>B</w:t>
      </w:r>
      <w:r w:rsidRPr="00D03950">
        <w:rPr>
          <w:i/>
          <w:iCs/>
        </w:rPr>
        <w:t>ias</w:t>
      </w:r>
      <w:r>
        <w:t xml:space="preserve">). </w:t>
      </w:r>
    </w:p>
    <w:p w14:paraId="2029B258" w14:textId="77777777" w:rsidR="003735C7" w:rsidRDefault="003735C7" w:rsidP="003735C7">
      <w:r>
        <w:t>Izlaz iz jednog neurona se može zapisati kao:</w:t>
      </w:r>
    </w:p>
    <w:p w14:paraId="7AABA425" w14:textId="77777777" w:rsidR="003735C7" w:rsidRPr="00565523" w:rsidRDefault="003735C7" w:rsidP="003735C7">
      <w:pPr>
        <w:rPr>
          <w:rFonts w:eastAsiaTheme="minorEastAsia"/>
        </w:rPr>
      </w:pPr>
      <m:oMathPara>
        <m:oMathParaPr>
          <m:jc m:val="center"/>
        </m:oMathParaPr>
        <m:oMath>
          <m:r>
            <w:rPr>
              <w:rFonts w:ascii="Cambria Math" w:eastAsia="Cambria Math" w:hAnsi="Cambria Math" w:cs="Cambria Math"/>
            </w:rPr>
            <m:t>Izlaz=</m:t>
          </m:r>
          <m:nary>
            <m:naryPr>
              <m:chr m:val="∑"/>
              <m:grow m:val="1"/>
              <m:ctrlPr>
                <w:rPr>
                  <w:rFonts w:ascii="Cambria Math" w:hAnsi="Cambria Math"/>
                </w:rPr>
              </m:ctrlPr>
            </m:naryPr>
            <m:sub>
              <m:r>
                <w:rPr>
                  <w:rFonts w:ascii="Cambria Math" w:eastAsia="Cambria Math" w:hAnsi="Cambria Math" w:cs="Cambria Math"/>
                </w:rPr>
                <m:t>i=0</m:t>
              </m:r>
            </m:sub>
            <m:sup>
              <m:r>
                <w:rPr>
                  <w:rFonts w:ascii="Cambria Math" w:eastAsia="Cambria Math" w:hAnsi="Cambria Math" w:cs="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e>
              </m:d>
              <m:r>
                <w:rPr>
                  <w:rFonts w:ascii="Cambria Math" w:hAnsi="Cambria Math"/>
                </w:rPr>
                <m:t>+b</m:t>
              </m:r>
            </m:e>
          </m:nary>
        </m:oMath>
      </m:oMathPara>
    </w:p>
    <w:p w14:paraId="25C518E7" w14:textId="77777777" w:rsidR="003735C7" w:rsidRDefault="003735C7" w:rsidP="003735C7"/>
    <w:p w14:paraId="15591A55" w14:textId="77777777" w:rsidR="003735C7" w:rsidRDefault="003735C7" w:rsidP="003735C7">
      <w:r>
        <w:t xml:space="preserve">gdje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ascii="Arial" w:hAnsi="Arial" w:cs="Arial"/>
        </w:rPr>
        <w:t>​</w:t>
      </w:r>
      <w:r>
        <w:t xml:space="preserve"> predstavlja ulaz iz prethodnog neurona,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 xml:space="preserve"> te</w:t>
      </w:r>
      <w:r>
        <w:rPr>
          <w:rFonts w:ascii="Aptos" w:hAnsi="Aptos" w:cs="Aptos"/>
        </w:rPr>
        <w:t>ž</w:t>
      </w:r>
      <w:r>
        <w:t>inski parametar, te b pomak. Iz ove formule se može zaključiti da je broj parametara za svaki pojedina</w:t>
      </w:r>
      <w:r>
        <w:rPr>
          <w:rFonts w:ascii="Aptos" w:hAnsi="Aptos" w:cs="Aptos"/>
        </w:rPr>
        <w:t>č</w:t>
      </w:r>
      <w:r>
        <w:t>ni neuron jednak broju neurona u prethodnom sloju, plus jedan dodatni parametar za pomak.</w:t>
      </w:r>
    </w:p>
    <w:p w14:paraId="1653DC23" w14:textId="77777777" w:rsidR="003735C7" w:rsidRDefault="003735C7" w:rsidP="003735C7">
      <w:r>
        <w:t xml:space="preserve">Kako bi mreža bila u mogućnosti da modelira kompleksne, nelinearne problem na dati izlaz se primjenjuje odgovarajuća aktivacijska funckija (eng. </w:t>
      </w:r>
      <w:r w:rsidRPr="00D03950">
        <w:rPr>
          <w:i/>
          <w:iCs/>
        </w:rPr>
        <w:t>Activation function</w:t>
      </w:r>
      <w:r>
        <w:t>). Aktivacijske funkcije poput ReLU ili Softmax su same po sebi jednostavne (ReLU vraća 0 za negativne brojeve, te ne mijenja izlaz za pozitivne brojeve), ali one uvode nelinearnost u sistem.</w:t>
      </w:r>
    </w:p>
    <w:p w14:paraId="2A30F977" w14:textId="61DE9826" w:rsidR="003735C7" w:rsidRDefault="003735C7" w:rsidP="003735C7">
      <w:r>
        <w:t xml:space="preserve">Inicijalno su ovi parametri podešeni na nasumične vrijednosti, zbog čega će mreža u početku praviti vrlo loše predikcije. Za procjenu netačnosti predikcija koristi se funkcija troška (eng. </w:t>
      </w:r>
      <w:r w:rsidR="00D03950" w:rsidRPr="00D03950">
        <w:rPr>
          <w:i/>
          <w:iCs/>
        </w:rPr>
        <w:t>L</w:t>
      </w:r>
      <w:r w:rsidRPr="00D03950">
        <w:rPr>
          <w:i/>
          <w:iCs/>
        </w:rPr>
        <w:t>oss function</w:t>
      </w:r>
      <w:r>
        <w:t>), koja daje mjeru odstupanja predikcija od stvarnih, tačnih rezultata.</w:t>
      </w:r>
    </w:p>
    <w:p w14:paraId="33DF2066" w14:textId="7DC3F27C" w:rsidR="003735C7" w:rsidRDefault="003735C7" w:rsidP="003735C7">
      <w:r>
        <w:t xml:space="preserve">Funkcija troška sama po sebi pokazuje govori koliko je mreža neprecizna, ona ne ukazuje na to kako je potrebno izmijeniti parametre u svrhu njezinog poboljšanja. Za tu svrhu se koristi algoritam povratne propagacije (eng. </w:t>
      </w:r>
      <w:r w:rsidR="00D03950" w:rsidRPr="00D03950">
        <w:rPr>
          <w:i/>
          <w:iCs/>
        </w:rPr>
        <w:t>B</w:t>
      </w:r>
      <w:r w:rsidRPr="00D03950">
        <w:rPr>
          <w:i/>
          <w:iCs/>
        </w:rPr>
        <w:t>ackpropagation</w:t>
      </w:r>
      <w:r>
        <w:t xml:space="preserve">) i optimizator (eng. </w:t>
      </w:r>
      <w:r w:rsidR="00D03950" w:rsidRPr="00D03950">
        <w:rPr>
          <w:i/>
          <w:iCs/>
        </w:rPr>
        <w:t>Op</w:t>
      </w:r>
      <w:r w:rsidRPr="00D03950">
        <w:rPr>
          <w:i/>
          <w:iCs/>
        </w:rPr>
        <w:t>timizer</w:t>
      </w:r>
      <w:r>
        <w:t>). Algoritam povratne propagacije prolazi kroz mrežu unazad i računa gradijente, odnosno mjeri koliko svaki parametar doprinosi ukupnoj grešci mreže.</w:t>
      </w:r>
    </w:p>
    <w:p w14:paraId="759CE45C" w14:textId="727C7FBA" w:rsidR="003735C7" w:rsidRDefault="003735C7" w:rsidP="003735C7">
      <w:r>
        <w:t>Date informacije se prosljeđuju optimizatoru (kao što su Stochastic Gradient Descent ili Adam) koji na osnovu njih podešava parametre tako da se smanji greška. Kroz ponavljanje ovog procesa (kroz višestruke epohe), mreža postepeno "uči" i optimizuje svoje predikcije.</w:t>
      </w:r>
    </w:p>
    <w:p w14:paraId="6B360C72" w14:textId="4FA81C5F" w:rsidR="003735C7" w:rsidRDefault="003735C7" w:rsidP="003735C7"/>
    <w:p w14:paraId="7F554C9D" w14:textId="31FA879C" w:rsidR="003735C7" w:rsidRDefault="003735C7" w:rsidP="003735C7"/>
    <w:p w14:paraId="73312F54" w14:textId="6684C76C" w:rsidR="003735C7" w:rsidRDefault="003735C7" w:rsidP="003735C7"/>
    <w:p w14:paraId="0EE35CEB" w14:textId="7C17BB10" w:rsidR="003735C7" w:rsidRDefault="003735C7" w:rsidP="003735C7"/>
    <w:p w14:paraId="357056D0" w14:textId="77777777" w:rsidR="003735C7" w:rsidRDefault="003735C7" w:rsidP="003735C7"/>
    <w:p w14:paraId="1FBD2D1D" w14:textId="0D39CB5B" w:rsidR="003735C7" w:rsidRDefault="003735C7" w:rsidP="003735C7"/>
    <w:p w14:paraId="706B8E5A" w14:textId="77777777" w:rsidR="003735C7" w:rsidRDefault="003735C7" w:rsidP="003735C7">
      <w:pPr>
        <w:pStyle w:val="Heading2"/>
      </w:pPr>
      <w:bookmarkStart w:id="6" w:name="_Toc234577049"/>
      <w:r>
        <w:lastRenderedPageBreak/>
        <w:t>CNN – Konvolucione neuronske mreže</w:t>
      </w:r>
      <w:bookmarkEnd w:id="6"/>
      <w:r>
        <w:t xml:space="preserve"> </w:t>
      </w:r>
    </w:p>
    <w:p w14:paraId="0A674514" w14:textId="77777777" w:rsidR="003735C7" w:rsidRDefault="003735C7" w:rsidP="003735C7"/>
    <w:p w14:paraId="0CA63EF4" w14:textId="2B5E52B9" w:rsidR="003735C7" w:rsidRDefault="003735C7" w:rsidP="003735C7">
      <w:r>
        <w:t xml:space="preserve">Konvolucione neuronske mreže (eng. </w:t>
      </w:r>
      <w:r w:rsidRPr="00D03950">
        <w:rPr>
          <w:i/>
          <w:iCs/>
        </w:rPr>
        <w:t>Convolutional neural Networks</w:t>
      </w:r>
      <w:r>
        <w:t>)</w:t>
      </w:r>
      <w:r w:rsidR="00D03950">
        <w:t xml:space="preserve"> ili CNN</w:t>
      </w:r>
      <w:r>
        <w:t xml:space="preserve"> su posebna vrsta neuronskih mreža koje koriste algoritme specifično dizajnirane za rad sa podacima predstavljanim u obliku matrice, poput slika. Kao i obične neuronske mreže, konvolucione neuronske mreže su zasnovane na principu višestrukih uzastopnih slojeva, gdje izlaz iz jednog sloja postaje ulaz u sljedeći sloj.  Prvi slojevi se obično koriste za detekciju jednostavih oblika poput ivica, dok kasniji slojevi mogu prepoznavati kompleksnije oblike poput krugova, slova i lica.</w:t>
      </w:r>
    </w:p>
    <w:p w14:paraId="60C9BFD9" w14:textId="77777777" w:rsidR="003735C7" w:rsidRDefault="003735C7" w:rsidP="003735C7">
      <w:r>
        <w:t>Konvolucione neuronske mreže koriste posebne slojeve pomoću kojih se efikasno dobijaju informacije iz podataka.</w:t>
      </w:r>
    </w:p>
    <w:p w14:paraId="36D1E44A" w14:textId="77777777" w:rsidR="003735C7" w:rsidRDefault="003735C7" w:rsidP="003735C7">
      <w:r>
        <w:t>Dati slojevi su:</w:t>
      </w:r>
    </w:p>
    <w:p w14:paraId="2D2FB969" w14:textId="77777777" w:rsidR="003735C7" w:rsidRDefault="003735C7" w:rsidP="008C7844">
      <w:pPr>
        <w:pStyle w:val="ListParagraph"/>
        <w:numPr>
          <w:ilvl w:val="0"/>
          <w:numId w:val="9"/>
        </w:numPr>
        <w:spacing w:after="160" w:line="259" w:lineRule="auto"/>
      </w:pPr>
      <w:r>
        <w:t xml:space="preserve">Konvolucioni slojevi (eng. </w:t>
      </w:r>
      <w:r w:rsidRPr="00D03950">
        <w:rPr>
          <w:i/>
          <w:iCs/>
        </w:rPr>
        <w:t>Convolutional layers</w:t>
      </w:r>
      <w:r>
        <w:t xml:space="preserve">) - koriste filtere ili kernele koji prelaze preko čitave slike u svrhu detekcije jednostavnih oblika, poput ivica. S obzirom na to da računar razumije sliku kao matricu brojeva, kernel također predstavlja jednu manju matricu, najčešće dimenzija 3x3. Data matrica sadrži težine koje se množe za vrijednostima matrice direktno ispod, nakon čega se ti proizvodi sabiraju, generišući jedan broj kao rezultat. Rezultat iz konvolucionog sloja će predstavljati lokacije na kojima su prisutni traženi oblici. </w:t>
      </w:r>
    </w:p>
    <w:p w14:paraId="1AE8B269" w14:textId="77777777" w:rsidR="003735C7" w:rsidRDefault="003735C7" w:rsidP="008C7844">
      <w:pPr>
        <w:pStyle w:val="ListParagraph"/>
        <w:numPr>
          <w:ilvl w:val="0"/>
          <w:numId w:val="9"/>
        </w:numPr>
        <w:spacing w:after="160" w:line="259" w:lineRule="auto"/>
      </w:pPr>
      <w:r>
        <w:t xml:space="preserve">Aktivacijski slojevi (eng. </w:t>
      </w:r>
      <w:r w:rsidRPr="00D03950">
        <w:rPr>
          <w:i/>
          <w:iCs/>
        </w:rPr>
        <w:t>Activation layers</w:t>
      </w:r>
      <w:r>
        <w:t>) - aktivacijski sloj obično koristi ReLU aktivacijsku funkcija koja uvodi nelinearnost u sistem. Njena uloga je da slabe signale odbaci, a jače zadrži (negativne vrijednost se preslikavaju u 0, dok pozitivne ostaju nepromjenjene).</w:t>
      </w:r>
    </w:p>
    <w:p w14:paraId="6C1121A3" w14:textId="77777777" w:rsidR="003735C7" w:rsidRDefault="003735C7" w:rsidP="008C7844">
      <w:pPr>
        <w:pStyle w:val="ListParagraph"/>
        <w:numPr>
          <w:ilvl w:val="0"/>
          <w:numId w:val="9"/>
        </w:numPr>
        <w:spacing w:after="160" w:line="259" w:lineRule="auto"/>
      </w:pPr>
      <w:r>
        <w:t xml:space="preserve">Slojevi sažimanja (eng. </w:t>
      </w:r>
      <w:r w:rsidRPr="00D03950">
        <w:rPr>
          <w:i/>
          <w:iCs/>
        </w:rPr>
        <w:t>Pooling layers</w:t>
      </w:r>
      <w:r>
        <w:t>) – slično konvolucionim slojevima, koriste filter ili kernel koji prelazi preko čitave slike, ali je uloga sloja sažimanja agregacija informacija o datum prostoru i smanjenje dimenzija slike. Na primjer, postoji max pooling sloj koji će preći preko datog dijela slike (npr. koristeći 2x2 kernel) i izvući samo najveću vrijednost. Time se smanjuje računarsko opterećenje,  dok se istovremeno zadržavaju najvažnije informacije.</w:t>
      </w:r>
    </w:p>
    <w:p w14:paraId="68444C98" w14:textId="77777777" w:rsidR="003735C7" w:rsidRDefault="003735C7" w:rsidP="008C7844">
      <w:pPr>
        <w:pStyle w:val="ListParagraph"/>
        <w:numPr>
          <w:ilvl w:val="0"/>
          <w:numId w:val="9"/>
        </w:numPr>
        <w:spacing w:after="160" w:line="259" w:lineRule="auto"/>
      </w:pPr>
      <w:r>
        <w:t xml:space="preserve">Potpuno povezani slojevi (eng. </w:t>
      </w:r>
      <w:r w:rsidRPr="00D03950">
        <w:rPr>
          <w:i/>
          <w:iCs/>
        </w:rPr>
        <w:t>Fully connected layers</w:t>
      </w:r>
      <w:r>
        <w:t xml:space="preserve">) – predstavljaju slojeve gdje je svaki neuron povezan svim neuronima iz prethodnog sloja, a koji čine osnovu klasičnih neuronskih mreža. Ovi slojevi se nalaze na samom kraju mrežu i njima se proslijeđuju informacije o slici koje su prethodni slojevi izvukli, nakon čega oni donose konačnu odluku. </w:t>
      </w:r>
    </w:p>
    <w:p w14:paraId="1F3B5018" w14:textId="77777777" w:rsidR="003735C7" w:rsidRDefault="003735C7" w:rsidP="003735C7">
      <w:r>
        <w:t>Najveća razlika izmežu običnih neuronskih mreža i konvolucionih neuronskih mreža jeste njihova arhitektura. Obične neuronske mreže sadrže isključivo potpuno povezani slojeve, dok konvolucione mreže kombinuju konvolucione slojeve, slojeve sažimanja i potpuno povezane slojeve.</w:t>
      </w:r>
    </w:p>
    <w:p w14:paraId="417C5946" w14:textId="77777777" w:rsidR="003735C7" w:rsidRDefault="003735C7" w:rsidP="003735C7">
      <w:r>
        <w:lastRenderedPageBreak/>
        <w:t xml:space="preserve">Konvolucione neuronske mreže pokazale su se izuzetno efikasnim za rješavanje problema gdje su podaci strukturirani u matricu poput slika, ali se koriste i za rješavanje drugih vrsta problema poput: </w:t>
      </w:r>
    </w:p>
    <w:p w14:paraId="5A79A0E1" w14:textId="77777777" w:rsidR="003735C7" w:rsidRDefault="003735C7" w:rsidP="008C7844">
      <w:pPr>
        <w:pStyle w:val="ListParagraph"/>
        <w:numPr>
          <w:ilvl w:val="0"/>
          <w:numId w:val="10"/>
        </w:numPr>
        <w:spacing w:after="160" w:line="259" w:lineRule="auto"/>
      </w:pPr>
      <w:r>
        <w:t xml:space="preserve">Problemi obrade prirodnog jezika (eng. </w:t>
      </w:r>
      <w:r w:rsidRPr="00D03950">
        <w:rPr>
          <w:i/>
          <w:iCs/>
        </w:rPr>
        <w:t>Natural Language Processing</w:t>
      </w:r>
      <w:r>
        <w:t xml:space="preserve"> - NLP) problemi - gdje se tekst posmatra kao jednodimenzionalni niz, te se CNN mogu koristiti za analizu sentimenta ili mašinsko prevođenje</w:t>
      </w:r>
    </w:p>
    <w:p w14:paraId="071DB866" w14:textId="77777777" w:rsidR="003735C7" w:rsidRDefault="003735C7" w:rsidP="008C7844">
      <w:pPr>
        <w:pStyle w:val="ListParagraph"/>
        <w:numPr>
          <w:ilvl w:val="0"/>
          <w:numId w:val="10"/>
        </w:numPr>
        <w:spacing w:after="160" w:line="259" w:lineRule="auto"/>
      </w:pPr>
      <w:r>
        <w:t xml:space="preserve">Finansijsko modeliranje </w:t>
      </w:r>
      <w:r w:rsidRPr="00DB4CEB">
        <w:t>-</w:t>
      </w:r>
      <w:r>
        <w:t xml:space="preserve"> gdje se vremenske serije financijskih podataka tretiraju slično jednodimenzionalnim signalima, omogućavajući CNN-u prepoznavanje anomalija i predviđanje trendova.</w:t>
      </w:r>
    </w:p>
    <w:p w14:paraId="7D3B0B57" w14:textId="77777777" w:rsidR="003735C7" w:rsidRDefault="003735C7" w:rsidP="003735C7"/>
    <w:p w14:paraId="75DF54BA" w14:textId="0898C0EF" w:rsidR="003735C7" w:rsidRDefault="003735C7" w:rsidP="0018435B">
      <w:pPr>
        <w:pStyle w:val="Paragraf"/>
      </w:pPr>
    </w:p>
    <w:p w14:paraId="672E43B3" w14:textId="297A92F4" w:rsidR="004F0D25" w:rsidRDefault="004F0D25" w:rsidP="0018435B">
      <w:pPr>
        <w:pStyle w:val="Paragraf"/>
      </w:pPr>
    </w:p>
    <w:p w14:paraId="5E646831" w14:textId="7B95DE1F" w:rsidR="004F0D25" w:rsidRDefault="004F0D25" w:rsidP="0018435B">
      <w:pPr>
        <w:pStyle w:val="Paragraf"/>
      </w:pPr>
    </w:p>
    <w:p w14:paraId="3F7747F1" w14:textId="27A2AA5A" w:rsidR="004F0D25" w:rsidRDefault="004F0D25" w:rsidP="0018435B">
      <w:pPr>
        <w:pStyle w:val="Paragraf"/>
      </w:pPr>
    </w:p>
    <w:p w14:paraId="266DFDB6" w14:textId="63C3F977" w:rsidR="004F0D25" w:rsidRDefault="004F0D25" w:rsidP="0018435B">
      <w:pPr>
        <w:pStyle w:val="Paragraf"/>
      </w:pPr>
    </w:p>
    <w:p w14:paraId="7046274A" w14:textId="707399DD" w:rsidR="004F0D25" w:rsidRDefault="004F0D25" w:rsidP="0018435B">
      <w:pPr>
        <w:pStyle w:val="Paragraf"/>
      </w:pPr>
    </w:p>
    <w:p w14:paraId="1DE2B54A" w14:textId="17F8E58A" w:rsidR="004F0D25" w:rsidRDefault="004F0D25" w:rsidP="0018435B">
      <w:pPr>
        <w:pStyle w:val="Paragraf"/>
      </w:pPr>
    </w:p>
    <w:p w14:paraId="428AAE55" w14:textId="51B946A9" w:rsidR="004F0D25" w:rsidRDefault="004F0D25" w:rsidP="0018435B">
      <w:pPr>
        <w:pStyle w:val="Paragraf"/>
      </w:pPr>
    </w:p>
    <w:p w14:paraId="4BD8A1FA" w14:textId="330AB892" w:rsidR="004F0D25" w:rsidRDefault="004F0D25" w:rsidP="0018435B">
      <w:pPr>
        <w:pStyle w:val="Paragraf"/>
      </w:pPr>
    </w:p>
    <w:p w14:paraId="3D579833" w14:textId="3FEE0470" w:rsidR="004F0D25" w:rsidRDefault="004F0D25" w:rsidP="0018435B">
      <w:pPr>
        <w:pStyle w:val="Paragraf"/>
      </w:pPr>
    </w:p>
    <w:p w14:paraId="292D097E" w14:textId="5159416B" w:rsidR="004F0D25" w:rsidRDefault="004F0D25" w:rsidP="0018435B">
      <w:pPr>
        <w:pStyle w:val="Paragraf"/>
      </w:pPr>
    </w:p>
    <w:p w14:paraId="682F7F8F" w14:textId="1066FB3F" w:rsidR="004F0D25" w:rsidRDefault="004F0D25" w:rsidP="0018435B">
      <w:pPr>
        <w:pStyle w:val="Paragraf"/>
      </w:pPr>
    </w:p>
    <w:p w14:paraId="59C151B6" w14:textId="6C892C19" w:rsidR="004F0D25" w:rsidRDefault="004F0D25" w:rsidP="0018435B">
      <w:pPr>
        <w:pStyle w:val="Paragraf"/>
      </w:pPr>
    </w:p>
    <w:p w14:paraId="656DBC2E" w14:textId="7DCBFFB6" w:rsidR="004F0D25" w:rsidRDefault="004F0D25" w:rsidP="0018435B">
      <w:pPr>
        <w:pStyle w:val="Paragraf"/>
      </w:pPr>
    </w:p>
    <w:p w14:paraId="161DE5E0" w14:textId="5A635BC7" w:rsidR="004F0D25" w:rsidRDefault="004F0D25" w:rsidP="0018435B">
      <w:pPr>
        <w:pStyle w:val="Paragraf"/>
      </w:pPr>
    </w:p>
    <w:p w14:paraId="30C4BB48" w14:textId="18D687AA" w:rsidR="004F0D25" w:rsidRDefault="004F0D25" w:rsidP="0018435B">
      <w:pPr>
        <w:pStyle w:val="Paragraf"/>
      </w:pPr>
    </w:p>
    <w:p w14:paraId="791F3BC1" w14:textId="57F6C1E7" w:rsidR="004F0D25" w:rsidRDefault="004F0D25" w:rsidP="0018435B">
      <w:pPr>
        <w:pStyle w:val="Paragraf"/>
      </w:pPr>
    </w:p>
    <w:p w14:paraId="30799D60" w14:textId="1DF8E6EC" w:rsidR="004F0D25" w:rsidRDefault="004F0D25">
      <w:pPr>
        <w:spacing w:line="276" w:lineRule="auto"/>
      </w:pPr>
      <w:r>
        <w:br w:type="page"/>
      </w:r>
    </w:p>
    <w:p w14:paraId="7540ABA4" w14:textId="77777777" w:rsidR="004F0D25" w:rsidRPr="00C54D2E" w:rsidRDefault="004F0D25" w:rsidP="004F0D25">
      <w:pPr>
        <w:pStyle w:val="Heading2"/>
      </w:pPr>
      <w:bookmarkStart w:id="7" w:name="_Toc234577050"/>
      <w:r>
        <w:lastRenderedPageBreak/>
        <w:t>PyTorch vs. TorchSharp</w:t>
      </w:r>
      <w:bookmarkEnd w:id="7"/>
    </w:p>
    <w:p w14:paraId="765F4DF9" w14:textId="77777777" w:rsidR="004F0D25" w:rsidRDefault="004F0D25" w:rsidP="004F0D25"/>
    <w:p w14:paraId="1C9EA5EC" w14:textId="4E7B9711" w:rsidR="004F0D25" w:rsidRDefault="004F0D25" w:rsidP="004F0D25">
      <w:r>
        <w:t xml:space="preserve">PyTorch je Python biblioteka otvorenog koda (eng. </w:t>
      </w:r>
      <w:r w:rsidRPr="00D03950">
        <w:rPr>
          <w:i/>
          <w:iCs/>
        </w:rPr>
        <w:t>Open source</w:t>
      </w:r>
      <w:r>
        <w:t>) koja korisnicima daje na raspolaganje veliki broj algoritama mašinskog učenja, specifično algoritama dubokog učenja. Opseg algoritama je širok te uključuje relativno jednostavne algoritme poput linearne regresije, do konvolucionih neuronskih mreža te transformer modela. Originalno je implementiran od strane Facebook AI Research tima i pretvoren u biblioteku otvorenog koda 2017. godine.</w:t>
      </w:r>
    </w:p>
    <w:p w14:paraId="51C21FAB" w14:textId="5F5B5463" w:rsidR="004F0D25" w:rsidRDefault="004F0D25" w:rsidP="004F0D25">
      <w:r>
        <w:t>TorchSharp je .NET biblioteka otvorenog koda, koja, poput PyTorcha, korisnicima daje na raspolaganje jednostavno korištenje raznih algoritama mašinskog učenja. Sam način korištenja biblioteke je vrlo sličan PyTorch biblioteci.</w:t>
      </w:r>
    </w:p>
    <w:p w14:paraId="1F45BC37" w14:textId="77777777" w:rsidR="004F0D25" w:rsidRDefault="004F0D25" w:rsidP="004F0D25">
      <w:r>
        <w:t>Gledajući dublje, obje navedene biblioteke koriste istu internu logiku koja je implementirana u LibTorch biblioteci. LibTorch je C++ biblioteka za duboko učenje u kojoj se izvršavaju sve tenzorske operacije, automatska diferencijacija i optimizacije. LibTorch je implementiran u programskom jeziku C++ jer je za treniranje kompleksnih modela potrebno izvršavanje miliona ili triliona operacija svake sekunde, tako da implementacija mora biti veoma efikasna.</w:t>
      </w:r>
    </w:p>
    <w:p w14:paraId="51523C55" w14:textId="5C19A853" w:rsidR="004F0D25" w:rsidRDefault="004F0D25" w:rsidP="004F0D25">
      <w:r w:rsidRPr="00155D08">
        <w:t xml:space="preserve">Python, prema tome, predstavlja samo interfejs za kompleksnu implementaciju u C++ i ne postoji razlog zašto data upotreba ne bi bila moguća u drugim jezicima poput C#. Naprotiv, C# pruža snažno tipiziranu (eng. </w:t>
      </w:r>
      <w:r w:rsidR="00D03950" w:rsidRPr="00D03950">
        <w:rPr>
          <w:i/>
          <w:iCs/>
        </w:rPr>
        <w:t>T</w:t>
      </w:r>
      <w:r w:rsidRPr="00D03950">
        <w:rPr>
          <w:i/>
          <w:iCs/>
        </w:rPr>
        <w:t>ype-safe</w:t>
      </w:r>
      <w:r w:rsidRPr="00155D08">
        <w:t xml:space="preserve">) arhitekturu, rješava probleme skalabilnosti eliminacijom GIL-a (eng. </w:t>
      </w:r>
      <w:r w:rsidRPr="008960AD">
        <w:rPr>
          <w:i/>
          <w:iCs/>
        </w:rPr>
        <w:t>Global Interpreter Lock</w:t>
      </w:r>
      <w:r w:rsidRPr="00155D08">
        <w:t>) i predstavlja prirodnije okruženje za inženjere unutar .NET ekosistema, dok istovremeno zadržava identične performanse treniranja.</w:t>
      </w:r>
    </w:p>
    <w:p w14:paraId="70BFAB6C" w14:textId="70D9AE67" w:rsidR="004F0D25" w:rsidRDefault="004F0D25">
      <w:pPr>
        <w:spacing w:line="276" w:lineRule="auto"/>
      </w:pPr>
      <w:r>
        <w:br w:type="page"/>
      </w:r>
    </w:p>
    <w:p w14:paraId="0330E7DE" w14:textId="77777777" w:rsidR="008409E1" w:rsidRDefault="008409E1" w:rsidP="008409E1">
      <w:pPr>
        <w:pStyle w:val="Heading2"/>
      </w:pPr>
      <w:bookmarkStart w:id="8" w:name="_Toc234577051"/>
      <w:r w:rsidRPr="00F561DE">
        <w:lastRenderedPageBreak/>
        <w:t>Metrike modela</w:t>
      </w:r>
      <w:bookmarkEnd w:id="8"/>
    </w:p>
    <w:p w14:paraId="6A0487CC" w14:textId="74FBB961" w:rsidR="008409E1" w:rsidRDefault="008409E1" w:rsidP="0018435B">
      <w:pPr>
        <w:pStyle w:val="Paragraf"/>
      </w:pPr>
    </w:p>
    <w:p w14:paraId="0E82ABF7" w14:textId="1EFD5634" w:rsidR="008409E1" w:rsidRDefault="008409E1" w:rsidP="008409E1">
      <w:r>
        <w:t xml:space="preserve">Za preciznu i pravilnu procjenu treniranja i korištenja modela u Python i .NET okruženjima, definisano je nekoliko metrika pomoću kojih je moguće objektivno uporediti navedena okruženja. </w:t>
      </w:r>
    </w:p>
    <w:p w14:paraId="77E0DA56" w14:textId="77777777" w:rsidR="008409E1" w:rsidRDefault="008409E1" w:rsidP="008409E1"/>
    <w:p w14:paraId="79DF4AA1" w14:textId="2836C68B" w:rsidR="008409E1" w:rsidRDefault="008409E1" w:rsidP="008409E1">
      <w:pPr>
        <w:pStyle w:val="Heading3"/>
      </w:pPr>
      <w:bookmarkStart w:id="9" w:name="_Toc234577052"/>
      <w:r w:rsidRPr="008409E1">
        <w:t>Brzina treniranja</w:t>
      </w:r>
      <w:bookmarkEnd w:id="9"/>
    </w:p>
    <w:p w14:paraId="586B95BE" w14:textId="77777777" w:rsidR="008409E1" w:rsidRPr="008409E1" w:rsidRDefault="008409E1" w:rsidP="008409E1"/>
    <w:p w14:paraId="307C3F5F" w14:textId="066CBD93" w:rsidR="008409E1" w:rsidRDefault="008409E1" w:rsidP="008409E1">
      <w:r>
        <w:t xml:space="preserve">Brzina treniranja predstavlja vrijeme koje je potrebno da se izvrše sve kalkulacije za podešavanje parametara mreže. Zbog ogromnog opsega proračuna koji se moraju izvršiti, treniranje neuronskih mreža se obično vrši na grafičkim procesorskim jedinicama, odnosno na grafičkim karticama </w:t>
      </w:r>
      <w:r w:rsidRPr="00EF5C7D">
        <w:t>(</w:t>
      </w:r>
      <w:r>
        <w:t xml:space="preserve">eng. </w:t>
      </w:r>
      <w:r w:rsidRPr="008960AD">
        <w:rPr>
          <w:i/>
          <w:iCs/>
        </w:rPr>
        <w:t>Graphics Processing Units - GPU</w:t>
      </w:r>
      <w:r w:rsidRPr="00EF5C7D">
        <w:t>).</w:t>
      </w:r>
      <w:r>
        <w:t xml:space="preserve"> GPU jedinice omogućavaju izvršavanje velikog broja operacija paralelno, poput množenja matrica koje su ključne za treniranje kompleksnih modela. </w:t>
      </w:r>
    </w:p>
    <w:p w14:paraId="14B172DE" w14:textId="77777777" w:rsidR="008409E1" w:rsidRDefault="008409E1" w:rsidP="008409E1"/>
    <w:p w14:paraId="43B387EA" w14:textId="5CF9B46C" w:rsidR="008409E1" w:rsidRDefault="008409E1" w:rsidP="008409E1">
      <w:pPr>
        <w:pStyle w:val="Heading3"/>
      </w:pPr>
      <w:bookmarkStart w:id="10" w:name="_Toc234577053"/>
      <w:r>
        <w:t>Klasifikacijske metrike</w:t>
      </w:r>
      <w:bookmarkEnd w:id="10"/>
    </w:p>
    <w:p w14:paraId="728B7CF5" w14:textId="77777777" w:rsidR="008409E1" w:rsidRPr="008409E1" w:rsidRDefault="008409E1" w:rsidP="008409E1"/>
    <w:p w14:paraId="3B09C6B1" w14:textId="5E6E2CA4" w:rsidR="008409E1" w:rsidRDefault="008409E1" w:rsidP="008409E1">
      <w:r>
        <w:t xml:space="preserve">Za adekvatnu procjenu tačnosti i pouzdanosti modela koriste se standardne klasifikacijske metrike izvedene iz matrice konfuzije, poput </w:t>
      </w:r>
      <w:r w:rsidRPr="00EF5C7D">
        <w:t>preciznost</w:t>
      </w:r>
      <w:r>
        <w:t xml:space="preserve">i (eng. </w:t>
      </w:r>
      <w:r w:rsidRPr="008960AD">
        <w:rPr>
          <w:i/>
          <w:iCs/>
        </w:rPr>
        <w:t>Precision</w:t>
      </w:r>
      <w:r>
        <w:t>)</w:t>
      </w:r>
      <w:r w:rsidRPr="00EF5C7D">
        <w:t>,</w:t>
      </w:r>
      <w:r>
        <w:t xml:space="preserve"> tačnosti (eng. </w:t>
      </w:r>
      <w:r w:rsidRPr="008960AD">
        <w:rPr>
          <w:i/>
          <w:iCs/>
        </w:rPr>
        <w:t>Accuracy</w:t>
      </w:r>
      <w:r>
        <w:t>)</w:t>
      </w:r>
      <w:r w:rsidRPr="008409E1">
        <w:rPr>
          <w:lang w:val="en-US"/>
        </w:rPr>
        <w:t>,</w:t>
      </w:r>
      <w:r w:rsidRPr="00EF5C7D">
        <w:t xml:space="preserve"> odziv</w:t>
      </w:r>
      <w:r>
        <w:t>a</w:t>
      </w:r>
      <w:r w:rsidRPr="00EF5C7D">
        <w:t xml:space="preserve"> </w:t>
      </w:r>
      <w:r>
        <w:t xml:space="preserve">(eng. </w:t>
      </w:r>
      <w:r w:rsidRPr="008960AD">
        <w:rPr>
          <w:i/>
          <w:iCs/>
        </w:rPr>
        <w:t>Recall</w:t>
      </w:r>
      <w:r>
        <w:t xml:space="preserve">) </w:t>
      </w:r>
      <w:r w:rsidRPr="00EF5C7D">
        <w:t>i F1</w:t>
      </w:r>
      <w:r>
        <w:t xml:space="preserve"> mjere (eng. </w:t>
      </w:r>
      <w:r w:rsidRPr="008960AD">
        <w:rPr>
          <w:i/>
          <w:iCs/>
        </w:rPr>
        <w:t>F1 score</w:t>
      </w:r>
      <w:r>
        <w:t>)</w:t>
      </w:r>
      <w:r w:rsidRPr="00EF5C7D">
        <w:t>. Za</w:t>
      </w:r>
      <w:r>
        <w:t xml:space="preserve"> proračun</w:t>
      </w:r>
      <w:r w:rsidRPr="00EF5C7D">
        <w:t xml:space="preserve"> </w:t>
      </w:r>
      <w:r>
        <w:t xml:space="preserve">datih </w:t>
      </w:r>
      <w:r w:rsidRPr="00EF5C7D">
        <w:t xml:space="preserve">metrika prvo </w:t>
      </w:r>
      <w:r>
        <w:t xml:space="preserve">se moraju </w:t>
      </w:r>
      <w:r w:rsidRPr="00EF5C7D">
        <w:t>definisati osnovne komponente klasifikacije</w:t>
      </w:r>
      <w:r>
        <w:t>.</w:t>
      </w:r>
    </w:p>
    <w:p w14:paraId="011853D7" w14:textId="77777777" w:rsidR="008409E1" w:rsidRDefault="008409E1" w:rsidP="008C7844">
      <w:pPr>
        <w:pStyle w:val="ListParagraph"/>
        <w:numPr>
          <w:ilvl w:val="0"/>
          <w:numId w:val="11"/>
        </w:numPr>
        <w:spacing w:after="160" w:line="259" w:lineRule="auto"/>
      </w:pPr>
      <w:r>
        <w:t xml:space="preserve">Stvarno pozitivan </w:t>
      </w:r>
      <w:r w:rsidRPr="00EF5C7D">
        <w:t>(</w:t>
      </w:r>
      <w:r>
        <w:t xml:space="preserve">eng. </w:t>
      </w:r>
      <w:r w:rsidRPr="008960AD">
        <w:rPr>
          <w:i/>
          <w:iCs/>
        </w:rPr>
        <w:t>True Positive - TP</w:t>
      </w:r>
      <w:r w:rsidRPr="00EF5C7D">
        <w:t>)</w:t>
      </w:r>
      <w:r>
        <w:t xml:space="preserve"> -</w:t>
      </w:r>
      <w:r w:rsidRPr="00EF5C7D">
        <w:t xml:space="preserve"> Predstavlja broj primjera gdje je model ispravno predvidio</w:t>
      </w:r>
      <w:r>
        <w:t xml:space="preserve"> ciljanu klasu. </w:t>
      </w:r>
    </w:p>
    <w:p w14:paraId="1D5502EC" w14:textId="77777777" w:rsidR="008409E1" w:rsidRDefault="008409E1" w:rsidP="008C7844">
      <w:pPr>
        <w:pStyle w:val="ListParagraph"/>
        <w:numPr>
          <w:ilvl w:val="0"/>
          <w:numId w:val="11"/>
        </w:numPr>
        <w:spacing w:after="160" w:line="259" w:lineRule="auto"/>
      </w:pPr>
      <w:r>
        <w:t>Lažno pozitivan</w:t>
      </w:r>
      <w:r w:rsidRPr="00EF5C7D">
        <w:t xml:space="preserve"> (</w:t>
      </w:r>
      <w:r>
        <w:t xml:space="preserve">eng. </w:t>
      </w:r>
      <w:r w:rsidRPr="008960AD">
        <w:rPr>
          <w:i/>
          <w:iCs/>
        </w:rPr>
        <w:t>False Positive - FP</w:t>
      </w:r>
      <w:r w:rsidRPr="00EF5C7D">
        <w:t>)</w:t>
      </w:r>
      <w:r>
        <w:t xml:space="preserve"> -</w:t>
      </w:r>
      <w:r w:rsidRPr="00EF5C7D">
        <w:t xml:space="preserve"> Predstavlja broj primjera gdje je model predvidio</w:t>
      </w:r>
      <w:r>
        <w:t xml:space="preserve"> ciljanu klasu</w:t>
      </w:r>
      <w:r w:rsidRPr="00EF5C7D">
        <w:t>, ali je pogriješio (lažna uzbuna).</w:t>
      </w:r>
    </w:p>
    <w:p w14:paraId="615DEAD4" w14:textId="77777777" w:rsidR="008409E1" w:rsidRDefault="008409E1" w:rsidP="008C7844">
      <w:pPr>
        <w:pStyle w:val="ListParagraph"/>
        <w:numPr>
          <w:ilvl w:val="0"/>
          <w:numId w:val="11"/>
        </w:numPr>
        <w:spacing w:after="160" w:line="259" w:lineRule="auto"/>
      </w:pPr>
      <w:r>
        <w:t>Lažno negativan</w:t>
      </w:r>
      <w:r w:rsidRPr="00EF5C7D">
        <w:t xml:space="preserve"> (</w:t>
      </w:r>
      <w:r>
        <w:t xml:space="preserve">eng. </w:t>
      </w:r>
      <w:r w:rsidRPr="008960AD">
        <w:rPr>
          <w:i/>
          <w:iCs/>
        </w:rPr>
        <w:t>False Negative - FN</w:t>
      </w:r>
      <w:r w:rsidRPr="00EF5C7D">
        <w:t>)</w:t>
      </w:r>
      <w:r>
        <w:t xml:space="preserve"> - </w:t>
      </w:r>
      <w:r w:rsidRPr="00EF5C7D">
        <w:t>Predstavlja broj primjera gdje</w:t>
      </w:r>
      <w:r>
        <w:t xml:space="preserve"> je ciljana klasa bila prisutna</w:t>
      </w:r>
      <w:r w:rsidRPr="00EF5C7D">
        <w:t>, ali je model pogriješio.</w:t>
      </w:r>
    </w:p>
    <w:p w14:paraId="6B06BD36" w14:textId="77777777" w:rsidR="008409E1" w:rsidRDefault="008409E1" w:rsidP="008C7844">
      <w:pPr>
        <w:pStyle w:val="ListParagraph"/>
        <w:numPr>
          <w:ilvl w:val="0"/>
          <w:numId w:val="11"/>
        </w:numPr>
        <w:spacing w:after="160" w:line="259" w:lineRule="auto"/>
      </w:pPr>
      <w:r>
        <w:t xml:space="preserve">Stvarno negativan (eng. </w:t>
      </w:r>
      <w:r w:rsidRPr="008960AD">
        <w:rPr>
          <w:i/>
          <w:iCs/>
        </w:rPr>
        <w:t>True Negative – TN</w:t>
      </w:r>
      <w:r>
        <w:t>) – Predstavlja broj primjera gdje ciljana klasa nije bila prisutna, i model je to tačno predvidio.</w:t>
      </w:r>
    </w:p>
    <w:p w14:paraId="7C95C23D" w14:textId="77777777" w:rsidR="008409E1" w:rsidRDefault="008409E1" w:rsidP="008409E1">
      <w:r>
        <w:t>Pomoću navedenih komponenti mogu se definisati klasifikacijske metrike koje se standardno koriste za poređenja modela.</w:t>
      </w:r>
    </w:p>
    <w:p w14:paraId="1849A7A8" w14:textId="77777777" w:rsidR="008409E1" w:rsidRPr="00CC202D" w:rsidRDefault="008409E1" w:rsidP="008C7844">
      <w:pPr>
        <w:pStyle w:val="ListParagraph"/>
        <w:numPr>
          <w:ilvl w:val="0"/>
          <w:numId w:val="8"/>
        </w:numPr>
        <w:spacing w:after="160" w:line="259" w:lineRule="auto"/>
      </w:pPr>
      <w:r>
        <w:t xml:space="preserve">Preciznost (eng. </w:t>
      </w:r>
      <w:r w:rsidRPr="008960AD">
        <w:rPr>
          <w:i/>
          <w:iCs/>
        </w:rPr>
        <w:t>Precision</w:t>
      </w:r>
      <w:r>
        <w:t>) - Računa se pomoću formule</w:t>
      </w:r>
      <w:r w:rsidRPr="00AC2ACD">
        <w:t>:</w:t>
      </w:r>
    </w:p>
    <w:p w14:paraId="5CB1977E" w14:textId="77777777" w:rsidR="008409E1" w:rsidRDefault="008409E1" w:rsidP="008409E1">
      <w:pPr>
        <w:ind w:firstLine="720"/>
      </w:pPr>
      <m:oMathPara>
        <m:oMath>
          <m:r>
            <m:rPr>
              <m:sty m:val="p"/>
            </m:rPr>
            <w:rPr>
              <w:rFonts w:ascii="Cambria Math" w:hAnsi="Cambria Math"/>
            </w:rPr>
            <m:t xml:space="preserve">Preciznost </m:t>
          </m:r>
          <m:r>
            <m:rPr>
              <m:sty m:val="p"/>
            </m:rPr>
            <w:rPr>
              <w:rFonts w:ascii="Cambria Math" w:hAnsi="Cambria Math" w:cs="Cambria Math"/>
            </w:rPr>
            <m:t>=</m:t>
          </m:r>
          <m:f>
            <m:fPr>
              <m:ctrlPr>
                <w:rPr>
                  <w:rFonts w:ascii="Cambria Math" w:hAnsi="Cambria Math"/>
                  <w:lang w:val="en-US"/>
                </w:rPr>
              </m:ctrlPr>
            </m:fPr>
            <m:num>
              <m:r>
                <m:rPr>
                  <m:sty m:val="p"/>
                </m:rPr>
                <w:rPr>
                  <w:rFonts w:ascii="Cambria Math" w:hAnsi="Cambria Math" w:cs="Cambria Math"/>
                </w:rPr>
                <m:t>TP</m:t>
              </m:r>
            </m:num>
            <m:den>
              <m:r>
                <w:rPr>
                  <w:rFonts w:ascii="Cambria Math" w:hAnsi="Cambria Math" w:cs="Cambria Math"/>
                  <w:lang w:val="en-US"/>
                </w:rPr>
                <m:t xml:space="preserve">TP+FP </m:t>
              </m:r>
            </m:den>
          </m:f>
        </m:oMath>
      </m:oMathPara>
    </w:p>
    <w:p w14:paraId="240DB735" w14:textId="77777777" w:rsidR="008409E1" w:rsidRDefault="008409E1" w:rsidP="008409E1">
      <w:pPr>
        <w:ind w:left="720"/>
      </w:pPr>
      <w:r w:rsidRPr="00EF5C7D">
        <w:t xml:space="preserve">Preciznost govori koliko često model daje lažne uzbune, odnosno koliko često </w:t>
      </w:r>
      <w:r>
        <w:t>predviđa ciljanu klasu iako griješi</w:t>
      </w:r>
      <w:r w:rsidRPr="00EF5C7D">
        <w:t xml:space="preserve">. </w:t>
      </w:r>
      <w:r>
        <w:t>Cilj je ovu vrijednost dovesti što bliže jedinici.</w:t>
      </w:r>
    </w:p>
    <w:p w14:paraId="3D3A3E73" w14:textId="77777777" w:rsidR="008409E1" w:rsidRDefault="008409E1" w:rsidP="008C7844">
      <w:pPr>
        <w:pStyle w:val="ListParagraph"/>
        <w:numPr>
          <w:ilvl w:val="0"/>
          <w:numId w:val="8"/>
        </w:numPr>
        <w:spacing w:after="160" w:line="259" w:lineRule="auto"/>
      </w:pPr>
      <w:r>
        <w:lastRenderedPageBreak/>
        <w:t xml:space="preserve">Tačnost (eng. </w:t>
      </w:r>
      <w:r w:rsidRPr="008960AD">
        <w:rPr>
          <w:i/>
          <w:iCs/>
        </w:rPr>
        <w:t>Accuracy</w:t>
      </w:r>
      <w:r>
        <w:t>) – Računa se pomoću formule:</w:t>
      </w:r>
    </w:p>
    <w:p w14:paraId="7E7AA594" w14:textId="77777777" w:rsidR="008409E1" w:rsidRDefault="008409E1" w:rsidP="008409E1">
      <w:pPr>
        <w:pStyle w:val="ListParagraph"/>
      </w:pPr>
      <m:oMathPara>
        <m:oMath>
          <m:r>
            <m:rPr>
              <m:sty m:val="p"/>
            </m:rPr>
            <w:rPr>
              <w:rFonts w:ascii="Cambria Math" w:hAnsi="Cambria Math"/>
            </w:rPr>
            <m:t xml:space="preserve">Tačnost </m:t>
          </m:r>
          <m:r>
            <m:rPr>
              <m:sty m:val="p"/>
            </m:rPr>
            <w:rPr>
              <w:rFonts w:ascii="Cambria Math" w:hAnsi="Cambria Math" w:cs="Cambria Math"/>
            </w:rPr>
            <m:t>=</m:t>
          </m:r>
          <m:f>
            <m:fPr>
              <m:ctrlPr>
                <w:rPr>
                  <w:rFonts w:ascii="Cambria Math" w:hAnsi="Cambria Math"/>
                  <w:lang w:val="en-US"/>
                </w:rPr>
              </m:ctrlPr>
            </m:fPr>
            <m:num>
              <m:r>
                <m:rPr>
                  <m:sty m:val="p"/>
                </m:rPr>
                <w:rPr>
                  <w:rFonts w:ascii="Cambria Math" w:hAnsi="Cambria Math" w:cs="Cambria Math"/>
                </w:rPr>
                <m:t>TP+TN</m:t>
              </m:r>
            </m:num>
            <m:den>
              <m:r>
                <w:rPr>
                  <w:rFonts w:ascii="Cambria Math" w:hAnsi="Cambria Math" w:cs="Cambria Math"/>
                  <w:lang w:val="en-US"/>
                </w:rPr>
                <m:t xml:space="preserve">TP+TN+FP+FN </m:t>
              </m:r>
            </m:den>
          </m:f>
        </m:oMath>
      </m:oMathPara>
    </w:p>
    <w:p w14:paraId="422F1CDF" w14:textId="77777777" w:rsidR="008409E1" w:rsidRDefault="008409E1" w:rsidP="008409E1">
      <w:pPr>
        <w:ind w:left="720"/>
      </w:pPr>
    </w:p>
    <w:p w14:paraId="24736577" w14:textId="77777777" w:rsidR="008409E1" w:rsidRPr="00F91C3D" w:rsidRDefault="008409E1" w:rsidP="008409E1">
      <w:pPr>
        <w:ind w:left="720"/>
      </w:pPr>
      <w:r>
        <w:t xml:space="preserve">Tačnost govori dobro model predviđa ciljanu klasu kada je ona prisutna i u isto vrijeme je ne predviđa kada ona nije prisutna. </w:t>
      </w:r>
    </w:p>
    <w:p w14:paraId="7A084085" w14:textId="77777777" w:rsidR="008409E1" w:rsidRDefault="008409E1" w:rsidP="008409E1">
      <w:pPr>
        <w:ind w:left="720"/>
      </w:pPr>
    </w:p>
    <w:p w14:paraId="29A03AA9" w14:textId="77777777" w:rsidR="008409E1" w:rsidRDefault="008409E1" w:rsidP="008C7844">
      <w:pPr>
        <w:pStyle w:val="ListParagraph"/>
        <w:numPr>
          <w:ilvl w:val="0"/>
          <w:numId w:val="8"/>
        </w:numPr>
        <w:spacing w:after="160" w:line="259" w:lineRule="auto"/>
      </w:pPr>
      <w:r>
        <w:t xml:space="preserve">Odziv (eng. </w:t>
      </w:r>
      <w:r w:rsidRPr="008960AD">
        <w:rPr>
          <w:i/>
          <w:iCs/>
        </w:rPr>
        <w:t>Recall</w:t>
      </w:r>
      <w:r>
        <w:t>) - Računa se pomoću formule:</w:t>
      </w:r>
    </w:p>
    <w:p w14:paraId="02F7211E" w14:textId="77777777" w:rsidR="008409E1" w:rsidRPr="00565523" w:rsidRDefault="008409E1" w:rsidP="008409E1">
      <m:oMathPara>
        <m:oMathParaPr>
          <m:jc m:val="center"/>
        </m:oMathParaPr>
        <m:oMath>
          <m:r>
            <w:rPr>
              <w:rFonts w:ascii="Cambria Math" w:hAnsi="Cambria Math" w:cs="Cambria Math"/>
            </w:rPr>
            <m:t>Odziv</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TP</m:t>
              </m:r>
            </m:num>
            <m:den>
              <m:r>
                <w:rPr>
                  <w:rFonts w:ascii="Cambria Math" w:hAnsi="Cambria Math" w:cs="Cambria Math"/>
                </w:rPr>
                <m:t>TP+FN</m:t>
              </m:r>
            </m:den>
          </m:f>
        </m:oMath>
      </m:oMathPara>
    </w:p>
    <w:p w14:paraId="5DBE2675" w14:textId="77777777" w:rsidR="008409E1" w:rsidRDefault="008409E1" w:rsidP="008409E1">
      <w:pPr>
        <w:pStyle w:val="ListParagraph"/>
      </w:pPr>
      <w:r>
        <w:t xml:space="preserve"> </w:t>
      </w:r>
    </w:p>
    <w:p w14:paraId="62D636F0" w14:textId="77777777" w:rsidR="008409E1" w:rsidRDefault="008409E1" w:rsidP="008409E1">
      <w:pPr>
        <w:pStyle w:val="ListParagraph"/>
      </w:pPr>
      <w:r w:rsidRPr="00EF5C7D">
        <w:t>Odziv govori koliko</w:t>
      </w:r>
      <w:r>
        <w:t xml:space="preserve"> često model ne uspije da prepozna ciljanu klasu</w:t>
      </w:r>
      <w:r w:rsidRPr="00EF5C7D">
        <w:t xml:space="preserve">. </w:t>
      </w:r>
      <w:r>
        <w:t xml:space="preserve">Slično preciznosti, prilikom treniranja je cilj datu vrijednost dovesti što bližu jedinici. </w:t>
      </w:r>
    </w:p>
    <w:p w14:paraId="4F067D43" w14:textId="77777777" w:rsidR="008409E1" w:rsidRDefault="008409E1" w:rsidP="008409E1">
      <w:pPr>
        <w:pStyle w:val="ListParagraph"/>
      </w:pPr>
    </w:p>
    <w:p w14:paraId="470058A5" w14:textId="77777777" w:rsidR="008409E1" w:rsidRDefault="008409E1" w:rsidP="008409E1">
      <w:pPr>
        <w:pStyle w:val="ListParagraph"/>
      </w:pPr>
    </w:p>
    <w:p w14:paraId="73557B98" w14:textId="77777777" w:rsidR="008409E1" w:rsidRDefault="008409E1" w:rsidP="008C7844">
      <w:pPr>
        <w:pStyle w:val="ListParagraph"/>
        <w:numPr>
          <w:ilvl w:val="0"/>
          <w:numId w:val="8"/>
        </w:numPr>
        <w:spacing w:after="160" w:line="259" w:lineRule="auto"/>
      </w:pPr>
      <w:r>
        <w:t xml:space="preserve">F1 mjera (eng. </w:t>
      </w:r>
      <w:r w:rsidRPr="008960AD">
        <w:rPr>
          <w:i/>
          <w:iCs/>
        </w:rPr>
        <w:t>F1 score</w:t>
      </w:r>
      <w:r>
        <w:t>) - Računa se pomoću formule:</w:t>
      </w:r>
    </w:p>
    <w:p w14:paraId="31736544" w14:textId="77777777" w:rsidR="008409E1" w:rsidRPr="00B9592E" w:rsidRDefault="008409E1" w:rsidP="008409E1">
      <w:pPr>
        <w:pStyle w:val="ListParagraph"/>
        <w:rPr>
          <w:rFonts w:eastAsiaTheme="minorEastAsia"/>
          <w:iCs/>
        </w:rPr>
      </w:pPr>
    </w:p>
    <w:p w14:paraId="33009CAC" w14:textId="77777777" w:rsidR="008409E1" w:rsidRPr="00565523" w:rsidRDefault="008409E1" w:rsidP="008409E1">
      <w:pPr>
        <w:pStyle w:val="ListParagraph"/>
      </w:pPr>
      <m:oMathPara>
        <m:oMathParaPr>
          <m:jc m:val="center"/>
        </m:oMathParaPr>
        <m:oMath>
          <m:r>
            <w:rPr>
              <w:rFonts w:ascii="Cambria Math" w:hAnsi="Cambria Math" w:cs="Cambria Math"/>
            </w:rPr>
            <m:t>F1</m:t>
          </m:r>
          <m:r>
            <m:rPr>
              <m:sty m:val="p"/>
            </m:rPr>
            <w:rPr>
              <w:rFonts w:ascii="Cambria Math" w:hAnsi="Cambria Math" w:cs="Cambria Math"/>
            </w:rPr>
            <m:t xml:space="preserve">=2 </m:t>
          </m:r>
          <m:r>
            <w:rPr>
              <w:rFonts w:ascii="Cambria Math" w:hAnsi="Cambria Math" w:cs="Cambria Math"/>
              <w:lang w:val="en-US"/>
            </w:rPr>
            <m:t>×</m:t>
          </m:r>
          <m:f>
            <m:fPr>
              <m:ctrlPr>
                <w:rPr>
                  <w:rFonts w:ascii="Cambria Math" w:hAnsi="Cambria Math"/>
                </w:rPr>
              </m:ctrlPr>
            </m:fPr>
            <m:num>
              <m:r>
                <w:rPr>
                  <w:rFonts w:ascii="Cambria Math" w:hAnsi="Cambria Math"/>
                </w:rPr>
                <m:t>Preciznost ×Odziv</m:t>
              </m:r>
            </m:num>
            <m:den>
              <m:r>
                <w:rPr>
                  <w:rFonts w:ascii="Cambria Math" w:hAnsi="Cambria Math"/>
                </w:rPr>
                <m:t>Preciznost+Odziv</m:t>
              </m:r>
            </m:den>
          </m:f>
        </m:oMath>
      </m:oMathPara>
    </w:p>
    <w:p w14:paraId="39874A73" w14:textId="77777777" w:rsidR="008409E1" w:rsidRDefault="008409E1" w:rsidP="008409E1">
      <w:pPr>
        <w:pStyle w:val="ListParagraph"/>
      </w:pPr>
    </w:p>
    <w:p w14:paraId="1640010F" w14:textId="77777777" w:rsidR="008409E1" w:rsidRDefault="008409E1" w:rsidP="008409E1">
      <w:pPr>
        <w:pStyle w:val="ListParagraph"/>
      </w:pPr>
      <w:r w:rsidRPr="00EF5C7D">
        <w:t xml:space="preserve">F1 </w:t>
      </w:r>
      <w:r>
        <w:t xml:space="preserve">mjera </w:t>
      </w:r>
      <w:r w:rsidRPr="00EF5C7D">
        <w:t xml:space="preserve">predstavlja harmonijsku sredinu između preciznosti i odziva. Ova metrika služi </w:t>
      </w:r>
      <w:r>
        <w:t xml:space="preserve">za procjenu generalne ispravnosti </w:t>
      </w:r>
      <w:r w:rsidRPr="00EF5C7D">
        <w:t>i</w:t>
      </w:r>
      <w:r>
        <w:t xml:space="preserve"> balansa modela</w:t>
      </w:r>
      <w:r w:rsidRPr="00EF5C7D">
        <w:t xml:space="preserve">, jer kažnjava modele koji žrtvuju preciznost </w:t>
      </w:r>
      <w:r>
        <w:t>u korist</w:t>
      </w:r>
      <w:r w:rsidRPr="00EF5C7D">
        <w:t xml:space="preserve"> odziva (ili obrnuto).</w:t>
      </w:r>
    </w:p>
    <w:p w14:paraId="7803BD63" w14:textId="26907566" w:rsidR="008409E1" w:rsidRDefault="008409E1">
      <w:pPr>
        <w:spacing w:line="276" w:lineRule="auto"/>
      </w:pPr>
    </w:p>
    <w:p w14:paraId="0FD5A569" w14:textId="18D0BF1A" w:rsidR="008409E1" w:rsidRDefault="008409E1" w:rsidP="008409E1">
      <w:pPr>
        <w:pStyle w:val="Heading3"/>
      </w:pPr>
      <w:bookmarkStart w:id="11" w:name="_Toc234577054"/>
      <w:r w:rsidRPr="00EF5C7D">
        <w:t>Metrike za više</w:t>
      </w:r>
      <w:r>
        <w:t xml:space="preserve"> klasa</w:t>
      </w:r>
      <w:bookmarkEnd w:id="11"/>
    </w:p>
    <w:p w14:paraId="1B4003CB" w14:textId="77777777" w:rsidR="008409E1" w:rsidRPr="008409E1" w:rsidRDefault="008409E1" w:rsidP="008409E1"/>
    <w:p w14:paraId="33A1234E" w14:textId="77777777" w:rsidR="008409E1" w:rsidRDefault="008409E1" w:rsidP="008409E1">
      <w:r>
        <w:t xml:space="preserve">Navedene metrike su veoma korisne, ali se standardno računaju za pojedinačne klase. Budući da se u ovom radu posmatra problem koji se sastoji od 3 klase (normalno, benigno, maligno), potrebno je uvesti metrike koje sumiraju performanse kroz sve tri klase istovremeno. </w:t>
      </w:r>
    </w:p>
    <w:p w14:paraId="47D43E2D" w14:textId="77777777" w:rsidR="008409E1" w:rsidRDefault="008409E1" w:rsidP="008409E1"/>
    <w:p w14:paraId="34623232" w14:textId="77777777" w:rsidR="008409E1" w:rsidRDefault="008409E1" w:rsidP="008C7844">
      <w:pPr>
        <w:pStyle w:val="ListParagraph"/>
        <w:numPr>
          <w:ilvl w:val="0"/>
          <w:numId w:val="8"/>
        </w:numPr>
        <w:spacing w:after="160" w:line="259" w:lineRule="auto"/>
      </w:pPr>
      <w:r>
        <w:t xml:space="preserve">Tačnost za više klasa (eng. </w:t>
      </w:r>
      <w:r w:rsidRPr="008960AD">
        <w:rPr>
          <w:i/>
          <w:iCs/>
        </w:rPr>
        <w:t>Multi-class Accuracy</w:t>
      </w:r>
      <w:r>
        <w:t>)</w:t>
      </w:r>
      <w:r w:rsidRPr="00366646">
        <w:t xml:space="preserve"> – U vi</w:t>
      </w:r>
      <w:r>
        <w:t>šeklasnom problemu, tačnost predstavlja omjer svih tačnih predikcija i ukupnog broja primjera:</w:t>
      </w:r>
    </w:p>
    <w:p w14:paraId="362C6695" w14:textId="77777777" w:rsidR="008409E1" w:rsidRDefault="008409E1" w:rsidP="008409E1">
      <w:pPr>
        <w:pStyle w:val="ListParagraph"/>
      </w:pPr>
    </w:p>
    <w:p w14:paraId="6068215E" w14:textId="77777777" w:rsidR="008409E1" w:rsidRPr="00EB334B" w:rsidRDefault="008409E1" w:rsidP="008409E1">
      <w:pPr>
        <w:pStyle w:val="ListParagraph"/>
      </w:pPr>
      <m:oMathPara>
        <m:oMathParaPr>
          <m:jc m:val="center"/>
        </m:oMathParaPr>
        <m:oMath>
          <m:r>
            <w:rPr>
              <w:rFonts w:ascii="Cambria Math" w:hAnsi="Cambria Math" w:cs="Cambria Math"/>
            </w:rPr>
            <m:t>Tačnost</m:t>
          </m:r>
          <m:r>
            <m:rPr>
              <m:sty m:val="p"/>
            </m:rPr>
            <w:rPr>
              <w:rFonts w:ascii="Cambria Math" w:hAnsi="Cambria Math" w:cs="Cambria Math"/>
            </w:rPr>
            <m:t>=</m:t>
          </m:r>
          <m:f>
            <m:fPr>
              <m:ctrlPr>
                <w:rPr>
                  <w:rFonts w:ascii="Cambria Math" w:hAnsi="Cambria Math" w:cs="Cambria Math"/>
                </w:rPr>
              </m:ctrlPr>
            </m:fPr>
            <m:num>
              <m:nary>
                <m:naryPr>
                  <m:chr m:val="∑"/>
                  <m:limLoc m:val="undOvr"/>
                  <m:ctrlPr>
                    <w:rPr>
                      <w:rFonts w:ascii="Cambria Math" w:hAnsi="Cambria Math" w:cs="Cambria Math"/>
                      <w:i/>
                    </w:rPr>
                  </m:ctrlPr>
                </m:naryPr>
                <m:sub>
                  <m:r>
                    <w:rPr>
                      <w:rFonts w:ascii="Cambria Math" w:hAnsi="Cambria Math" w:cs="Cambria Math"/>
                    </w:rPr>
                    <m:t>i</m:t>
                  </m:r>
                  <m:r>
                    <w:rPr>
                      <w:rFonts w:ascii="Cambria Math" w:hAnsi="Cambria Math" w:cs="Cambria Math"/>
                      <w:lang w:val="en-US"/>
                    </w:rPr>
                    <m:t>=0</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TP</m:t>
                      </m:r>
                    </m:e>
                    <m:sub>
                      <m:r>
                        <w:rPr>
                          <w:rFonts w:ascii="Cambria Math" w:hAnsi="Cambria Math" w:cs="Cambria Math"/>
                        </w:rPr>
                        <m:t>i</m:t>
                      </m:r>
                    </m:sub>
                  </m:sSub>
                </m:e>
              </m:nary>
            </m:num>
            <m:den>
              <m:r>
                <w:rPr>
                  <w:rFonts w:ascii="Cambria Math" w:hAnsi="Cambria Math" w:cs="Cambria Math"/>
                </w:rPr>
                <m:t>Ukupan broj primjera</m:t>
              </m:r>
            </m:den>
          </m:f>
        </m:oMath>
      </m:oMathPara>
    </w:p>
    <w:p w14:paraId="15D4F8AE" w14:textId="77777777" w:rsidR="008409E1" w:rsidRDefault="008409E1" w:rsidP="008409E1">
      <w:pPr>
        <w:pStyle w:val="ListParagraph"/>
      </w:pPr>
    </w:p>
    <w:p w14:paraId="2654E369" w14:textId="77777777" w:rsidR="008409E1" w:rsidRDefault="008409E1" w:rsidP="008409E1">
      <w:pPr>
        <w:pStyle w:val="ListParagraph"/>
      </w:pPr>
    </w:p>
    <w:p w14:paraId="21A4EF77" w14:textId="77777777" w:rsidR="008409E1" w:rsidRPr="003870AC" w:rsidRDefault="008409E1" w:rsidP="008C7844">
      <w:pPr>
        <w:pStyle w:val="ListParagraph"/>
        <w:numPr>
          <w:ilvl w:val="0"/>
          <w:numId w:val="8"/>
        </w:numPr>
        <w:spacing w:after="160" w:line="259" w:lineRule="auto"/>
      </w:pPr>
      <w:r>
        <w:lastRenderedPageBreak/>
        <w:t xml:space="preserve">Makro metrike (eng. </w:t>
      </w:r>
      <w:r w:rsidRPr="008960AD">
        <w:rPr>
          <w:i/>
          <w:iCs/>
        </w:rPr>
        <w:t>Macro-Averaging</w:t>
      </w:r>
      <w:r>
        <w:t xml:space="preserve">) - </w:t>
      </w:r>
      <w:r w:rsidRPr="00D34854">
        <w:t xml:space="preserve">Makro metrike se </w:t>
      </w:r>
      <w:r>
        <w:t xml:space="preserve">dobijaju </w:t>
      </w:r>
      <w:r w:rsidRPr="00D34854">
        <w:t>izračunavanjem metrika za svaku pojedinačnu klasu, a zatim pronalaženjem njihovog aritmetičkog prosjeka:</w:t>
      </w:r>
    </w:p>
    <w:p w14:paraId="4F83642C" w14:textId="77777777" w:rsidR="008409E1" w:rsidRPr="003870AC" w:rsidRDefault="008409E1" w:rsidP="008409E1">
      <w:pPr>
        <w:pStyle w:val="ListParagraph"/>
      </w:pPr>
    </w:p>
    <w:p w14:paraId="7EA6D1CF" w14:textId="77777777" w:rsidR="008409E1" w:rsidRPr="00EB334B" w:rsidRDefault="008409E1" w:rsidP="008409E1">
      <w:pPr>
        <w:pStyle w:val="ListParagraph"/>
      </w:pPr>
      <m:oMathPara>
        <m:oMathParaPr>
          <m:jc m:val="center"/>
        </m:oMathParaPr>
        <m:oMath>
          <m:r>
            <w:rPr>
              <w:rFonts w:ascii="Cambria Math" w:hAnsi="Cambria Math" w:cs="Cambria Math"/>
            </w:rPr>
            <m:t>Makro Metrika</m:t>
          </m:r>
          <m:r>
            <m:rPr>
              <m:sty m:val="p"/>
            </m:rPr>
            <w:rPr>
              <w:rFonts w:ascii="Cambria Math" w:hAnsi="Cambria Math" w:cs="Cambria Math"/>
            </w:rPr>
            <m:t>=</m:t>
          </m:r>
          <m:f>
            <m:fPr>
              <m:ctrlPr>
                <w:rPr>
                  <w:rFonts w:ascii="Cambria Math" w:hAnsi="Cambria Math" w:cs="Cambria Math"/>
                </w:rPr>
              </m:ctrlPr>
            </m:fPr>
            <m:num>
              <m:r>
                <w:rPr>
                  <w:rFonts w:ascii="Cambria Math" w:hAnsi="Cambria Math" w:cs="Cambria Math"/>
                </w:rPr>
                <m:t>1</m:t>
              </m:r>
            </m:num>
            <m:den>
              <m:r>
                <w:rPr>
                  <w:rFonts w:ascii="Cambria Math" w:hAnsi="Cambria Math" w:cs="Cambria Math"/>
                </w:rPr>
                <m:t>N</m:t>
              </m:r>
            </m:den>
          </m:f>
          <m:nary>
            <m:naryPr>
              <m:chr m:val="∑"/>
              <m:grow m:val="1"/>
              <m:ctrlPr>
                <w:rPr>
                  <w:rFonts w:ascii="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hAnsi="Cambria Math" w:cs="Cambria Math"/>
                    </w:rPr>
                  </m:ctrlPr>
                </m:sSubPr>
                <m:e>
                  <m:r>
                    <w:rPr>
                      <w:rFonts w:ascii="Cambria Math" w:hAnsi="Cambria Math" w:cs="Cambria Math"/>
                    </w:rPr>
                    <m:t>Metrika</m:t>
                  </m:r>
                </m:e>
                <m:sub>
                  <m:r>
                    <w:rPr>
                      <w:rFonts w:ascii="Cambria Math" w:hAnsi="Cambria Math" w:cs="Cambria Math"/>
                    </w:rPr>
                    <m:t>i</m:t>
                  </m:r>
                </m:sub>
              </m:sSub>
            </m:e>
          </m:nary>
        </m:oMath>
      </m:oMathPara>
    </w:p>
    <w:p w14:paraId="60CBECA1" w14:textId="77777777" w:rsidR="008409E1" w:rsidRDefault="008409E1" w:rsidP="008409E1">
      <w:pPr>
        <w:pStyle w:val="ListParagraph"/>
      </w:pPr>
    </w:p>
    <w:p w14:paraId="0A41D534" w14:textId="77777777" w:rsidR="008409E1" w:rsidRDefault="008409E1" w:rsidP="008409E1">
      <w:pPr>
        <w:ind w:left="720"/>
      </w:pPr>
      <w:r w:rsidRPr="00D34854">
        <w:t xml:space="preserve">Makro metrike tretiraju svaku klasu jednako, nezavisno od broja primjera u toj klasi. </w:t>
      </w:r>
      <w:r>
        <w:t>Data metrika je vrlo korisnika za probleme u kojima postoji neravnoteža u broju primjera za različite klase.</w:t>
      </w:r>
    </w:p>
    <w:p w14:paraId="1A9CD0E8" w14:textId="77777777" w:rsidR="008409E1" w:rsidRDefault="008409E1" w:rsidP="008409E1">
      <w:pPr>
        <w:ind w:left="720"/>
      </w:pPr>
    </w:p>
    <w:p w14:paraId="0D0723C9" w14:textId="77777777" w:rsidR="008409E1" w:rsidRDefault="008409E1" w:rsidP="008C7844">
      <w:pPr>
        <w:pStyle w:val="ListParagraph"/>
        <w:numPr>
          <w:ilvl w:val="0"/>
          <w:numId w:val="8"/>
        </w:numPr>
        <w:spacing w:after="160" w:line="259" w:lineRule="auto"/>
      </w:pPr>
      <w:r>
        <w:t xml:space="preserve">Težinske metrike (eng. </w:t>
      </w:r>
      <w:r w:rsidRPr="008960AD">
        <w:rPr>
          <w:i/>
          <w:iCs/>
        </w:rPr>
        <w:t>Weighted-Averaging</w:t>
      </w:r>
      <w:r>
        <w:t xml:space="preserve">) - </w:t>
      </w:r>
      <w:r w:rsidRPr="00D34854">
        <w:t>Težinske metrike se računaju tako što se metrika svake pojedinačne klase pomnoži sa brojem primjera iz te klase</w:t>
      </w:r>
      <w:r>
        <w:t xml:space="preserve"> -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D34854">
        <w:t>, te se</w:t>
      </w:r>
      <w:r>
        <w:t xml:space="preserve"> dobijene vrijednosti</w:t>
      </w:r>
      <w:r w:rsidRPr="00D34854">
        <w:t xml:space="preserve"> </w:t>
      </w:r>
      <w:r>
        <w:t xml:space="preserve">sabiraju </w:t>
      </w:r>
      <w:r w:rsidRPr="00D34854">
        <w:t xml:space="preserve">i </w:t>
      </w:r>
      <w:r>
        <w:t xml:space="preserve">dijele </w:t>
      </w:r>
      <w:r w:rsidRPr="00D34854">
        <w:t>sa ukupnim brojem primjera u skupu podataka:</w:t>
      </w:r>
    </w:p>
    <w:p w14:paraId="65F47EC7" w14:textId="77777777" w:rsidR="008409E1" w:rsidRDefault="008409E1" w:rsidP="008409E1">
      <w:pPr>
        <w:pStyle w:val="ListParagraph"/>
      </w:pPr>
    </w:p>
    <w:p w14:paraId="6FB0914D" w14:textId="77777777" w:rsidR="008409E1" w:rsidRPr="00EB334B" w:rsidRDefault="008409E1" w:rsidP="008409E1">
      <w:pPr>
        <w:pStyle w:val="ListParagraph"/>
      </w:pPr>
      <m:oMathPara>
        <m:oMathParaPr>
          <m:jc m:val="center"/>
        </m:oMathParaPr>
        <m:oMath>
          <m:r>
            <w:rPr>
              <w:rFonts w:ascii="Cambria Math" w:hAnsi="Cambria Math" w:cs="Cambria Math"/>
            </w:rPr>
            <m:t>Težinska Metrika</m:t>
          </m:r>
          <m:r>
            <m:rPr>
              <m:sty m:val="p"/>
            </m:rPr>
            <w:rPr>
              <w:rFonts w:ascii="Cambria Math" w:hAnsi="Cambria Math" w:cs="Cambria Math"/>
            </w:rPr>
            <m:t>=</m:t>
          </m:r>
          <m:f>
            <m:fPr>
              <m:ctrlPr>
                <w:rPr>
                  <w:rFonts w:ascii="Cambria Math" w:hAnsi="Cambria Math"/>
                </w:rPr>
              </m:ctrlPr>
            </m:fPr>
            <m:num>
              <m:nary>
                <m:naryPr>
                  <m:chr m:val="∑"/>
                  <m:grow m:val="1"/>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r>
                    <m:rPr>
                      <m:sty m:val="p"/>
                    </m:rPr>
                    <w:rPr>
                      <w:rFonts w:ascii="Cambria Math" w:hAnsi="Cambria Math"/>
                    </w:rPr>
                    <m:t>(</m:t>
                  </m:r>
                  <m:sSub>
                    <m:sSubPr>
                      <m:ctrlPr>
                        <w:rPr>
                          <w:rFonts w:ascii="Cambria Math" w:hAnsi="Cambria Math"/>
                        </w:rPr>
                      </m:ctrlPr>
                    </m:sSubPr>
                    <m:e>
                      <m:r>
                        <w:rPr>
                          <w:rFonts w:ascii="Cambria Math" w:hAnsi="Cambria Math"/>
                        </w:rPr>
                        <m:t>Metrika</m:t>
                      </m:r>
                    </m:e>
                    <m:sub>
                      <m:r>
                        <w:rPr>
                          <w:rFonts w:ascii="Cambria Math" w:hAnsi="Cambria Math"/>
                        </w:rPr>
                        <m:t>i</m:t>
                      </m:r>
                    </m:sub>
                  </m:sSub>
                  <m:r>
                    <w:rPr>
                      <w:rFonts w:ascii="Cambria Math" w:hAnsi="Cambria Math"/>
                    </w:rPr>
                    <m:t xml:space="preserve"> </m:t>
                  </m:r>
                  <m:r>
                    <w:rPr>
                      <w:rFonts w:ascii="Cambria Math" w:hAnsi="Cambria Math" w:cs="Cambria Math"/>
                      <w:lang w:val="en-US"/>
                    </w:rPr>
                    <m:t xml:space="preserve">× </m:t>
                  </m:r>
                  <m:sSub>
                    <m:sSubPr>
                      <m:ctrlPr>
                        <w:rPr>
                          <w:rFonts w:ascii="Cambria Math" w:hAnsi="Cambria Math" w:cs="Cambria Math"/>
                          <w:i/>
                          <w:lang w:val="en-US"/>
                        </w:rPr>
                      </m:ctrlPr>
                    </m:sSubPr>
                    <m:e>
                      <m:r>
                        <w:rPr>
                          <w:rFonts w:ascii="Cambria Math" w:hAnsi="Cambria Math" w:cs="Cambria Math"/>
                          <w:lang w:val="en-US"/>
                        </w:rPr>
                        <m:t>S</m:t>
                      </m:r>
                    </m:e>
                    <m:sub>
                      <m:r>
                        <w:rPr>
                          <w:rFonts w:ascii="Cambria Math" w:hAnsi="Cambria Math" w:cs="Cambria Math"/>
                          <w:lang w:val="en-US"/>
                        </w:rPr>
                        <m:t>i</m:t>
                      </m:r>
                    </m:sub>
                  </m:sSub>
                  <m:r>
                    <w:rPr>
                      <w:rFonts w:ascii="Cambria Math" w:hAnsi="Cambria Math" w:cs="Cambria Math"/>
                      <w:lang w:val="en-US"/>
                    </w:rPr>
                    <m:t>)</m:t>
                  </m:r>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S</m:t>
                      </m:r>
                    </m:e>
                    <m:sub>
                      <m:r>
                        <w:rPr>
                          <w:rFonts w:ascii="Cambria Math" w:hAnsi="Cambria Math"/>
                        </w:rPr>
                        <m:t>i</m:t>
                      </m:r>
                    </m:sub>
                  </m:sSub>
                </m:e>
              </m:nary>
            </m:den>
          </m:f>
        </m:oMath>
      </m:oMathPara>
    </w:p>
    <w:p w14:paraId="63C31E39" w14:textId="77777777" w:rsidR="008409E1" w:rsidRDefault="008409E1" w:rsidP="008409E1">
      <w:pPr>
        <w:ind w:left="360"/>
      </w:pPr>
    </w:p>
    <w:p w14:paraId="4F6B563C" w14:textId="77777777" w:rsidR="008409E1" w:rsidRDefault="008409E1" w:rsidP="008409E1">
      <w:pPr>
        <w:ind w:left="720"/>
      </w:pPr>
      <w:r>
        <w:t>Težinska metrika uzima u obzir broj primjera u svakoj klasi. Ukoliko model ima veoma visoku preciznost za jednu klasu gdje je broj primjera veći u odnosu na ostale klase, te malu preciznost za ostale klase, težinska metrika će biti visoka. Zbog ovog efekta maskiranja slabe preciznosti na manjinskim klasama, data metrika je manje korisna za probleme gdje postoji neravnomjerna raspodjela u količini primjera po klasama.</w:t>
      </w:r>
    </w:p>
    <w:p w14:paraId="63D81A5B" w14:textId="77777777" w:rsidR="008409E1" w:rsidRDefault="008409E1" w:rsidP="008409E1"/>
    <w:p w14:paraId="3967EFF8" w14:textId="77777777" w:rsidR="008409E1" w:rsidRPr="001F0F17" w:rsidRDefault="008409E1" w:rsidP="008409E1">
      <w:r w:rsidRPr="001F0F17">
        <w:t>U kontekstu ovog rada, evaluacija se fokusira na tri ključ</w:t>
      </w:r>
      <w:r>
        <w:t>ne metrike</w:t>
      </w:r>
      <w:r w:rsidRPr="001F0F17">
        <w:t>: odziv za malignu klasu, makro odziv i makro F1-mjeru.</w:t>
      </w:r>
    </w:p>
    <w:p w14:paraId="636DBC8E" w14:textId="77777777" w:rsidR="008409E1" w:rsidRPr="001F0F17" w:rsidRDefault="008409E1" w:rsidP="008409E1">
      <w:r w:rsidRPr="001F0F17">
        <w:t xml:space="preserve">Odziv unutar maligne klase predstavlja najkritičniju metriku jer direktno </w:t>
      </w:r>
      <w:r>
        <w:t>predstavlja</w:t>
      </w:r>
      <w:r w:rsidRPr="001F0F17">
        <w:t xml:space="preserve"> sposobnost modela da prepozna prisustvo malignog tumora. Lažno negativan </w:t>
      </w:r>
      <w:r>
        <w:t xml:space="preserve">rezultat </w:t>
      </w:r>
      <w:r w:rsidRPr="001F0F17">
        <w:t>(FN) u medicinskoj dijagnostici nosi visoku cijenu u odnosu na lažno pozitivan ishod (FP), s obzirom na to da propuštanje detekcije maligniteta direktno ugrožava život pacijenta. S druge strane, niska preciznost rezultuje lažnim uzbunama koje se mogu korigovati dodatnim kliničkim testovima i ljekarskim pregledima.</w:t>
      </w:r>
    </w:p>
    <w:p w14:paraId="03E78E06" w14:textId="77777777" w:rsidR="008409E1" w:rsidRPr="001F0F17" w:rsidRDefault="008409E1" w:rsidP="008409E1">
      <w:pPr>
        <w:rPr>
          <w:lang w:val="en-US"/>
        </w:rPr>
      </w:pPr>
      <w:r w:rsidRPr="001F0F17">
        <w:t xml:space="preserve">Međutim, isključivo oslanjanje na odziv maligne klase može dovesti do nerealne procjene, jer bi model mogao postići maksimalan odziv jednostavnim klasifikovanjem svih snimaka kao malignih. </w:t>
      </w:r>
      <w:proofErr w:type="spellStart"/>
      <w:r w:rsidRPr="001F0F17">
        <w:rPr>
          <w:lang w:val="en-US"/>
        </w:rPr>
        <w:t>Zbog</w:t>
      </w:r>
      <w:proofErr w:type="spellEnd"/>
      <w:r w:rsidRPr="001F0F17">
        <w:rPr>
          <w:lang w:val="en-US"/>
        </w:rPr>
        <w:t xml:space="preserve"> toga se </w:t>
      </w:r>
      <w:proofErr w:type="spellStart"/>
      <w:r w:rsidRPr="001F0F17">
        <w:rPr>
          <w:lang w:val="en-US"/>
        </w:rPr>
        <w:t>uvode</w:t>
      </w:r>
      <w:proofErr w:type="spellEnd"/>
      <w:r w:rsidRPr="001F0F17">
        <w:rPr>
          <w:lang w:val="en-US"/>
        </w:rPr>
        <w:t xml:space="preserve"> </w:t>
      </w:r>
      <w:proofErr w:type="spellStart"/>
      <w:r w:rsidRPr="001F0F17">
        <w:rPr>
          <w:lang w:val="en-US"/>
        </w:rPr>
        <w:t>makro</w:t>
      </w:r>
      <w:proofErr w:type="spellEnd"/>
      <w:r w:rsidRPr="001F0F17">
        <w:rPr>
          <w:lang w:val="en-US"/>
        </w:rPr>
        <w:t xml:space="preserve"> </w:t>
      </w:r>
      <w:proofErr w:type="spellStart"/>
      <w:r w:rsidRPr="001F0F17">
        <w:rPr>
          <w:lang w:val="en-US"/>
        </w:rPr>
        <w:t>odziv</w:t>
      </w:r>
      <w:proofErr w:type="spellEnd"/>
      <w:r w:rsidRPr="001F0F17">
        <w:rPr>
          <w:lang w:val="en-US"/>
        </w:rPr>
        <w:t xml:space="preserve"> </w:t>
      </w:r>
      <w:proofErr w:type="spellStart"/>
      <w:r w:rsidRPr="001F0F17">
        <w:rPr>
          <w:lang w:val="en-US"/>
        </w:rPr>
        <w:t>i</w:t>
      </w:r>
      <w:proofErr w:type="spellEnd"/>
      <w:r w:rsidRPr="001F0F17">
        <w:rPr>
          <w:lang w:val="en-US"/>
        </w:rPr>
        <w:t xml:space="preserve"> </w:t>
      </w:r>
      <w:proofErr w:type="spellStart"/>
      <w:r w:rsidRPr="001F0F17">
        <w:rPr>
          <w:lang w:val="en-US"/>
        </w:rPr>
        <w:t>makro</w:t>
      </w:r>
      <w:proofErr w:type="spellEnd"/>
      <w:r w:rsidRPr="001F0F17">
        <w:rPr>
          <w:lang w:val="en-US"/>
        </w:rPr>
        <w:t xml:space="preserve"> F1-mjera. Makro </w:t>
      </w:r>
      <w:proofErr w:type="spellStart"/>
      <w:r w:rsidRPr="001F0F17">
        <w:rPr>
          <w:lang w:val="en-US"/>
        </w:rPr>
        <w:t>odziv</w:t>
      </w:r>
      <w:proofErr w:type="spellEnd"/>
      <w:r w:rsidRPr="001F0F17">
        <w:rPr>
          <w:lang w:val="en-US"/>
        </w:rPr>
        <w:t xml:space="preserve"> </w:t>
      </w:r>
      <w:proofErr w:type="spellStart"/>
      <w:r w:rsidRPr="001F0F17">
        <w:rPr>
          <w:lang w:val="en-US"/>
        </w:rPr>
        <w:t>osigurava</w:t>
      </w:r>
      <w:proofErr w:type="spellEnd"/>
      <w:r w:rsidRPr="001F0F17">
        <w:rPr>
          <w:lang w:val="en-US"/>
        </w:rPr>
        <w:t xml:space="preserve"> da model </w:t>
      </w:r>
      <w:proofErr w:type="spellStart"/>
      <w:r w:rsidRPr="001F0F17">
        <w:rPr>
          <w:lang w:val="en-US"/>
        </w:rPr>
        <w:t>zadrži</w:t>
      </w:r>
      <w:proofErr w:type="spellEnd"/>
      <w:r w:rsidRPr="001F0F17">
        <w:rPr>
          <w:lang w:val="en-US"/>
        </w:rPr>
        <w:t xml:space="preserve"> </w:t>
      </w:r>
      <w:proofErr w:type="spellStart"/>
      <w:r w:rsidRPr="001F0F17">
        <w:rPr>
          <w:lang w:val="en-US"/>
        </w:rPr>
        <w:t>visoku</w:t>
      </w:r>
      <w:proofErr w:type="spellEnd"/>
      <w:r w:rsidRPr="001F0F17">
        <w:rPr>
          <w:lang w:val="en-US"/>
        </w:rPr>
        <w:t xml:space="preserve"> </w:t>
      </w:r>
      <w:proofErr w:type="spellStart"/>
      <w:r w:rsidRPr="001F0F17">
        <w:rPr>
          <w:lang w:val="en-US"/>
        </w:rPr>
        <w:t>osjetljivost</w:t>
      </w:r>
      <w:proofErr w:type="spellEnd"/>
      <w:r w:rsidRPr="001F0F17">
        <w:rPr>
          <w:lang w:val="en-US"/>
        </w:rPr>
        <w:t xml:space="preserve"> </w:t>
      </w:r>
      <w:proofErr w:type="spellStart"/>
      <w:r w:rsidRPr="001F0F17">
        <w:rPr>
          <w:lang w:val="en-US"/>
        </w:rPr>
        <w:t>i</w:t>
      </w:r>
      <w:proofErr w:type="spellEnd"/>
      <w:r w:rsidRPr="001F0F17">
        <w:rPr>
          <w:lang w:val="en-US"/>
        </w:rPr>
        <w:t xml:space="preserve"> </w:t>
      </w:r>
      <w:proofErr w:type="spellStart"/>
      <w:r w:rsidRPr="001F0F17">
        <w:rPr>
          <w:lang w:val="en-US"/>
        </w:rPr>
        <w:t>pri</w:t>
      </w:r>
      <w:proofErr w:type="spellEnd"/>
      <w:r w:rsidRPr="001F0F17">
        <w:rPr>
          <w:lang w:val="en-US"/>
        </w:rPr>
        <w:t xml:space="preserve"> </w:t>
      </w:r>
      <w:proofErr w:type="spellStart"/>
      <w:r w:rsidRPr="001F0F17">
        <w:rPr>
          <w:lang w:val="en-US"/>
        </w:rPr>
        <w:t>detekciji</w:t>
      </w:r>
      <w:proofErr w:type="spellEnd"/>
      <w:r w:rsidRPr="001F0F17">
        <w:rPr>
          <w:lang w:val="en-US"/>
        </w:rPr>
        <w:t xml:space="preserve"> </w:t>
      </w:r>
      <w:proofErr w:type="spellStart"/>
      <w:r w:rsidRPr="001F0F17">
        <w:rPr>
          <w:lang w:val="en-US"/>
        </w:rPr>
        <w:t>benignih</w:t>
      </w:r>
      <w:proofErr w:type="spellEnd"/>
      <w:r w:rsidRPr="001F0F17">
        <w:rPr>
          <w:lang w:val="en-US"/>
        </w:rPr>
        <w:t xml:space="preserve"> </w:t>
      </w:r>
      <w:proofErr w:type="spellStart"/>
      <w:r w:rsidRPr="001F0F17">
        <w:rPr>
          <w:lang w:val="en-US"/>
        </w:rPr>
        <w:t>promjena</w:t>
      </w:r>
      <w:proofErr w:type="spellEnd"/>
      <w:r w:rsidRPr="001F0F17">
        <w:rPr>
          <w:lang w:val="en-US"/>
        </w:rPr>
        <w:t xml:space="preserve"> </w:t>
      </w:r>
      <w:proofErr w:type="spellStart"/>
      <w:r w:rsidRPr="001F0F17">
        <w:rPr>
          <w:lang w:val="en-US"/>
        </w:rPr>
        <w:t>i</w:t>
      </w:r>
      <w:proofErr w:type="spellEnd"/>
      <w:r w:rsidRPr="001F0F17">
        <w:rPr>
          <w:lang w:val="en-US"/>
        </w:rPr>
        <w:t xml:space="preserve"> </w:t>
      </w:r>
      <w:proofErr w:type="spellStart"/>
      <w:r w:rsidRPr="001F0F17">
        <w:rPr>
          <w:lang w:val="en-US"/>
        </w:rPr>
        <w:t>zdravog</w:t>
      </w:r>
      <w:proofErr w:type="spellEnd"/>
      <w:r w:rsidRPr="001F0F17">
        <w:rPr>
          <w:lang w:val="en-US"/>
        </w:rPr>
        <w:t xml:space="preserve"> </w:t>
      </w:r>
      <w:proofErr w:type="spellStart"/>
      <w:r w:rsidRPr="001F0F17">
        <w:rPr>
          <w:lang w:val="en-US"/>
        </w:rPr>
        <w:t>tkiva</w:t>
      </w:r>
      <w:proofErr w:type="spellEnd"/>
      <w:r w:rsidRPr="001F0F17">
        <w:rPr>
          <w:lang w:val="en-US"/>
        </w:rPr>
        <w:t xml:space="preserve">, </w:t>
      </w:r>
      <w:proofErr w:type="spellStart"/>
      <w:r w:rsidRPr="001F0F17">
        <w:rPr>
          <w:lang w:val="en-US"/>
        </w:rPr>
        <w:t>dok</w:t>
      </w:r>
      <w:proofErr w:type="spellEnd"/>
      <w:r w:rsidRPr="001F0F17">
        <w:rPr>
          <w:lang w:val="en-US"/>
        </w:rPr>
        <w:t xml:space="preserve"> </w:t>
      </w:r>
      <w:proofErr w:type="spellStart"/>
      <w:r w:rsidRPr="001F0F17">
        <w:rPr>
          <w:lang w:val="en-US"/>
        </w:rPr>
        <w:t>makro</w:t>
      </w:r>
      <w:proofErr w:type="spellEnd"/>
      <w:r w:rsidRPr="001F0F17">
        <w:rPr>
          <w:lang w:val="en-US"/>
        </w:rPr>
        <w:t xml:space="preserve"> F1-mjera </w:t>
      </w:r>
      <w:proofErr w:type="spellStart"/>
      <w:r w:rsidRPr="001F0F17">
        <w:rPr>
          <w:lang w:val="en-US"/>
        </w:rPr>
        <w:t>služi</w:t>
      </w:r>
      <w:proofErr w:type="spellEnd"/>
      <w:r w:rsidRPr="001F0F17">
        <w:rPr>
          <w:lang w:val="en-US"/>
        </w:rPr>
        <w:t xml:space="preserve"> </w:t>
      </w:r>
      <w:proofErr w:type="spellStart"/>
      <w:r w:rsidRPr="001F0F17">
        <w:rPr>
          <w:lang w:val="en-US"/>
        </w:rPr>
        <w:t>kao</w:t>
      </w:r>
      <w:proofErr w:type="spellEnd"/>
      <w:r w:rsidRPr="001F0F17">
        <w:rPr>
          <w:lang w:val="en-US"/>
        </w:rPr>
        <w:t xml:space="preserve"> </w:t>
      </w:r>
      <w:proofErr w:type="spellStart"/>
      <w:r w:rsidRPr="001F0F17">
        <w:rPr>
          <w:lang w:val="en-US"/>
        </w:rPr>
        <w:t>konačni</w:t>
      </w:r>
      <w:proofErr w:type="spellEnd"/>
      <w:r w:rsidRPr="001F0F17">
        <w:rPr>
          <w:lang w:val="en-US"/>
        </w:rPr>
        <w:t xml:space="preserve"> </w:t>
      </w:r>
      <w:proofErr w:type="spellStart"/>
      <w:r w:rsidRPr="001F0F17">
        <w:rPr>
          <w:lang w:val="en-US"/>
        </w:rPr>
        <w:t>pokazatelj</w:t>
      </w:r>
      <w:proofErr w:type="spellEnd"/>
      <w:r w:rsidRPr="001F0F17">
        <w:rPr>
          <w:lang w:val="en-US"/>
        </w:rPr>
        <w:t xml:space="preserve"> </w:t>
      </w:r>
      <w:proofErr w:type="spellStart"/>
      <w:r w:rsidRPr="001F0F17">
        <w:rPr>
          <w:lang w:val="en-US"/>
        </w:rPr>
        <w:t>stabilnosti</w:t>
      </w:r>
      <w:proofErr w:type="spellEnd"/>
      <w:r w:rsidRPr="001F0F17">
        <w:rPr>
          <w:lang w:val="en-US"/>
        </w:rPr>
        <w:t xml:space="preserve"> </w:t>
      </w:r>
      <w:proofErr w:type="spellStart"/>
      <w:r w:rsidRPr="001F0F17">
        <w:rPr>
          <w:lang w:val="en-US"/>
        </w:rPr>
        <w:t>sistema</w:t>
      </w:r>
      <w:proofErr w:type="spellEnd"/>
      <w:r w:rsidRPr="001F0F17">
        <w:rPr>
          <w:lang w:val="en-US"/>
        </w:rPr>
        <w:t xml:space="preserve">, </w:t>
      </w:r>
      <w:proofErr w:type="spellStart"/>
      <w:r w:rsidRPr="001F0F17">
        <w:rPr>
          <w:lang w:val="en-US"/>
        </w:rPr>
        <w:t>potvrđujući</w:t>
      </w:r>
      <w:proofErr w:type="spellEnd"/>
      <w:r w:rsidRPr="001F0F17">
        <w:rPr>
          <w:lang w:val="en-US"/>
        </w:rPr>
        <w:t xml:space="preserve"> da </w:t>
      </w:r>
      <w:proofErr w:type="spellStart"/>
      <w:r w:rsidRPr="001F0F17">
        <w:rPr>
          <w:lang w:val="en-US"/>
        </w:rPr>
        <w:t>visoke</w:t>
      </w:r>
      <w:proofErr w:type="spellEnd"/>
      <w:r w:rsidRPr="001F0F17">
        <w:rPr>
          <w:lang w:val="en-US"/>
        </w:rPr>
        <w:t xml:space="preserve"> </w:t>
      </w:r>
      <w:proofErr w:type="spellStart"/>
      <w:r w:rsidRPr="001F0F17">
        <w:rPr>
          <w:lang w:val="en-US"/>
        </w:rPr>
        <w:t>performanse</w:t>
      </w:r>
      <w:proofErr w:type="spellEnd"/>
      <w:r w:rsidRPr="001F0F17">
        <w:rPr>
          <w:lang w:val="en-US"/>
        </w:rPr>
        <w:t xml:space="preserve"> </w:t>
      </w:r>
      <w:proofErr w:type="spellStart"/>
      <w:r w:rsidRPr="001F0F17">
        <w:rPr>
          <w:lang w:val="en-US"/>
        </w:rPr>
        <w:t>na</w:t>
      </w:r>
      <w:proofErr w:type="spellEnd"/>
      <w:r w:rsidRPr="001F0F17">
        <w:rPr>
          <w:lang w:val="en-US"/>
        </w:rPr>
        <w:t xml:space="preserve"> </w:t>
      </w:r>
      <w:proofErr w:type="spellStart"/>
      <w:r w:rsidRPr="001F0F17">
        <w:rPr>
          <w:lang w:val="en-US"/>
        </w:rPr>
        <w:t>malignoj</w:t>
      </w:r>
      <w:proofErr w:type="spellEnd"/>
      <w:r w:rsidRPr="001F0F17">
        <w:rPr>
          <w:lang w:val="en-US"/>
        </w:rPr>
        <w:t xml:space="preserve"> </w:t>
      </w:r>
      <w:proofErr w:type="spellStart"/>
      <w:r w:rsidRPr="001F0F17">
        <w:rPr>
          <w:lang w:val="en-US"/>
        </w:rPr>
        <w:t>klasi</w:t>
      </w:r>
      <w:proofErr w:type="spellEnd"/>
      <w:r w:rsidRPr="001F0F17">
        <w:rPr>
          <w:lang w:val="en-US"/>
        </w:rPr>
        <w:t xml:space="preserve"> </w:t>
      </w:r>
      <w:proofErr w:type="spellStart"/>
      <w:r w:rsidRPr="001F0F17">
        <w:rPr>
          <w:lang w:val="en-US"/>
        </w:rPr>
        <w:t>nisu</w:t>
      </w:r>
      <w:proofErr w:type="spellEnd"/>
      <w:r w:rsidRPr="001F0F17">
        <w:rPr>
          <w:lang w:val="en-US"/>
        </w:rPr>
        <w:t xml:space="preserve"> </w:t>
      </w:r>
      <w:proofErr w:type="spellStart"/>
      <w:r w:rsidRPr="001F0F17">
        <w:rPr>
          <w:lang w:val="en-US"/>
        </w:rPr>
        <w:t>postignute</w:t>
      </w:r>
      <w:proofErr w:type="spellEnd"/>
      <w:r w:rsidRPr="001F0F17">
        <w:rPr>
          <w:lang w:val="en-US"/>
        </w:rPr>
        <w:t xml:space="preserve"> </w:t>
      </w:r>
      <w:proofErr w:type="spellStart"/>
      <w:r w:rsidRPr="001F0F17">
        <w:rPr>
          <w:lang w:val="en-US"/>
        </w:rPr>
        <w:t>na</w:t>
      </w:r>
      <w:proofErr w:type="spellEnd"/>
      <w:r w:rsidRPr="001F0F17">
        <w:rPr>
          <w:lang w:val="en-US"/>
        </w:rPr>
        <w:t xml:space="preserve"> </w:t>
      </w:r>
      <w:proofErr w:type="spellStart"/>
      <w:r w:rsidRPr="001F0F17">
        <w:rPr>
          <w:lang w:val="en-US"/>
        </w:rPr>
        <w:t>štetu</w:t>
      </w:r>
      <w:proofErr w:type="spellEnd"/>
      <w:r w:rsidRPr="001F0F17">
        <w:rPr>
          <w:lang w:val="en-US"/>
        </w:rPr>
        <w:t xml:space="preserve"> </w:t>
      </w:r>
      <w:proofErr w:type="spellStart"/>
      <w:r w:rsidRPr="001F0F17">
        <w:rPr>
          <w:lang w:val="en-US"/>
        </w:rPr>
        <w:t>opšteg</w:t>
      </w:r>
      <w:proofErr w:type="spellEnd"/>
      <w:r w:rsidRPr="001F0F17">
        <w:rPr>
          <w:lang w:val="en-US"/>
        </w:rPr>
        <w:t xml:space="preserve"> </w:t>
      </w:r>
      <w:proofErr w:type="spellStart"/>
      <w:r w:rsidRPr="001F0F17">
        <w:rPr>
          <w:lang w:val="en-US"/>
        </w:rPr>
        <w:t>balansa</w:t>
      </w:r>
      <w:proofErr w:type="spellEnd"/>
      <w:r w:rsidRPr="001F0F17">
        <w:rPr>
          <w:lang w:val="en-US"/>
        </w:rPr>
        <w:t xml:space="preserve"> </w:t>
      </w:r>
      <w:proofErr w:type="spellStart"/>
      <w:r w:rsidRPr="001F0F17">
        <w:rPr>
          <w:lang w:val="en-US"/>
        </w:rPr>
        <w:t>i</w:t>
      </w:r>
      <w:proofErr w:type="spellEnd"/>
      <w:r w:rsidRPr="001F0F17">
        <w:rPr>
          <w:lang w:val="en-US"/>
        </w:rPr>
        <w:t xml:space="preserve"> </w:t>
      </w:r>
      <w:proofErr w:type="spellStart"/>
      <w:r w:rsidRPr="001F0F17">
        <w:rPr>
          <w:lang w:val="en-US"/>
        </w:rPr>
        <w:t>preciznosti</w:t>
      </w:r>
      <w:proofErr w:type="spellEnd"/>
      <w:r w:rsidRPr="001F0F17">
        <w:rPr>
          <w:lang w:val="en-US"/>
        </w:rPr>
        <w:t xml:space="preserve"> u </w:t>
      </w:r>
      <w:proofErr w:type="spellStart"/>
      <w:r w:rsidRPr="001F0F17">
        <w:rPr>
          <w:lang w:val="en-US"/>
        </w:rPr>
        <w:t>troklasnom</w:t>
      </w:r>
      <w:proofErr w:type="spellEnd"/>
      <w:r w:rsidRPr="001F0F17">
        <w:rPr>
          <w:lang w:val="en-US"/>
        </w:rPr>
        <w:t xml:space="preserve"> </w:t>
      </w:r>
      <w:proofErr w:type="spellStart"/>
      <w:r w:rsidRPr="001F0F17">
        <w:rPr>
          <w:lang w:val="en-US"/>
        </w:rPr>
        <w:t>okruženju</w:t>
      </w:r>
      <w:proofErr w:type="spellEnd"/>
      <w:r w:rsidRPr="001F0F17">
        <w:rPr>
          <w:lang w:val="en-US"/>
        </w:rPr>
        <w:t>.</w:t>
      </w:r>
    </w:p>
    <w:p w14:paraId="002B07B7" w14:textId="77777777" w:rsidR="008409E1" w:rsidRDefault="008409E1" w:rsidP="008409E1">
      <w:pPr>
        <w:pStyle w:val="Heading1"/>
      </w:pPr>
      <w:bookmarkStart w:id="12" w:name="_Toc234577055"/>
      <w:proofErr w:type="spellStart"/>
      <w:r>
        <w:lastRenderedPageBreak/>
        <w:t>Metodologija</w:t>
      </w:r>
      <w:proofErr w:type="spellEnd"/>
      <w:r>
        <w:t xml:space="preserve"> </w:t>
      </w:r>
      <w:proofErr w:type="spellStart"/>
      <w:r>
        <w:t>i</w:t>
      </w:r>
      <w:proofErr w:type="spellEnd"/>
      <w:r>
        <w:t xml:space="preserve"> </w:t>
      </w:r>
      <w:proofErr w:type="spellStart"/>
      <w:r>
        <w:t>implementacija</w:t>
      </w:r>
      <w:bookmarkEnd w:id="12"/>
      <w:proofErr w:type="spellEnd"/>
    </w:p>
    <w:p w14:paraId="0EF495E3" w14:textId="786A7423" w:rsidR="008409E1" w:rsidRPr="008409E1" w:rsidRDefault="008409E1">
      <w:pPr>
        <w:spacing w:line="276" w:lineRule="auto"/>
        <w:rPr>
          <w:lang w:val="en-US"/>
        </w:rPr>
      </w:pPr>
    </w:p>
    <w:p w14:paraId="158C0EDA" w14:textId="4EDE770E" w:rsidR="008409E1" w:rsidRDefault="008409E1" w:rsidP="008409E1">
      <w:pPr>
        <w:pStyle w:val="Heading2"/>
      </w:pPr>
      <w:bookmarkStart w:id="13" w:name="_Toc234577056"/>
      <w:r w:rsidRPr="00F561DE">
        <w:t>Korišteni skup podataka (</w:t>
      </w:r>
      <w:r w:rsidR="002A0E2E">
        <w:t xml:space="preserve">eng. </w:t>
      </w:r>
      <w:r w:rsidRPr="008960AD">
        <w:rPr>
          <w:i/>
          <w:iCs/>
        </w:rPr>
        <w:t>Dataset</w:t>
      </w:r>
      <w:r w:rsidRPr="00F561DE">
        <w:t>)</w:t>
      </w:r>
      <w:bookmarkEnd w:id="13"/>
    </w:p>
    <w:p w14:paraId="26F65488" w14:textId="030099F8" w:rsidR="008409E1" w:rsidRDefault="008409E1">
      <w:pPr>
        <w:spacing w:line="276" w:lineRule="auto"/>
      </w:pPr>
    </w:p>
    <w:p w14:paraId="10010079" w14:textId="77777777" w:rsidR="008409E1" w:rsidRDefault="008409E1" w:rsidP="008409E1">
      <w:r>
        <w:t xml:space="preserve">Kako bi se omogućilo treniranje efikasnog i preciznog modela mašinskog učenja, neophodni su podaci na kojima će model učiti i na kojima će se provjeravati njegova tačnost. </w:t>
      </w:r>
    </w:p>
    <w:p w14:paraId="117BC94C" w14:textId="4E0D3ECD" w:rsidR="008409E1" w:rsidRDefault="008409E1" w:rsidP="008409E1">
      <w:r>
        <w:t xml:space="preserve">Kvalitet i kvantitet podataka za treniranje će direktno diktirati koliko će model biti pouzdan i tačan. Podaci moraju biti ispravno obilježeni te moraju biti dovoljno opširni i raznovrsni da bi model mogao ispravno generalizirati problem bez prekomjernog prilagođavanja podacima (eng. </w:t>
      </w:r>
      <w:r w:rsidR="008960AD" w:rsidRPr="008960AD">
        <w:rPr>
          <w:i/>
          <w:iCs/>
        </w:rPr>
        <w:t>O</w:t>
      </w:r>
      <w:r w:rsidRPr="008960AD">
        <w:rPr>
          <w:i/>
          <w:iCs/>
        </w:rPr>
        <w:t>verfitting</w:t>
      </w:r>
      <w:r>
        <w:t xml:space="preserve">). </w:t>
      </w:r>
    </w:p>
    <w:p w14:paraId="54E629F2" w14:textId="77777777" w:rsidR="008409E1" w:rsidRDefault="008409E1" w:rsidP="008409E1">
      <w:r>
        <w:t>U ovu svrhu je korišten skup podataka sa stranice Kaggle. Kaggle je online platforma koja pruža korisnicima mogućnost preuzimanja skupova podataka za treniranje modela, kao i poređenje istreniranih modela mašinskog učenja.</w:t>
      </w:r>
    </w:p>
    <w:p w14:paraId="1CE411BE" w14:textId="77777777" w:rsidR="008409E1" w:rsidRDefault="008409E1" w:rsidP="008409E1">
      <w:r>
        <w:t>Skup podataka koji je korišten za dati rad je IQ-OTH</w:t>
      </w:r>
      <w:r w:rsidRPr="0083326F">
        <w:t>/NCCD</w:t>
      </w:r>
      <w:r>
        <w:t xml:space="preserve"> </w:t>
      </w:r>
      <w:r w:rsidRPr="0083326F">
        <w:t>(</w:t>
      </w:r>
      <w:r>
        <w:t xml:space="preserve">eng. </w:t>
      </w:r>
      <w:r w:rsidRPr="008960AD">
        <w:rPr>
          <w:i/>
          <w:iCs/>
        </w:rPr>
        <w:t>Iraq-Oncology Teaching Hospital</w:t>
      </w:r>
      <w:r w:rsidRPr="008960AD">
        <w:rPr>
          <w:i/>
          <w:iCs/>
          <w:lang w:val="en-GB"/>
        </w:rPr>
        <w:t xml:space="preserve">/National </w:t>
      </w:r>
      <w:proofErr w:type="spellStart"/>
      <w:r w:rsidRPr="008960AD">
        <w:rPr>
          <w:i/>
          <w:iCs/>
          <w:lang w:val="en-GB"/>
        </w:rPr>
        <w:t>Center</w:t>
      </w:r>
      <w:proofErr w:type="spellEnd"/>
      <w:r w:rsidRPr="008960AD">
        <w:rPr>
          <w:i/>
          <w:iCs/>
          <w:lang w:val="en-GB"/>
        </w:rPr>
        <w:t xml:space="preserve"> for Cancer Diseases</w:t>
      </w:r>
      <w:r>
        <w:rPr>
          <w:lang w:val="en-GB"/>
        </w:rPr>
        <w:t xml:space="preserve">). </w:t>
      </w:r>
      <w:proofErr w:type="spellStart"/>
      <w:r>
        <w:rPr>
          <w:lang w:val="en-GB"/>
        </w:rPr>
        <w:t>Podaci</w:t>
      </w:r>
      <w:proofErr w:type="spellEnd"/>
      <w:r>
        <w:rPr>
          <w:lang w:val="en-GB"/>
        </w:rPr>
        <w:t xml:space="preserve"> </w:t>
      </w:r>
      <w:proofErr w:type="spellStart"/>
      <w:r>
        <w:rPr>
          <w:lang w:val="en-GB"/>
        </w:rPr>
        <w:t>su</w:t>
      </w:r>
      <w:proofErr w:type="spellEnd"/>
      <w:r>
        <w:rPr>
          <w:lang w:val="en-GB"/>
        </w:rPr>
        <w:t xml:space="preserve"> </w:t>
      </w:r>
      <w:proofErr w:type="spellStart"/>
      <w:r>
        <w:rPr>
          <w:lang w:val="en-GB"/>
        </w:rPr>
        <w:t>prikupljeni</w:t>
      </w:r>
      <w:proofErr w:type="spellEnd"/>
      <w:r w:rsidRPr="0083326F">
        <w:rPr>
          <w:lang w:val="en-GB"/>
        </w:rPr>
        <w:t xml:space="preserve"> u </w:t>
      </w:r>
      <w:proofErr w:type="spellStart"/>
      <w:r w:rsidRPr="0083326F">
        <w:rPr>
          <w:lang w:val="en-GB"/>
        </w:rPr>
        <w:t>bolnicama</w:t>
      </w:r>
      <w:proofErr w:type="spellEnd"/>
      <w:r w:rsidRPr="0083326F">
        <w:rPr>
          <w:lang w:val="en-GB"/>
        </w:rPr>
        <w:t xml:space="preserve"> u </w:t>
      </w:r>
      <w:proofErr w:type="spellStart"/>
      <w:r w:rsidRPr="0083326F">
        <w:rPr>
          <w:lang w:val="en-GB"/>
        </w:rPr>
        <w:t>Iraku</w:t>
      </w:r>
      <w:proofErr w:type="spellEnd"/>
      <w:r w:rsidRPr="0083326F">
        <w:rPr>
          <w:lang w:val="en-GB"/>
        </w:rPr>
        <w:t xml:space="preserve"> u </w:t>
      </w:r>
      <w:proofErr w:type="spellStart"/>
      <w:r w:rsidRPr="0083326F">
        <w:rPr>
          <w:lang w:val="en-GB"/>
        </w:rPr>
        <w:t>periodu</w:t>
      </w:r>
      <w:proofErr w:type="spellEnd"/>
      <w:r w:rsidRPr="0083326F">
        <w:rPr>
          <w:lang w:val="en-GB"/>
        </w:rPr>
        <w:t xml:space="preserve"> od </w:t>
      </w:r>
      <w:r>
        <w:rPr>
          <w:lang w:val="en-GB"/>
        </w:rPr>
        <w:t xml:space="preserve">tri </w:t>
      </w:r>
      <w:proofErr w:type="spellStart"/>
      <w:r w:rsidRPr="0083326F">
        <w:rPr>
          <w:lang w:val="en-GB"/>
        </w:rPr>
        <w:t>mjeseca</w:t>
      </w:r>
      <w:proofErr w:type="spellEnd"/>
      <w:r w:rsidRPr="0083326F">
        <w:rPr>
          <w:lang w:val="en-GB"/>
        </w:rPr>
        <w:t xml:space="preserve"> u </w:t>
      </w:r>
      <w:proofErr w:type="spellStart"/>
      <w:r w:rsidRPr="0083326F">
        <w:rPr>
          <w:lang w:val="en-GB"/>
        </w:rPr>
        <w:t>jes</w:t>
      </w:r>
      <w:r>
        <w:rPr>
          <w:lang w:val="en-GB"/>
        </w:rPr>
        <w:t>en</w:t>
      </w:r>
      <w:proofErr w:type="spellEnd"/>
      <w:r>
        <w:rPr>
          <w:lang w:val="en-GB"/>
        </w:rPr>
        <w:t xml:space="preserve"> 2019. </w:t>
      </w:r>
      <w:proofErr w:type="spellStart"/>
      <w:r>
        <w:rPr>
          <w:lang w:val="en-GB"/>
        </w:rPr>
        <w:t>godine</w:t>
      </w:r>
      <w:proofErr w:type="spellEnd"/>
      <w:r>
        <w:rPr>
          <w:lang w:val="en-GB"/>
        </w:rPr>
        <w:t>. Sadr</w:t>
      </w:r>
      <w:r>
        <w:t xml:space="preserve">ži CT snimke pacijenata sa rakom pluća u različitim fazama, kao i snimke zdravih pacijenata. </w:t>
      </w:r>
    </w:p>
    <w:p w14:paraId="74895DEB" w14:textId="77777777" w:rsidR="008409E1" w:rsidRPr="00A00FF0" w:rsidRDefault="008409E1" w:rsidP="008409E1">
      <w:r>
        <w:t>Ukupno je obuhvaćeno 110 slučajeva, koji su grupisani u tri klase:</w:t>
      </w:r>
    </w:p>
    <w:p w14:paraId="54E4ED8A" w14:textId="77777777" w:rsidR="008409E1" w:rsidRPr="0083326F" w:rsidRDefault="008409E1" w:rsidP="008C7844">
      <w:pPr>
        <w:pStyle w:val="ListParagraph"/>
        <w:numPr>
          <w:ilvl w:val="0"/>
          <w:numId w:val="8"/>
        </w:numPr>
        <w:spacing w:after="160" w:line="259" w:lineRule="auto"/>
        <w:rPr>
          <w:lang w:val="de-DE"/>
        </w:rPr>
      </w:pPr>
      <w:r>
        <w:rPr>
          <w:lang w:val="de-DE"/>
        </w:rPr>
        <w:t>Maligno: 40 slučajeva</w:t>
      </w:r>
    </w:p>
    <w:p w14:paraId="6D79B9FF" w14:textId="77777777" w:rsidR="008409E1" w:rsidRPr="0083326F" w:rsidRDefault="008409E1" w:rsidP="008C7844">
      <w:pPr>
        <w:pStyle w:val="ListParagraph"/>
        <w:numPr>
          <w:ilvl w:val="0"/>
          <w:numId w:val="8"/>
        </w:numPr>
        <w:spacing w:after="160" w:line="259" w:lineRule="auto"/>
        <w:rPr>
          <w:lang w:val="de-DE"/>
        </w:rPr>
      </w:pPr>
      <w:r>
        <w:t>Benigno: 15 slučajeva</w:t>
      </w:r>
    </w:p>
    <w:p w14:paraId="71E156EE" w14:textId="77777777" w:rsidR="008409E1" w:rsidRPr="0083326F" w:rsidRDefault="008409E1" w:rsidP="008C7844">
      <w:pPr>
        <w:pStyle w:val="ListParagraph"/>
        <w:numPr>
          <w:ilvl w:val="0"/>
          <w:numId w:val="8"/>
        </w:numPr>
        <w:spacing w:after="160" w:line="259" w:lineRule="auto"/>
        <w:rPr>
          <w:lang w:val="de-DE"/>
        </w:rPr>
      </w:pPr>
      <w:r>
        <w:t>Normalno: 55 slučajeva</w:t>
      </w:r>
    </w:p>
    <w:p w14:paraId="6CD0ECDB" w14:textId="77777777" w:rsidR="008409E1" w:rsidRDefault="008409E1" w:rsidP="008409E1">
      <w:pPr>
        <w:ind w:left="360"/>
        <w:rPr>
          <w:lang w:val="de-DE"/>
        </w:rPr>
      </w:pPr>
    </w:p>
    <w:p w14:paraId="261B8C44" w14:textId="77777777" w:rsidR="008409E1" w:rsidRPr="00A00FF0" w:rsidRDefault="008409E1" w:rsidP="008409E1">
      <w:pPr>
        <w:rPr>
          <w:lang w:val="de-DE"/>
        </w:rPr>
      </w:pPr>
      <w:r w:rsidRPr="00A00FF0">
        <w:rPr>
          <w:lang w:val="de-DE"/>
        </w:rPr>
        <w:t xml:space="preserve">CT snimci su originalno prikupljeni u DICOM formatu korištenjem Siemens SOMATOM skenera. Iako jedan potpuni CT sken ljudskog grudnog koša sadrži između 80 i 200 pojedinačnih </w:t>
      </w:r>
      <w:r>
        <w:rPr>
          <w:lang w:val="de-DE"/>
        </w:rPr>
        <w:t xml:space="preserve">snimaka </w:t>
      </w:r>
      <w:r w:rsidRPr="00A00FF0">
        <w:rPr>
          <w:lang w:val="de-DE"/>
        </w:rPr>
        <w:t>iz različitih uglova, za potrebe ovog skupa podataka izdvoj</w:t>
      </w:r>
      <w:r>
        <w:rPr>
          <w:lang w:val="de-DE"/>
        </w:rPr>
        <w:t>eno je</w:t>
      </w:r>
      <w:r w:rsidRPr="00A00FF0">
        <w:rPr>
          <w:lang w:val="de-DE"/>
        </w:rPr>
        <w:t xml:space="preserve"> ukupno 1190 najrelevantnijih slika. Izdvajanje samo ključnih presjeka na kojim</w:t>
      </w:r>
      <w:r>
        <w:rPr>
          <w:lang w:val="de-DE"/>
        </w:rPr>
        <w:t>a</w:t>
      </w:r>
      <w:r w:rsidRPr="00A00FF0">
        <w:rPr>
          <w:lang w:val="de-DE"/>
        </w:rPr>
        <w:t xml:space="preserve"> su promjene vidljive omogućava efikasnije treniranje modela bez šuma koj</w:t>
      </w:r>
      <w:r>
        <w:rPr>
          <w:lang w:val="de-DE"/>
        </w:rPr>
        <w:t>eg</w:t>
      </w:r>
      <w:r w:rsidRPr="00A00FF0">
        <w:rPr>
          <w:lang w:val="de-DE"/>
        </w:rPr>
        <w:t xml:space="preserve"> bi stvorile nerelevantne slike.</w:t>
      </w:r>
    </w:p>
    <w:p w14:paraId="09E0C62D" w14:textId="77777777" w:rsidR="008409E1" w:rsidRDefault="008409E1" w:rsidP="008409E1">
      <w:r w:rsidRPr="00A00FF0">
        <w:rPr>
          <w:lang w:val="de-DE"/>
        </w:rPr>
        <w:t>Pacijenti unutar ovih 110 slučajeva variraju po spolu, starosti, stepenu obrazovanja, te mjestu stanovanja i socio-ekonomskom statusu, što doprinosi demografskoj raznovrsnosti samog skupa podataka.</w:t>
      </w:r>
    </w:p>
    <w:p w14:paraId="491F6B73" w14:textId="05C14F1D" w:rsidR="008409E1" w:rsidRDefault="008409E1">
      <w:pPr>
        <w:spacing w:line="276" w:lineRule="auto"/>
      </w:pPr>
    </w:p>
    <w:p w14:paraId="70341910" w14:textId="54C4A2FB" w:rsidR="008409E1" w:rsidRDefault="008409E1" w:rsidP="008409E1">
      <w:pPr>
        <w:pStyle w:val="Heading2"/>
      </w:pPr>
      <w:bookmarkStart w:id="14" w:name="_Toc234577057"/>
      <w:r w:rsidRPr="00337E76">
        <w:lastRenderedPageBreak/>
        <w:t>Preprocesiranje slika (</w:t>
      </w:r>
      <w:r>
        <w:t xml:space="preserve">eng. </w:t>
      </w:r>
      <w:r w:rsidRPr="008960AD">
        <w:rPr>
          <w:i/>
          <w:iCs/>
        </w:rPr>
        <w:t>Image Preprocessing</w:t>
      </w:r>
      <w:r w:rsidRPr="00337E76">
        <w:t xml:space="preserve">) i </w:t>
      </w:r>
      <w:r>
        <w:t>a</w:t>
      </w:r>
      <w:r w:rsidRPr="00337E76">
        <w:t>ugmentacija</w:t>
      </w:r>
      <w:bookmarkEnd w:id="14"/>
    </w:p>
    <w:p w14:paraId="16AD6628" w14:textId="77777777" w:rsidR="008409E1" w:rsidRPr="008409E1" w:rsidRDefault="008409E1" w:rsidP="008409E1"/>
    <w:p w14:paraId="4C2F7A94" w14:textId="77777777" w:rsidR="008409E1" w:rsidRDefault="008409E1" w:rsidP="008409E1">
      <w:r>
        <w:t>Standardna praksa prilikom treniranja modela mašinskog učenja, nezavisno od domene, jeste da se izvrše određene operacije nad podacima prije samog treniranja. Cilj datih operacija jeste da se smanji opterećenje na računarske resurse prilikom treniranja, kao i standardizacija ulaznih podataka na određeni uniformni format.</w:t>
      </w:r>
    </w:p>
    <w:p w14:paraId="547E6225" w14:textId="77777777" w:rsidR="008409E1" w:rsidRDefault="008409E1" w:rsidP="008409E1">
      <w:r>
        <w:t>Skup podataka koji dati rad koristi se sastoji od 1190 CT slika pluća koje su dimenzije od 512x512 piksela i predstavljene su preko tri kanala (RGB format - crvena, zelena i plava). Kako bi se optimizirao proces treniranja, obavljene su sljedeće transformacije:</w:t>
      </w:r>
    </w:p>
    <w:p w14:paraId="0F88123E" w14:textId="77777777" w:rsidR="008409E1" w:rsidRDefault="008409E1" w:rsidP="008409E1"/>
    <w:p w14:paraId="72307E1B" w14:textId="77777777" w:rsidR="008409E1" w:rsidRDefault="008409E1" w:rsidP="008C7844">
      <w:pPr>
        <w:pStyle w:val="ListParagraph"/>
        <w:numPr>
          <w:ilvl w:val="0"/>
          <w:numId w:val="8"/>
        </w:numPr>
        <w:spacing w:after="160" w:line="259" w:lineRule="auto"/>
      </w:pPr>
      <w:r>
        <w:t xml:space="preserve"> Skaliranje dimenzija (eng. </w:t>
      </w:r>
      <w:r w:rsidRPr="008960AD">
        <w:rPr>
          <w:i/>
          <w:iCs/>
        </w:rPr>
        <w:t>Resizing</w:t>
      </w:r>
      <w:r>
        <w:t>) - Smanjenjem dimenzija slika sa 512x512 na 256x256 smanjuje se broj ulaznih parametara u neuronsku mrežu. Ovo smanjuje opterećenje na računarske resurse i omogućava modelu da istovremeno obrađuje više slika, što će samim time ubrzati proces treniranja. Dodatna prednost skaliranja dimenzija slika jeste da se datom operacijom osigurava konzistentnost dimenzija čitavog skupa podataka, u slučaju da neka slika u trening podacima ima različite dimenzije.</w:t>
      </w:r>
    </w:p>
    <w:p w14:paraId="4962CABE" w14:textId="77777777" w:rsidR="008409E1" w:rsidRDefault="008409E1" w:rsidP="008409E1">
      <w:pPr>
        <w:pStyle w:val="ListParagraph"/>
      </w:pPr>
    </w:p>
    <w:p w14:paraId="6E08BB74" w14:textId="33D75A05" w:rsidR="008409E1" w:rsidRDefault="008409E1" w:rsidP="008C7844">
      <w:pPr>
        <w:pStyle w:val="ListParagraph"/>
        <w:numPr>
          <w:ilvl w:val="0"/>
          <w:numId w:val="8"/>
        </w:numPr>
        <w:spacing w:after="160" w:line="259" w:lineRule="auto"/>
      </w:pPr>
      <w:r>
        <w:t xml:space="preserve">Konverzija u nijanse sive (eng. </w:t>
      </w:r>
      <w:r w:rsidRPr="008960AD">
        <w:rPr>
          <w:i/>
          <w:iCs/>
        </w:rPr>
        <w:t>Grayscale Conversion</w:t>
      </w:r>
      <w:r>
        <w:t xml:space="preserve">) - Prilikom analiziranja CT slika tumora pluća glavne karakteristike su oblik, tekstura i nijansa sjena, a ne sama boja piksela. Konvertovanjem slike iz 3 kanala (RGB) u jedan kanal (eng. </w:t>
      </w:r>
      <w:r w:rsidR="008960AD" w:rsidRPr="008960AD">
        <w:rPr>
          <w:i/>
          <w:iCs/>
        </w:rPr>
        <w:t>G</w:t>
      </w:r>
      <w:r w:rsidRPr="008960AD">
        <w:rPr>
          <w:i/>
          <w:iCs/>
        </w:rPr>
        <w:t>rayscale</w:t>
      </w:r>
      <w:r>
        <w:t xml:space="preserve"> ili crno-bijelo) uklanjaju se bespotrebne informacije te se dobijaju slične prednosti kao i prilikom smanjenja dimenzija. Treniranje postaje dosta brže, i smanjuje se mogućnost prekomjernog prilagođavanja trening podacima.</w:t>
      </w:r>
    </w:p>
    <w:p w14:paraId="600C4893" w14:textId="77777777" w:rsidR="008409E1" w:rsidRDefault="008409E1" w:rsidP="008409E1">
      <w:pPr>
        <w:pStyle w:val="ListParagraph"/>
      </w:pPr>
    </w:p>
    <w:p w14:paraId="52491DEC" w14:textId="77777777" w:rsidR="008409E1" w:rsidRDefault="008409E1" w:rsidP="008C7844">
      <w:pPr>
        <w:pStyle w:val="ListParagraph"/>
        <w:numPr>
          <w:ilvl w:val="0"/>
          <w:numId w:val="8"/>
        </w:numPr>
        <w:spacing w:after="160" w:line="259" w:lineRule="auto"/>
      </w:pPr>
      <w:r>
        <w:t xml:space="preserve">Normalizacija piksela (eng. </w:t>
      </w:r>
      <w:r w:rsidRPr="008960AD">
        <w:rPr>
          <w:i/>
          <w:iCs/>
        </w:rPr>
        <w:t>Normalization</w:t>
      </w:r>
      <w:r>
        <w:t>) - Konvertovanjem slike u jedan kanal se dobija crno-bijela slika čije su vrijednosti u rasponu od 0 do 255. Date vrijednosti će biti skalirane na raspon od 0 do 1, što stabilizira matematičke operacije i dovodi do mnogo brže konvergencije modela.</w:t>
      </w:r>
    </w:p>
    <w:p w14:paraId="5A0DBD80" w14:textId="77777777" w:rsidR="008409E1" w:rsidRDefault="008409E1" w:rsidP="008409E1">
      <w:pPr>
        <w:pStyle w:val="ListParagraph"/>
      </w:pPr>
    </w:p>
    <w:p w14:paraId="5C2BBE60" w14:textId="77777777" w:rsidR="008409E1" w:rsidRDefault="008409E1" w:rsidP="008C7844">
      <w:pPr>
        <w:pStyle w:val="ListParagraph"/>
        <w:numPr>
          <w:ilvl w:val="0"/>
          <w:numId w:val="8"/>
        </w:numPr>
        <w:spacing w:after="160" w:line="259" w:lineRule="auto"/>
      </w:pPr>
      <w:r>
        <w:t xml:space="preserve">Proširivanje skupa podataka (eng. </w:t>
      </w:r>
      <w:r w:rsidRPr="008960AD">
        <w:rPr>
          <w:i/>
          <w:iCs/>
        </w:rPr>
        <w:t>Data Augmentation</w:t>
      </w:r>
      <w:r>
        <w:t>) - Zadnja operacija koja će biti urađena jeste dodavanje dodatnih slika uz određene transformacije na skup podataka. Kako je skup podataka relativno mali, cilj ove operacije jeste vještačko uvođenje raznolikosti u skup podataka, radi smanjenja mogućnosti prekomjernog prilagođavanja i poboljšanja šansi da će model uspjeti generalizirati problem. Ovo će biti postignuto rotiranjem postojećih slika vertikalno i horizontalno.</w:t>
      </w:r>
    </w:p>
    <w:p w14:paraId="6404AFE0" w14:textId="12095A38" w:rsidR="008409E1" w:rsidRDefault="008409E1">
      <w:pPr>
        <w:spacing w:line="276" w:lineRule="auto"/>
      </w:pPr>
    </w:p>
    <w:p w14:paraId="0BD6BFEF" w14:textId="473B67AA" w:rsidR="008409E1" w:rsidRDefault="008409E1">
      <w:pPr>
        <w:spacing w:line="276" w:lineRule="auto"/>
      </w:pPr>
    </w:p>
    <w:p w14:paraId="2900FF01" w14:textId="1A9D5755" w:rsidR="008409E1" w:rsidRDefault="008409E1" w:rsidP="008409E1">
      <w:pPr>
        <w:pStyle w:val="Heading2"/>
      </w:pPr>
      <w:bookmarkStart w:id="15" w:name="_Toc234577058"/>
      <w:r>
        <w:lastRenderedPageBreak/>
        <w:t>Razdvajanje podataka na skup za treniranje i validaciju</w:t>
      </w:r>
      <w:bookmarkEnd w:id="15"/>
    </w:p>
    <w:p w14:paraId="212C1C11" w14:textId="77777777" w:rsidR="008409E1" w:rsidRPr="008409E1" w:rsidRDefault="008409E1" w:rsidP="008409E1"/>
    <w:p w14:paraId="6803AD7F" w14:textId="77777777" w:rsidR="008409E1" w:rsidRDefault="008409E1" w:rsidP="008409E1">
      <w:r>
        <w:t>Podjela skupa podataka na skup za trening i skup za validaciju predstavlja krucijalan korak u razvoju i evaluaciji modela mašinskog učenja. Prilikom procesa treniranja, uz pomoć funkcije troška i optimizatora, neuronska mreža iterativno mijenja parametre sa ciljem minimizacije greške i pravljenja što tačnijih predikcija. Da bi ovo učenje bilo uspješno, potrebni su ulazni podaci, te njihov broj i kvalitet će direktno uticati na kvalitet i tačnost konačnog modela. Iako intuitivno može djelovati logično da se za treniranje iskoriste svi dostupni podaci, takav pristup je u praksi pogrešan.</w:t>
      </w:r>
    </w:p>
    <w:p w14:paraId="7023D7F8" w14:textId="77777777" w:rsidR="008409E1" w:rsidRDefault="008409E1" w:rsidP="008409E1">
      <w:r>
        <w:t>Glavni cilj treniranja neuronske mreže nije da mreža postigne visoku preciznost na podacima na kojima se mreža trenira (stvarne klase datih primjera su već poznate), već stvaranje modela koji uspješno generalizira problem, odnosno da model daje precizne i tačne rezultate na potpuno novim, neviđenim podacima.</w:t>
      </w:r>
    </w:p>
    <w:p w14:paraId="2A214872" w14:textId="77777777" w:rsidR="008409E1" w:rsidRDefault="008409E1" w:rsidP="008409E1">
      <w:r>
        <w:t xml:space="preserve">Kada bi svi podaci bili iskorišteni u svrhu treniranja, ne bi postojao način za testiranje mreže na sposobnostima generalizacije problema. </w:t>
      </w:r>
    </w:p>
    <w:p w14:paraId="59E500EC" w14:textId="77777777" w:rsidR="008409E1" w:rsidRDefault="008409E1" w:rsidP="008409E1">
      <w:r>
        <w:t xml:space="preserve">Upravo zbog toga se skup podataka dijeli na dvije različite skupine. Prvi skup su podaci za treniranje mreže, što će u datom radu to predstavljati 75% svih primjera, a drugi skup je skup za validaciju u koji ulazi ostalih 25% primjera. Trening set se koristi isključivo prilikom treniranja i pomoću njega mreža „uči“ i podešava parametre. Set za validaciju će predstavlja skup primjera koji mreža nikad nije „vidjela“ i koristi se periodično za testiranje mreže (na kraju svake epohe) za provjeru stvarne sposobnostima mreže za generalizaciju. </w:t>
      </w:r>
    </w:p>
    <w:p w14:paraId="4D04B754" w14:textId="416150D3" w:rsidR="008409E1" w:rsidRDefault="008409E1" w:rsidP="008409E1">
      <w:pPr>
        <w:spacing w:line="276" w:lineRule="auto"/>
      </w:pPr>
      <w:r>
        <w:t xml:space="preserve">S obzirom na to da u korištenom skupu podataka postoji debalans u broju slika između klasa, prilikom izdvajanja primjera primijenjena je metoda stratificirane podjele (eng. </w:t>
      </w:r>
      <w:r>
        <w:rPr>
          <w:i/>
          <w:iCs/>
        </w:rPr>
        <w:t>Stratified split</w:t>
      </w:r>
      <w:r>
        <w:t>). Ova metoda osigurava da omjer od 75% za trening i 25% za validaciju ne bude primijenjen isključivo na ukupan broj slika, već na svaku pojedinačnu klasu nezavisno. Ovim pristupom je zagarantovano da će oba skupa podataka zadržati identičnu originalnu distribuciju malignih, benignih i normalnih slučajeva, čime se sprečava situacija u kojoj bi manjinska klasa bila nedovoljno zastupljena ili potpuno izostavljena iz validacijskog skupa.</w:t>
      </w:r>
    </w:p>
    <w:p w14:paraId="79B0194E" w14:textId="6B513391" w:rsidR="008409E1" w:rsidRDefault="008409E1">
      <w:pPr>
        <w:spacing w:line="276" w:lineRule="auto"/>
      </w:pPr>
    </w:p>
    <w:p w14:paraId="25342D5A" w14:textId="255BAF17" w:rsidR="008409E1" w:rsidRDefault="008409E1">
      <w:pPr>
        <w:spacing w:line="276" w:lineRule="auto"/>
      </w:pPr>
    </w:p>
    <w:p w14:paraId="4958C33F" w14:textId="0B0D47FB" w:rsidR="008409E1" w:rsidRDefault="008409E1">
      <w:pPr>
        <w:spacing w:line="276" w:lineRule="auto"/>
      </w:pPr>
    </w:p>
    <w:p w14:paraId="178F1631" w14:textId="6B96AF0F" w:rsidR="008409E1" w:rsidRDefault="008409E1">
      <w:pPr>
        <w:spacing w:line="276" w:lineRule="auto"/>
      </w:pPr>
    </w:p>
    <w:p w14:paraId="0EC6C4B8" w14:textId="14E18A17" w:rsidR="008409E1" w:rsidRDefault="008409E1">
      <w:pPr>
        <w:spacing w:line="276" w:lineRule="auto"/>
      </w:pPr>
    </w:p>
    <w:p w14:paraId="2B7B4E6D" w14:textId="25D2B722" w:rsidR="008409E1" w:rsidRDefault="008409E1">
      <w:pPr>
        <w:spacing w:line="276" w:lineRule="auto"/>
      </w:pPr>
    </w:p>
    <w:p w14:paraId="31A60EBF" w14:textId="6BA240F4" w:rsidR="008409E1" w:rsidRDefault="008409E1" w:rsidP="008409E1">
      <w:pPr>
        <w:pStyle w:val="Heading2"/>
      </w:pPr>
      <w:bookmarkStart w:id="16" w:name="_Toc234577059"/>
      <w:r w:rsidRPr="00DA408A">
        <w:lastRenderedPageBreak/>
        <w:t xml:space="preserve">Dizajn i arhitektura CNN modela, </w:t>
      </w:r>
      <w:r>
        <w:t>Funkcija troška, Optimizator</w:t>
      </w:r>
      <w:bookmarkEnd w:id="16"/>
    </w:p>
    <w:p w14:paraId="4AA2CB4C" w14:textId="77777777" w:rsidR="008409E1" w:rsidRPr="008409E1" w:rsidRDefault="008409E1" w:rsidP="008409E1"/>
    <w:p w14:paraId="2AE46FD3" w14:textId="77777777" w:rsidR="008409E1" w:rsidRPr="00077D6E" w:rsidRDefault="008409E1" w:rsidP="008409E1">
      <w:r w:rsidRPr="00077D6E">
        <w:t xml:space="preserve">Da bi poređenje imalo smisla i bilo akademski validno, obje </w:t>
      </w:r>
      <w:r>
        <w:t>neuronske</w:t>
      </w:r>
      <w:r w:rsidRPr="00077D6E">
        <w:t xml:space="preserve"> mreže su implementirane na isti način u Python i .NET okruženjima. Sastoj</w:t>
      </w:r>
      <w:r>
        <w:t>e</w:t>
      </w:r>
      <w:r w:rsidRPr="00077D6E">
        <w:t xml:space="preserve"> se od </w:t>
      </w:r>
      <w:r>
        <w:t>konvolucionih</w:t>
      </w:r>
      <w:r w:rsidRPr="00077D6E">
        <w:t xml:space="preserve">, pooling, aktivacijskih i potpuno povezanih slojeva. </w:t>
      </w:r>
    </w:p>
    <w:p w14:paraId="18A2BF6E" w14:textId="13DE0EBB" w:rsidR="008409E1" w:rsidRPr="00077D6E" w:rsidRDefault="008409E1" w:rsidP="008409E1">
      <w:r w:rsidRPr="00077D6E">
        <w:t xml:space="preserve">Pored navedenih, koristi se sloj </w:t>
      </w:r>
      <w:r>
        <w:t xml:space="preserve">ispravljanja </w:t>
      </w:r>
      <w:r w:rsidRPr="00077D6E">
        <w:t>(</w:t>
      </w:r>
      <w:r>
        <w:t xml:space="preserve">eng. </w:t>
      </w:r>
      <w:r w:rsidRPr="008960AD">
        <w:rPr>
          <w:i/>
          <w:iCs/>
        </w:rPr>
        <w:t xml:space="preserve">Flatten </w:t>
      </w:r>
      <w:r w:rsidR="008960AD" w:rsidRPr="008960AD">
        <w:rPr>
          <w:i/>
          <w:iCs/>
        </w:rPr>
        <w:t>layer</w:t>
      </w:r>
      <w:r w:rsidRPr="00077D6E">
        <w:t>). Dati sloj uzima podatak iz više dimenzija</w:t>
      </w:r>
      <w:r>
        <w:t xml:space="preserve">, </w:t>
      </w:r>
      <w:r w:rsidRPr="00077D6E">
        <w:t xml:space="preserve">recimo sliku koja je u 2D iz prethodnih slojeva i </w:t>
      </w:r>
      <w:r>
        <w:t>konvertuje</w:t>
      </w:r>
      <w:r w:rsidRPr="00077D6E">
        <w:t xml:space="preserve"> </w:t>
      </w:r>
      <w:r>
        <w:t xml:space="preserve">je u </w:t>
      </w:r>
      <w:r w:rsidRPr="00077D6E">
        <w:t xml:space="preserve">1D niz. </w:t>
      </w:r>
      <w:r>
        <w:t xml:space="preserve">Dati sloj </w:t>
      </w:r>
      <w:r w:rsidRPr="00077D6E">
        <w:t xml:space="preserve">je potreban između </w:t>
      </w:r>
      <w:r>
        <w:t xml:space="preserve">konvolucionog </w:t>
      </w:r>
      <w:r w:rsidRPr="00077D6E">
        <w:t>dijela mreže koji radi sa matric</w:t>
      </w:r>
      <w:r>
        <w:t>a</w:t>
      </w:r>
      <w:r w:rsidRPr="00077D6E">
        <w:t xml:space="preserve">ma i potpuno povezanog dijela koji radi sa </w:t>
      </w:r>
      <w:r>
        <w:t>jednodimenzionalnim podacima</w:t>
      </w:r>
      <w:r w:rsidRPr="00077D6E">
        <w:t>.</w:t>
      </w:r>
    </w:p>
    <w:p w14:paraId="3696A745" w14:textId="77777777" w:rsidR="008409E1" w:rsidRPr="00077D6E" w:rsidRDefault="008409E1" w:rsidP="008409E1">
      <w:r w:rsidRPr="00077D6E">
        <w:t xml:space="preserve">Također, prilikom prolaska kroz prvi </w:t>
      </w:r>
      <w:r>
        <w:t xml:space="preserve">konvolucioni </w:t>
      </w:r>
      <w:r w:rsidRPr="00077D6E">
        <w:t xml:space="preserve">sloj slika se transformiše iz jednog u 64 kanala. </w:t>
      </w:r>
      <w:r>
        <w:t xml:space="preserve">Ovime se dobijaju </w:t>
      </w:r>
      <w:r w:rsidRPr="00077D6E">
        <w:t>64 različite transformisane slike. Cilj ovoga jeste povećavanje broja kernela, samim time omogućava</w:t>
      </w:r>
      <w:r>
        <w:t>nje</w:t>
      </w:r>
      <w:r w:rsidRPr="00077D6E">
        <w:t xml:space="preserve"> prepoznavanj</w:t>
      </w:r>
      <w:r>
        <w:t>a</w:t>
      </w:r>
      <w:r w:rsidRPr="00077D6E">
        <w:t xml:space="preserve"> više oblika</w:t>
      </w:r>
      <w:r>
        <w:t>; na primjer,</w:t>
      </w:r>
      <w:r w:rsidRPr="00077D6E">
        <w:t xml:space="preserve"> jedan kernel će tražiti vertikalne linije, drugi horizontalne linije</w:t>
      </w:r>
      <w:r>
        <w:t>,</w:t>
      </w:r>
      <w:r w:rsidRPr="00077D6E">
        <w:t xml:space="preserve"> te treći krugove.</w:t>
      </w:r>
    </w:p>
    <w:p w14:paraId="4C9BC068" w14:textId="77777777" w:rsidR="008409E1" w:rsidRPr="00077D6E" w:rsidRDefault="008409E1" w:rsidP="008409E1"/>
    <w:p w14:paraId="0E31346B" w14:textId="77777777" w:rsidR="008409E1" w:rsidRPr="009D4E96" w:rsidRDefault="008409E1" w:rsidP="008409E1">
      <w:pPr>
        <w:ind w:left="720" w:hanging="720"/>
        <w:rPr>
          <w:lang w:val="en-GB"/>
        </w:rPr>
      </w:pPr>
      <w:proofErr w:type="spellStart"/>
      <w:r w:rsidRPr="009D4E96">
        <w:rPr>
          <w:lang w:val="en-GB"/>
        </w:rPr>
        <w:t>Čitava</w:t>
      </w:r>
      <w:proofErr w:type="spellEnd"/>
      <w:r w:rsidRPr="009D4E96">
        <w:rPr>
          <w:lang w:val="en-GB"/>
        </w:rPr>
        <w:t xml:space="preserve"> </w:t>
      </w:r>
      <w:proofErr w:type="spellStart"/>
      <w:r w:rsidRPr="009D4E96">
        <w:rPr>
          <w:lang w:val="en-GB"/>
        </w:rPr>
        <w:t>arhitektura</w:t>
      </w:r>
      <w:proofErr w:type="spellEnd"/>
      <w:r w:rsidRPr="009D4E96">
        <w:rPr>
          <w:lang w:val="en-GB"/>
        </w:rPr>
        <w:t xml:space="preserve"> se </w:t>
      </w:r>
      <w:proofErr w:type="spellStart"/>
      <w:r w:rsidRPr="009D4E96">
        <w:rPr>
          <w:lang w:val="en-GB"/>
        </w:rPr>
        <w:t>sastoji</w:t>
      </w:r>
      <w:proofErr w:type="spellEnd"/>
      <w:r w:rsidRPr="009D4E96">
        <w:rPr>
          <w:lang w:val="en-GB"/>
        </w:rPr>
        <w:t xml:space="preserve"> od:</w:t>
      </w:r>
    </w:p>
    <w:p w14:paraId="10B4B029" w14:textId="77777777" w:rsidR="008409E1" w:rsidRDefault="008409E1" w:rsidP="008C7844">
      <w:pPr>
        <w:pStyle w:val="ListParagraph"/>
        <w:numPr>
          <w:ilvl w:val="0"/>
          <w:numId w:val="12"/>
        </w:numPr>
        <w:spacing w:after="160" w:line="259" w:lineRule="auto"/>
        <w:rPr>
          <w:lang w:val="en-GB"/>
        </w:rPr>
      </w:pPr>
      <w:proofErr w:type="spellStart"/>
      <w:r w:rsidRPr="009D4E96">
        <w:rPr>
          <w:lang w:val="en-GB"/>
        </w:rPr>
        <w:t>Ulazni</w:t>
      </w:r>
      <w:proofErr w:type="spellEnd"/>
      <w:r w:rsidRPr="009D4E96">
        <w:rPr>
          <w:lang w:val="en-GB"/>
        </w:rPr>
        <w:t xml:space="preserve"> </w:t>
      </w:r>
      <w:proofErr w:type="spellStart"/>
      <w:r w:rsidRPr="009D4E96">
        <w:rPr>
          <w:lang w:val="en-GB"/>
        </w:rPr>
        <w:t>sloj</w:t>
      </w:r>
      <w:proofErr w:type="spellEnd"/>
      <w:r>
        <w:rPr>
          <w:lang w:val="en-GB"/>
        </w:rPr>
        <w:t xml:space="preserve"> - </w:t>
      </w:r>
      <w:proofErr w:type="spellStart"/>
      <w:r w:rsidRPr="009D4E96">
        <w:rPr>
          <w:lang w:val="en-GB"/>
        </w:rPr>
        <w:t>Nakon</w:t>
      </w:r>
      <w:proofErr w:type="spellEnd"/>
      <w:r w:rsidRPr="009D4E96">
        <w:rPr>
          <w:lang w:val="en-GB"/>
        </w:rPr>
        <w:t xml:space="preserve"> </w:t>
      </w:r>
      <w:proofErr w:type="spellStart"/>
      <w:r w:rsidRPr="009D4E96">
        <w:rPr>
          <w:lang w:val="en-GB"/>
        </w:rPr>
        <w:t>preprocesiranja</w:t>
      </w:r>
      <w:proofErr w:type="spellEnd"/>
      <w:r w:rsidRPr="009D4E96">
        <w:rPr>
          <w:lang w:val="en-GB"/>
        </w:rPr>
        <w:t xml:space="preserve"> </w:t>
      </w:r>
      <w:proofErr w:type="spellStart"/>
      <w:r>
        <w:rPr>
          <w:lang w:val="en-GB"/>
        </w:rPr>
        <w:t>slika</w:t>
      </w:r>
      <w:proofErr w:type="spellEnd"/>
      <w:r>
        <w:rPr>
          <w:lang w:val="en-GB"/>
        </w:rPr>
        <w:t xml:space="preserve">, </w:t>
      </w:r>
      <w:proofErr w:type="spellStart"/>
      <w:r>
        <w:rPr>
          <w:lang w:val="en-GB"/>
        </w:rPr>
        <w:t>ulaz</w:t>
      </w:r>
      <w:proofErr w:type="spellEnd"/>
      <w:r>
        <w:rPr>
          <w:lang w:val="en-GB"/>
        </w:rPr>
        <w:t xml:space="preserve"> </w:t>
      </w:r>
      <w:proofErr w:type="spellStart"/>
      <w:r>
        <w:rPr>
          <w:lang w:val="en-GB"/>
        </w:rPr>
        <w:t>predstavljaju</w:t>
      </w:r>
      <w:proofErr w:type="spellEnd"/>
      <w:r>
        <w:rPr>
          <w:lang w:val="en-GB"/>
        </w:rPr>
        <w:t xml:space="preserve"> </w:t>
      </w:r>
      <w:proofErr w:type="spellStart"/>
      <w:r w:rsidRPr="009D4E96">
        <w:rPr>
          <w:lang w:val="en-GB"/>
        </w:rPr>
        <w:t>slike</w:t>
      </w:r>
      <w:proofErr w:type="spellEnd"/>
      <w:r w:rsidRPr="009D4E96">
        <w:rPr>
          <w:lang w:val="en-GB"/>
        </w:rPr>
        <w:t xml:space="preserve"> </w:t>
      </w:r>
      <w:proofErr w:type="spellStart"/>
      <w:r w:rsidRPr="009D4E96">
        <w:rPr>
          <w:lang w:val="en-GB"/>
        </w:rPr>
        <w:t>veličine</w:t>
      </w:r>
      <w:proofErr w:type="spellEnd"/>
      <w:r w:rsidRPr="009D4E96">
        <w:rPr>
          <w:lang w:val="en-GB"/>
        </w:rPr>
        <w:t xml:space="preserve"> 256x256 </w:t>
      </w:r>
      <w:proofErr w:type="spellStart"/>
      <w:r w:rsidRPr="009D4E96">
        <w:rPr>
          <w:lang w:val="en-GB"/>
        </w:rPr>
        <w:t>koje</w:t>
      </w:r>
      <w:proofErr w:type="spellEnd"/>
      <w:r w:rsidRPr="009D4E96">
        <w:rPr>
          <w:lang w:val="en-GB"/>
        </w:rPr>
        <w:t xml:space="preserve"> </w:t>
      </w:r>
      <w:proofErr w:type="spellStart"/>
      <w:r w:rsidRPr="009D4E96">
        <w:rPr>
          <w:lang w:val="en-GB"/>
        </w:rPr>
        <w:t>su</w:t>
      </w:r>
      <w:proofErr w:type="spellEnd"/>
      <w:r w:rsidRPr="009D4E96">
        <w:rPr>
          <w:lang w:val="en-GB"/>
        </w:rPr>
        <w:t xml:space="preserve"> </w:t>
      </w:r>
      <w:proofErr w:type="spellStart"/>
      <w:r>
        <w:rPr>
          <w:lang w:val="en-GB"/>
        </w:rPr>
        <w:t>crno-bijele</w:t>
      </w:r>
      <w:proofErr w:type="spellEnd"/>
      <w:r>
        <w:rPr>
          <w:lang w:val="en-GB"/>
        </w:rPr>
        <w:t xml:space="preserve"> </w:t>
      </w:r>
      <w:r w:rsidRPr="009D4E96">
        <w:rPr>
          <w:lang w:val="en-GB"/>
        </w:rPr>
        <w:t xml:space="preserve">(1 </w:t>
      </w:r>
      <w:proofErr w:type="spellStart"/>
      <w:r w:rsidRPr="009D4E96">
        <w:rPr>
          <w:lang w:val="en-GB"/>
        </w:rPr>
        <w:t>kanal</w:t>
      </w:r>
      <w:proofErr w:type="spellEnd"/>
      <w:r w:rsidRPr="009D4E96">
        <w:rPr>
          <w:lang w:val="en-GB"/>
        </w:rPr>
        <w:t>).</w:t>
      </w:r>
    </w:p>
    <w:p w14:paraId="7ED6CCB6" w14:textId="77777777" w:rsidR="008409E1" w:rsidRDefault="008409E1" w:rsidP="008C7844">
      <w:pPr>
        <w:pStyle w:val="ListParagraph"/>
        <w:numPr>
          <w:ilvl w:val="0"/>
          <w:numId w:val="12"/>
        </w:numPr>
        <w:spacing w:after="160" w:line="259" w:lineRule="auto"/>
        <w:rPr>
          <w:lang w:val="en-GB"/>
        </w:rPr>
      </w:pPr>
      <w:proofErr w:type="spellStart"/>
      <w:r w:rsidRPr="009D4E96">
        <w:rPr>
          <w:lang w:val="en-GB"/>
        </w:rPr>
        <w:t>Prvi</w:t>
      </w:r>
      <w:proofErr w:type="spellEnd"/>
      <w:r w:rsidRPr="009D4E96">
        <w:rPr>
          <w:lang w:val="en-GB"/>
        </w:rPr>
        <w:t xml:space="preserve"> </w:t>
      </w:r>
      <w:proofErr w:type="spellStart"/>
      <w:r>
        <w:rPr>
          <w:lang w:val="en-GB"/>
        </w:rPr>
        <w:t>konvolucioni</w:t>
      </w:r>
      <w:proofErr w:type="spellEnd"/>
      <w:r>
        <w:rPr>
          <w:lang w:val="en-GB"/>
        </w:rPr>
        <w:t xml:space="preserve"> </w:t>
      </w:r>
      <w:proofErr w:type="spellStart"/>
      <w:r w:rsidRPr="009D4E96">
        <w:rPr>
          <w:lang w:val="en-GB"/>
        </w:rPr>
        <w:t>sloj</w:t>
      </w:r>
      <w:proofErr w:type="spellEnd"/>
      <w:r>
        <w:rPr>
          <w:lang w:val="en-GB"/>
        </w:rPr>
        <w:t xml:space="preserve"> - </w:t>
      </w:r>
      <w:proofErr w:type="spellStart"/>
      <w:r w:rsidRPr="009D4E96">
        <w:rPr>
          <w:lang w:val="en-GB"/>
        </w:rPr>
        <w:t>Dati</w:t>
      </w:r>
      <w:proofErr w:type="spellEnd"/>
      <w:r w:rsidRPr="009D4E96">
        <w:rPr>
          <w:lang w:val="en-GB"/>
        </w:rPr>
        <w:t xml:space="preserve"> </w:t>
      </w:r>
      <w:proofErr w:type="spellStart"/>
      <w:r w:rsidRPr="009D4E96">
        <w:rPr>
          <w:lang w:val="en-GB"/>
        </w:rPr>
        <w:t>sloj</w:t>
      </w:r>
      <w:proofErr w:type="spellEnd"/>
      <w:r w:rsidRPr="009D4E96">
        <w:rPr>
          <w:lang w:val="en-GB"/>
        </w:rPr>
        <w:t xml:space="preserve"> </w:t>
      </w:r>
      <w:proofErr w:type="spellStart"/>
      <w:r w:rsidRPr="009D4E96">
        <w:rPr>
          <w:lang w:val="en-GB"/>
        </w:rPr>
        <w:t>specificira</w:t>
      </w:r>
      <w:proofErr w:type="spellEnd"/>
      <w:r w:rsidRPr="009D4E96">
        <w:rPr>
          <w:lang w:val="en-GB"/>
        </w:rPr>
        <w:t xml:space="preserve"> kernel </w:t>
      </w:r>
      <w:proofErr w:type="spellStart"/>
      <w:r w:rsidRPr="009D4E96">
        <w:rPr>
          <w:lang w:val="en-GB"/>
        </w:rPr>
        <w:t>veličine</w:t>
      </w:r>
      <w:proofErr w:type="spellEnd"/>
      <w:r w:rsidRPr="009D4E96">
        <w:rPr>
          <w:lang w:val="en-GB"/>
        </w:rPr>
        <w:t xml:space="preserve"> 3x3 </w:t>
      </w:r>
      <w:proofErr w:type="spellStart"/>
      <w:r w:rsidRPr="009D4E96">
        <w:rPr>
          <w:lang w:val="en-GB"/>
        </w:rPr>
        <w:t>i</w:t>
      </w:r>
      <w:proofErr w:type="spellEnd"/>
      <w:r w:rsidRPr="009D4E96">
        <w:rPr>
          <w:lang w:val="en-GB"/>
        </w:rPr>
        <w:t xml:space="preserve"> </w:t>
      </w:r>
      <w:proofErr w:type="spellStart"/>
      <w:r>
        <w:rPr>
          <w:lang w:val="en-GB"/>
        </w:rPr>
        <w:t>generi</w:t>
      </w:r>
      <w:proofErr w:type="spellEnd"/>
      <w:r>
        <w:t>še</w:t>
      </w:r>
      <w:r w:rsidRPr="009D4E96">
        <w:rPr>
          <w:lang w:val="en-GB"/>
        </w:rPr>
        <w:t xml:space="preserve"> 64 </w:t>
      </w:r>
      <w:proofErr w:type="spellStart"/>
      <w:r w:rsidRPr="009D4E96">
        <w:rPr>
          <w:lang w:val="en-GB"/>
        </w:rPr>
        <w:t>kanala</w:t>
      </w:r>
      <w:proofErr w:type="spellEnd"/>
      <w:r w:rsidRPr="009D4E96">
        <w:rPr>
          <w:lang w:val="en-GB"/>
        </w:rPr>
        <w:t xml:space="preserve">. Time </w:t>
      </w:r>
      <w:r>
        <w:rPr>
          <w:lang w:val="en-GB"/>
        </w:rPr>
        <w:t xml:space="preserve">se </w:t>
      </w:r>
      <w:proofErr w:type="spellStart"/>
      <w:r>
        <w:rPr>
          <w:lang w:val="en-GB"/>
        </w:rPr>
        <w:t>dobijaju</w:t>
      </w:r>
      <w:proofErr w:type="spellEnd"/>
      <w:r w:rsidRPr="009D4E96">
        <w:rPr>
          <w:lang w:val="en-GB"/>
        </w:rPr>
        <w:t xml:space="preserve"> 64 </w:t>
      </w:r>
      <w:proofErr w:type="spellStart"/>
      <w:r w:rsidRPr="009D4E96">
        <w:rPr>
          <w:lang w:val="en-GB"/>
        </w:rPr>
        <w:t>transformisane</w:t>
      </w:r>
      <w:proofErr w:type="spellEnd"/>
      <w:r w:rsidRPr="009D4E96">
        <w:rPr>
          <w:lang w:val="en-GB"/>
        </w:rPr>
        <w:t xml:space="preserve"> </w:t>
      </w:r>
      <w:proofErr w:type="spellStart"/>
      <w:r w:rsidRPr="009D4E96">
        <w:rPr>
          <w:lang w:val="en-GB"/>
        </w:rPr>
        <w:t>slike</w:t>
      </w:r>
      <w:proofErr w:type="spellEnd"/>
      <w:r w:rsidRPr="009D4E96">
        <w:rPr>
          <w:lang w:val="en-GB"/>
        </w:rPr>
        <w:t xml:space="preserve">.  </w:t>
      </w:r>
      <w:proofErr w:type="spellStart"/>
      <w:r>
        <w:rPr>
          <w:lang w:val="en-GB"/>
        </w:rPr>
        <w:t>Prolazak</w:t>
      </w:r>
      <w:proofErr w:type="spellEnd"/>
      <w:r>
        <w:rPr>
          <w:lang w:val="en-GB"/>
        </w:rPr>
        <w:t xml:space="preserve"> </w:t>
      </w:r>
      <w:proofErr w:type="spellStart"/>
      <w:r w:rsidRPr="009D4E96">
        <w:rPr>
          <w:lang w:val="en-GB"/>
        </w:rPr>
        <w:t>slike</w:t>
      </w:r>
      <w:proofErr w:type="spellEnd"/>
      <w:r w:rsidRPr="009D4E96">
        <w:rPr>
          <w:lang w:val="en-GB"/>
        </w:rPr>
        <w:t xml:space="preserve"> </w:t>
      </w:r>
      <w:proofErr w:type="spellStart"/>
      <w:r w:rsidRPr="009D4E96">
        <w:rPr>
          <w:lang w:val="en-GB"/>
        </w:rPr>
        <w:t>kroz</w:t>
      </w:r>
      <w:proofErr w:type="spellEnd"/>
      <w:r w:rsidRPr="009D4E96">
        <w:rPr>
          <w:lang w:val="en-GB"/>
        </w:rPr>
        <w:t xml:space="preserve"> </w:t>
      </w:r>
      <w:proofErr w:type="spellStart"/>
      <w:r w:rsidRPr="009D4E96">
        <w:rPr>
          <w:lang w:val="en-GB"/>
        </w:rPr>
        <w:t>dati</w:t>
      </w:r>
      <w:proofErr w:type="spellEnd"/>
      <w:r w:rsidRPr="009D4E96">
        <w:rPr>
          <w:lang w:val="en-GB"/>
        </w:rPr>
        <w:t xml:space="preserve"> </w:t>
      </w:r>
      <w:proofErr w:type="spellStart"/>
      <w:r w:rsidRPr="009D4E96">
        <w:rPr>
          <w:lang w:val="en-GB"/>
        </w:rPr>
        <w:t>sloj</w:t>
      </w:r>
      <w:proofErr w:type="spellEnd"/>
      <w:r w:rsidRPr="009D4E96">
        <w:rPr>
          <w:lang w:val="en-GB"/>
        </w:rPr>
        <w:t xml:space="preserve"> </w:t>
      </w:r>
      <w:proofErr w:type="spellStart"/>
      <w:r w:rsidRPr="009D4E96">
        <w:rPr>
          <w:lang w:val="en-GB"/>
        </w:rPr>
        <w:t>će</w:t>
      </w:r>
      <w:proofErr w:type="spellEnd"/>
      <w:r w:rsidRPr="009D4E96">
        <w:rPr>
          <w:lang w:val="en-GB"/>
        </w:rPr>
        <w:t xml:space="preserve"> </w:t>
      </w:r>
      <w:proofErr w:type="spellStart"/>
      <w:r>
        <w:rPr>
          <w:lang w:val="en-GB"/>
        </w:rPr>
        <w:t>promijeniti</w:t>
      </w:r>
      <w:proofErr w:type="spellEnd"/>
      <w:r w:rsidRPr="009D4E96">
        <w:rPr>
          <w:lang w:val="en-GB"/>
        </w:rPr>
        <w:t xml:space="preserve"> </w:t>
      </w:r>
      <w:proofErr w:type="spellStart"/>
      <w:r w:rsidRPr="009D4E96">
        <w:rPr>
          <w:lang w:val="en-GB"/>
        </w:rPr>
        <w:t>dimenzije</w:t>
      </w:r>
      <w:proofErr w:type="spellEnd"/>
      <w:r w:rsidRPr="009D4E96">
        <w:rPr>
          <w:lang w:val="en-GB"/>
        </w:rPr>
        <w:t xml:space="preserve"> </w:t>
      </w:r>
      <w:proofErr w:type="spellStart"/>
      <w:r w:rsidRPr="009D4E96">
        <w:rPr>
          <w:lang w:val="en-GB"/>
        </w:rPr>
        <w:t>na</w:t>
      </w:r>
      <w:proofErr w:type="spellEnd"/>
      <w:r w:rsidRPr="009D4E96">
        <w:rPr>
          <w:lang w:val="en-GB"/>
        </w:rPr>
        <w:t xml:space="preserve"> 254x254.</w:t>
      </w:r>
    </w:p>
    <w:p w14:paraId="11786EB0" w14:textId="77777777" w:rsidR="008409E1" w:rsidRDefault="008409E1" w:rsidP="008C7844">
      <w:pPr>
        <w:pStyle w:val="ListParagraph"/>
        <w:numPr>
          <w:ilvl w:val="0"/>
          <w:numId w:val="12"/>
        </w:numPr>
        <w:spacing w:after="160" w:line="259" w:lineRule="auto"/>
        <w:rPr>
          <w:lang w:val="en-GB"/>
        </w:rPr>
      </w:pPr>
      <w:proofErr w:type="spellStart"/>
      <w:r>
        <w:rPr>
          <w:lang w:val="en-GB"/>
        </w:rPr>
        <w:t>Prvi</w:t>
      </w:r>
      <w:proofErr w:type="spellEnd"/>
      <w:r>
        <w:rPr>
          <w:lang w:val="en-GB"/>
        </w:rPr>
        <w:t xml:space="preserve"> </w:t>
      </w:r>
      <w:proofErr w:type="spellStart"/>
      <w:r w:rsidRPr="009D4E96">
        <w:rPr>
          <w:lang w:val="en-GB"/>
        </w:rPr>
        <w:t>ReLU</w:t>
      </w:r>
      <w:proofErr w:type="spellEnd"/>
      <w:r w:rsidRPr="009D4E96">
        <w:rPr>
          <w:lang w:val="en-GB"/>
        </w:rPr>
        <w:t xml:space="preserve"> </w:t>
      </w:r>
      <w:proofErr w:type="spellStart"/>
      <w:r w:rsidRPr="009D4E96">
        <w:rPr>
          <w:lang w:val="en-GB"/>
        </w:rPr>
        <w:t>sloj</w:t>
      </w:r>
      <w:proofErr w:type="spellEnd"/>
      <w:r>
        <w:rPr>
          <w:lang w:val="en-GB"/>
        </w:rPr>
        <w:t xml:space="preserve"> - </w:t>
      </w:r>
      <w:proofErr w:type="spellStart"/>
      <w:r w:rsidRPr="009D4E96">
        <w:rPr>
          <w:lang w:val="en-GB"/>
        </w:rPr>
        <w:t>Primjenjuje</w:t>
      </w:r>
      <w:proofErr w:type="spellEnd"/>
      <w:r w:rsidRPr="009D4E96">
        <w:rPr>
          <w:lang w:val="en-GB"/>
        </w:rPr>
        <w:t xml:space="preserve"> </w:t>
      </w:r>
      <w:proofErr w:type="spellStart"/>
      <w:r>
        <w:rPr>
          <w:lang w:val="en-GB"/>
        </w:rPr>
        <w:t>ReLU</w:t>
      </w:r>
      <w:proofErr w:type="spellEnd"/>
      <w:r>
        <w:rPr>
          <w:lang w:val="en-GB"/>
        </w:rPr>
        <w:t xml:space="preserve"> (</w:t>
      </w:r>
      <w:proofErr w:type="spellStart"/>
      <w:r>
        <w:rPr>
          <w:lang w:val="en-GB"/>
        </w:rPr>
        <w:t>eng.</w:t>
      </w:r>
      <w:proofErr w:type="spellEnd"/>
      <w:r>
        <w:rPr>
          <w:lang w:val="en-GB"/>
        </w:rPr>
        <w:t xml:space="preserve"> </w:t>
      </w:r>
      <w:r w:rsidRPr="008960AD">
        <w:rPr>
          <w:i/>
          <w:iCs/>
          <w:lang w:val="en-GB"/>
        </w:rPr>
        <w:t>Rectified Linear Unit</w:t>
      </w:r>
      <w:r>
        <w:rPr>
          <w:lang w:val="en-GB"/>
        </w:rPr>
        <w:t xml:space="preserve">) </w:t>
      </w:r>
      <w:proofErr w:type="spellStart"/>
      <w:r w:rsidRPr="009D4E96">
        <w:rPr>
          <w:lang w:val="en-GB"/>
        </w:rPr>
        <w:t>aktivacijsku</w:t>
      </w:r>
      <w:proofErr w:type="spellEnd"/>
      <w:r w:rsidRPr="009D4E96">
        <w:rPr>
          <w:lang w:val="en-GB"/>
        </w:rPr>
        <w:t xml:space="preserve"> </w:t>
      </w:r>
      <w:proofErr w:type="spellStart"/>
      <w:r w:rsidRPr="009D4E96">
        <w:rPr>
          <w:lang w:val="en-GB"/>
        </w:rPr>
        <w:t>funkciju</w:t>
      </w:r>
      <w:proofErr w:type="spellEnd"/>
      <w:r w:rsidRPr="009D4E96">
        <w:rPr>
          <w:lang w:val="en-GB"/>
        </w:rPr>
        <w:t xml:space="preserve"> </w:t>
      </w:r>
      <w:proofErr w:type="spellStart"/>
      <w:r>
        <w:rPr>
          <w:lang w:val="en-GB"/>
        </w:rPr>
        <w:t>koja</w:t>
      </w:r>
      <w:proofErr w:type="spellEnd"/>
      <w:r>
        <w:rPr>
          <w:lang w:val="en-GB"/>
        </w:rPr>
        <w:t xml:space="preserve"> </w:t>
      </w:r>
      <w:proofErr w:type="spellStart"/>
      <w:r w:rsidRPr="009D4E96">
        <w:rPr>
          <w:lang w:val="en-GB"/>
        </w:rPr>
        <w:t>uvodi</w:t>
      </w:r>
      <w:proofErr w:type="spellEnd"/>
      <w:r w:rsidRPr="009D4E96">
        <w:rPr>
          <w:lang w:val="en-GB"/>
        </w:rPr>
        <w:t xml:space="preserve"> </w:t>
      </w:r>
      <w:proofErr w:type="spellStart"/>
      <w:r w:rsidRPr="009D4E96">
        <w:rPr>
          <w:lang w:val="en-GB"/>
        </w:rPr>
        <w:t>nelinearnost</w:t>
      </w:r>
      <w:proofErr w:type="spellEnd"/>
      <w:r>
        <w:rPr>
          <w:lang w:val="en-GB"/>
        </w:rPr>
        <w:t xml:space="preserve"> u </w:t>
      </w:r>
      <w:proofErr w:type="spellStart"/>
      <w:r>
        <w:rPr>
          <w:lang w:val="en-GB"/>
        </w:rPr>
        <w:t>sistem</w:t>
      </w:r>
      <w:proofErr w:type="spellEnd"/>
      <w:r w:rsidRPr="009D4E96">
        <w:rPr>
          <w:lang w:val="en-GB"/>
        </w:rPr>
        <w:t>.</w:t>
      </w:r>
    </w:p>
    <w:p w14:paraId="543B001F" w14:textId="77777777" w:rsidR="008409E1" w:rsidRDefault="008409E1" w:rsidP="008C7844">
      <w:pPr>
        <w:pStyle w:val="ListParagraph"/>
        <w:numPr>
          <w:ilvl w:val="0"/>
          <w:numId w:val="12"/>
        </w:numPr>
        <w:spacing w:after="160" w:line="259" w:lineRule="auto"/>
        <w:rPr>
          <w:lang w:val="en-GB"/>
        </w:rPr>
      </w:pPr>
      <w:r w:rsidRPr="009D4E96">
        <w:rPr>
          <w:lang w:val="en-GB"/>
        </w:rPr>
        <w:t xml:space="preserve">Max Pooling </w:t>
      </w:r>
      <w:proofErr w:type="spellStart"/>
      <w:r w:rsidRPr="009D4E96">
        <w:rPr>
          <w:lang w:val="en-GB"/>
        </w:rPr>
        <w:t>sloj</w:t>
      </w:r>
      <w:proofErr w:type="spellEnd"/>
      <w:r>
        <w:rPr>
          <w:lang w:val="en-GB"/>
        </w:rPr>
        <w:t xml:space="preserve"> - </w:t>
      </w:r>
      <w:proofErr w:type="spellStart"/>
      <w:r w:rsidRPr="009D4E96">
        <w:rPr>
          <w:lang w:val="en-GB"/>
        </w:rPr>
        <w:t>Dati</w:t>
      </w:r>
      <w:proofErr w:type="spellEnd"/>
      <w:r w:rsidRPr="009D4E96">
        <w:rPr>
          <w:lang w:val="en-GB"/>
        </w:rPr>
        <w:t xml:space="preserve"> </w:t>
      </w:r>
      <w:proofErr w:type="spellStart"/>
      <w:r w:rsidRPr="009D4E96">
        <w:rPr>
          <w:lang w:val="en-GB"/>
        </w:rPr>
        <w:t>sloj</w:t>
      </w:r>
      <w:proofErr w:type="spellEnd"/>
      <w:r w:rsidRPr="009D4E96">
        <w:rPr>
          <w:lang w:val="en-GB"/>
        </w:rPr>
        <w:t xml:space="preserve"> </w:t>
      </w:r>
      <w:proofErr w:type="spellStart"/>
      <w:r w:rsidRPr="009D4E96">
        <w:rPr>
          <w:lang w:val="en-GB"/>
        </w:rPr>
        <w:t>specificira</w:t>
      </w:r>
      <w:proofErr w:type="spellEnd"/>
      <w:r w:rsidRPr="009D4E96">
        <w:rPr>
          <w:lang w:val="en-GB"/>
        </w:rPr>
        <w:t xml:space="preserve"> kernel 2x2 koji </w:t>
      </w:r>
      <w:proofErr w:type="spellStart"/>
      <w:r w:rsidRPr="009D4E96">
        <w:rPr>
          <w:lang w:val="en-GB"/>
        </w:rPr>
        <w:t>će</w:t>
      </w:r>
      <w:proofErr w:type="spellEnd"/>
      <w:r w:rsidRPr="009D4E96">
        <w:rPr>
          <w:lang w:val="en-GB"/>
        </w:rPr>
        <w:t xml:space="preserve"> </w:t>
      </w:r>
      <w:proofErr w:type="spellStart"/>
      <w:r w:rsidRPr="009D4E96">
        <w:rPr>
          <w:lang w:val="en-GB"/>
        </w:rPr>
        <w:t>smanjiti</w:t>
      </w:r>
      <w:proofErr w:type="spellEnd"/>
      <w:r w:rsidRPr="009D4E96">
        <w:rPr>
          <w:lang w:val="en-GB"/>
        </w:rPr>
        <w:t xml:space="preserve"> </w:t>
      </w:r>
      <w:proofErr w:type="spellStart"/>
      <w:r w:rsidRPr="009D4E96">
        <w:rPr>
          <w:lang w:val="en-GB"/>
        </w:rPr>
        <w:t>dime</w:t>
      </w:r>
      <w:r>
        <w:rPr>
          <w:lang w:val="en-GB"/>
        </w:rPr>
        <w:t>n</w:t>
      </w:r>
      <w:r w:rsidRPr="009D4E96">
        <w:rPr>
          <w:lang w:val="en-GB"/>
        </w:rPr>
        <w:t>zije</w:t>
      </w:r>
      <w:proofErr w:type="spellEnd"/>
      <w:r w:rsidRPr="009D4E96">
        <w:rPr>
          <w:lang w:val="en-GB"/>
        </w:rPr>
        <w:t xml:space="preserve"> </w:t>
      </w:r>
      <w:proofErr w:type="spellStart"/>
      <w:r w:rsidRPr="009D4E96">
        <w:rPr>
          <w:lang w:val="en-GB"/>
        </w:rPr>
        <w:t>slike</w:t>
      </w:r>
      <w:proofErr w:type="spellEnd"/>
      <w:r w:rsidRPr="009D4E96">
        <w:rPr>
          <w:lang w:val="en-GB"/>
        </w:rPr>
        <w:t xml:space="preserve"> </w:t>
      </w:r>
      <w:proofErr w:type="spellStart"/>
      <w:r w:rsidRPr="009D4E96">
        <w:rPr>
          <w:lang w:val="en-GB"/>
        </w:rPr>
        <w:t>na</w:t>
      </w:r>
      <w:proofErr w:type="spellEnd"/>
      <w:r w:rsidRPr="009D4E96">
        <w:rPr>
          <w:lang w:val="en-GB"/>
        </w:rPr>
        <w:t xml:space="preserve"> 127x127 </w:t>
      </w:r>
      <w:proofErr w:type="spellStart"/>
      <w:r w:rsidRPr="009D4E96">
        <w:rPr>
          <w:lang w:val="en-GB"/>
        </w:rPr>
        <w:t>čime</w:t>
      </w:r>
      <w:proofErr w:type="spellEnd"/>
      <w:r w:rsidRPr="009D4E96">
        <w:rPr>
          <w:lang w:val="en-GB"/>
        </w:rPr>
        <w:t xml:space="preserve"> </w:t>
      </w:r>
      <w:r>
        <w:rPr>
          <w:lang w:val="en-GB"/>
        </w:rPr>
        <w:t xml:space="preserve">se </w:t>
      </w:r>
      <w:proofErr w:type="spellStart"/>
      <w:r w:rsidRPr="009D4E96">
        <w:rPr>
          <w:lang w:val="en-GB"/>
        </w:rPr>
        <w:t>smanj</w:t>
      </w:r>
      <w:r>
        <w:rPr>
          <w:lang w:val="en-GB"/>
        </w:rPr>
        <w:t>uje</w:t>
      </w:r>
      <w:proofErr w:type="spellEnd"/>
      <w:r>
        <w:rPr>
          <w:lang w:val="en-GB"/>
        </w:rPr>
        <w:t xml:space="preserve"> </w:t>
      </w:r>
      <w:proofErr w:type="spellStart"/>
      <w:r w:rsidRPr="009D4E96">
        <w:rPr>
          <w:lang w:val="en-GB"/>
        </w:rPr>
        <w:t>količin</w:t>
      </w:r>
      <w:r>
        <w:rPr>
          <w:lang w:val="en-GB"/>
        </w:rPr>
        <w:t>a</w:t>
      </w:r>
      <w:proofErr w:type="spellEnd"/>
      <w:r>
        <w:rPr>
          <w:lang w:val="en-GB"/>
        </w:rPr>
        <w:t xml:space="preserve"> </w:t>
      </w:r>
      <w:proofErr w:type="spellStart"/>
      <w:r w:rsidRPr="009D4E96">
        <w:rPr>
          <w:lang w:val="en-GB"/>
        </w:rPr>
        <w:t>resursa</w:t>
      </w:r>
      <w:proofErr w:type="spellEnd"/>
      <w:r w:rsidRPr="009D4E96">
        <w:rPr>
          <w:lang w:val="en-GB"/>
        </w:rPr>
        <w:t xml:space="preserve"> </w:t>
      </w:r>
      <w:proofErr w:type="spellStart"/>
      <w:r w:rsidRPr="009D4E96">
        <w:rPr>
          <w:lang w:val="en-GB"/>
        </w:rPr>
        <w:t>potrebnih</w:t>
      </w:r>
      <w:proofErr w:type="spellEnd"/>
      <w:r w:rsidRPr="009D4E96">
        <w:rPr>
          <w:lang w:val="en-GB"/>
        </w:rPr>
        <w:t xml:space="preserve"> za </w:t>
      </w:r>
      <w:proofErr w:type="spellStart"/>
      <w:r w:rsidRPr="009D4E96">
        <w:rPr>
          <w:lang w:val="en-GB"/>
        </w:rPr>
        <w:t>treniranje</w:t>
      </w:r>
      <w:proofErr w:type="spellEnd"/>
      <w:r>
        <w:rPr>
          <w:lang w:val="en-GB"/>
        </w:rPr>
        <w:t>,</w:t>
      </w:r>
      <w:r w:rsidRPr="009D4E96">
        <w:rPr>
          <w:lang w:val="en-GB"/>
        </w:rPr>
        <w:t xml:space="preserve"> </w:t>
      </w:r>
      <w:proofErr w:type="spellStart"/>
      <w:r w:rsidRPr="009D4E96">
        <w:rPr>
          <w:lang w:val="en-GB"/>
        </w:rPr>
        <w:t>dok</w:t>
      </w:r>
      <w:proofErr w:type="spellEnd"/>
      <w:r w:rsidRPr="009D4E96">
        <w:rPr>
          <w:lang w:val="en-GB"/>
        </w:rPr>
        <w:t xml:space="preserve"> </w:t>
      </w:r>
      <w:r>
        <w:rPr>
          <w:lang w:val="en-GB"/>
        </w:rPr>
        <w:t xml:space="preserve">se </w:t>
      </w:r>
      <w:proofErr w:type="spellStart"/>
      <w:r w:rsidRPr="009D4E96">
        <w:rPr>
          <w:lang w:val="en-GB"/>
        </w:rPr>
        <w:t>zadrža</w:t>
      </w:r>
      <w:r>
        <w:rPr>
          <w:lang w:val="en-GB"/>
        </w:rPr>
        <w:t>vaju</w:t>
      </w:r>
      <w:proofErr w:type="spellEnd"/>
      <w:r>
        <w:rPr>
          <w:lang w:val="en-GB"/>
        </w:rPr>
        <w:t xml:space="preserve"> </w:t>
      </w:r>
      <w:proofErr w:type="spellStart"/>
      <w:r w:rsidRPr="009D4E96">
        <w:rPr>
          <w:lang w:val="en-GB"/>
        </w:rPr>
        <w:t>najvažnije</w:t>
      </w:r>
      <w:proofErr w:type="spellEnd"/>
      <w:r w:rsidRPr="009D4E96">
        <w:rPr>
          <w:lang w:val="en-GB"/>
        </w:rPr>
        <w:t xml:space="preserve"> </w:t>
      </w:r>
      <w:proofErr w:type="spellStart"/>
      <w:r w:rsidRPr="009D4E96">
        <w:rPr>
          <w:lang w:val="en-GB"/>
        </w:rPr>
        <w:t>karakteristike</w:t>
      </w:r>
      <w:proofErr w:type="spellEnd"/>
      <w:r>
        <w:rPr>
          <w:lang w:val="en-GB"/>
        </w:rPr>
        <w:t xml:space="preserve"> </w:t>
      </w:r>
      <w:proofErr w:type="spellStart"/>
      <w:r>
        <w:rPr>
          <w:lang w:val="en-GB"/>
        </w:rPr>
        <w:t>slike</w:t>
      </w:r>
      <w:proofErr w:type="spellEnd"/>
      <w:r w:rsidRPr="009D4E96">
        <w:rPr>
          <w:lang w:val="en-GB"/>
        </w:rPr>
        <w:t>.</w:t>
      </w:r>
    </w:p>
    <w:p w14:paraId="76808937" w14:textId="77777777" w:rsidR="008409E1" w:rsidRDefault="008409E1" w:rsidP="008C7844">
      <w:pPr>
        <w:pStyle w:val="ListParagraph"/>
        <w:numPr>
          <w:ilvl w:val="0"/>
          <w:numId w:val="12"/>
        </w:numPr>
        <w:spacing w:after="160" w:line="259" w:lineRule="auto"/>
        <w:rPr>
          <w:lang w:val="en-GB"/>
        </w:rPr>
      </w:pPr>
      <w:proofErr w:type="spellStart"/>
      <w:r w:rsidRPr="009D4E96">
        <w:rPr>
          <w:lang w:val="en-GB"/>
        </w:rPr>
        <w:t>Drugi</w:t>
      </w:r>
      <w:proofErr w:type="spellEnd"/>
      <w:r w:rsidRPr="009D4E96">
        <w:rPr>
          <w:lang w:val="en-GB"/>
        </w:rPr>
        <w:t xml:space="preserve"> </w:t>
      </w:r>
      <w:proofErr w:type="spellStart"/>
      <w:r>
        <w:rPr>
          <w:lang w:val="en-GB"/>
        </w:rPr>
        <w:t>konvolucioni</w:t>
      </w:r>
      <w:proofErr w:type="spellEnd"/>
      <w:r>
        <w:rPr>
          <w:lang w:val="en-GB"/>
        </w:rPr>
        <w:t xml:space="preserve"> </w:t>
      </w:r>
      <w:proofErr w:type="spellStart"/>
      <w:r w:rsidRPr="009D4E96">
        <w:rPr>
          <w:lang w:val="en-GB"/>
        </w:rPr>
        <w:t>sloj</w:t>
      </w:r>
      <w:proofErr w:type="spellEnd"/>
      <w:r>
        <w:rPr>
          <w:lang w:val="en-GB"/>
        </w:rPr>
        <w:t xml:space="preserve"> -</w:t>
      </w:r>
      <w:r w:rsidRPr="009D4E96">
        <w:rPr>
          <w:lang w:val="en-GB"/>
        </w:rPr>
        <w:t xml:space="preserve"> </w:t>
      </w:r>
      <w:proofErr w:type="spellStart"/>
      <w:r w:rsidRPr="009D4E96">
        <w:rPr>
          <w:lang w:val="en-GB"/>
        </w:rPr>
        <w:t>Specificira</w:t>
      </w:r>
      <w:proofErr w:type="spellEnd"/>
      <w:r w:rsidRPr="009D4E96">
        <w:rPr>
          <w:lang w:val="en-GB"/>
        </w:rPr>
        <w:t xml:space="preserve"> </w:t>
      </w:r>
      <w:proofErr w:type="spellStart"/>
      <w:r w:rsidRPr="009D4E96">
        <w:rPr>
          <w:lang w:val="en-GB"/>
        </w:rPr>
        <w:t>novi</w:t>
      </w:r>
      <w:proofErr w:type="spellEnd"/>
      <w:r w:rsidRPr="009D4E96">
        <w:rPr>
          <w:lang w:val="en-GB"/>
        </w:rPr>
        <w:t xml:space="preserve"> set </w:t>
      </w:r>
      <w:proofErr w:type="spellStart"/>
      <w:r w:rsidRPr="009D4E96">
        <w:rPr>
          <w:lang w:val="en-GB"/>
        </w:rPr>
        <w:t>od</w:t>
      </w:r>
      <w:proofErr w:type="spellEnd"/>
      <w:r w:rsidRPr="009D4E96">
        <w:rPr>
          <w:lang w:val="en-GB"/>
        </w:rPr>
        <w:t xml:space="preserve"> 64 </w:t>
      </w:r>
      <w:proofErr w:type="spellStart"/>
      <w:r w:rsidRPr="009D4E96">
        <w:rPr>
          <w:lang w:val="en-GB"/>
        </w:rPr>
        <w:t>kernel</w:t>
      </w:r>
      <w:r>
        <w:rPr>
          <w:lang w:val="en-GB"/>
        </w:rPr>
        <w:t>a</w:t>
      </w:r>
      <w:proofErr w:type="spellEnd"/>
      <w:r w:rsidRPr="009D4E96">
        <w:rPr>
          <w:lang w:val="en-GB"/>
        </w:rPr>
        <w:t xml:space="preserve"> </w:t>
      </w:r>
      <w:proofErr w:type="spellStart"/>
      <w:r w:rsidRPr="009D4E96">
        <w:rPr>
          <w:lang w:val="en-GB"/>
        </w:rPr>
        <w:t>dimenzija</w:t>
      </w:r>
      <w:proofErr w:type="spellEnd"/>
      <w:r w:rsidRPr="009D4E96">
        <w:rPr>
          <w:lang w:val="en-GB"/>
        </w:rPr>
        <w:t xml:space="preserve"> 3x3. </w:t>
      </w:r>
      <w:proofErr w:type="spellStart"/>
      <w:r w:rsidRPr="009D4E96">
        <w:rPr>
          <w:lang w:val="en-GB"/>
        </w:rPr>
        <w:t>Dati</w:t>
      </w:r>
      <w:proofErr w:type="spellEnd"/>
      <w:r w:rsidRPr="009D4E96">
        <w:rPr>
          <w:lang w:val="en-GB"/>
        </w:rPr>
        <w:t xml:space="preserve"> kernel </w:t>
      </w:r>
      <w:proofErr w:type="spellStart"/>
      <w:r w:rsidRPr="009D4E96">
        <w:rPr>
          <w:lang w:val="en-GB"/>
        </w:rPr>
        <w:t>će</w:t>
      </w:r>
      <w:proofErr w:type="spellEnd"/>
      <w:r w:rsidRPr="009D4E96">
        <w:rPr>
          <w:lang w:val="en-GB"/>
        </w:rPr>
        <w:t xml:space="preserve"> </w:t>
      </w:r>
      <w:proofErr w:type="spellStart"/>
      <w:r>
        <w:rPr>
          <w:lang w:val="en-GB"/>
        </w:rPr>
        <w:t>promijeniti</w:t>
      </w:r>
      <w:proofErr w:type="spellEnd"/>
      <w:r w:rsidRPr="009D4E96">
        <w:rPr>
          <w:lang w:val="en-GB"/>
        </w:rPr>
        <w:t xml:space="preserve"> </w:t>
      </w:r>
      <w:proofErr w:type="spellStart"/>
      <w:r w:rsidRPr="009D4E96">
        <w:rPr>
          <w:lang w:val="en-GB"/>
        </w:rPr>
        <w:t>dimenzije</w:t>
      </w:r>
      <w:proofErr w:type="spellEnd"/>
      <w:r w:rsidRPr="009D4E96">
        <w:rPr>
          <w:lang w:val="en-GB"/>
        </w:rPr>
        <w:t xml:space="preserve"> </w:t>
      </w:r>
      <w:proofErr w:type="spellStart"/>
      <w:r w:rsidRPr="009D4E96">
        <w:rPr>
          <w:lang w:val="en-GB"/>
        </w:rPr>
        <w:t>slike</w:t>
      </w:r>
      <w:proofErr w:type="spellEnd"/>
      <w:r w:rsidRPr="009D4E96">
        <w:rPr>
          <w:lang w:val="en-GB"/>
        </w:rPr>
        <w:t xml:space="preserve"> </w:t>
      </w:r>
      <w:proofErr w:type="spellStart"/>
      <w:r w:rsidRPr="009D4E96">
        <w:rPr>
          <w:lang w:val="en-GB"/>
        </w:rPr>
        <w:t>sa</w:t>
      </w:r>
      <w:proofErr w:type="spellEnd"/>
      <w:r w:rsidRPr="009D4E96">
        <w:rPr>
          <w:lang w:val="en-GB"/>
        </w:rPr>
        <w:t xml:space="preserve"> 127x127 </w:t>
      </w:r>
      <w:proofErr w:type="spellStart"/>
      <w:r w:rsidRPr="009D4E96">
        <w:rPr>
          <w:lang w:val="en-GB"/>
        </w:rPr>
        <w:t>na</w:t>
      </w:r>
      <w:proofErr w:type="spellEnd"/>
      <w:r w:rsidRPr="009D4E96">
        <w:rPr>
          <w:lang w:val="en-GB"/>
        </w:rPr>
        <w:t xml:space="preserve"> 125x125.</w:t>
      </w:r>
    </w:p>
    <w:p w14:paraId="3C1CE8A9" w14:textId="77777777" w:rsidR="008409E1" w:rsidRDefault="008409E1" w:rsidP="008C7844">
      <w:pPr>
        <w:pStyle w:val="ListParagraph"/>
        <w:numPr>
          <w:ilvl w:val="0"/>
          <w:numId w:val="12"/>
        </w:numPr>
        <w:spacing w:after="160" w:line="259" w:lineRule="auto"/>
        <w:rPr>
          <w:lang w:val="en-GB"/>
        </w:rPr>
      </w:pPr>
      <w:proofErr w:type="spellStart"/>
      <w:r>
        <w:rPr>
          <w:lang w:val="en-GB"/>
        </w:rPr>
        <w:t>Drugi</w:t>
      </w:r>
      <w:proofErr w:type="spellEnd"/>
      <w:r>
        <w:rPr>
          <w:lang w:val="en-GB"/>
        </w:rPr>
        <w:t xml:space="preserve"> </w:t>
      </w:r>
      <w:proofErr w:type="spellStart"/>
      <w:r w:rsidRPr="009D4E96">
        <w:rPr>
          <w:lang w:val="en-GB"/>
        </w:rPr>
        <w:t>ReLU</w:t>
      </w:r>
      <w:proofErr w:type="spellEnd"/>
      <w:r w:rsidRPr="009D4E96">
        <w:rPr>
          <w:lang w:val="en-GB"/>
        </w:rPr>
        <w:t xml:space="preserve"> </w:t>
      </w:r>
      <w:proofErr w:type="spellStart"/>
      <w:r w:rsidRPr="009D4E96">
        <w:rPr>
          <w:lang w:val="en-GB"/>
        </w:rPr>
        <w:t>sloj</w:t>
      </w:r>
      <w:proofErr w:type="spellEnd"/>
      <w:r>
        <w:rPr>
          <w:lang w:val="en-GB"/>
        </w:rPr>
        <w:t>.</w:t>
      </w:r>
      <w:r w:rsidRPr="009D4E96">
        <w:rPr>
          <w:lang w:val="en-GB"/>
        </w:rPr>
        <w:t xml:space="preserve"> </w:t>
      </w:r>
    </w:p>
    <w:p w14:paraId="3C16619A" w14:textId="77777777" w:rsidR="008409E1" w:rsidRDefault="008409E1" w:rsidP="008C7844">
      <w:pPr>
        <w:pStyle w:val="ListParagraph"/>
        <w:numPr>
          <w:ilvl w:val="0"/>
          <w:numId w:val="12"/>
        </w:numPr>
        <w:spacing w:after="160" w:line="259" w:lineRule="auto"/>
        <w:rPr>
          <w:lang w:val="en-GB"/>
        </w:rPr>
      </w:pPr>
      <w:proofErr w:type="spellStart"/>
      <w:r>
        <w:rPr>
          <w:lang w:val="en-GB"/>
        </w:rPr>
        <w:t>Drugi</w:t>
      </w:r>
      <w:proofErr w:type="spellEnd"/>
      <w:r>
        <w:rPr>
          <w:lang w:val="en-GB"/>
        </w:rPr>
        <w:t xml:space="preserve"> </w:t>
      </w:r>
      <w:r w:rsidRPr="009D4E96">
        <w:rPr>
          <w:lang w:val="en-GB"/>
        </w:rPr>
        <w:t xml:space="preserve">Max Pooling </w:t>
      </w:r>
      <w:proofErr w:type="spellStart"/>
      <w:r w:rsidRPr="009D4E96">
        <w:rPr>
          <w:lang w:val="en-GB"/>
        </w:rPr>
        <w:t>sloj</w:t>
      </w:r>
      <w:proofErr w:type="spellEnd"/>
      <w:r>
        <w:rPr>
          <w:lang w:val="en-GB"/>
        </w:rPr>
        <w:t xml:space="preserve"> -</w:t>
      </w:r>
      <w:r w:rsidRPr="009D4E96">
        <w:rPr>
          <w:lang w:val="en-GB"/>
        </w:rPr>
        <w:t xml:space="preserve"> </w:t>
      </w:r>
      <w:proofErr w:type="spellStart"/>
      <w:r w:rsidRPr="009D4E96">
        <w:rPr>
          <w:lang w:val="en-GB"/>
        </w:rPr>
        <w:t>Specificira</w:t>
      </w:r>
      <w:proofErr w:type="spellEnd"/>
      <w:r w:rsidRPr="009D4E96">
        <w:rPr>
          <w:lang w:val="en-GB"/>
        </w:rPr>
        <w:t xml:space="preserve"> kernel 2x2 koji </w:t>
      </w:r>
      <w:proofErr w:type="spellStart"/>
      <w:r w:rsidRPr="009D4E96">
        <w:rPr>
          <w:lang w:val="en-GB"/>
        </w:rPr>
        <w:t>smanjuje</w:t>
      </w:r>
      <w:proofErr w:type="spellEnd"/>
      <w:r w:rsidRPr="009D4E96">
        <w:rPr>
          <w:lang w:val="en-GB"/>
        </w:rPr>
        <w:t xml:space="preserve"> </w:t>
      </w:r>
      <w:proofErr w:type="spellStart"/>
      <w:r w:rsidRPr="009D4E96">
        <w:rPr>
          <w:lang w:val="en-GB"/>
        </w:rPr>
        <w:t>dimenzije</w:t>
      </w:r>
      <w:proofErr w:type="spellEnd"/>
      <w:r w:rsidRPr="009D4E96">
        <w:rPr>
          <w:lang w:val="en-GB"/>
        </w:rPr>
        <w:t xml:space="preserve"> </w:t>
      </w:r>
      <w:proofErr w:type="spellStart"/>
      <w:r w:rsidRPr="009D4E96">
        <w:rPr>
          <w:lang w:val="en-GB"/>
        </w:rPr>
        <w:t>slike</w:t>
      </w:r>
      <w:proofErr w:type="spellEnd"/>
      <w:r w:rsidRPr="009D4E96">
        <w:rPr>
          <w:lang w:val="en-GB"/>
        </w:rPr>
        <w:t xml:space="preserve"> </w:t>
      </w:r>
      <w:proofErr w:type="spellStart"/>
      <w:r w:rsidRPr="009D4E96">
        <w:rPr>
          <w:lang w:val="en-GB"/>
        </w:rPr>
        <w:t>na</w:t>
      </w:r>
      <w:proofErr w:type="spellEnd"/>
      <w:r w:rsidRPr="009D4E96">
        <w:rPr>
          <w:lang w:val="en-GB"/>
        </w:rPr>
        <w:t xml:space="preserve"> 63x63. (</w:t>
      </w:r>
      <w:proofErr w:type="spellStart"/>
      <w:r w:rsidRPr="009D4E96">
        <w:rPr>
          <w:lang w:val="en-GB"/>
        </w:rPr>
        <w:t>Napomena</w:t>
      </w:r>
      <w:proofErr w:type="spellEnd"/>
      <w:r w:rsidRPr="009D4E96">
        <w:rPr>
          <w:lang w:val="en-GB"/>
        </w:rPr>
        <w:t xml:space="preserve">: </w:t>
      </w:r>
      <w:proofErr w:type="spellStart"/>
      <w:r w:rsidRPr="009D4E96">
        <w:rPr>
          <w:lang w:val="en-GB"/>
        </w:rPr>
        <w:t>Py</w:t>
      </w:r>
      <w:r>
        <w:rPr>
          <w:lang w:val="en-GB"/>
        </w:rPr>
        <w:t>T</w:t>
      </w:r>
      <w:r w:rsidRPr="009D4E96">
        <w:rPr>
          <w:lang w:val="en-GB"/>
        </w:rPr>
        <w:t>orch</w:t>
      </w:r>
      <w:proofErr w:type="spellEnd"/>
      <w:r w:rsidRPr="009D4E96">
        <w:rPr>
          <w:lang w:val="en-GB"/>
        </w:rPr>
        <w:t xml:space="preserve"> </w:t>
      </w:r>
      <w:proofErr w:type="spellStart"/>
      <w:r w:rsidRPr="009D4E96">
        <w:rPr>
          <w:lang w:val="en-GB"/>
        </w:rPr>
        <w:t>automatski</w:t>
      </w:r>
      <w:proofErr w:type="spellEnd"/>
      <w:r w:rsidRPr="009D4E96">
        <w:rPr>
          <w:lang w:val="en-GB"/>
        </w:rPr>
        <w:t xml:space="preserve"> </w:t>
      </w:r>
      <w:proofErr w:type="spellStart"/>
      <w:r w:rsidRPr="009D4E96">
        <w:rPr>
          <w:lang w:val="en-GB"/>
        </w:rPr>
        <w:t>radi</w:t>
      </w:r>
      <w:proofErr w:type="spellEnd"/>
      <w:r w:rsidRPr="009D4E96">
        <w:rPr>
          <w:lang w:val="en-GB"/>
        </w:rPr>
        <w:t xml:space="preserve"> </w:t>
      </w:r>
      <w:proofErr w:type="spellStart"/>
      <w:r>
        <w:rPr>
          <w:lang w:val="en-GB"/>
        </w:rPr>
        <w:t>zaokruživanje</w:t>
      </w:r>
      <w:proofErr w:type="spellEnd"/>
      <w:r>
        <w:rPr>
          <w:lang w:val="en-GB"/>
        </w:rPr>
        <w:t xml:space="preserve"> </w:t>
      </w:r>
      <w:proofErr w:type="spellStart"/>
      <w:r>
        <w:rPr>
          <w:lang w:val="en-GB"/>
        </w:rPr>
        <w:t>na</w:t>
      </w:r>
      <w:proofErr w:type="spellEnd"/>
      <w:r>
        <w:rPr>
          <w:lang w:val="en-GB"/>
        </w:rPr>
        <w:t xml:space="preserve"> </w:t>
      </w:r>
      <w:proofErr w:type="spellStart"/>
      <w:r>
        <w:rPr>
          <w:lang w:val="en-GB"/>
        </w:rPr>
        <w:t>donju</w:t>
      </w:r>
      <w:proofErr w:type="spellEnd"/>
      <w:r>
        <w:rPr>
          <w:lang w:val="en-GB"/>
        </w:rPr>
        <w:t xml:space="preserve"> </w:t>
      </w:r>
      <w:proofErr w:type="spellStart"/>
      <w:proofErr w:type="gramStart"/>
      <w:r>
        <w:rPr>
          <w:lang w:val="en-GB"/>
        </w:rPr>
        <w:t>vrijednost</w:t>
      </w:r>
      <w:proofErr w:type="spellEnd"/>
      <w:r>
        <w:rPr>
          <w:lang w:val="en-GB"/>
        </w:rPr>
        <w:t xml:space="preserve">  </w:t>
      </w:r>
      <w:proofErr w:type="spellStart"/>
      <w:r>
        <w:rPr>
          <w:lang w:val="en-GB"/>
        </w:rPr>
        <w:t>sa</w:t>
      </w:r>
      <w:proofErr w:type="spellEnd"/>
      <w:proofErr w:type="gramEnd"/>
      <w:r w:rsidRPr="009D4E96">
        <w:rPr>
          <w:lang w:val="en-GB"/>
        </w:rPr>
        <w:t xml:space="preserve"> 63.5 </w:t>
      </w:r>
      <w:proofErr w:type="spellStart"/>
      <w:r w:rsidRPr="009D4E96">
        <w:rPr>
          <w:lang w:val="en-GB"/>
        </w:rPr>
        <w:t>na</w:t>
      </w:r>
      <w:proofErr w:type="spellEnd"/>
      <w:r w:rsidRPr="009D4E96">
        <w:rPr>
          <w:lang w:val="en-GB"/>
        </w:rPr>
        <w:t xml:space="preserve"> 63).</w:t>
      </w:r>
    </w:p>
    <w:p w14:paraId="41AB325A" w14:textId="77777777" w:rsidR="008409E1" w:rsidRPr="005A5386" w:rsidRDefault="008409E1" w:rsidP="008C7844">
      <w:pPr>
        <w:pStyle w:val="ListParagraph"/>
        <w:numPr>
          <w:ilvl w:val="0"/>
          <w:numId w:val="12"/>
        </w:numPr>
        <w:spacing w:after="160" w:line="259" w:lineRule="auto"/>
        <w:rPr>
          <w:lang w:val="en-GB"/>
        </w:rPr>
      </w:pPr>
      <w:r w:rsidRPr="005A5386">
        <w:rPr>
          <w:lang w:val="en-GB"/>
        </w:rPr>
        <w:t xml:space="preserve">Flatten </w:t>
      </w:r>
      <w:proofErr w:type="spellStart"/>
      <w:r w:rsidRPr="005A5386">
        <w:rPr>
          <w:lang w:val="en-GB"/>
        </w:rPr>
        <w:t>sloj</w:t>
      </w:r>
      <w:proofErr w:type="spellEnd"/>
      <w:r>
        <w:rPr>
          <w:lang w:val="en-GB"/>
        </w:rPr>
        <w:t xml:space="preserve"> - </w:t>
      </w:r>
      <w:proofErr w:type="spellStart"/>
      <w:r w:rsidRPr="005A5386">
        <w:rPr>
          <w:lang w:val="en-GB"/>
        </w:rPr>
        <w:t>Dati</w:t>
      </w:r>
      <w:proofErr w:type="spellEnd"/>
      <w:r w:rsidRPr="005A5386">
        <w:rPr>
          <w:lang w:val="en-GB"/>
        </w:rPr>
        <w:t xml:space="preserve"> </w:t>
      </w:r>
      <w:proofErr w:type="spellStart"/>
      <w:r w:rsidRPr="005A5386">
        <w:rPr>
          <w:lang w:val="en-GB"/>
        </w:rPr>
        <w:t>sloj</w:t>
      </w:r>
      <w:proofErr w:type="spellEnd"/>
      <w:r w:rsidRPr="005A5386">
        <w:rPr>
          <w:lang w:val="en-GB"/>
        </w:rPr>
        <w:t xml:space="preserve"> </w:t>
      </w:r>
      <w:proofErr w:type="spellStart"/>
      <w:r w:rsidRPr="005A5386">
        <w:rPr>
          <w:lang w:val="en-GB"/>
        </w:rPr>
        <w:t>uzima</w:t>
      </w:r>
      <w:proofErr w:type="spellEnd"/>
      <w:r w:rsidRPr="005A5386">
        <w:rPr>
          <w:lang w:val="en-GB"/>
        </w:rPr>
        <w:t xml:space="preserve"> </w:t>
      </w:r>
      <w:proofErr w:type="spellStart"/>
      <w:r w:rsidRPr="005A5386">
        <w:rPr>
          <w:lang w:val="en-GB"/>
        </w:rPr>
        <w:t>sv</w:t>
      </w:r>
      <w:r>
        <w:rPr>
          <w:lang w:val="en-GB"/>
        </w:rPr>
        <w:t>e</w:t>
      </w:r>
      <w:proofErr w:type="spellEnd"/>
      <w:r w:rsidRPr="005A5386">
        <w:rPr>
          <w:lang w:val="en-GB"/>
        </w:rPr>
        <w:t xml:space="preserve"> 64 </w:t>
      </w:r>
      <w:proofErr w:type="spellStart"/>
      <w:r w:rsidRPr="005A5386">
        <w:rPr>
          <w:lang w:val="en-GB"/>
        </w:rPr>
        <w:t>transformisan</w:t>
      </w:r>
      <w:r>
        <w:rPr>
          <w:lang w:val="en-GB"/>
        </w:rPr>
        <w:t>e</w:t>
      </w:r>
      <w:proofErr w:type="spellEnd"/>
      <w:r>
        <w:rPr>
          <w:lang w:val="en-GB"/>
        </w:rPr>
        <w:t xml:space="preserve"> </w:t>
      </w:r>
      <w:proofErr w:type="spellStart"/>
      <w:r w:rsidRPr="005A5386">
        <w:rPr>
          <w:lang w:val="en-GB"/>
        </w:rPr>
        <w:t>slik</w:t>
      </w:r>
      <w:r>
        <w:rPr>
          <w:lang w:val="en-GB"/>
        </w:rPr>
        <w:t>e</w:t>
      </w:r>
      <w:proofErr w:type="spellEnd"/>
      <w:r w:rsidRPr="005A5386">
        <w:rPr>
          <w:lang w:val="en-GB"/>
        </w:rPr>
        <w:t xml:space="preserve"> </w:t>
      </w:r>
      <w:proofErr w:type="spellStart"/>
      <w:r w:rsidRPr="005A5386">
        <w:rPr>
          <w:lang w:val="en-GB"/>
        </w:rPr>
        <w:t>i</w:t>
      </w:r>
      <w:proofErr w:type="spellEnd"/>
      <w:r w:rsidRPr="005A5386">
        <w:rPr>
          <w:lang w:val="en-GB"/>
        </w:rPr>
        <w:t xml:space="preserve"> </w:t>
      </w:r>
      <w:proofErr w:type="spellStart"/>
      <w:r w:rsidRPr="005A5386">
        <w:rPr>
          <w:lang w:val="en-GB"/>
        </w:rPr>
        <w:t>generiše</w:t>
      </w:r>
      <w:proofErr w:type="spellEnd"/>
      <w:r w:rsidRPr="005A5386">
        <w:rPr>
          <w:lang w:val="en-GB"/>
        </w:rPr>
        <w:t xml:space="preserve"> </w:t>
      </w:r>
      <w:proofErr w:type="spellStart"/>
      <w:r w:rsidRPr="005A5386">
        <w:rPr>
          <w:lang w:val="en-GB"/>
        </w:rPr>
        <w:t>jednodimenzionalni</w:t>
      </w:r>
      <w:proofErr w:type="spellEnd"/>
      <w:r w:rsidRPr="005A5386">
        <w:rPr>
          <w:lang w:val="en-GB"/>
        </w:rPr>
        <w:t xml:space="preserve"> </w:t>
      </w:r>
      <w:proofErr w:type="spellStart"/>
      <w:r w:rsidRPr="005A5386">
        <w:rPr>
          <w:lang w:val="en-GB"/>
        </w:rPr>
        <w:t>niz</w:t>
      </w:r>
      <w:proofErr w:type="spellEnd"/>
      <w:r w:rsidRPr="005A5386">
        <w:rPr>
          <w:lang w:val="en-GB"/>
        </w:rPr>
        <w:t xml:space="preserve"> </w:t>
      </w:r>
      <w:proofErr w:type="spellStart"/>
      <w:r w:rsidRPr="005A5386">
        <w:rPr>
          <w:lang w:val="en-GB"/>
        </w:rPr>
        <w:t>sa</w:t>
      </w:r>
      <w:proofErr w:type="spellEnd"/>
      <w:r w:rsidRPr="005A5386">
        <w:rPr>
          <w:lang w:val="en-GB"/>
        </w:rPr>
        <w:t xml:space="preserve"> 63x63x64 = 254016 </w:t>
      </w:r>
      <w:proofErr w:type="spellStart"/>
      <w:r w:rsidRPr="005A5386">
        <w:rPr>
          <w:lang w:val="en-GB"/>
        </w:rPr>
        <w:t>vrijednosti</w:t>
      </w:r>
      <w:proofErr w:type="spellEnd"/>
      <w:r w:rsidRPr="005A5386">
        <w:rPr>
          <w:lang w:val="en-GB"/>
        </w:rPr>
        <w:t>.</w:t>
      </w:r>
    </w:p>
    <w:p w14:paraId="5FB785A1" w14:textId="77777777" w:rsidR="008409E1" w:rsidRDefault="008409E1" w:rsidP="008C7844">
      <w:pPr>
        <w:pStyle w:val="ListParagraph"/>
        <w:numPr>
          <w:ilvl w:val="0"/>
          <w:numId w:val="12"/>
        </w:numPr>
        <w:spacing w:after="160" w:line="259" w:lineRule="auto"/>
        <w:rPr>
          <w:lang w:val="en-GB"/>
        </w:rPr>
      </w:pPr>
      <w:proofErr w:type="spellStart"/>
      <w:r w:rsidRPr="009D4E96">
        <w:rPr>
          <w:lang w:val="en-GB"/>
        </w:rPr>
        <w:t>Potpuno</w:t>
      </w:r>
      <w:proofErr w:type="spellEnd"/>
      <w:r w:rsidRPr="009D4E96">
        <w:rPr>
          <w:lang w:val="en-GB"/>
        </w:rPr>
        <w:t xml:space="preserve"> </w:t>
      </w:r>
      <w:proofErr w:type="spellStart"/>
      <w:r w:rsidRPr="009D4E96">
        <w:rPr>
          <w:lang w:val="en-GB"/>
        </w:rPr>
        <w:t>povezani</w:t>
      </w:r>
      <w:proofErr w:type="spellEnd"/>
      <w:r w:rsidRPr="009D4E96">
        <w:rPr>
          <w:lang w:val="en-GB"/>
        </w:rPr>
        <w:t xml:space="preserve"> </w:t>
      </w:r>
      <w:proofErr w:type="spellStart"/>
      <w:r w:rsidRPr="009D4E96">
        <w:rPr>
          <w:lang w:val="en-GB"/>
        </w:rPr>
        <w:t>sloj</w:t>
      </w:r>
      <w:proofErr w:type="spellEnd"/>
      <w:r w:rsidRPr="009D4E96">
        <w:rPr>
          <w:lang w:val="en-GB"/>
        </w:rPr>
        <w:t xml:space="preserve"> </w:t>
      </w:r>
      <w:proofErr w:type="spellStart"/>
      <w:r w:rsidRPr="009D4E96">
        <w:rPr>
          <w:lang w:val="en-GB"/>
        </w:rPr>
        <w:t>sa</w:t>
      </w:r>
      <w:proofErr w:type="spellEnd"/>
      <w:r w:rsidRPr="009D4E96">
        <w:rPr>
          <w:lang w:val="en-GB"/>
        </w:rPr>
        <w:t xml:space="preserve"> 16 </w:t>
      </w:r>
      <w:proofErr w:type="spellStart"/>
      <w:r w:rsidRPr="009D4E96">
        <w:rPr>
          <w:lang w:val="en-GB"/>
        </w:rPr>
        <w:t>neurona</w:t>
      </w:r>
      <w:proofErr w:type="spellEnd"/>
      <w:r w:rsidRPr="009D4E96">
        <w:rPr>
          <w:lang w:val="en-GB"/>
        </w:rPr>
        <w:t>.</w:t>
      </w:r>
    </w:p>
    <w:p w14:paraId="1E8E50A6" w14:textId="77777777" w:rsidR="008409E1" w:rsidRPr="009D4E96" w:rsidRDefault="008409E1" w:rsidP="008C7844">
      <w:pPr>
        <w:pStyle w:val="ListParagraph"/>
        <w:numPr>
          <w:ilvl w:val="0"/>
          <w:numId w:val="12"/>
        </w:numPr>
        <w:spacing w:after="160" w:line="259" w:lineRule="auto"/>
        <w:rPr>
          <w:lang w:val="en-GB"/>
        </w:rPr>
      </w:pPr>
      <w:proofErr w:type="spellStart"/>
      <w:r w:rsidRPr="009D4E96">
        <w:rPr>
          <w:lang w:val="en-GB"/>
        </w:rPr>
        <w:t>Potpuno</w:t>
      </w:r>
      <w:proofErr w:type="spellEnd"/>
      <w:r w:rsidRPr="009D4E96">
        <w:rPr>
          <w:lang w:val="en-GB"/>
        </w:rPr>
        <w:t xml:space="preserve"> </w:t>
      </w:r>
      <w:proofErr w:type="spellStart"/>
      <w:r w:rsidRPr="009D4E96">
        <w:rPr>
          <w:lang w:val="en-GB"/>
        </w:rPr>
        <w:t>povezani</w:t>
      </w:r>
      <w:proofErr w:type="spellEnd"/>
      <w:r w:rsidRPr="009D4E96">
        <w:rPr>
          <w:lang w:val="en-GB"/>
        </w:rPr>
        <w:t xml:space="preserve"> </w:t>
      </w:r>
      <w:proofErr w:type="spellStart"/>
      <w:r w:rsidRPr="009D4E96">
        <w:rPr>
          <w:lang w:val="en-GB"/>
        </w:rPr>
        <w:t>sloj</w:t>
      </w:r>
      <w:proofErr w:type="spellEnd"/>
      <w:r w:rsidRPr="009D4E96">
        <w:rPr>
          <w:lang w:val="en-GB"/>
        </w:rPr>
        <w:t xml:space="preserve"> </w:t>
      </w:r>
      <w:proofErr w:type="spellStart"/>
      <w:r w:rsidRPr="009D4E96">
        <w:rPr>
          <w:lang w:val="en-GB"/>
        </w:rPr>
        <w:t>sa</w:t>
      </w:r>
      <w:proofErr w:type="spellEnd"/>
      <w:r w:rsidRPr="009D4E96">
        <w:rPr>
          <w:lang w:val="en-GB"/>
        </w:rPr>
        <w:t xml:space="preserve"> 3 </w:t>
      </w:r>
      <w:proofErr w:type="spellStart"/>
      <w:r w:rsidRPr="009D4E96">
        <w:rPr>
          <w:lang w:val="en-GB"/>
        </w:rPr>
        <w:t>neurona</w:t>
      </w:r>
      <w:proofErr w:type="spellEnd"/>
      <w:r w:rsidRPr="009D4E96">
        <w:rPr>
          <w:lang w:val="en-GB"/>
        </w:rPr>
        <w:t xml:space="preserve"> koji </w:t>
      </w:r>
      <w:proofErr w:type="spellStart"/>
      <w:r>
        <w:rPr>
          <w:lang w:val="en-GB"/>
        </w:rPr>
        <w:t>generiše</w:t>
      </w:r>
      <w:proofErr w:type="spellEnd"/>
      <w:r w:rsidRPr="009D4E96">
        <w:rPr>
          <w:lang w:val="en-GB"/>
        </w:rPr>
        <w:t xml:space="preserve"> </w:t>
      </w:r>
      <w:proofErr w:type="spellStart"/>
      <w:r w:rsidRPr="009D4E96">
        <w:rPr>
          <w:lang w:val="en-GB"/>
        </w:rPr>
        <w:t>krajnju</w:t>
      </w:r>
      <w:proofErr w:type="spellEnd"/>
      <w:r w:rsidRPr="009D4E96">
        <w:rPr>
          <w:lang w:val="en-GB"/>
        </w:rPr>
        <w:t xml:space="preserve"> </w:t>
      </w:r>
      <w:proofErr w:type="spellStart"/>
      <w:r w:rsidRPr="009D4E96">
        <w:rPr>
          <w:lang w:val="en-GB"/>
        </w:rPr>
        <w:t>klasifikaciju</w:t>
      </w:r>
      <w:proofErr w:type="spellEnd"/>
      <w:r w:rsidRPr="009D4E96">
        <w:rPr>
          <w:lang w:val="en-GB"/>
        </w:rPr>
        <w:t>.</w:t>
      </w:r>
    </w:p>
    <w:p w14:paraId="54B8BE01" w14:textId="77777777" w:rsidR="008409E1" w:rsidRPr="009D4E96" w:rsidRDefault="008409E1" w:rsidP="008409E1">
      <w:pPr>
        <w:ind w:left="720" w:hanging="720"/>
        <w:rPr>
          <w:lang w:val="en-GB"/>
        </w:rPr>
      </w:pPr>
    </w:p>
    <w:p w14:paraId="0A3492A4" w14:textId="460A255E" w:rsidR="008409E1" w:rsidRDefault="008409E1" w:rsidP="008409E1">
      <w:pPr>
        <w:rPr>
          <w:lang w:val="en-GB"/>
        </w:rPr>
      </w:pPr>
      <w:r w:rsidRPr="009D4E96">
        <w:rPr>
          <w:lang w:val="en-GB"/>
        </w:rPr>
        <w:lastRenderedPageBreak/>
        <w:t xml:space="preserve">Data </w:t>
      </w:r>
      <w:proofErr w:type="spellStart"/>
      <w:r w:rsidRPr="009D4E96">
        <w:rPr>
          <w:lang w:val="en-GB"/>
        </w:rPr>
        <w:t>arhitektura</w:t>
      </w:r>
      <w:proofErr w:type="spellEnd"/>
      <w:r w:rsidRPr="009D4E96">
        <w:rPr>
          <w:lang w:val="en-GB"/>
        </w:rPr>
        <w:t xml:space="preserve"> </w:t>
      </w:r>
      <w:proofErr w:type="spellStart"/>
      <w:r>
        <w:rPr>
          <w:lang w:val="en-GB"/>
        </w:rPr>
        <w:t>neuronske</w:t>
      </w:r>
      <w:proofErr w:type="spellEnd"/>
      <w:r w:rsidRPr="009D4E96">
        <w:rPr>
          <w:lang w:val="en-GB"/>
        </w:rPr>
        <w:t xml:space="preserve"> </w:t>
      </w:r>
      <w:proofErr w:type="spellStart"/>
      <w:r w:rsidRPr="009D4E96">
        <w:rPr>
          <w:lang w:val="en-GB"/>
        </w:rPr>
        <w:t>mreže</w:t>
      </w:r>
      <w:proofErr w:type="spellEnd"/>
      <w:r w:rsidRPr="009D4E96">
        <w:rPr>
          <w:lang w:val="en-GB"/>
        </w:rPr>
        <w:t xml:space="preserve"> </w:t>
      </w:r>
      <w:proofErr w:type="spellStart"/>
      <w:r w:rsidRPr="009D4E96">
        <w:rPr>
          <w:lang w:val="en-GB"/>
        </w:rPr>
        <w:t>bazirana</w:t>
      </w:r>
      <w:proofErr w:type="spellEnd"/>
      <w:r w:rsidRPr="009D4E96">
        <w:rPr>
          <w:lang w:val="en-GB"/>
        </w:rPr>
        <w:t xml:space="preserve"> je </w:t>
      </w:r>
      <w:proofErr w:type="spellStart"/>
      <w:r w:rsidRPr="009D4E96">
        <w:rPr>
          <w:lang w:val="en-GB"/>
        </w:rPr>
        <w:t>na</w:t>
      </w:r>
      <w:proofErr w:type="spellEnd"/>
      <w:r w:rsidRPr="009D4E96">
        <w:rPr>
          <w:lang w:val="en-GB"/>
        </w:rPr>
        <w:t xml:space="preserve"> </w:t>
      </w:r>
      <w:hyperlink r:id="rId18" w:history="1">
        <w:proofErr w:type="spellStart"/>
        <w:r w:rsidRPr="00C550F4">
          <w:rPr>
            <w:rStyle w:val="Hyperlink"/>
            <w:lang w:val="en-GB"/>
          </w:rPr>
          <w:t>praktičnom</w:t>
        </w:r>
        <w:proofErr w:type="spellEnd"/>
        <w:r w:rsidRPr="00C550F4">
          <w:rPr>
            <w:rStyle w:val="Hyperlink"/>
            <w:lang w:val="en-GB"/>
          </w:rPr>
          <w:t xml:space="preserve"> </w:t>
        </w:r>
        <w:proofErr w:type="spellStart"/>
        <w:r w:rsidRPr="00C550F4">
          <w:rPr>
            <w:rStyle w:val="Hyperlink"/>
            <w:lang w:val="en-GB"/>
          </w:rPr>
          <w:t>primjeru</w:t>
        </w:r>
        <w:proofErr w:type="spellEnd"/>
      </w:hyperlink>
      <w:r w:rsidRPr="009D4E96">
        <w:rPr>
          <w:lang w:val="en-GB"/>
        </w:rPr>
        <w:t xml:space="preserve"> </w:t>
      </w:r>
      <w:proofErr w:type="spellStart"/>
      <w:r w:rsidRPr="009D4E96">
        <w:rPr>
          <w:lang w:val="en-GB"/>
        </w:rPr>
        <w:t>sa</w:t>
      </w:r>
      <w:proofErr w:type="spellEnd"/>
      <w:r w:rsidRPr="009D4E96">
        <w:rPr>
          <w:lang w:val="en-GB"/>
        </w:rPr>
        <w:t xml:space="preserve"> </w:t>
      </w:r>
      <w:proofErr w:type="spellStart"/>
      <w:r w:rsidRPr="009D4E96">
        <w:rPr>
          <w:lang w:val="en-GB"/>
        </w:rPr>
        <w:t>platforme</w:t>
      </w:r>
      <w:proofErr w:type="spellEnd"/>
      <w:r w:rsidRPr="009D4E96">
        <w:rPr>
          <w:lang w:val="en-GB"/>
        </w:rPr>
        <w:t xml:space="preserve"> Kaggle, </w:t>
      </w:r>
      <w:proofErr w:type="spellStart"/>
      <w:r w:rsidRPr="009D4E96">
        <w:rPr>
          <w:lang w:val="en-GB"/>
        </w:rPr>
        <w:t>gdje</w:t>
      </w:r>
      <w:proofErr w:type="spellEnd"/>
      <w:r w:rsidRPr="009D4E96">
        <w:rPr>
          <w:lang w:val="en-GB"/>
        </w:rPr>
        <w:t xml:space="preserve"> je </w:t>
      </w:r>
      <w:proofErr w:type="spellStart"/>
      <w:r w:rsidRPr="009D4E96">
        <w:rPr>
          <w:lang w:val="en-GB"/>
        </w:rPr>
        <w:t>slična</w:t>
      </w:r>
      <w:proofErr w:type="spellEnd"/>
      <w:r w:rsidRPr="009D4E96">
        <w:rPr>
          <w:lang w:val="en-GB"/>
        </w:rPr>
        <w:t xml:space="preserve"> </w:t>
      </w:r>
      <w:proofErr w:type="spellStart"/>
      <w:r w:rsidRPr="009D4E96">
        <w:rPr>
          <w:lang w:val="en-GB"/>
        </w:rPr>
        <w:t>topologija</w:t>
      </w:r>
      <w:proofErr w:type="spellEnd"/>
      <w:r w:rsidRPr="009D4E96">
        <w:rPr>
          <w:lang w:val="en-GB"/>
        </w:rPr>
        <w:t xml:space="preserve"> </w:t>
      </w:r>
      <w:proofErr w:type="spellStart"/>
      <w:r w:rsidRPr="009D4E96">
        <w:rPr>
          <w:lang w:val="en-GB"/>
        </w:rPr>
        <w:t>uspješno</w:t>
      </w:r>
      <w:proofErr w:type="spellEnd"/>
      <w:r w:rsidRPr="009D4E96">
        <w:rPr>
          <w:lang w:val="en-GB"/>
        </w:rPr>
        <w:t xml:space="preserve"> </w:t>
      </w:r>
      <w:proofErr w:type="spellStart"/>
      <w:r w:rsidRPr="009D4E96">
        <w:rPr>
          <w:lang w:val="en-GB"/>
        </w:rPr>
        <w:t>korištena</w:t>
      </w:r>
      <w:proofErr w:type="spellEnd"/>
      <w:r w:rsidRPr="009D4E96">
        <w:rPr>
          <w:lang w:val="en-GB"/>
        </w:rPr>
        <w:t xml:space="preserve"> </w:t>
      </w:r>
      <w:proofErr w:type="spellStart"/>
      <w:r w:rsidRPr="009D4E96">
        <w:rPr>
          <w:lang w:val="en-GB"/>
        </w:rPr>
        <w:t>upravo</w:t>
      </w:r>
      <w:proofErr w:type="spellEnd"/>
      <w:r w:rsidRPr="009D4E96">
        <w:rPr>
          <w:lang w:val="en-GB"/>
        </w:rPr>
        <w:t xml:space="preserve"> za problem </w:t>
      </w:r>
      <w:proofErr w:type="spellStart"/>
      <w:r w:rsidRPr="009D4E96">
        <w:rPr>
          <w:lang w:val="en-GB"/>
        </w:rPr>
        <w:t>predikcije</w:t>
      </w:r>
      <w:proofErr w:type="spellEnd"/>
      <w:r w:rsidRPr="009D4E96">
        <w:rPr>
          <w:lang w:val="en-GB"/>
        </w:rPr>
        <w:t xml:space="preserve"> </w:t>
      </w:r>
      <w:proofErr w:type="spellStart"/>
      <w:r w:rsidRPr="009D4E96">
        <w:rPr>
          <w:lang w:val="en-GB"/>
        </w:rPr>
        <w:t>raka</w:t>
      </w:r>
      <w:proofErr w:type="spellEnd"/>
      <w:r w:rsidRPr="009D4E96">
        <w:rPr>
          <w:lang w:val="en-GB"/>
        </w:rPr>
        <w:t xml:space="preserve"> </w:t>
      </w:r>
      <w:proofErr w:type="spellStart"/>
      <w:r w:rsidRPr="009D4E96">
        <w:rPr>
          <w:lang w:val="en-GB"/>
        </w:rPr>
        <w:t>pluća</w:t>
      </w:r>
      <w:proofErr w:type="spellEnd"/>
      <w:r w:rsidRPr="009D4E96">
        <w:rPr>
          <w:lang w:val="en-GB"/>
        </w:rPr>
        <w:t xml:space="preserve"> </w:t>
      </w:r>
      <w:proofErr w:type="spellStart"/>
      <w:r>
        <w:rPr>
          <w:lang w:val="en-GB"/>
        </w:rPr>
        <w:t>korištenim</w:t>
      </w:r>
      <w:proofErr w:type="spellEnd"/>
      <w:r w:rsidRPr="009D4E96">
        <w:rPr>
          <w:lang w:val="en-GB"/>
        </w:rPr>
        <w:t xml:space="preserve"> </w:t>
      </w:r>
      <w:proofErr w:type="spellStart"/>
      <w:r w:rsidRPr="009D4E96">
        <w:rPr>
          <w:lang w:val="en-GB"/>
        </w:rPr>
        <w:t>skupom</w:t>
      </w:r>
      <w:proofErr w:type="spellEnd"/>
      <w:r w:rsidRPr="009D4E96">
        <w:rPr>
          <w:lang w:val="en-GB"/>
        </w:rPr>
        <w:t xml:space="preserve"> </w:t>
      </w:r>
      <w:proofErr w:type="spellStart"/>
      <w:r w:rsidRPr="009D4E96">
        <w:rPr>
          <w:lang w:val="en-GB"/>
        </w:rPr>
        <w:t>podataka</w:t>
      </w:r>
      <w:proofErr w:type="spellEnd"/>
      <w:r w:rsidRPr="009D4E96">
        <w:rPr>
          <w:lang w:val="en-GB"/>
        </w:rPr>
        <w:t>.</w:t>
      </w:r>
    </w:p>
    <w:p w14:paraId="41DDF021" w14:textId="5272D937" w:rsidR="008409E1" w:rsidRDefault="008409E1" w:rsidP="008409E1">
      <w:pPr>
        <w:rPr>
          <w:lang w:val="en-GB"/>
        </w:rPr>
      </w:pPr>
      <w:proofErr w:type="spellStart"/>
      <w:r>
        <w:rPr>
          <w:lang w:val="en-GB"/>
        </w:rPr>
        <w:t>Osim</w:t>
      </w:r>
      <w:proofErr w:type="spellEnd"/>
      <w:r>
        <w:rPr>
          <w:lang w:val="en-GB"/>
        </w:rPr>
        <w:t xml:space="preserve"> </w:t>
      </w:r>
      <w:proofErr w:type="spellStart"/>
      <w:r>
        <w:rPr>
          <w:lang w:val="en-GB"/>
        </w:rPr>
        <w:t>specificiranja</w:t>
      </w:r>
      <w:proofErr w:type="spellEnd"/>
      <w:r>
        <w:rPr>
          <w:lang w:val="en-GB"/>
        </w:rPr>
        <w:t xml:space="preserve"> </w:t>
      </w:r>
      <w:proofErr w:type="spellStart"/>
      <w:r>
        <w:rPr>
          <w:lang w:val="en-GB"/>
        </w:rPr>
        <w:t>slojeva</w:t>
      </w:r>
      <w:proofErr w:type="spellEnd"/>
      <w:r>
        <w:rPr>
          <w:lang w:val="en-GB"/>
        </w:rPr>
        <w:t xml:space="preserve"> </w:t>
      </w:r>
      <w:proofErr w:type="spellStart"/>
      <w:r>
        <w:rPr>
          <w:lang w:val="en-GB"/>
        </w:rPr>
        <w:t>neuronske</w:t>
      </w:r>
      <w:proofErr w:type="spellEnd"/>
      <w:r>
        <w:rPr>
          <w:lang w:val="en-GB"/>
        </w:rPr>
        <w:t xml:space="preserve"> </w:t>
      </w:r>
      <w:proofErr w:type="spellStart"/>
      <w:r>
        <w:rPr>
          <w:lang w:val="en-GB"/>
        </w:rPr>
        <w:t>mreže</w:t>
      </w:r>
      <w:proofErr w:type="spellEnd"/>
      <w:r>
        <w:rPr>
          <w:lang w:val="en-GB"/>
        </w:rPr>
        <w:t xml:space="preserve">, </w:t>
      </w:r>
      <w:proofErr w:type="spellStart"/>
      <w:r>
        <w:rPr>
          <w:lang w:val="en-GB"/>
        </w:rPr>
        <w:t>postoji</w:t>
      </w:r>
      <w:proofErr w:type="spellEnd"/>
      <w:r>
        <w:rPr>
          <w:lang w:val="en-GB"/>
        </w:rPr>
        <w:t xml:space="preserve"> </w:t>
      </w:r>
      <w:proofErr w:type="spellStart"/>
      <w:r>
        <w:rPr>
          <w:lang w:val="en-GB"/>
        </w:rPr>
        <w:t>nekoliko</w:t>
      </w:r>
      <w:proofErr w:type="spellEnd"/>
      <w:r>
        <w:rPr>
          <w:lang w:val="en-GB"/>
        </w:rPr>
        <w:t xml:space="preserve"> </w:t>
      </w:r>
      <w:proofErr w:type="spellStart"/>
      <w:r>
        <w:rPr>
          <w:lang w:val="en-GB"/>
        </w:rPr>
        <w:t>hiperparametara</w:t>
      </w:r>
      <w:proofErr w:type="spellEnd"/>
      <w:r>
        <w:rPr>
          <w:lang w:val="en-GB"/>
        </w:rPr>
        <w:t xml:space="preserve"> koji se </w:t>
      </w:r>
      <w:proofErr w:type="spellStart"/>
      <w:r>
        <w:rPr>
          <w:lang w:val="en-GB"/>
        </w:rPr>
        <w:t>moraju</w:t>
      </w:r>
      <w:proofErr w:type="spellEnd"/>
      <w:r>
        <w:rPr>
          <w:lang w:val="en-GB"/>
        </w:rPr>
        <w:t xml:space="preserve"> </w:t>
      </w:r>
      <w:proofErr w:type="spellStart"/>
      <w:r>
        <w:rPr>
          <w:lang w:val="en-GB"/>
        </w:rPr>
        <w:t>specificirati</w:t>
      </w:r>
      <w:proofErr w:type="spellEnd"/>
      <w:r>
        <w:rPr>
          <w:lang w:val="en-GB"/>
        </w:rPr>
        <w:t xml:space="preserve"> </w:t>
      </w:r>
      <w:proofErr w:type="spellStart"/>
      <w:r>
        <w:rPr>
          <w:lang w:val="en-GB"/>
        </w:rPr>
        <w:t>prilikom</w:t>
      </w:r>
      <w:proofErr w:type="spellEnd"/>
      <w:r>
        <w:rPr>
          <w:lang w:val="en-GB"/>
        </w:rPr>
        <w:t xml:space="preserve"> </w:t>
      </w:r>
      <w:proofErr w:type="spellStart"/>
      <w:r>
        <w:rPr>
          <w:lang w:val="en-GB"/>
        </w:rPr>
        <w:t>treniranja</w:t>
      </w:r>
      <w:proofErr w:type="spellEnd"/>
      <w:r>
        <w:rPr>
          <w:lang w:val="en-GB"/>
        </w:rPr>
        <w:t xml:space="preserve">. To </w:t>
      </w:r>
      <w:proofErr w:type="spellStart"/>
      <w:r>
        <w:rPr>
          <w:lang w:val="en-GB"/>
        </w:rPr>
        <w:t>su</w:t>
      </w:r>
      <w:proofErr w:type="spellEnd"/>
      <w:r>
        <w:rPr>
          <w:lang w:val="en-GB"/>
        </w:rPr>
        <w:t xml:space="preserve"> </w:t>
      </w:r>
      <w:proofErr w:type="spellStart"/>
      <w:r>
        <w:rPr>
          <w:lang w:val="en-GB"/>
        </w:rPr>
        <w:t>funkcija</w:t>
      </w:r>
      <w:proofErr w:type="spellEnd"/>
      <w:r>
        <w:rPr>
          <w:lang w:val="en-GB"/>
        </w:rPr>
        <w:t xml:space="preserve"> </w:t>
      </w:r>
      <w:proofErr w:type="spellStart"/>
      <w:r>
        <w:rPr>
          <w:lang w:val="en-GB"/>
        </w:rPr>
        <w:t>troška</w:t>
      </w:r>
      <w:proofErr w:type="spellEnd"/>
      <w:r>
        <w:rPr>
          <w:lang w:val="en-GB"/>
        </w:rPr>
        <w:t xml:space="preserve">, </w:t>
      </w:r>
      <w:proofErr w:type="spellStart"/>
      <w:r>
        <w:rPr>
          <w:lang w:val="en-GB"/>
        </w:rPr>
        <w:t>optimizator</w:t>
      </w:r>
      <w:proofErr w:type="spellEnd"/>
      <w:r>
        <w:rPr>
          <w:lang w:val="en-GB"/>
        </w:rPr>
        <w:t xml:space="preserve"> </w:t>
      </w:r>
      <w:proofErr w:type="spellStart"/>
      <w:r>
        <w:rPr>
          <w:lang w:val="en-GB"/>
        </w:rPr>
        <w:t>i</w:t>
      </w:r>
      <w:proofErr w:type="spellEnd"/>
      <w:r>
        <w:rPr>
          <w:lang w:val="en-GB"/>
        </w:rPr>
        <w:t xml:space="preserve"> </w:t>
      </w:r>
      <w:proofErr w:type="spellStart"/>
      <w:r>
        <w:rPr>
          <w:lang w:val="en-GB"/>
        </w:rPr>
        <w:t>stopa</w:t>
      </w:r>
      <w:proofErr w:type="spellEnd"/>
      <w:r>
        <w:rPr>
          <w:lang w:val="en-GB"/>
        </w:rPr>
        <w:t xml:space="preserve"> </w:t>
      </w:r>
      <w:proofErr w:type="spellStart"/>
      <w:r>
        <w:rPr>
          <w:lang w:val="en-GB"/>
        </w:rPr>
        <w:t>učenja</w:t>
      </w:r>
      <w:proofErr w:type="spellEnd"/>
      <w:r>
        <w:rPr>
          <w:lang w:val="en-GB"/>
        </w:rPr>
        <w:t>.</w:t>
      </w:r>
    </w:p>
    <w:p w14:paraId="7A51EE69" w14:textId="005D3D33" w:rsidR="008409E1" w:rsidRDefault="008409E1" w:rsidP="008409E1">
      <w:pPr>
        <w:rPr>
          <w:lang w:val="en-GB"/>
        </w:rPr>
      </w:pPr>
      <w:proofErr w:type="spellStart"/>
      <w:r w:rsidRPr="0038121B">
        <w:rPr>
          <w:lang w:val="en-GB"/>
        </w:rPr>
        <w:t>Funkcija</w:t>
      </w:r>
      <w:proofErr w:type="spellEnd"/>
      <w:r w:rsidRPr="0038121B">
        <w:rPr>
          <w:lang w:val="en-GB"/>
        </w:rPr>
        <w:t xml:space="preserve"> </w:t>
      </w:r>
      <w:proofErr w:type="spellStart"/>
      <w:r w:rsidRPr="0038121B">
        <w:rPr>
          <w:lang w:val="en-GB"/>
        </w:rPr>
        <w:t>troška</w:t>
      </w:r>
      <w:proofErr w:type="spellEnd"/>
      <w:r w:rsidRPr="0038121B">
        <w:rPr>
          <w:lang w:val="en-GB"/>
        </w:rPr>
        <w:t xml:space="preserve"> (</w:t>
      </w:r>
      <w:proofErr w:type="spellStart"/>
      <w:r>
        <w:rPr>
          <w:lang w:val="en-GB"/>
        </w:rPr>
        <w:t>eng.</w:t>
      </w:r>
      <w:proofErr w:type="spellEnd"/>
      <w:r>
        <w:rPr>
          <w:lang w:val="en-GB"/>
        </w:rPr>
        <w:t xml:space="preserve"> </w:t>
      </w:r>
      <w:r w:rsidR="008960AD" w:rsidRPr="008960AD">
        <w:rPr>
          <w:i/>
          <w:iCs/>
          <w:lang w:val="en-GB"/>
        </w:rPr>
        <w:t>L</w:t>
      </w:r>
      <w:r w:rsidRPr="008960AD">
        <w:rPr>
          <w:i/>
          <w:iCs/>
          <w:lang w:val="en-GB"/>
        </w:rPr>
        <w:t>oss function</w:t>
      </w:r>
      <w:r w:rsidRPr="0038121B">
        <w:rPr>
          <w:lang w:val="en-GB"/>
        </w:rPr>
        <w:t xml:space="preserve">) je </w:t>
      </w:r>
      <w:proofErr w:type="spellStart"/>
      <w:r>
        <w:rPr>
          <w:lang w:val="en-GB"/>
        </w:rPr>
        <w:t>funkcija</w:t>
      </w:r>
      <w:proofErr w:type="spellEnd"/>
      <w:r>
        <w:rPr>
          <w:lang w:val="en-GB"/>
        </w:rPr>
        <w:t xml:space="preserve"> </w:t>
      </w:r>
      <w:proofErr w:type="spellStart"/>
      <w:r>
        <w:rPr>
          <w:lang w:val="en-GB"/>
        </w:rPr>
        <w:t>koja</w:t>
      </w:r>
      <w:proofErr w:type="spellEnd"/>
      <w:r>
        <w:rPr>
          <w:lang w:val="en-GB"/>
        </w:rPr>
        <w:t xml:space="preserve"> </w:t>
      </w:r>
      <w:proofErr w:type="spellStart"/>
      <w:r>
        <w:rPr>
          <w:lang w:val="en-GB"/>
        </w:rPr>
        <w:t>kvantitativno</w:t>
      </w:r>
      <w:proofErr w:type="spellEnd"/>
      <w:r>
        <w:rPr>
          <w:lang w:val="en-GB"/>
        </w:rPr>
        <w:t xml:space="preserve"> </w:t>
      </w:r>
      <w:proofErr w:type="spellStart"/>
      <w:r>
        <w:rPr>
          <w:lang w:val="en-GB"/>
        </w:rPr>
        <w:t>određuje</w:t>
      </w:r>
      <w:proofErr w:type="spellEnd"/>
      <w:r>
        <w:rPr>
          <w:lang w:val="en-GB"/>
        </w:rPr>
        <w:t xml:space="preserve"> </w:t>
      </w:r>
      <w:proofErr w:type="spellStart"/>
      <w:r>
        <w:rPr>
          <w:lang w:val="en-GB"/>
        </w:rPr>
        <w:t>kvalitet</w:t>
      </w:r>
      <w:proofErr w:type="spellEnd"/>
      <w:r>
        <w:rPr>
          <w:lang w:val="en-GB"/>
        </w:rPr>
        <w:t xml:space="preserve"> </w:t>
      </w:r>
      <w:proofErr w:type="spellStart"/>
      <w:r>
        <w:rPr>
          <w:lang w:val="en-GB"/>
        </w:rPr>
        <w:t>modela</w:t>
      </w:r>
      <w:proofErr w:type="spellEnd"/>
      <w:r>
        <w:rPr>
          <w:lang w:val="en-GB"/>
        </w:rPr>
        <w:t xml:space="preserve">, </w:t>
      </w:r>
      <w:proofErr w:type="spellStart"/>
      <w:r>
        <w:rPr>
          <w:lang w:val="en-GB"/>
        </w:rPr>
        <w:t>odnosno</w:t>
      </w:r>
      <w:proofErr w:type="spellEnd"/>
      <w:r>
        <w:rPr>
          <w:lang w:val="en-GB"/>
        </w:rPr>
        <w:t xml:space="preserve"> </w:t>
      </w:r>
      <w:proofErr w:type="spellStart"/>
      <w:r>
        <w:rPr>
          <w:lang w:val="en-GB"/>
        </w:rPr>
        <w:t>koliko</w:t>
      </w:r>
      <w:proofErr w:type="spellEnd"/>
      <w:r>
        <w:rPr>
          <w:lang w:val="en-GB"/>
        </w:rPr>
        <w:t xml:space="preserve"> dobro model </w:t>
      </w:r>
      <w:proofErr w:type="spellStart"/>
      <w:r>
        <w:rPr>
          <w:lang w:val="en-GB"/>
        </w:rPr>
        <w:t>pravi</w:t>
      </w:r>
      <w:proofErr w:type="spellEnd"/>
      <w:r>
        <w:rPr>
          <w:lang w:val="en-GB"/>
        </w:rPr>
        <w:t xml:space="preserve"> </w:t>
      </w:r>
      <w:proofErr w:type="spellStart"/>
      <w:r>
        <w:rPr>
          <w:lang w:val="en-GB"/>
        </w:rPr>
        <w:t>predikcije</w:t>
      </w:r>
      <w:proofErr w:type="spellEnd"/>
      <w:r>
        <w:rPr>
          <w:lang w:val="en-GB"/>
        </w:rPr>
        <w:t xml:space="preserve">. </w:t>
      </w:r>
      <w:proofErr w:type="spellStart"/>
      <w:r w:rsidRPr="0038121B">
        <w:rPr>
          <w:lang w:val="en-GB"/>
        </w:rPr>
        <w:t>Cilj</w:t>
      </w:r>
      <w:proofErr w:type="spellEnd"/>
      <w:r w:rsidRPr="0038121B">
        <w:rPr>
          <w:lang w:val="en-GB"/>
        </w:rPr>
        <w:t xml:space="preserve"> </w:t>
      </w:r>
      <w:proofErr w:type="spellStart"/>
      <w:r w:rsidRPr="0038121B">
        <w:rPr>
          <w:lang w:val="en-GB"/>
        </w:rPr>
        <w:t>prilikom</w:t>
      </w:r>
      <w:proofErr w:type="spellEnd"/>
      <w:r w:rsidRPr="0038121B">
        <w:rPr>
          <w:lang w:val="en-GB"/>
        </w:rPr>
        <w:t xml:space="preserve"> </w:t>
      </w:r>
      <w:proofErr w:type="spellStart"/>
      <w:r w:rsidRPr="0038121B">
        <w:rPr>
          <w:lang w:val="en-GB"/>
        </w:rPr>
        <w:t>treniranja</w:t>
      </w:r>
      <w:proofErr w:type="spellEnd"/>
      <w:r w:rsidRPr="0038121B">
        <w:rPr>
          <w:lang w:val="en-GB"/>
        </w:rPr>
        <w:t xml:space="preserve"> </w:t>
      </w:r>
      <w:proofErr w:type="spellStart"/>
      <w:r w:rsidRPr="0038121B">
        <w:rPr>
          <w:lang w:val="en-GB"/>
        </w:rPr>
        <w:t>jeste</w:t>
      </w:r>
      <w:proofErr w:type="spellEnd"/>
      <w:r w:rsidRPr="0038121B">
        <w:rPr>
          <w:lang w:val="en-GB"/>
        </w:rPr>
        <w:t xml:space="preserve"> da se </w:t>
      </w:r>
      <w:proofErr w:type="spellStart"/>
      <w:r w:rsidRPr="0038121B">
        <w:rPr>
          <w:lang w:val="en-GB"/>
        </w:rPr>
        <w:t>funkcija</w:t>
      </w:r>
      <w:proofErr w:type="spellEnd"/>
      <w:r w:rsidRPr="0038121B">
        <w:rPr>
          <w:lang w:val="en-GB"/>
        </w:rPr>
        <w:t xml:space="preserve"> </w:t>
      </w:r>
      <w:proofErr w:type="spellStart"/>
      <w:r w:rsidRPr="0038121B">
        <w:rPr>
          <w:lang w:val="en-GB"/>
        </w:rPr>
        <w:t>troška</w:t>
      </w:r>
      <w:proofErr w:type="spellEnd"/>
      <w:r w:rsidRPr="0038121B">
        <w:rPr>
          <w:lang w:val="en-GB"/>
        </w:rPr>
        <w:t xml:space="preserve"> </w:t>
      </w:r>
      <w:proofErr w:type="spellStart"/>
      <w:r w:rsidRPr="0038121B">
        <w:rPr>
          <w:lang w:val="en-GB"/>
        </w:rPr>
        <w:t>što</w:t>
      </w:r>
      <w:proofErr w:type="spellEnd"/>
      <w:r w:rsidRPr="0038121B">
        <w:rPr>
          <w:lang w:val="en-GB"/>
        </w:rPr>
        <w:t xml:space="preserve"> </w:t>
      </w:r>
      <w:proofErr w:type="spellStart"/>
      <w:r w:rsidRPr="0038121B">
        <w:rPr>
          <w:lang w:val="en-GB"/>
        </w:rPr>
        <w:t>više</w:t>
      </w:r>
      <w:proofErr w:type="spellEnd"/>
      <w:r w:rsidRPr="0038121B">
        <w:rPr>
          <w:lang w:val="en-GB"/>
        </w:rPr>
        <w:t xml:space="preserve"> </w:t>
      </w:r>
      <w:proofErr w:type="spellStart"/>
      <w:r w:rsidRPr="0038121B">
        <w:rPr>
          <w:lang w:val="en-GB"/>
        </w:rPr>
        <w:t>smanji</w:t>
      </w:r>
      <w:proofErr w:type="spellEnd"/>
      <w:r>
        <w:rPr>
          <w:lang w:val="en-GB"/>
        </w:rPr>
        <w:t xml:space="preserve">. </w:t>
      </w:r>
      <w:proofErr w:type="spellStart"/>
      <w:r>
        <w:rPr>
          <w:lang w:val="en-GB"/>
        </w:rPr>
        <w:t>Smanjenje</w:t>
      </w:r>
      <w:proofErr w:type="spellEnd"/>
      <w:r>
        <w:rPr>
          <w:lang w:val="en-GB"/>
        </w:rPr>
        <w:t xml:space="preserve"> </w:t>
      </w:r>
      <w:proofErr w:type="spellStart"/>
      <w:r>
        <w:rPr>
          <w:lang w:val="en-GB"/>
        </w:rPr>
        <w:t>funkcije</w:t>
      </w:r>
      <w:proofErr w:type="spellEnd"/>
      <w:r>
        <w:rPr>
          <w:lang w:val="en-GB"/>
        </w:rPr>
        <w:t xml:space="preserve"> </w:t>
      </w:r>
      <w:proofErr w:type="spellStart"/>
      <w:r>
        <w:rPr>
          <w:lang w:val="en-GB"/>
        </w:rPr>
        <w:t>troška</w:t>
      </w:r>
      <w:proofErr w:type="spellEnd"/>
      <w:r>
        <w:rPr>
          <w:lang w:val="en-GB"/>
        </w:rPr>
        <w:t xml:space="preserve"> se </w:t>
      </w:r>
      <w:proofErr w:type="spellStart"/>
      <w:r>
        <w:rPr>
          <w:lang w:val="en-GB"/>
        </w:rPr>
        <w:t>postiže</w:t>
      </w:r>
      <w:proofErr w:type="spellEnd"/>
      <w:r>
        <w:rPr>
          <w:lang w:val="en-GB"/>
        </w:rPr>
        <w:t xml:space="preserve"> </w:t>
      </w:r>
      <w:proofErr w:type="spellStart"/>
      <w:r>
        <w:rPr>
          <w:lang w:val="en-GB"/>
        </w:rPr>
        <w:t>izmjenom</w:t>
      </w:r>
      <w:proofErr w:type="spellEnd"/>
      <w:r>
        <w:rPr>
          <w:lang w:val="en-GB"/>
        </w:rPr>
        <w:t xml:space="preserve"> </w:t>
      </w:r>
      <w:proofErr w:type="spellStart"/>
      <w:r>
        <w:rPr>
          <w:lang w:val="en-GB"/>
        </w:rPr>
        <w:t>parametara</w:t>
      </w:r>
      <w:proofErr w:type="spellEnd"/>
      <w:r>
        <w:rPr>
          <w:lang w:val="en-GB"/>
        </w:rPr>
        <w:t xml:space="preserve"> </w:t>
      </w:r>
      <w:proofErr w:type="spellStart"/>
      <w:r>
        <w:rPr>
          <w:lang w:val="en-GB"/>
        </w:rPr>
        <w:t>samog</w:t>
      </w:r>
      <w:proofErr w:type="spellEnd"/>
      <w:r>
        <w:rPr>
          <w:lang w:val="en-GB"/>
        </w:rPr>
        <w:t xml:space="preserve"> </w:t>
      </w:r>
      <w:proofErr w:type="spellStart"/>
      <w:r>
        <w:rPr>
          <w:lang w:val="en-GB"/>
        </w:rPr>
        <w:t>modela</w:t>
      </w:r>
      <w:proofErr w:type="spellEnd"/>
      <w:r>
        <w:rPr>
          <w:lang w:val="en-GB"/>
        </w:rPr>
        <w:t>.</w:t>
      </w:r>
    </w:p>
    <w:p w14:paraId="34343CD6" w14:textId="77777777" w:rsidR="008409E1" w:rsidRDefault="008409E1" w:rsidP="008409E1">
      <w:pPr>
        <w:rPr>
          <w:lang w:val="en-GB"/>
        </w:rPr>
      </w:pPr>
      <w:proofErr w:type="spellStart"/>
      <w:r>
        <w:rPr>
          <w:lang w:val="en-GB"/>
        </w:rPr>
        <w:t>Zavisno</w:t>
      </w:r>
      <w:proofErr w:type="spellEnd"/>
      <w:r>
        <w:rPr>
          <w:lang w:val="en-GB"/>
        </w:rPr>
        <w:t xml:space="preserve"> od </w:t>
      </w:r>
      <w:proofErr w:type="spellStart"/>
      <w:r>
        <w:rPr>
          <w:lang w:val="en-GB"/>
        </w:rPr>
        <w:t>vrste</w:t>
      </w:r>
      <w:proofErr w:type="spellEnd"/>
      <w:r>
        <w:rPr>
          <w:lang w:val="en-GB"/>
        </w:rPr>
        <w:t xml:space="preserve"> </w:t>
      </w:r>
      <w:proofErr w:type="spellStart"/>
      <w:r>
        <w:rPr>
          <w:lang w:val="en-GB"/>
        </w:rPr>
        <w:t>problema</w:t>
      </w:r>
      <w:proofErr w:type="spellEnd"/>
      <w:r>
        <w:rPr>
          <w:lang w:val="en-GB"/>
        </w:rPr>
        <w:t xml:space="preserve"> </w:t>
      </w:r>
      <w:proofErr w:type="spellStart"/>
      <w:r>
        <w:rPr>
          <w:lang w:val="en-GB"/>
        </w:rPr>
        <w:t>koriste</w:t>
      </w:r>
      <w:proofErr w:type="spellEnd"/>
      <w:r>
        <w:rPr>
          <w:lang w:val="en-GB"/>
        </w:rPr>
        <w:t xml:space="preserve"> se </w:t>
      </w:r>
      <w:proofErr w:type="spellStart"/>
      <w:r>
        <w:rPr>
          <w:lang w:val="en-GB"/>
        </w:rPr>
        <w:t>različite</w:t>
      </w:r>
      <w:proofErr w:type="spellEnd"/>
      <w:r>
        <w:rPr>
          <w:lang w:val="en-GB"/>
        </w:rPr>
        <w:t xml:space="preserve"> </w:t>
      </w:r>
      <w:proofErr w:type="spellStart"/>
      <w:r>
        <w:rPr>
          <w:lang w:val="en-GB"/>
        </w:rPr>
        <w:t>funkcije</w:t>
      </w:r>
      <w:proofErr w:type="spellEnd"/>
      <w:r>
        <w:rPr>
          <w:lang w:val="en-GB"/>
        </w:rPr>
        <w:t xml:space="preserve"> </w:t>
      </w:r>
      <w:proofErr w:type="spellStart"/>
      <w:r>
        <w:rPr>
          <w:lang w:val="en-GB"/>
        </w:rPr>
        <w:t>troška</w:t>
      </w:r>
      <w:proofErr w:type="spellEnd"/>
      <w:r>
        <w:rPr>
          <w:lang w:val="en-GB"/>
        </w:rPr>
        <w:t xml:space="preserve">. </w:t>
      </w:r>
      <w:proofErr w:type="spellStart"/>
      <w:r>
        <w:rPr>
          <w:lang w:val="en-GB"/>
        </w:rPr>
        <w:t>Kako</w:t>
      </w:r>
      <w:proofErr w:type="spellEnd"/>
      <w:r>
        <w:rPr>
          <w:lang w:val="en-GB"/>
        </w:rPr>
        <w:t xml:space="preserve"> je </w:t>
      </w:r>
      <w:proofErr w:type="spellStart"/>
      <w:r>
        <w:rPr>
          <w:lang w:val="en-GB"/>
        </w:rPr>
        <w:t>cilj</w:t>
      </w:r>
      <w:proofErr w:type="spellEnd"/>
      <w:r>
        <w:rPr>
          <w:lang w:val="en-GB"/>
        </w:rPr>
        <w:t xml:space="preserve"> </w:t>
      </w:r>
      <w:proofErr w:type="spellStart"/>
      <w:r>
        <w:rPr>
          <w:lang w:val="en-GB"/>
        </w:rPr>
        <w:t>modela</w:t>
      </w:r>
      <w:proofErr w:type="spellEnd"/>
      <w:r>
        <w:rPr>
          <w:lang w:val="en-GB"/>
        </w:rPr>
        <w:t xml:space="preserve"> </w:t>
      </w:r>
      <w:proofErr w:type="spellStart"/>
      <w:r>
        <w:rPr>
          <w:lang w:val="en-GB"/>
        </w:rPr>
        <w:t>klasifikacija</w:t>
      </w:r>
      <w:proofErr w:type="spellEnd"/>
      <w:r>
        <w:rPr>
          <w:lang w:val="en-GB"/>
        </w:rPr>
        <w:t xml:space="preserve"> </w:t>
      </w:r>
      <w:proofErr w:type="spellStart"/>
      <w:r>
        <w:rPr>
          <w:lang w:val="en-GB"/>
        </w:rPr>
        <w:t>raka</w:t>
      </w:r>
      <w:proofErr w:type="spellEnd"/>
      <w:r>
        <w:rPr>
          <w:lang w:val="en-GB"/>
        </w:rPr>
        <w:t xml:space="preserve"> </w:t>
      </w:r>
      <w:proofErr w:type="spellStart"/>
      <w:r>
        <w:rPr>
          <w:lang w:val="en-GB"/>
        </w:rPr>
        <w:t>pluća</w:t>
      </w:r>
      <w:proofErr w:type="spellEnd"/>
      <w:r>
        <w:rPr>
          <w:lang w:val="en-GB"/>
        </w:rPr>
        <w:t xml:space="preserve">, </w:t>
      </w:r>
      <w:proofErr w:type="spellStart"/>
      <w:r>
        <w:rPr>
          <w:lang w:val="en-GB"/>
        </w:rPr>
        <w:t>postoji</w:t>
      </w:r>
      <w:proofErr w:type="spellEnd"/>
      <w:r>
        <w:rPr>
          <w:lang w:val="en-GB"/>
        </w:rPr>
        <w:t xml:space="preserve"> </w:t>
      </w:r>
      <w:proofErr w:type="spellStart"/>
      <w:r>
        <w:rPr>
          <w:lang w:val="en-GB"/>
        </w:rPr>
        <w:t>nekoliko</w:t>
      </w:r>
      <w:proofErr w:type="spellEnd"/>
      <w:r>
        <w:rPr>
          <w:lang w:val="en-GB"/>
        </w:rPr>
        <w:t xml:space="preserve"> </w:t>
      </w:r>
      <w:proofErr w:type="spellStart"/>
      <w:r>
        <w:rPr>
          <w:lang w:val="en-GB"/>
        </w:rPr>
        <w:t>opcija</w:t>
      </w:r>
      <w:proofErr w:type="spellEnd"/>
      <w:r>
        <w:rPr>
          <w:lang w:val="en-GB"/>
        </w:rPr>
        <w:t xml:space="preserve">: </w:t>
      </w:r>
      <w:r w:rsidRPr="00396D79">
        <w:t>cross-entropy, binary cross-entropy, categorical cross-entropy.</w:t>
      </w:r>
    </w:p>
    <w:p w14:paraId="530EBFF9" w14:textId="77777777" w:rsidR="008409E1" w:rsidRPr="00E16A86" w:rsidRDefault="008409E1" w:rsidP="008409E1">
      <w:r w:rsidRPr="00CA5A7F">
        <w:rPr>
          <w:lang w:val="en-US"/>
        </w:rPr>
        <w:t xml:space="preserve">U </w:t>
      </w:r>
      <w:proofErr w:type="spellStart"/>
      <w:r>
        <w:rPr>
          <w:lang w:val="en-US"/>
        </w:rPr>
        <w:t>datom</w:t>
      </w:r>
      <w:proofErr w:type="spellEnd"/>
      <w:r w:rsidRPr="00CA5A7F">
        <w:rPr>
          <w:lang w:val="en-US"/>
        </w:rPr>
        <w:t xml:space="preserve"> </w:t>
      </w:r>
      <w:proofErr w:type="spellStart"/>
      <w:r w:rsidRPr="00CA5A7F">
        <w:rPr>
          <w:lang w:val="en-US"/>
        </w:rPr>
        <w:t>radu</w:t>
      </w:r>
      <w:proofErr w:type="spellEnd"/>
      <w:r w:rsidRPr="00CA5A7F">
        <w:rPr>
          <w:lang w:val="en-US"/>
        </w:rPr>
        <w:t xml:space="preserve"> je </w:t>
      </w:r>
      <w:proofErr w:type="spellStart"/>
      <w:r w:rsidRPr="00CA5A7F">
        <w:rPr>
          <w:lang w:val="en-US"/>
        </w:rPr>
        <w:t>odabrana</w:t>
      </w:r>
      <w:proofErr w:type="spellEnd"/>
      <w:r w:rsidRPr="00CA5A7F">
        <w:rPr>
          <w:lang w:val="en-US"/>
        </w:rPr>
        <w:t xml:space="preserve"> </w:t>
      </w:r>
      <w:r>
        <w:rPr>
          <w:lang w:val="en-US"/>
        </w:rPr>
        <w:t>C</w:t>
      </w:r>
      <w:r w:rsidRPr="00CA5A7F">
        <w:rPr>
          <w:lang w:val="en-US"/>
        </w:rPr>
        <w:t>ross-</w:t>
      </w:r>
      <w:r>
        <w:rPr>
          <w:lang w:val="en-US"/>
        </w:rPr>
        <w:t>E</w:t>
      </w:r>
      <w:r w:rsidRPr="00CA5A7F">
        <w:rPr>
          <w:lang w:val="en-US"/>
        </w:rPr>
        <w:t>nt</w:t>
      </w:r>
      <w:r>
        <w:rPr>
          <w:lang w:val="en-US"/>
        </w:rPr>
        <w:t xml:space="preserve">ropy </w:t>
      </w:r>
      <w:proofErr w:type="spellStart"/>
      <w:r>
        <w:rPr>
          <w:lang w:val="en-US"/>
        </w:rPr>
        <w:t>funkcija</w:t>
      </w:r>
      <w:proofErr w:type="spellEnd"/>
      <w:r>
        <w:rPr>
          <w:lang w:val="en-US"/>
        </w:rPr>
        <w:t xml:space="preserve"> </w:t>
      </w:r>
      <w:proofErr w:type="spellStart"/>
      <w:r>
        <w:rPr>
          <w:lang w:val="en-US"/>
        </w:rPr>
        <w:t>troška</w:t>
      </w:r>
      <w:proofErr w:type="spellEnd"/>
      <w:r>
        <w:rPr>
          <w:lang w:val="en-US"/>
        </w:rPr>
        <w:t xml:space="preserve">. </w:t>
      </w:r>
      <w:r w:rsidRPr="003344E6">
        <w:rPr>
          <w:lang w:val="en-GB"/>
        </w:rPr>
        <w:t xml:space="preserve">Za </w:t>
      </w:r>
      <w:proofErr w:type="spellStart"/>
      <w:r w:rsidRPr="003344E6">
        <w:rPr>
          <w:lang w:val="en-GB"/>
        </w:rPr>
        <w:t>probleme</w:t>
      </w:r>
      <w:proofErr w:type="spellEnd"/>
      <w:r w:rsidRPr="003344E6">
        <w:rPr>
          <w:lang w:val="en-GB"/>
        </w:rPr>
        <w:t xml:space="preserve"> </w:t>
      </w:r>
      <w:proofErr w:type="spellStart"/>
      <w:r w:rsidRPr="003344E6">
        <w:rPr>
          <w:lang w:val="en-GB"/>
        </w:rPr>
        <w:t>klasifikacije</w:t>
      </w:r>
      <w:proofErr w:type="spellEnd"/>
      <w:r w:rsidRPr="003344E6">
        <w:rPr>
          <w:lang w:val="en-GB"/>
        </w:rPr>
        <w:t xml:space="preserve"> </w:t>
      </w:r>
      <w:proofErr w:type="spellStart"/>
      <w:r w:rsidRPr="003344E6">
        <w:rPr>
          <w:lang w:val="en-GB"/>
        </w:rPr>
        <w:t>trošak</w:t>
      </w:r>
      <w:proofErr w:type="spellEnd"/>
      <w:r w:rsidRPr="003344E6">
        <w:rPr>
          <w:lang w:val="en-GB"/>
        </w:rPr>
        <w:t xml:space="preserve"> se </w:t>
      </w:r>
      <w:proofErr w:type="spellStart"/>
      <w:r w:rsidRPr="003344E6">
        <w:rPr>
          <w:lang w:val="en-GB"/>
        </w:rPr>
        <w:t>obično</w:t>
      </w:r>
      <w:proofErr w:type="spellEnd"/>
      <w:r w:rsidRPr="003344E6">
        <w:rPr>
          <w:lang w:val="en-GB"/>
        </w:rPr>
        <w:t xml:space="preserve"> </w:t>
      </w:r>
      <w:proofErr w:type="spellStart"/>
      <w:r w:rsidRPr="003344E6">
        <w:rPr>
          <w:lang w:val="en-GB"/>
        </w:rPr>
        <w:t>definiše</w:t>
      </w:r>
      <w:proofErr w:type="spellEnd"/>
      <w:r w:rsidRPr="003344E6">
        <w:rPr>
          <w:lang w:val="en-GB"/>
        </w:rPr>
        <w:t xml:space="preserve"> </w:t>
      </w:r>
      <w:proofErr w:type="spellStart"/>
      <w:r w:rsidRPr="003344E6">
        <w:rPr>
          <w:lang w:val="en-GB"/>
        </w:rPr>
        <w:t>kao</w:t>
      </w:r>
      <w:proofErr w:type="spellEnd"/>
      <w:r w:rsidRPr="003344E6">
        <w:rPr>
          <w:lang w:val="en-GB"/>
        </w:rPr>
        <w:t xml:space="preserve"> </w:t>
      </w:r>
      <w:proofErr w:type="spellStart"/>
      <w:r w:rsidRPr="003344E6">
        <w:rPr>
          <w:lang w:val="en-GB"/>
        </w:rPr>
        <w:t>entropija</w:t>
      </w:r>
      <w:proofErr w:type="spellEnd"/>
      <w:r w:rsidRPr="003344E6">
        <w:rPr>
          <w:lang w:val="en-GB"/>
        </w:rPr>
        <w:t xml:space="preserve">. </w:t>
      </w:r>
      <w:proofErr w:type="spellStart"/>
      <w:r w:rsidRPr="001A4DB1">
        <w:rPr>
          <w:lang w:val="en-GB"/>
        </w:rPr>
        <w:t>Entropija</w:t>
      </w:r>
      <w:proofErr w:type="spellEnd"/>
      <w:r w:rsidRPr="001A4DB1">
        <w:rPr>
          <w:lang w:val="en-GB"/>
        </w:rPr>
        <w:t xml:space="preserve"> </w:t>
      </w:r>
      <w:proofErr w:type="spellStart"/>
      <w:r w:rsidRPr="001A4DB1">
        <w:rPr>
          <w:lang w:val="en-GB"/>
        </w:rPr>
        <w:t>predstavlja</w:t>
      </w:r>
      <w:proofErr w:type="spellEnd"/>
      <w:r w:rsidRPr="001A4DB1">
        <w:rPr>
          <w:lang w:val="en-GB"/>
        </w:rPr>
        <w:t xml:space="preserve"> </w:t>
      </w:r>
      <w:proofErr w:type="spellStart"/>
      <w:r w:rsidRPr="001A4DB1">
        <w:rPr>
          <w:lang w:val="en-GB"/>
        </w:rPr>
        <w:t>stopu</w:t>
      </w:r>
      <w:proofErr w:type="spellEnd"/>
      <w:r w:rsidRPr="001A4DB1">
        <w:rPr>
          <w:lang w:val="en-GB"/>
        </w:rPr>
        <w:t xml:space="preserve"> </w:t>
      </w:r>
      <w:proofErr w:type="spellStart"/>
      <w:r w:rsidRPr="001A4DB1">
        <w:rPr>
          <w:lang w:val="en-GB"/>
        </w:rPr>
        <w:t>nesigurnosti</w:t>
      </w:r>
      <w:proofErr w:type="spellEnd"/>
      <w:r w:rsidRPr="001A4DB1">
        <w:rPr>
          <w:lang w:val="en-GB"/>
        </w:rPr>
        <w:t xml:space="preserve"> u </w:t>
      </w:r>
      <w:proofErr w:type="spellStart"/>
      <w:r w:rsidRPr="001A4DB1">
        <w:rPr>
          <w:lang w:val="en-GB"/>
        </w:rPr>
        <w:t>sistemu</w:t>
      </w:r>
      <w:proofErr w:type="spellEnd"/>
      <w:r w:rsidRPr="001A4DB1">
        <w:rPr>
          <w:lang w:val="en-GB"/>
        </w:rPr>
        <w:t xml:space="preserve">. </w:t>
      </w:r>
      <w:proofErr w:type="spellStart"/>
      <w:r w:rsidRPr="001A4DB1">
        <w:rPr>
          <w:lang w:val="en-GB"/>
        </w:rPr>
        <w:t>Što</w:t>
      </w:r>
      <w:proofErr w:type="spellEnd"/>
      <w:r w:rsidRPr="001A4DB1">
        <w:rPr>
          <w:lang w:val="en-GB"/>
        </w:rPr>
        <w:t xml:space="preserve"> </w:t>
      </w:r>
      <w:proofErr w:type="spellStart"/>
      <w:r w:rsidRPr="001A4DB1">
        <w:rPr>
          <w:lang w:val="en-GB"/>
        </w:rPr>
        <w:t>su</w:t>
      </w:r>
      <w:proofErr w:type="spellEnd"/>
      <w:r w:rsidRPr="001A4DB1">
        <w:rPr>
          <w:lang w:val="en-GB"/>
        </w:rPr>
        <w:t xml:space="preserve"> </w:t>
      </w:r>
      <w:proofErr w:type="spellStart"/>
      <w:r w:rsidRPr="001A4DB1">
        <w:rPr>
          <w:lang w:val="en-GB"/>
        </w:rPr>
        <w:t>predikcije</w:t>
      </w:r>
      <w:proofErr w:type="spellEnd"/>
      <w:r w:rsidRPr="001A4DB1">
        <w:rPr>
          <w:lang w:val="en-GB"/>
        </w:rPr>
        <w:t xml:space="preserve"> </w:t>
      </w:r>
      <w:proofErr w:type="spellStart"/>
      <w:r w:rsidRPr="001A4DB1">
        <w:rPr>
          <w:lang w:val="en-GB"/>
        </w:rPr>
        <w:t>koje</w:t>
      </w:r>
      <w:proofErr w:type="spellEnd"/>
      <w:r w:rsidRPr="001A4DB1">
        <w:rPr>
          <w:lang w:val="en-GB"/>
        </w:rPr>
        <w:t xml:space="preserve"> model </w:t>
      </w:r>
      <w:proofErr w:type="spellStart"/>
      <w:r w:rsidRPr="001A4DB1">
        <w:rPr>
          <w:lang w:val="en-GB"/>
        </w:rPr>
        <w:t>pravi</w:t>
      </w:r>
      <w:proofErr w:type="spellEnd"/>
      <w:r w:rsidRPr="001A4DB1">
        <w:rPr>
          <w:lang w:val="en-GB"/>
        </w:rPr>
        <w:t xml:space="preserve"> </w:t>
      </w:r>
      <w:proofErr w:type="spellStart"/>
      <w:r w:rsidRPr="001A4DB1">
        <w:rPr>
          <w:lang w:val="en-GB"/>
        </w:rPr>
        <w:t>tačnije</w:t>
      </w:r>
      <w:proofErr w:type="spellEnd"/>
      <w:r w:rsidRPr="001A4DB1">
        <w:rPr>
          <w:lang w:val="en-GB"/>
        </w:rPr>
        <w:t xml:space="preserve">, </w:t>
      </w:r>
      <w:proofErr w:type="spellStart"/>
      <w:r w:rsidRPr="001A4DB1">
        <w:rPr>
          <w:lang w:val="en-GB"/>
        </w:rPr>
        <w:t>entropija</w:t>
      </w:r>
      <w:proofErr w:type="spellEnd"/>
      <w:r w:rsidRPr="001A4DB1">
        <w:rPr>
          <w:lang w:val="en-GB"/>
        </w:rPr>
        <w:t xml:space="preserve"> </w:t>
      </w:r>
      <w:proofErr w:type="spellStart"/>
      <w:r w:rsidRPr="001A4DB1">
        <w:rPr>
          <w:lang w:val="en-GB"/>
        </w:rPr>
        <w:t>sistema</w:t>
      </w:r>
      <w:proofErr w:type="spellEnd"/>
      <w:r w:rsidRPr="001A4DB1">
        <w:rPr>
          <w:lang w:val="en-GB"/>
        </w:rPr>
        <w:t xml:space="preserve"> </w:t>
      </w:r>
      <w:proofErr w:type="spellStart"/>
      <w:r w:rsidRPr="001A4DB1">
        <w:rPr>
          <w:lang w:val="en-GB"/>
        </w:rPr>
        <w:t>opada</w:t>
      </w:r>
      <w:proofErr w:type="spellEnd"/>
      <w:r w:rsidRPr="001A4DB1">
        <w:rPr>
          <w:lang w:val="en-GB"/>
        </w:rPr>
        <w:t xml:space="preserve">. </w:t>
      </w:r>
      <w:proofErr w:type="spellStart"/>
      <w:r w:rsidRPr="001A4DB1">
        <w:rPr>
          <w:lang w:val="en-GB"/>
        </w:rPr>
        <w:t>Trošak</w:t>
      </w:r>
      <w:proofErr w:type="spellEnd"/>
      <w:r w:rsidRPr="001A4DB1">
        <w:rPr>
          <w:lang w:val="en-GB"/>
        </w:rPr>
        <w:t xml:space="preserve"> se </w:t>
      </w:r>
      <w:proofErr w:type="spellStart"/>
      <w:r w:rsidRPr="001A4DB1">
        <w:rPr>
          <w:lang w:val="en-GB"/>
        </w:rPr>
        <w:t>računa</w:t>
      </w:r>
      <w:proofErr w:type="spellEnd"/>
      <w:r w:rsidRPr="001A4DB1">
        <w:rPr>
          <w:lang w:val="en-GB"/>
        </w:rPr>
        <w:t xml:space="preserve"> </w:t>
      </w:r>
      <w:proofErr w:type="spellStart"/>
      <w:r w:rsidRPr="001A4DB1">
        <w:rPr>
          <w:lang w:val="en-GB"/>
        </w:rPr>
        <w:t>kao</w:t>
      </w:r>
      <w:proofErr w:type="spellEnd"/>
      <w:r w:rsidRPr="001A4DB1">
        <w:rPr>
          <w:lang w:val="en-GB"/>
        </w:rPr>
        <w:t xml:space="preserve"> </w:t>
      </w:r>
      <w:proofErr w:type="spellStart"/>
      <w:r w:rsidRPr="001A4DB1">
        <w:rPr>
          <w:lang w:val="en-GB"/>
        </w:rPr>
        <w:t>razlika</w:t>
      </w:r>
      <w:proofErr w:type="spellEnd"/>
      <w:r w:rsidRPr="001A4DB1">
        <w:rPr>
          <w:lang w:val="en-GB"/>
        </w:rPr>
        <w:t xml:space="preserve"> u </w:t>
      </w:r>
      <w:proofErr w:type="spellStart"/>
      <w:r w:rsidRPr="001A4DB1">
        <w:rPr>
          <w:lang w:val="en-GB"/>
        </w:rPr>
        <w:t>entropiji</w:t>
      </w:r>
      <w:proofErr w:type="spellEnd"/>
      <w:r w:rsidRPr="001A4DB1">
        <w:rPr>
          <w:lang w:val="en-GB"/>
        </w:rPr>
        <w:t xml:space="preserve"> </w:t>
      </w:r>
      <w:proofErr w:type="spellStart"/>
      <w:r>
        <w:rPr>
          <w:lang w:val="en-GB"/>
        </w:rPr>
        <w:t>trenutnog</w:t>
      </w:r>
      <w:proofErr w:type="spellEnd"/>
      <w:r>
        <w:rPr>
          <w:lang w:val="en-GB"/>
        </w:rPr>
        <w:t xml:space="preserve"> </w:t>
      </w:r>
      <w:proofErr w:type="spellStart"/>
      <w:r w:rsidRPr="001A4DB1">
        <w:rPr>
          <w:lang w:val="en-GB"/>
        </w:rPr>
        <w:t>modela</w:t>
      </w:r>
      <w:proofErr w:type="spellEnd"/>
      <w:r w:rsidRPr="001A4DB1">
        <w:rPr>
          <w:lang w:val="en-GB"/>
        </w:rPr>
        <w:t xml:space="preserve"> </w:t>
      </w:r>
      <w:proofErr w:type="spellStart"/>
      <w:r w:rsidRPr="001A4DB1">
        <w:rPr>
          <w:lang w:val="en-GB"/>
        </w:rPr>
        <w:t>i</w:t>
      </w:r>
      <w:proofErr w:type="spellEnd"/>
      <w:r w:rsidRPr="001A4DB1">
        <w:rPr>
          <w:lang w:val="en-GB"/>
        </w:rPr>
        <w:t xml:space="preserve"> </w:t>
      </w:r>
      <w:proofErr w:type="spellStart"/>
      <w:r w:rsidRPr="001A4DB1">
        <w:rPr>
          <w:lang w:val="en-GB"/>
        </w:rPr>
        <w:t>baznog</w:t>
      </w:r>
      <w:proofErr w:type="spellEnd"/>
      <w:r w:rsidRPr="001A4DB1">
        <w:rPr>
          <w:lang w:val="en-GB"/>
        </w:rPr>
        <w:t xml:space="preserve"> </w:t>
      </w:r>
      <w:proofErr w:type="spellStart"/>
      <w:r w:rsidRPr="001A4DB1">
        <w:rPr>
          <w:lang w:val="en-GB"/>
        </w:rPr>
        <w:t>slučaja</w:t>
      </w:r>
      <w:proofErr w:type="spellEnd"/>
      <w:r w:rsidRPr="001A4DB1">
        <w:rPr>
          <w:lang w:val="en-GB"/>
        </w:rPr>
        <w:t xml:space="preserve"> </w:t>
      </w:r>
      <w:proofErr w:type="spellStart"/>
      <w:r w:rsidRPr="001A4DB1">
        <w:rPr>
          <w:lang w:val="en-GB"/>
        </w:rPr>
        <w:t>gdje</w:t>
      </w:r>
      <w:proofErr w:type="spellEnd"/>
      <w:r w:rsidRPr="001A4DB1">
        <w:rPr>
          <w:lang w:val="en-GB"/>
        </w:rPr>
        <w:t xml:space="preserve"> </w:t>
      </w:r>
      <w:proofErr w:type="spellStart"/>
      <w:r w:rsidRPr="001A4DB1">
        <w:rPr>
          <w:lang w:val="en-GB"/>
        </w:rPr>
        <w:t>su</w:t>
      </w:r>
      <w:proofErr w:type="spellEnd"/>
      <w:r w:rsidRPr="001A4DB1">
        <w:rPr>
          <w:lang w:val="en-GB"/>
        </w:rPr>
        <w:t xml:space="preserve"> </w:t>
      </w:r>
      <w:proofErr w:type="spellStart"/>
      <w:r w:rsidRPr="001A4DB1">
        <w:rPr>
          <w:lang w:val="en-GB"/>
        </w:rPr>
        <w:t>predikcije</w:t>
      </w:r>
      <w:proofErr w:type="spellEnd"/>
      <w:r w:rsidRPr="001A4DB1">
        <w:rPr>
          <w:lang w:val="en-GB"/>
        </w:rPr>
        <w:t xml:space="preserve"> </w:t>
      </w:r>
      <w:proofErr w:type="spellStart"/>
      <w:r w:rsidRPr="001A4DB1">
        <w:rPr>
          <w:lang w:val="en-GB"/>
        </w:rPr>
        <w:t>uvijek</w:t>
      </w:r>
      <w:proofErr w:type="spellEnd"/>
      <w:r w:rsidRPr="001A4DB1">
        <w:rPr>
          <w:lang w:val="en-GB"/>
        </w:rPr>
        <w:t xml:space="preserve"> </w:t>
      </w:r>
      <w:proofErr w:type="spellStart"/>
      <w:r w:rsidRPr="001A4DB1">
        <w:rPr>
          <w:lang w:val="en-GB"/>
        </w:rPr>
        <w:t>tačne</w:t>
      </w:r>
      <w:proofErr w:type="spellEnd"/>
      <w:r w:rsidRPr="001A4DB1">
        <w:rPr>
          <w:lang w:val="en-GB"/>
        </w:rPr>
        <w:t>.</w:t>
      </w:r>
      <w:r>
        <w:t xml:space="preserve"> </w:t>
      </w:r>
    </w:p>
    <w:p w14:paraId="77E79250" w14:textId="77777777" w:rsidR="008409E1" w:rsidRPr="00B66BC3" w:rsidRDefault="008409E1" w:rsidP="008409E1">
      <w:r>
        <w:t>Optimizatori</w:t>
      </w:r>
      <w:r w:rsidRPr="001A4DB1">
        <w:t xml:space="preserve"> su algoritmi koji modifikuju parametre modela na osnovu funkcije troška. </w:t>
      </w:r>
      <w:r w:rsidRPr="00CA5A7F">
        <w:rPr>
          <w:lang w:val="en-US"/>
        </w:rPr>
        <w:t xml:space="preserve">Kao </w:t>
      </w:r>
      <w:proofErr w:type="spellStart"/>
      <w:r w:rsidRPr="00CA5A7F">
        <w:rPr>
          <w:lang w:val="en-US"/>
        </w:rPr>
        <w:t>i</w:t>
      </w:r>
      <w:proofErr w:type="spellEnd"/>
      <w:r w:rsidRPr="00CA5A7F">
        <w:rPr>
          <w:lang w:val="en-US"/>
        </w:rPr>
        <w:t xml:space="preserve"> </w:t>
      </w:r>
      <w:proofErr w:type="spellStart"/>
      <w:r>
        <w:rPr>
          <w:lang w:val="en-US"/>
        </w:rPr>
        <w:t>kod</w:t>
      </w:r>
      <w:proofErr w:type="spellEnd"/>
      <w:r>
        <w:rPr>
          <w:lang w:val="en-US"/>
        </w:rPr>
        <w:t xml:space="preserve"> </w:t>
      </w:r>
      <w:proofErr w:type="spellStart"/>
      <w:r w:rsidRPr="00CA5A7F">
        <w:rPr>
          <w:lang w:val="en-US"/>
        </w:rPr>
        <w:t>funkcije</w:t>
      </w:r>
      <w:proofErr w:type="spellEnd"/>
      <w:r w:rsidRPr="00CA5A7F">
        <w:rPr>
          <w:lang w:val="en-US"/>
        </w:rPr>
        <w:t xml:space="preserve"> </w:t>
      </w:r>
      <w:proofErr w:type="spellStart"/>
      <w:r w:rsidRPr="00CA5A7F">
        <w:rPr>
          <w:lang w:val="en-US"/>
        </w:rPr>
        <w:t>troška</w:t>
      </w:r>
      <w:proofErr w:type="spellEnd"/>
      <w:r>
        <w:rPr>
          <w:lang w:val="en-US"/>
        </w:rPr>
        <w:t>,</w:t>
      </w:r>
      <w:r w:rsidRPr="00CA5A7F">
        <w:rPr>
          <w:lang w:val="en-US"/>
        </w:rPr>
        <w:t xml:space="preserve"> </w:t>
      </w:r>
      <w:proofErr w:type="spellStart"/>
      <w:r>
        <w:rPr>
          <w:lang w:val="en-US"/>
        </w:rPr>
        <w:t>postoje</w:t>
      </w:r>
      <w:proofErr w:type="spellEnd"/>
      <w:r>
        <w:rPr>
          <w:lang w:val="en-US"/>
        </w:rPr>
        <w:t xml:space="preserve"> </w:t>
      </w:r>
      <w:proofErr w:type="spellStart"/>
      <w:r>
        <w:rPr>
          <w:lang w:val="en-US"/>
        </w:rPr>
        <w:t>različiti</w:t>
      </w:r>
      <w:proofErr w:type="spellEnd"/>
      <w:r>
        <w:rPr>
          <w:lang w:val="en-US"/>
        </w:rPr>
        <w:t xml:space="preserve"> </w:t>
      </w:r>
      <w:proofErr w:type="spellStart"/>
      <w:r>
        <w:rPr>
          <w:lang w:val="en-US"/>
        </w:rPr>
        <w:t>optimizatori</w:t>
      </w:r>
      <w:proofErr w:type="spellEnd"/>
      <w:r>
        <w:rPr>
          <w:lang w:val="en-US"/>
        </w:rPr>
        <w:t xml:space="preserve"> </w:t>
      </w:r>
      <w:proofErr w:type="spellStart"/>
      <w:r w:rsidRPr="00CA5A7F">
        <w:rPr>
          <w:lang w:val="en-US"/>
        </w:rPr>
        <w:t>poput</w:t>
      </w:r>
      <w:proofErr w:type="spellEnd"/>
      <w:r w:rsidRPr="00CA5A7F">
        <w:rPr>
          <w:lang w:val="en-US"/>
        </w:rPr>
        <w:t xml:space="preserve"> </w:t>
      </w:r>
      <w:r w:rsidRPr="00396D79">
        <w:rPr>
          <w:lang w:val="en-US"/>
        </w:rPr>
        <w:t xml:space="preserve">Stochastic Gradient Descent, </w:t>
      </w:r>
      <w:proofErr w:type="spellStart"/>
      <w:r w:rsidRPr="00396D79">
        <w:rPr>
          <w:lang w:val="en-US"/>
        </w:rPr>
        <w:t>AdaGrad</w:t>
      </w:r>
      <w:proofErr w:type="spellEnd"/>
      <w:r w:rsidRPr="00396D79">
        <w:rPr>
          <w:lang w:val="en-US"/>
        </w:rPr>
        <w:t>, RMSprop, Adam</w:t>
      </w:r>
      <w:r>
        <w:rPr>
          <w:lang w:val="en-US"/>
        </w:rPr>
        <w:t xml:space="preserve">. </w:t>
      </w:r>
      <w:r w:rsidRPr="00E16A86">
        <w:rPr>
          <w:lang w:val="en-US"/>
        </w:rPr>
        <w:t xml:space="preserve">Za </w:t>
      </w:r>
      <w:proofErr w:type="spellStart"/>
      <w:r w:rsidRPr="00E16A86">
        <w:rPr>
          <w:lang w:val="en-US"/>
        </w:rPr>
        <w:t>dati</w:t>
      </w:r>
      <w:proofErr w:type="spellEnd"/>
      <w:r w:rsidRPr="00E16A86">
        <w:rPr>
          <w:lang w:val="en-US"/>
        </w:rPr>
        <w:t xml:space="preserve"> rad je </w:t>
      </w:r>
      <w:proofErr w:type="spellStart"/>
      <w:r w:rsidRPr="00E16A86">
        <w:rPr>
          <w:lang w:val="en-US"/>
        </w:rPr>
        <w:t>odabran</w:t>
      </w:r>
      <w:proofErr w:type="spellEnd"/>
      <w:r w:rsidRPr="00E16A86">
        <w:rPr>
          <w:lang w:val="en-US"/>
        </w:rPr>
        <w:t xml:space="preserve"> Adam</w:t>
      </w:r>
      <w:r>
        <w:rPr>
          <w:lang w:val="en-US"/>
        </w:rPr>
        <w:t xml:space="preserve"> </w:t>
      </w:r>
      <w:proofErr w:type="spellStart"/>
      <w:r>
        <w:rPr>
          <w:lang w:val="en-US"/>
        </w:rPr>
        <w:t>optimizator</w:t>
      </w:r>
      <w:proofErr w:type="spellEnd"/>
      <w:r w:rsidRPr="00E16A86">
        <w:rPr>
          <w:lang w:val="en-US"/>
        </w:rPr>
        <w:t xml:space="preserve">. </w:t>
      </w:r>
      <w:r w:rsidRPr="002033EE">
        <w:rPr>
          <w:lang w:val="en-US"/>
        </w:rPr>
        <w:t xml:space="preserve">Ovo je </w:t>
      </w:r>
      <w:proofErr w:type="spellStart"/>
      <w:r w:rsidRPr="002033EE">
        <w:rPr>
          <w:lang w:val="en-US"/>
        </w:rPr>
        <w:t>standardni</w:t>
      </w:r>
      <w:proofErr w:type="spellEnd"/>
      <w:r w:rsidRPr="002033EE">
        <w:rPr>
          <w:lang w:val="en-US"/>
        </w:rPr>
        <w:t xml:space="preserve"> </w:t>
      </w:r>
      <w:proofErr w:type="spellStart"/>
      <w:r w:rsidRPr="002033EE">
        <w:rPr>
          <w:lang w:val="en-US"/>
        </w:rPr>
        <w:t>optimizator</w:t>
      </w:r>
      <w:proofErr w:type="spellEnd"/>
      <w:r w:rsidRPr="002033EE">
        <w:rPr>
          <w:lang w:val="en-US"/>
        </w:rPr>
        <w:t xml:space="preserve"> koji se </w:t>
      </w:r>
      <w:proofErr w:type="spellStart"/>
      <w:r w:rsidRPr="002033EE">
        <w:rPr>
          <w:lang w:val="en-US"/>
        </w:rPr>
        <w:t>koristi</w:t>
      </w:r>
      <w:proofErr w:type="spellEnd"/>
      <w:r w:rsidRPr="002033EE">
        <w:rPr>
          <w:lang w:val="en-US"/>
        </w:rPr>
        <w:t xml:space="preserve"> u </w:t>
      </w:r>
      <w:proofErr w:type="spellStart"/>
      <w:r w:rsidRPr="002033EE">
        <w:rPr>
          <w:lang w:val="en-US"/>
        </w:rPr>
        <w:t>moderni</w:t>
      </w:r>
      <w:r>
        <w:rPr>
          <w:lang w:val="en-US"/>
        </w:rPr>
        <w:t>m</w:t>
      </w:r>
      <w:proofErr w:type="spellEnd"/>
      <w:r w:rsidRPr="002033EE">
        <w:rPr>
          <w:lang w:val="en-US"/>
        </w:rPr>
        <w:t xml:space="preserve"> </w:t>
      </w:r>
      <w:proofErr w:type="spellStart"/>
      <w:r w:rsidRPr="002033EE">
        <w:rPr>
          <w:lang w:val="en-US"/>
        </w:rPr>
        <w:t>bibliotekama</w:t>
      </w:r>
      <w:proofErr w:type="spellEnd"/>
      <w:r w:rsidRPr="002033EE">
        <w:rPr>
          <w:lang w:val="en-US"/>
        </w:rPr>
        <w:t xml:space="preserve"> </w:t>
      </w:r>
      <w:proofErr w:type="spellStart"/>
      <w:r w:rsidRPr="002033EE">
        <w:rPr>
          <w:lang w:val="en-US"/>
        </w:rPr>
        <w:t>jer</w:t>
      </w:r>
      <w:proofErr w:type="spellEnd"/>
      <w:r w:rsidRPr="002033EE">
        <w:rPr>
          <w:lang w:val="en-US"/>
        </w:rPr>
        <w:t xml:space="preserve"> </w:t>
      </w:r>
      <w:proofErr w:type="spellStart"/>
      <w:r w:rsidRPr="002033EE">
        <w:rPr>
          <w:lang w:val="en-US"/>
        </w:rPr>
        <w:t>konvergira</w:t>
      </w:r>
      <w:proofErr w:type="spellEnd"/>
      <w:r w:rsidRPr="002033EE">
        <w:rPr>
          <w:lang w:val="en-US"/>
        </w:rPr>
        <w:t xml:space="preserve"> </w:t>
      </w:r>
      <w:proofErr w:type="spellStart"/>
      <w:r w:rsidRPr="002033EE">
        <w:rPr>
          <w:lang w:val="en-US"/>
        </w:rPr>
        <w:t>br</w:t>
      </w:r>
      <w:proofErr w:type="spellEnd"/>
      <w:r>
        <w:t>že zahvaljujući adaptivnoj stopi učenja i robustan je u radu sa različitim veličinama skupova podataka</w:t>
      </w:r>
      <w:r w:rsidRPr="002033EE">
        <w:rPr>
          <w:lang w:val="en-US"/>
        </w:rPr>
        <w:t xml:space="preserve">. </w:t>
      </w:r>
    </w:p>
    <w:p w14:paraId="3215504C" w14:textId="40705907" w:rsidR="008409E1" w:rsidRPr="00C21F67" w:rsidRDefault="008409E1" w:rsidP="008409E1">
      <w:r w:rsidRPr="00C21F67">
        <w:t>Stopa učenja je hiperparamet</w:t>
      </w:r>
      <w:r>
        <w:t>a</w:t>
      </w:r>
      <w:r w:rsidRPr="00C21F67">
        <w:t>r koji se koristi prilikom treniranj</w:t>
      </w:r>
      <w:r>
        <w:t>a</w:t>
      </w:r>
      <w:r w:rsidRPr="00C21F67">
        <w:t xml:space="preserve"> koji govori </w:t>
      </w:r>
      <w:r>
        <w:t xml:space="preserve">optimizatoru </w:t>
      </w:r>
      <w:r w:rsidRPr="00C21F67">
        <w:t>koliko može da podešava parametre modela. Stopa učenja je bitna jer</w:t>
      </w:r>
      <w:r>
        <w:t>,</w:t>
      </w:r>
      <w:r w:rsidRPr="00C21F67">
        <w:t xml:space="preserve"> ako je prevelika</w:t>
      </w:r>
      <w:r>
        <w:t>,</w:t>
      </w:r>
      <w:r w:rsidRPr="00C21F67">
        <w:t xml:space="preserve"> može se desiti da </w:t>
      </w:r>
      <w:r>
        <w:t xml:space="preserve">optimizator </w:t>
      </w:r>
      <w:r w:rsidRPr="00C21F67">
        <w:t>napravi prevelike korake prilikom podešavanja i preskoči globalni minimum funkcije troška. Ukoliko je stopa učenja premala</w:t>
      </w:r>
      <w:r>
        <w:t>,</w:t>
      </w:r>
      <w:r w:rsidRPr="00C21F67">
        <w:t xml:space="preserve"> treniranje može trajati dosta duže nego</w:t>
      </w:r>
      <w:r>
        <w:t xml:space="preserve"> što je</w:t>
      </w:r>
      <w:r w:rsidRPr="00C21F67">
        <w:t xml:space="preserve"> potrebno. Za dati primjer je </w:t>
      </w:r>
      <w:r>
        <w:t xml:space="preserve">stopa učenja </w:t>
      </w:r>
      <w:r w:rsidRPr="00C21F67">
        <w:t xml:space="preserve">postavljena </w:t>
      </w:r>
      <w:r>
        <w:t xml:space="preserve">na vrijednost od </w:t>
      </w:r>
      <w:r w:rsidRPr="00C21F67">
        <w:t xml:space="preserve">0.0001. </w:t>
      </w:r>
    </w:p>
    <w:p w14:paraId="76B63B8A" w14:textId="77777777" w:rsidR="008409E1" w:rsidRPr="00C21F67" w:rsidRDefault="008409E1" w:rsidP="008409E1">
      <w:r>
        <w:t>Kako je dati problem višeklasni, obično se u zadnjem sloju ubacuje funkcija poput Softmax-a. Softmax funkcija uzima ulazne vrijednosti i transformiše ih na način da daju skup vrijednosti čija će suma biti 1. Ovo je vrlo korisno za višeklasne probleme jer se upravo takva funkcionalnost nastoji dobiti, odnosno opseg vjerovatnoća gdje će klasa sa najvećom vrijednošću biti klasa koju je model predvidio. Ipak, u datom radu se navedeni sloj ne ubacuje ručno. Funkcija troška Cross-Entropy Loss specifično je namijenjena za rad na višeklasnim problemima i ona automatski aplicira Softmax funkciju prilikom računanja troška.</w:t>
      </w:r>
    </w:p>
    <w:p w14:paraId="1FC8513F" w14:textId="5B099F05" w:rsidR="008409E1" w:rsidRDefault="008409E1">
      <w:pPr>
        <w:spacing w:line="276" w:lineRule="auto"/>
      </w:pPr>
    </w:p>
    <w:p w14:paraId="1B2678D5" w14:textId="77777777" w:rsidR="008409E1" w:rsidRDefault="008409E1">
      <w:pPr>
        <w:spacing w:line="276" w:lineRule="auto"/>
      </w:pPr>
    </w:p>
    <w:p w14:paraId="5F5257B6" w14:textId="44AF9541" w:rsidR="004F0D25" w:rsidRDefault="004F0D25" w:rsidP="0018435B">
      <w:pPr>
        <w:pStyle w:val="Paragraf"/>
      </w:pPr>
    </w:p>
    <w:p w14:paraId="1EFDC44B" w14:textId="603DCA14" w:rsidR="008409E1" w:rsidRDefault="008409E1" w:rsidP="0018435B">
      <w:pPr>
        <w:pStyle w:val="Paragraf"/>
      </w:pPr>
    </w:p>
    <w:p w14:paraId="3D7E4BF7" w14:textId="64A25F82" w:rsidR="008409E1" w:rsidRDefault="008409E1" w:rsidP="0018435B">
      <w:pPr>
        <w:pStyle w:val="Paragraf"/>
      </w:pPr>
    </w:p>
    <w:p w14:paraId="58DEFC69" w14:textId="77777777" w:rsidR="008409E1" w:rsidRPr="008409E1" w:rsidRDefault="008409E1" w:rsidP="008409E1">
      <w:pPr>
        <w:pStyle w:val="Heading2"/>
      </w:pPr>
      <w:bookmarkStart w:id="17" w:name="_Toc234577060"/>
      <w:r w:rsidRPr="008409E1">
        <w:lastRenderedPageBreak/>
        <w:t>Broj epoha i veličina serije</w:t>
      </w:r>
      <w:bookmarkEnd w:id="17"/>
    </w:p>
    <w:p w14:paraId="4436EEC5" w14:textId="4E7E8D00" w:rsidR="008409E1" w:rsidRDefault="008409E1" w:rsidP="0018435B">
      <w:pPr>
        <w:pStyle w:val="Paragraf"/>
      </w:pPr>
    </w:p>
    <w:p w14:paraId="57EF5E60" w14:textId="77777777" w:rsidR="008409E1" w:rsidRDefault="008409E1" w:rsidP="008409E1">
      <w:r>
        <w:t>Proces treniranja neuronskih mreža zasniva se na ulaznim podacima, a odvija se uz pomoć funkcije troška, algoritama povratne propagacije i optimizatora. Svaka iteracija i predikcija koju mreža napravi uzrokuje vrlo minimalne promjene u parametrima samog modela, sa ciljem smanjenja greške i poboljšanja performansi modela.</w:t>
      </w:r>
    </w:p>
    <w:p w14:paraId="1504791F" w14:textId="27FC95CC" w:rsidR="008409E1" w:rsidRDefault="008409E1" w:rsidP="008409E1">
      <w:r>
        <w:t xml:space="preserve">Pitanje koje se postavlja je da li postoji optimalan broj iteracija - odnosno, koliko puta mreža treba da obradi ulazne podatke kako bi uspješno mapirala i riješila problem. U tu svrhu se definišu dva hiperparametra: broj epoha (eng. </w:t>
      </w:r>
      <w:r w:rsidR="008960AD" w:rsidRPr="008960AD">
        <w:rPr>
          <w:i/>
          <w:iCs/>
        </w:rPr>
        <w:t>E</w:t>
      </w:r>
      <w:r w:rsidRPr="008960AD">
        <w:rPr>
          <w:i/>
          <w:iCs/>
        </w:rPr>
        <w:t>pochs</w:t>
      </w:r>
      <w:r>
        <w:t xml:space="preserve">) i veličina serije (eng. </w:t>
      </w:r>
      <w:r w:rsidR="008960AD" w:rsidRPr="008960AD">
        <w:rPr>
          <w:i/>
          <w:iCs/>
        </w:rPr>
        <w:t>B</w:t>
      </w:r>
      <w:r w:rsidRPr="008960AD">
        <w:rPr>
          <w:i/>
          <w:iCs/>
        </w:rPr>
        <w:t>atch size</w:t>
      </w:r>
      <w:r>
        <w:t>).</w:t>
      </w:r>
    </w:p>
    <w:p w14:paraId="67A7517B" w14:textId="77777777" w:rsidR="008409E1" w:rsidRDefault="008409E1" w:rsidP="008C7844">
      <w:pPr>
        <w:pStyle w:val="ListParagraph"/>
        <w:numPr>
          <w:ilvl w:val="0"/>
          <w:numId w:val="8"/>
        </w:numPr>
        <w:spacing w:after="160" w:line="259" w:lineRule="auto"/>
      </w:pPr>
      <w:r>
        <w:t xml:space="preserve">Epoha predstavlja jedan potpuni prolaz neuronske mreže kroz čitav skup trening podataka. Na primjeru od 1000 slika, jedna epoha znači da je svaka slika tačno jednom prošla kroz mrežu i učestvovala u procesu ažuriranja parametara. </w:t>
      </w:r>
    </w:p>
    <w:p w14:paraId="18EDD6DE" w14:textId="71964CB6" w:rsidR="008409E1" w:rsidRDefault="008409E1" w:rsidP="008C7844">
      <w:pPr>
        <w:pStyle w:val="ListParagraph"/>
        <w:numPr>
          <w:ilvl w:val="0"/>
          <w:numId w:val="8"/>
        </w:numPr>
        <w:spacing w:after="160" w:line="259" w:lineRule="auto"/>
      </w:pPr>
      <w:r>
        <w:t xml:space="preserve">Veličina serije (eng. </w:t>
      </w:r>
      <w:r w:rsidR="008960AD" w:rsidRPr="008960AD">
        <w:rPr>
          <w:i/>
          <w:iCs/>
        </w:rPr>
        <w:t>B</w:t>
      </w:r>
      <w:r w:rsidRPr="008960AD">
        <w:rPr>
          <w:i/>
          <w:iCs/>
        </w:rPr>
        <w:t>atch size</w:t>
      </w:r>
      <w:r>
        <w:t>) predstavlja broj ulaznih podataka koji se procesiraju u jednoj iteraciji prije nego što se parametri ažuriraju. Zbog hardverskih ograničenja, najčešće nije moguće procesirati čitav skup podataka istovremeno. Zbog toga se podaci dijele u manje serije koje mreža paralelno razmatra.</w:t>
      </w:r>
    </w:p>
    <w:p w14:paraId="7758CDCC" w14:textId="77777777" w:rsidR="008409E1" w:rsidRDefault="008409E1" w:rsidP="008409E1"/>
    <w:p w14:paraId="24DC126F" w14:textId="4B2E01B1" w:rsidR="008409E1" w:rsidRDefault="008409E1" w:rsidP="008409E1">
      <w:r>
        <w:t xml:space="preserve">U okviru ovog rada, broj epoha je postavljen na 100. Iako treniranje kroz veliki broj epoha može dovesti do prekomjernog prilagođavanja (eng. </w:t>
      </w:r>
      <w:r w:rsidR="008960AD" w:rsidRPr="008960AD">
        <w:rPr>
          <w:i/>
          <w:iCs/>
        </w:rPr>
        <w:t>O</w:t>
      </w:r>
      <w:r w:rsidRPr="008960AD">
        <w:rPr>
          <w:i/>
          <w:iCs/>
        </w:rPr>
        <w:t>verfitting</w:t>
      </w:r>
      <w:r>
        <w:t>), gdje model "napamet" nauči trening podatke čime gubi mogućnost generalizacije nad novim podacima, to ne ugrožava cilj ovog istraživanja. S obzirom na to da je primarni cilj rada komparativna analiza performansi i brzine treniranja između Python i .NET okruženja, a ne maksimizacija tačnosti samog modela - odabrani broj epoha je adekvatan za dobijanje odgovarajućih metrika.</w:t>
      </w:r>
    </w:p>
    <w:p w14:paraId="29BBE19A" w14:textId="77777777" w:rsidR="008409E1" w:rsidRDefault="008409E1" w:rsidP="008409E1">
      <w:r>
        <w:t>Veličina serije je postavljena na 8, što predstavlja dobar balans s obzirom na relativno mali skup podataka (oko 1000 slika) i memorijske kapacitete.</w:t>
      </w:r>
    </w:p>
    <w:p w14:paraId="67F40CD8" w14:textId="1C1D3285" w:rsidR="008409E1" w:rsidRDefault="008409E1" w:rsidP="0018435B">
      <w:pPr>
        <w:pStyle w:val="Paragraf"/>
      </w:pPr>
    </w:p>
    <w:p w14:paraId="2727DC6E" w14:textId="620F93C1" w:rsidR="008409E1" w:rsidRDefault="008409E1" w:rsidP="0018435B">
      <w:pPr>
        <w:pStyle w:val="Paragraf"/>
      </w:pPr>
    </w:p>
    <w:p w14:paraId="0AA4331A" w14:textId="6942ED6F" w:rsidR="008409E1" w:rsidRDefault="008409E1" w:rsidP="0018435B">
      <w:pPr>
        <w:pStyle w:val="Paragraf"/>
      </w:pPr>
    </w:p>
    <w:p w14:paraId="479BA3C6" w14:textId="66C9C017" w:rsidR="008409E1" w:rsidRDefault="008409E1" w:rsidP="0018435B">
      <w:pPr>
        <w:pStyle w:val="Paragraf"/>
      </w:pPr>
    </w:p>
    <w:p w14:paraId="64DB2C69" w14:textId="64F4253C" w:rsidR="008409E1" w:rsidRDefault="008409E1" w:rsidP="0018435B">
      <w:pPr>
        <w:pStyle w:val="Paragraf"/>
      </w:pPr>
    </w:p>
    <w:p w14:paraId="05456DCE" w14:textId="2CA942EC" w:rsidR="008409E1" w:rsidRDefault="008409E1" w:rsidP="0018435B">
      <w:pPr>
        <w:pStyle w:val="Paragraf"/>
      </w:pPr>
    </w:p>
    <w:p w14:paraId="74791ED7" w14:textId="64F005CE" w:rsidR="008409E1" w:rsidRDefault="008409E1" w:rsidP="0018435B">
      <w:pPr>
        <w:pStyle w:val="Paragraf"/>
      </w:pPr>
    </w:p>
    <w:p w14:paraId="671B967D" w14:textId="7E69426E" w:rsidR="008409E1" w:rsidRDefault="008409E1" w:rsidP="0018435B">
      <w:pPr>
        <w:pStyle w:val="Paragraf"/>
      </w:pPr>
    </w:p>
    <w:p w14:paraId="2726781D" w14:textId="55D65E95" w:rsidR="008409E1" w:rsidRDefault="008409E1" w:rsidP="0018435B">
      <w:pPr>
        <w:pStyle w:val="Paragraf"/>
      </w:pPr>
    </w:p>
    <w:p w14:paraId="4D34E6C9" w14:textId="382B9FD6" w:rsidR="008409E1" w:rsidRDefault="008409E1" w:rsidP="008409E1">
      <w:pPr>
        <w:pStyle w:val="Heading2"/>
      </w:pPr>
      <w:bookmarkStart w:id="18" w:name="_Toc234577061"/>
      <w:r w:rsidRPr="00C21F67">
        <w:lastRenderedPageBreak/>
        <w:t>Orkestracija i .NET Aspire</w:t>
      </w:r>
      <w:bookmarkEnd w:id="18"/>
    </w:p>
    <w:p w14:paraId="7C9FB8EB" w14:textId="4E759381" w:rsidR="008409E1" w:rsidRDefault="008409E1" w:rsidP="008409E1"/>
    <w:p w14:paraId="214A202B" w14:textId="77777777" w:rsidR="008409E1" w:rsidRDefault="008409E1" w:rsidP="008409E1">
      <w:r>
        <w:t xml:space="preserve">Za jednostavno treniranje, evaluaciju i direktno upoređivanje modela implementirana je Blazor web aplikacija. Kroz aplikaciju je moguće treniranje modela koristeći Python ekosistem (PyTorch) ili .NET ekosistem (TorchSharp). </w:t>
      </w:r>
      <w:r w:rsidRPr="00452B23">
        <w:t>Nakon završenog treniranja, aplikacija pruža mogućnost upoređivanja svih ključnih metrika poput vremena treniranja, odziva, preciznosti, makro i težinskih metrika, kao i funkcije troška.</w:t>
      </w:r>
    </w:p>
    <w:p w14:paraId="33C0D0C9" w14:textId="77777777" w:rsidR="008409E1" w:rsidRDefault="008409E1" w:rsidP="008409E1">
      <w:r>
        <w:t>Arhitektura aplikacije je implementirana kroz mikroservisni pristup i sastoji se od tri komponente:</w:t>
      </w:r>
    </w:p>
    <w:p w14:paraId="07168D95" w14:textId="3AAEBEE1" w:rsidR="008409E1" w:rsidRDefault="008409E1" w:rsidP="008C7844">
      <w:pPr>
        <w:pStyle w:val="ListParagraph"/>
        <w:numPr>
          <w:ilvl w:val="0"/>
          <w:numId w:val="13"/>
        </w:numPr>
      </w:pPr>
      <w:r>
        <w:t>Korisnički interfejs (web aplikacija)</w:t>
      </w:r>
    </w:p>
    <w:p w14:paraId="07424973" w14:textId="2F280A0F" w:rsidR="008409E1" w:rsidRDefault="008409E1" w:rsidP="008C7844">
      <w:pPr>
        <w:pStyle w:val="ListParagraph"/>
        <w:numPr>
          <w:ilvl w:val="0"/>
          <w:numId w:val="13"/>
        </w:numPr>
      </w:pPr>
      <w:r>
        <w:t>C# Web API servis</w:t>
      </w:r>
    </w:p>
    <w:p w14:paraId="15087CB9" w14:textId="46497977" w:rsidR="008409E1" w:rsidRDefault="008409E1" w:rsidP="008C7844">
      <w:pPr>
        <w:pStyle w:val="ListParagraph"/>
        <w:numPr>
          <w:ilvl w:val="0"/>
          <w:numId w:val="13"/>
        </w:numPr>
      </w:pPr>
      <w:r>
        <w:t>Python Web API servis</w:t>
      </w:r>
    </w:p>
    <w:p w14:paraId="01A584AD" w14:textId="77777777" w:rsidR="008409E1" w:rsidRDefault="008409E1" w:rsidP="008409E1"/>
    <w:p w14:paraId="45DF8E8E" w14:textId="77777777" w:rsidR="008409E1" w:rsidRDefault="008409E1" w:rsidP="008409E1">
      <w:r>
        <w:t xml:space="preserve">Korisnički interfejs je implementiran uz pomoć Blazor platforme koja omogućava efikasnu kreaciju interaktivnih web aplikacija koristeći .NET tehnologije. Ovaj dio je striktno implementiran kao prezentacijski sloj (eng. </w:t>
      </w:r>
      <w:r w:rsidRPr="008960AD">
        <w:rPr>
          <w:i/>
          <w:iCs/>
        </w:rPr>
        <w:t>Frontend</w:t>
      </w:r>
      <w:r>
        <w:t>), te ne sadrži logiku za treniranje ni analiziranje slika, čime se prati praksa razdvajanja koda za prezentaciju i pozadinske logike.</w:t>
      </w:r>
    </w:p>
    <w:p w14:paraId="2C6CAFC9" w14:textId="77777777" w:rsidR="008409E1" w:rsidRDefault="008409E1" w:rsidP="008409E1">
      <w:r>
        <w:t>Logika za treniranje i analiziranje slika je implementirana pomoću posebnih Web API (Application Programming Interface) servisa koji komuniciraju sa korisničkim interfejsom uz pomoć HTTP protokola. Treniranje preko .NET okruženja je omogućeno preko .NET Core Web API servisa, dok je za Python okruženje iskorišten FastAPI. Oba servisa su visoko performantna i moderna rješenja za komunikaciju između web aplikacija, te zajedno sa korisničkim interfejsom pružaju korisniku sveobuhvatno rješenje za treniranje i analiziranje modela mašinskog učenja.</w:t>
      </w:r>
    </w:p>
    <w:p w14:paraId="60A07AEC" w14:textId="77777777" w:rsidR="008409E1" w:rsidRDefault="008409E1" w:rsidP="008409E1">
      <w:r>
        <w:t xml:space="preserve">Kako se arhitektura aplikacije sastoji od više komponenti napisanih u različitim programskim jezicima, te je potrebna efikasna i brza komunikacija između njih, iskorištena je .NET Aspire platforma. .NET Aspire je moderna platforma za .NET koja služi za efikasno orkestriranje mikroservisnih arhitektura te omogućava jednostavan vid komunikacije između svih komponenti sistema. </w:t>
      </w:r>
    </w:p>
    <w:p w14:paraId="0798A5D3" w14:textId="77777777" w:rsidR="008409E1" w:rsidRDefault="008409E1" w:rsidP="008409E1">
      <w:r>
        <w:t>Za trajnu pohranu podataka o modelima korištena je SQLite baza podataka zajedno sa Entity Framework Core tehnologijom. SQLite je odabrana zbog svoje jednostavnosti upotrebe i implementacije, s obzirom na to da sve podatke sprema u jedan lokalni fajl. Nakon treniranja modela, u bazu se spremaju podaci poput vremena treniranja, preciznosti i odziva iz različitih epoha, te se ovi podaci koriste za direktnu usporedbu unutar korisničkog interfejsa.</w:t>
      </w:r>
    </w:p>
    <w:p w14:paraId="0FA89E3F" w14:textId="07D995FC" w:rsidR="008409E1" w:rsidRDefault="008409E1" w:rsidP="008409E1"/>
    <w:p w14:paraId="415B89B6" w14:textId="2A0D9548" w:rsidR="008409E1" w:rsidRDefault="008409E1" w:rsidP="008409E1"/>
    <w:p w14:paraId="6624A3F3" w14:textId="62BB841C" w:rsidR="008409E1" w:rsidRDefault="008409E1" w:rsidP="008409E1"/>
    <w:p w14:paraId="2CC163F1" w14:textId="77777777" w:rsidR="008409E1" w:rsidRDefault="008409E1" w:rsidP="008409E1">
      <w:pPr>
        <w:pStyle w:val="Heading2"/>
      </w:pPr>
      <w:bookmarkStart w:id="19" w:name="_Toc234577062"/>
      <w:r w:rsidRPr="008409E1">
        <w:lastRenderedPageBreak/>
        <w:t>Korisnički</w:t>
      </w:r>
      <w:r>
        <w:t xml:space="preserve"> interfejs</w:t>
      </w:r>
      <w:bookmarkEnd w:id="19"/>
    </w:p>
    <w:p w14:paraId="4EC8051B" w14:textId="0CC2E5F0" w:rsidR="008409E1" w:rsidRDefault="008409E1" w:rsidP="008409E1"/>
    <w:p w14:paraId="1318474E" w14:textId="77777777" w:rsidR="008409E1" w:rsidRDefault="008409E1" w:rsidP="008409E1">
      <w:r w:rsidRPr="006B48A6">
        <w:t>Korisnički interfejs se sastoji od pet stranica.</w:t>
      </w:r>
    </w:p>
    <w:p w14:paraId="25742CDE" w14:textId="0F05AE09" w:rsidR="008409E1" w:rsidRPr="006B48A6" w:rsidRDefault="008409E1" w:rsidP="008409E1">
      <w:r w:rsidRPr="006B48A6">
        <w:t xml:space="preserve">Prva stranica predstavlja početnu tačku ili nadzornu ploču (eng. </w:t>
      </w:r>
      <w:r w:rsidR="008960AD" w:rsidRPr="008960AD">
        <w:rPr>
          <w:i/>
          <w:iCs/>
        </w:rPr>
        <w:t>D</w:t>
      </w:r>
      <w:r w:rsidRPr="008960AD">
        <w:rPr>
          <w:i/>
          <w:iCs/>
        </w:rPr>
        <w:t>ashboard</w:t>
      </w:r>
      <w:r w:rsidRPr="006B48A6">
        <w:t>) aplikacije (Slika 1). Sa ove stranice moguće je navigirati na ostale dijelove aplikacije.</w:t>
      </w:r>
    </w:p>
    <w:p w14:paraId="74E9F698" w14:textId="77777777" w:rsidR="008409E1" w:rsidRDefault="008409E1" w:rsidP="008409E1">
      <w:pPr>
        <w:keepNext/>
        <w:jc w:val="center"/>
      </w:pPr>
      <w:r>
        <w:rPr>
          <w:noProof/>
        </w:rPr>
        <w:drawing>
          <wp:inline distT="0" distB="0" distL="0" distR="0" wp14:anchorId="68CE63BB" wp14:editId="50D4F6B1">
            <wp:extent cx="5299100" cy="2704749"/>
            <wp:effectExtent l="19050" t="19050" r="15875" b="19685"/>
            <wp:docPr id="1559073452"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73452" name="Slika 1559073452"/>
                    <pic:cNvPicPr/>
                  </pic:nvPicPr>
                  <pic:blipFill>
                    <a:blip r:embed="rId19">
                      <a:extLst>
                        <a:ext uri="{28A0092B-C50C-407E-A947-70E740481C1C}">
                          <a14:useLocalDpi xmlns:a14="http://schemas.microsoft.com/office/drawing/2010/main" val="0"/>
                        </a:ext>
                      </a:extLst>
                    </a:blip>
                    <a:stretch>
                      <a:fillRect/>
                    </a:stretch>
                  </pic:blipFill>
                  <pic:spPr>
                    <a:xfrm>
                      <a:off x="0" y="0"/>
                      <a:ext cx="5302237" cy="2706350"/>
                    </a:xfrm>
                    <a:prstGeom prst="rect">
                      <a:avLst/>
                    </a:prstGeom>
                    <a:ln w="6350">
                      <a:solidFill>
                        <a:schemeClr val="tx1"/>
                      </a:solidFill>
                    </a:ln>
                  </pic:spPr>
                </pic:pic>
              </a:graphicData>
            </a:graphic>
          </wp:inline>
        </w:drawing>
      </w:r>
    </w:p>
    <w:p w14:paraId="4EA61D07" w14:textId="2CD797FF" w:rsidR="008409E1" w:rsidRPr="005C02AF" w:rsidRDefault="008409E1" w:rsidP="008409E1">
      <w:pPr>
        <w:pStyle w:val="Caption"/>
        <w:jc w:val="center"/>
      </w:pPr>
      <w:r>
        <w:t xml:space="preserve">Slika </w:t>
      </w:r>
      <w:r>
        <w:fldChar w:fldCharType="begin"/>
      </w:r>
      <w:r>
        <w:instrText xml:space="preserve"> SEQ Slika \* ARABIC </w:instrText>
      </w:r>
      <w:r>
        <w:fldChar w:fldCharType="separate"/>
      </w:r>
      <w:r w:rsidR="00E26DB7">
        <w:rPr>
          <w:noProof/>
        </w:rPr>
        <w:t>1</w:t>
      </w:r>
      <w:r>
        <w:fldChar w:fldCharType="end"/>
      </w:r>
      <w:r>
        <w:t>. Nadzorna ploča aplikacije</w:t>
      </w:r>
    </w:p>
    <w:p w14:paraId="55B48077" w14:textId="77777777" w:rsidR="008409E1" w:rsidRPr="006B48A6" w:rsidRDefault="008409E1" w:rsidP="008409E1">
      <w:r w:rsidRPr="006B48A6">
        <w:t>Druga stranica služi za treniranje modela, kao što je prikazano na Slici 2. Na datoj stranici korisnik ima opciju unosa imena modela, odabira ekosistema u kojem će se model trenirati i mogućnost rotiranja slika.</w:t>
      </w:r>
    </w:p>
    <w:p w14:paraId="08B136CA" w14:textId="77777777" w:rsidR="008409E1" w:rsidRDefault="008409E1" w:rsidP="008409E1">
      <w:pPr>
        <w:keepNext/>
        <w:jc w:val="center"/>
      </w:pPr>
      <w:r>
        <w:rPr>
          <w:noProof/>
        </w:rPr>
        <w:drawing>
          <wp:inline distT="0" distB="0" distL="0" distR="0" wp14:anchorId="1508C483" wp14:editId="0C6791C3">
            <wp:extent cx="5299827" cy="2706535"/>
            <wp:effectExtent l="19050" t="19050" r="15240" b="17780"/>
            <wp:docPr id="309087813"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87813" name="Slika 309087813"/>
                    <pic:cNvPicPr/>
                  </pic:nvPicPr>
                  <pic:blipFill>
                    <a:blip r:embed="rId20">
                      <a:extLst>
                        <a:ext uri="{28A0092B-C50C-407E-A947-70E740481C1C}">
                          <a14:useLocalDpi xmlns:a14="http://schemas.microsoft.com/office/drawing/2010/main" val="0"/>
                        </a:ext>
                      </a:extLst>
                    </a:blip>
                    <a:stretch>
                      <a:fillRect/>
                    </a:stretch>
                  </pic:blipFill>
                  <pic:spPr>
                    <a:xfrm>
                      <a:off x="0" y="0"/>
                      <a:ext cx="5317822" cy="2715725"/>
                    </a:xfrm>
                    <a:prstGeom prst="rect">
                      <a:avLst/>
                    </a:prstGeom>
                    <a:ln w="6350">
                      <a:solidFill>
                        <a:schemeClr val="tx1"/>
                      </a:solidFill>
                    </a:ln>
                  </pic:spPr>
                </pic:pic>
              </a:graphicData>
            </a:graphic>
          </wp:inline>
        </w:drawing>
      </w:r>
    </w:p>
    <w:p w14:paraId="118FA9E5" w14:textId="6C8F600F" w:rsidR="008409E1" w:rsidRDefault="008409E1" w:rsidP="008409E1">
      <w:pPr>
        <w:pStyle w:val="Caption"/>
        <w:jc w:val="center"/>
      </w:pPr>
      <w:r>
        <w:t xml:space="preserve">Slika </w:t>
      </w:r>
      <w:r>
        <w:fldChar w:fldCharType="begin"/>
      </w:r>
      <w:r>
        <w:instrText xml:space="preserve"> SEQ Slika \* ARABIC </w:instrText>
      </w:r>
      <w:r>
        <w:fldChar w:fldCharType="separate"/>
      </w:r>
      <w:r w:rsidR="00E26DB7">
        <w:rPr>
          <w:noProof/>
        </w:rPr>
        <w:t>2</w:t>
      </w:r>
      <w:r>
        <w:fldChar w:fldCharType="end"/>
      </w:r>
      <w:r>
        <w:t>. Korisnički interfejs za treniranje modela</w:t>
      </w:r>
    </w:p>
    <w:p w14:paraId="4F7566BF" w14:textId="77777777" w:rsidR="008409E1" w:rsidRPr="002466BD" w:rsidRDefault="008409E1" w:rsidP="008409E1">
      <w:r w:rsidRPr="006B48A6">
        <w:lastRenderedPageBreak/>
        <w:t>Treća stranica služi za evaluaciju modela (Slika 3). Na datoj stranici korisnik može izabrati proizvoljnu sliku i trenirani model, nakon čega se vrši predikcija koja se prikazuje korisniku.</w:t>
      </w:r>
    </w:p>
    <w:p w14:paraId="65F37BD6" w14:textId="77777777" w:rsidR="008409E1" w:rsidRDefault="008409E1" w:rsidP="008409E1">
      <w:pPr>
        <w:keepNext/>
        <w:jc w:val="center"/>
      </w:pPr>
      <w:r>
        <w:rPr>
          <w:noProof/>
          <w:lang w:val="en-US"/>
        </w:rPr>
        <w:drawing>
          <wp:inline distT="0" distB="0" distL="0" distR="0" wp14:anchorId="7C4F93D8" wp14:editId="13E7B38B">
            <wp:extent cx="5255209" cy="3287875"/>
            <wp:effectExtent l="19050" t="19050" r="22225" b="27305"/>
            <wp:docPr id="861299612"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99612" name="Slika 8612996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65958" cy="3294600"/>
                    </a:xfrm>
                    <a:prstGeom prst="rect">
                      <a:avLst/>
                    </a:prstGeom>
                    <a:ln w="6350">
                      <a:solidFill>
                        <a:schemeClr val="tx1"/>
                      </a:solidFill>
                    </a:ln>
                  </pic:spPr>
                </pic:pic>
              </a:graphicData>
            </a:graphic>
          </wp:inline>
        </w:drawing>
      </w:r>
    </w:p>
    <w:p w14:paraId="48E2A166" w14:textId="0DC5AB45" w:rsidR="008409E1" w:rsidRPr="005C02AF" w:rsidRDefault="008409E1" w:rsidP="008409E1">
      <w:pPr>
        <w:pStyle w:val="Caption"/>
        <w:jc w:val="center"/>
      </w:pPr>
      <w:r>
        <w:t xml:space="preserve">Slika </w:t>
      </w:r>
      <w:r>
        <w:fldChar w:fldCharType="begin"/>
      </w:r>
      <w:r>
        <w:instrText xml:space="preserve"> SEQ Slika \* ARABIC </w:instrText>
      </w:r>
      <w:r>
        <w:fldChar w:fldCharType="separate"/>
      </w:r>
      <w:r w:rsidR="00E26DB7">
        <w:rPr>
          <w:noProof/>
        </w:rPr>
        <w:t>3</w:t>
      </w:r>
      <w:r>
        <w:fldChar w:fldCharType="end"/>
      </w:r>
      <w:r>
        <w:t>. Korisnički interfejs za evaluaciju modela</w:t>
      </w:r>
    </w:p>
    <w:p w14:paraId="3956AC08" w14:textId="77777777" w:rsidR="008409E1" w:rsidRPr="002466BD" w:rsidRDefault="008409E1" w:rsidP="008409E1">
      <w:r w:rsidRPr="006B48A6">
        <w:t>Četvrta stranica služi za pregled svih modela (Slika 4). Na datoj stranici prikazana je lista modela sa najvažnijim karakteristikama. Ovdje korisnik ima opciju pregleda više detalja o modelu, izmjene imena, kao i brisanja modela.</w:t>
      </w:r>
    </w:p>
    <w:p w14:paraId="4D1290E9" w14:textId="77777777" w:rsidR="008409E1" w:rsidRDefault="008409E1" w:rsidP="008409E1">
      <w:pPr>
        <w:keepNext/>
        <w:jc w:val="center"/>
      </w:pPr>
      <w:r>
        <w:rPr>
          <w:noProof/>
          <w:lang w:val="de-DE"/>
        </w:rPr>
        <w:drawing>
          <wp:inline distT="0" distB="0" distL="0" distR="0" wp14:anchorId="3ADF8887" wp14:editId="2C858341">
            <wp:extent cx="5266944" cy="2625594"/>
            <wp:effectExtent l="19050" t="19050" r="10160" b="22860"/>
            <wp:docPr id="1972349067"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49067" name="Slika 197234906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98583" cy="2641366"/>
                    </a:xfrm>
                    <a:prstGeom prst="rect">
                      <a:avLst/>
                    </a:prstGeom>
                    <a:ln w="6350">
                      <a:solidFill>
                        <a:schemeClr val="tx1"/>
                      </a:solidFill>
                    </a:ln>
                  </pic:spPr>
                </pic:pic>
              </a:graphicData>
            </a:graphic>
          </wp:inline>
        </w:drawing>
      </w:r>
    </w:p>
    <w:p w14:paraId="5C4E2AF6" w14:textId="26E0825C" w:rsidR="008409E1" w:rsidRPr="006B48A6" w:rsidRDefault="008409E1" w:rsidP="008409E1">
      <w:pPr>
        <w:pStyle w:val="Caption"/>
        <w:jc w:val="center"/>
      </w:pPr>
      <w:r>
        <w:t xml:space="preserve">Slika </w:t>
      </w:r>
      <w:r>
        <w:fldChar w:fldCharType="begin"/>
      </w:r>
      <w:r>
        <w:instrText xml:space="preserve"> SEQ Slika \* ARABIC </w:instrText>
      </w:r>
      <w:r>
        <w:fldChar w:fldCharType="separate"/>
      </w:r>
      <w:r w:rsidR="00E26DB7">
        <w:rPr>
          <w:noProof/>
        </w:rPr>
        <w:t>4</w:t>
      </w:r>
      <w:r>
        <w:fldChar w:fldCharType="end"/>
      </w:r>
      <w:r>
        <w:t>. Korisnički interfejs za pregled modela</w:t>
      </w:r>
    </w:p>
    <w:p w14:paraId="3DD303EC" w14:textId="77777777" w:rsidR="008409E1" w:rsidRDefault="008409E1" w:rsidP="008409E1"/>
    <w:p w14:paraId="634A456E" w14:textId="77777777" w:rsidR="008409E1" w:rsidRDefault="008409E1" w:rsidP="008409E1">
      <w:pPr>
        <w:rPr>
          <w:lang w:val="en-US"/>
        </w:rPr>
      </w:pPr>
      <w:r w:rsidRPr="006B48A6">
        <w:lastRenderedPageBreak/>
        <w:t>Peta stranica služi za poređenje modela (Slika 5). Ovdje korisnik može odabrati proizvoljan broj modela, kao i željene metrike. Odabrane metrike biće prikazane u obliku grafa i pratiće performanse modela kroz epohe.</w:t>
      </w:r>
    </w:p>
    <w:p w14:paraId="33567EDA" w14:textId="77777777" w:rsidR="008409E1" w:rsidRDefault="008409E1" w:rsidP="008409E1">
      <w:pPr>
        <w:keepNext/>
        <w:jc w:val="center"/>
      </w:pPr>
      <w:r>
        <w:rPr>
          <w:noProof/>
          <w:lang w:val="en-US"/>
        </w:rPr>
        <w:drawing>
          <wp:inline distT="0" distB="0" distL="0" distR="0" wp14:anchorId="190910C9" wp14:editId="0BD59D07">
            <wp:extent cx="5270100" cy="3039878"/>
            <wp:effectExtent l="19050" t="19050" r="26035" b="27305"/>
            <wp:docPr id="743035500" name="Slik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35500" name="Slika 743035500"/>
                    <pic:cNvPicPr/>
                  </pic:nvPicPr>
                  <pic:blipFill>
                    <a:blip r:embed="rId23">
                      <a:extLst>
                        <a:ext uri="{28A0092B-C50C-407E-A947-70E740481C1C}">
                          <a14:useLocalDpi xmlns:a14="http://schemas.microsoft.com/office/drawing/2010/main" val="0"/>
                        </a:ext>
                      </a:extLst>
                    </a:blip>
                    <a:stretch>
                      <a:fillRect/>
                    </a:stretch>
                  </pic:blipFill>
                  <pic:spPr>
                    <a:xfrm>
                      <a:off x="0" y="0"/>
                      <a:ext cx="5296863" cy="3055315"/>
                    </a:xfrm>
                    <a:prstGeom prst="rect">
                      <a:avLst/>
                    </a:prstGeom>
                    <a:ln w="6350">
                      <a:solidFill>
                        <a:schemeClr val="tx1"/>
                      </a:solidFill>
                    </a:ln>
                  </pic:spPr>
                </pic:pic>
              </a:graphicData>
            </a:graphic>
          </wp:inline>
        </w:drawing>
      </w:r>
    </w:p>
    <w:p w14:paraId="184D4EA2" w14:textId="0E7EAD1A" w:rsidR="008409E1" w:rsidRPr="00FE723E" w:rsidRDefault="008409E1" w:rsidP="008409E1">
      <w:pPr>
        <w:pStyle w:val="Caption"/>
        <w:jc w:val="center"/>
        <w:rPr>
          <w:lang w:val="de-DE"/>
        </w:rPr>
      </w:pPr>
      <w:r>
        <w:t xml:space="preserve">Slika </w:t>
      </w:r>
      <w:r>
        <w:fldChar w:fldCharType="begin"/>
      </w:r>
      <w:r>
        <w:instrText xml:space="preserve"> SEQ Slika \* ARABIC </w:instrText>
      </w:r>
      <w:r>
        <w:fldChar w:fldCharType="separate"/>
      </w:r>
      <w:r w:rsidR="00E26DB7">
        <w:rPr>
          <w:noProof/>
        </w:rPr>
        <w:t>5</w:t>
      </w:r>
      <w:r>
        <w:fldChar w:fldCharType="end"/>
      </w:r>
      <w:r>
        <w:t>. Korisnički interfejs za poređenje modela</w:t>
      </w:r>
    </w:p>
    <w:p w14:paraId="2BFBF0F2" w14:textId="3029AF96" w:rsidR="008409E1" w:rsidRPr="008409E1" w:rsidRDefault="008409E1" w:rsidP="008409E1">
      <w:pPr>
        <w:rPr>
          <w:lang w:val="de-DE"/>
        </w:rPr>
      </w:pPr>
    </w:p>
    <w:p w14:paraId="4A41D3C7" w14:textId="0F6A42E8" w:rsidR="008409E1" w:rsidRDefault="008409E1" w:rsidP="008409E1"/>
    <w:p w14:paraId="7A956BD6" w14:textId="67228514" w:rsidR="008409E1" w:rsidRDefault="008409E1" w:rsidP="008409E1"/>
    <w:p w14:paraId="32582CCE" w14:textId="1CF7BC39" w:rsidR="008409E1" w:rsidRDefault="008409E1" w:rsidP="008409E1"/>
    <w:p w14:paraId="66FC9293" w14:textId="59563A73" w:rsidR="008409E1" w:rsidRDefault="008409E1" w:rsidP="008409E1"/>
    <w:p w14:paraId="5C0D213F" w14:textId="1B95E120" w:rsidR="008409E1" w:rsidRDefault="008409E1" w:rsidP="008409E1"/>
    <w:p w14:paraId="5FEA514E" w14:textId="357D7999" w:rsidR="008409E1" w:rsidRDefault="008409E1" w:rsidP="008409E1"/>
    <w:p w14:paraId="29AEB77A" w14:textId="0E99362B" w:rsidR="008409E1" w:rsidRDefault="008409E1" w:rsidP="008409E1"/>
    <w:p w14:paraId="26BFBEE7" w14:textId="05368658" w:rsidR="008409E1" w:rsidRDefault="008409E1" w:rsidP="008409E1"/>
    <w:p w14:paraId="17CC8B74" w14:textId="37E51C9B" w:rsidR="008409E1" w:rsidRDefault="008409E1" w:rsidP="008409E1"/>
    <w:p w14:paraId="6B873069" w14:textId="0DBE66EF" w:rsidR="008409E1" w:rsidRDefault="008409E1" w:rsidP="008409E1"/>
    <w:p w14:paraId="5C7F8ABB" w14:textId="3D26FE90" w:rsidR="008409E1" w:rsidRDefault="008409E1" w:rsidP="008409E1"/>
    <w:p w14:paraId="1C00B906" w14:textId="74D85CAE" w:rsidR="008409E1" w:rsidRDefault="008409E1" w:rsidP="008409E1"/>
    <w:p w14:paraId="2C040223" w14:textId="1842CEA6" w:rsidR="008409E1" w:rsidRDefault="008409E1" w:rsidP="00976093">
      <w:pPr>
        <w:pStyle w:val="Heading2"/>
      </w:pPr>
      <w:bookmarkStart w:id="20" w:name="_Toc234577063"/>
      <w:r w:rsidRPr="00FA74C1">
        <w:lastRenderedPageBreak/>
        <w:t>Metodologija testiranja i kontrola varijabli</w:t>
      </w:r>
      <w:bookmarkEnd w:id="20"/>
    </w:p>
    <w:p w14:paraId="55FE7DA3" w14:textId="77777777" w:rsidR="008409E1" w:rsidRPr="008409E1" w:rsidRDefault="008409E1" w:rsidP="008409E1">
      <w:pPr>
        <w:rPr>
          <w:lang w:val="en-US"/>
        </w:rPr>
      </w:pPr>
    </w:p>
    <w:p w14:paraId="05A4C3D1" w14:textId="77777777" w:rsidR="008409E1" w:rsidRDefault="008409E1" w:rsidP="008409E1">
      <w:r w:rsidRPr="00FB6579">
        <w:t>Kako bi se osigurao precizan, objektivan i ponovljiv pristup pri komparativnoj analizi performansi dva različita ekosistema, definisana je stroga metodologija testiranja. U cilju izolacije uticaja samih .NET i Python okruženja od vanjskih faktora, proces implementacije i treniranja se pridržavao sljedećih kontrolnih pravila:</w:t>
      </w:r>
    </w:p>
    <w:p w14:paraId="1CF8EE9D" w14:textId="77777777" w:rsidR="008409E1" w:rsidRPr="00FB6579" w:rsidRDefault="008409E1" w:rsidP="008409E1"/>
    <w:p w14:paraId="14E6ADAB" w14:textId="77777777" w:rsidR="008409E1" w:rsidRDefault="008409E1" w:rsidP="008C7844">
      <w:pPr>
        <w:pStyle w:val="ListParagraph"/>
        <w:numPr>
          <w:ilvl w:val="0"/>
          <w:numId w:val="14"/>
        </w:numPr>
        <w:spacing w:after="160" w:line="259" w:lineRule="auto"/>
      </w:pPr>
      <w:r w:rsidRPr="00FB6579">
        <w:t>Identična verzija LibTorch i Cuda biblioteka</w:t>
      </w:r>
    </w:p>
    <w:p w14:paraId="70A1282C" w14:textId="77777777" w:rsidR="008409E1" w:rsidRDefault="008409E1" w:rsidP="008409E1">
      <w:pPr>
        <w:pStyle w:val="ListParagraph"/>
      </w:pPr>
      <w:r>
        <w:t xml:space="preserve"> </w:t>
      </w:r>
      <w:r w:rsidRPr="00FB6579">
        <w:t>Za validno poređenje korištene su identične verzije LibTorch i CUDA biblioteka, koje predstavljaju C++ mehanizam odgovoran za proces treniranja mreže i izvršavanje paralelnih tenzorskih operacija. Korištena verzija LibTorch biblioteke je 2.10.0 (Pytorch verzija 2.10.0 za Python i TorchSharp-cuda-windows 0.107.0 za .NET), dok je korištena CUDA verzija 12.8.</w:t>
      </w:r>
    </w:p>
    <w:p w14:paraId="718F22E2" w14:textId="77777777" w:rsidR="008409E1" w:rsidRPr="00FB6579" w:rsidRDefault="008409E1" w:rsidP="008409E1">
      <w:pPr>
        <w:pStyle w:val="ListParagraph"/>
      </w:pPr>
    </w:p>
    <w:p w14:paraId="1B3A1E88" w14:textId="77777777" w:rsidR="008409E1" w:rsidRPr="00FB6579" w:rsidRDefault="008409E1" w:rsidP="008C7844">
      <w:pPr>
        <w:pStyle w:val="ListParagraph"/>
        <w:numPr>
          <w:ilvl w:val="0"/>
          <w:numId w:val="14"/>
        </w:numPr>
        <w:spacing w:after="160" w:line="259" w:lineRule="auto"/>
        <w:rPr>
          <w:lang w:val="de-DE"/>
        </w:rPr>
      </w:pPr>
      <w:r w:rsidRPr="00FB6579">
        <w:t>Identično preprocesiranje podatak</w:t>
      </w:r>
      <w:r>
        <w:t>a</w:t>
      </w:r>
    </w:p>
    <w:p w14:paraId="1FB20693" w14:textId="77777777" w:rsidR="008409E1" w:rsidRDefault="008409E1" w:rsidP="008409E1">
      <w:pPr>
        <w:pStyle w:val="ListParagraph"/>
        <w:rPr>
          <w:lang w:val="de-DE"/>
        </w:rPr>
      </w:pPr>
      <w:r w:rsidRPr="00FB6579">
        <w:t xml:space="preserve">Proces pripreme podataka je uređen na isti način u oba okruženja. </w:t>
      </w:r>
      <w:r w:rsidRPr="00FB6579">
        <w:rPr>
          <w:lang w:val="de-DE"/>
        </w:rPr>
        <w:t>Sve slike su skalirane na iste dimenzije (256x256), transformisane u jednokanalni format, te su vrijednosti piksela normalizirane. Također, primijenjene su identične tehnike augmentacije podataka radi vještačkog povećavanja skupa podataka za treniranje</w:t>
      </w:r>
      <w:r>
        <w:rPr>
          <w:lang w:val="de-DE"/>
        </w:rPr>
        <w:t>.</w:t>
      </w:r>
    </w:p>
    <w:p w14:paraId="0BB2ED9A" w14:textId="77777777" w:rsidR="008409E1" w:rsidRPr="00FB6579" w:rsidRDefault="008409E1" w:rsidP="008409E1">
      <w:pPr>
        <w:pStyle w:val="ListParagraph"/>
        <w:rPr>
          <w:lang w:val="de-DE"/>
        </w:rPr>
      </w:pPr>
    </w:p>
    <w:p w14:paraId="6A51E943" w14:textId="77777777" w:rsidR="008409E1" w:rsidRDefault="008409E1" w:rsidP="008C7844">
      <w:pPr>
        <w:pStyle w:val="ListParagraph"/>
        <w:numPr>
          <w:ilvl w:val="0"/>
          <w:numId w:val="14"/>
        </w:numPr>
        <w:spacing w:after="160" w:line="259" w:lineRule="auto"/>
        <w:rPr>
          <w:lang w:val="de-DE"/>
        </w:rPr>
      </w:pPr>
      <w:r w:rsidRPr="00FB6579">
        <w:rPr>
          <w:lang w:val="de-DE"/>
        </w:rPr>
        <w:t>Identični hiperparametri</w:t>
      </w:r>
    </w:p>
    <w:p w14:paraId="636E91A5" w14:textId="77777777" w:rsidR="008409E1" w:rsidRDefault="008409E1" w:rsidP="008409E1">
      <w:pPr>
        <w:pStyle w:val="ListParagraph"/>
        <w:rPr>
          <w:lang w:val="de-DE"/>
        </w:rPr>
      </w:pPr>
      <w:r w:rsidRPr="00FB6579">
        <w:rPr>
          <w:lang w:val="de-DE"/>
        </w:rPr>
        <w:t xml:space="preserve">S obzirom da hiperparametri direktno diktiraju način učenja i tačnost krajnjeg modela, u oba okruženja je implementirana ista arhitektura </w:t>
      </w:r>
      <w:r>
        <w:rPr>
          <w:lang w:val="de-DE"/>
        </w:rPr>
        <w:t>neuronske</w:t>
      </w:r>
      <w:r w:rsidRPr="00FB6579">
        <w:rPr>
          <w:lang w:val="de-DE"/>
        </w:rPr>
        <w:t xml:space="preserve"> mreže sa preslikanim parametrima. To uključuje korištenje iste funkcije troška (Cross-Entropy Loss), istog optimizatora (Adam) sa stopom učenja (0.00001), isti broj epoha (100) te identičnu veličinu serije (8).</w:t>
      </w:r>
    </w:p>
    <w:p w14:paraId="23D64CC5" w14:textId="77777777" w:rsidR="008409E1" w:rsidRPr="00FB6579" w:rsidRDefault="008409E1" w:rsidP="008409E1">
      <w:pPr>
        <w:pStyle w:val="ListParagraph"/>
        <w:rPr>
          <w:lang w:val="de-DE"/>
        </w:rPr>
      </w:pPr>
    </w:p>
    <w:p w14:paraId="6F4BF5A2" w14:textId="77777777" w:rsidR="008409E1" w:rsidRDefault="008409E1" w:rsidP="008C7844">
      <w:pPr>
        <w:pStyle w:val="ListParagraph"/>
        <w:numPr>
          <w:ilvl w:val="0"/>
          <w:numId w:val="14"/>
        </w:numPr>
        <w:spacing w:after="160" w:line="259" w:lineRule="auto"/>
        <w:rPr>
          <w:lang w:val="de-DE"/>
        </w:rPr>
      </w:pPr>
      <w:r w:rsidRPr="00FB6579">
        <w:rPr>
          <w:lang w:val="de-DE"/>
        </w:rPr>
        <w:t xml:space="preserve">Kontrola hardverskih resursa </w:t>
      </w:r>
    </w:p>
    <w:p w14:paraId="501B4069" w14:textId="77777777" w:rsidR="008409E1" w:rsidRDefault="008409E1" w:rsidP="008409E1">
      <w:pPr>
        <w:pStyle w:val="ListParagraph"/>
        <w:rPr>
          <w:lang w:val="de-DE"/>
        </w:rPr>
      </w:pPr>
      <w:r w:rsidRPr="00FB6579">
        <w:rPr>
          <w:lang w:val="de-DE"/>
        </w:rPr>
        <w:t>Samo treniranje i analiza slika će uveliko zavisiti od toga na kojem hardveru se model trenira. Za eliminaciju hardverskih razlika treniranje je u oba slučaja rađeno na istoj fizičkoj mašini sa sličnim opterećenjem. Korištena konfiguracija uključuje NVIDIA GeForce RTX 5070 grafičku karticu zaduženu za tenzorske operacije, te 32 GB DDR5 radne memorije</w:t>
      </w:r>
      <w:r>
        <w:rPr>
          <w:lang w:val="de-DE"/>
        </w:rPr>
        <w:t>.</w:t>
      </w:r>
    </w:p>
    <w:p w14:paraId="4082E006" w14:textId="77777777" w:rsidR="008409E1" w:rsidRPr="00FB6579" w:rsidRDefault="008409E1" w:rsidP="008409E1">
      <w:pPr>
        <w:pStyle w:val="ListParagraph"/>
        <w:rPr>
          <w:lang w:val="de-DE"/>
        </w:rPr>
      </w:pPr>
    </w:p>
    <w:p w14:paraId="77D924E3" w14:textId="77777777" w:rsidR="008409E1" w:rsidRPr="00FB6579" w:rsidRDefault="008409E1" w:rsidP="008C7844">
      <w:pPr>
        <w:pStyle w:val="ListParagraph"/>
        <w:numPr>
          <w:ilvl w:val="0"/>
          <w:numId w:val="14"/>
        </w:numPr>
        <w:spacing w:after="160" w:line="259" w:lineRule="auto"/>
        <w:rPr>
          <w:lang w:val="en-US"/>
        </w:rPr>
      </w:pPr>
      <w:proofErr w:type="spellStart"/>
      <w:r w:rsidRPr="00FB6579">
        <w:rPr>
          <w:lang w:val="en-US"/>
        </w:rPr>
        <w:t>Deterministička</w:t>
      </w:r>
      <w:proofErr w:type="spellEnd"/>
      <w:r w:rsidRPr="00FB6579">
        <w:rPr>
          <w:lang w:val="en-US"/>
        </w:rPr>
        <w:t xml:space="preserve"> </w:t>
      </w:r>
      <w:proofErr w:type="spellStart"/>
      <w:r w:rsidRPr="00FB6579">
        <w:rPr>
          <w:lang w:val="en-US"/>
        </w:rPr>
        <w:t>inicijalizacija</w:t>
      </w:r>
      <w:proofErr w:type="spellEnd"/>
      <w:r w:rsidRPr="00FB6579">
        <w:rPr>
          <w:lang w:val="en-US"/>
        </w:rPr>
        <w:t xml:space="preserve"> </w:t>
      </w:r>
      <w:proofErr w:type="spellStart"/>
      <w:r w:rsidRPr="00FB6579">
        <w:rPr>
          <w:lang w:val="en-US"/>
        </w:rPr>
        <w:t>parametara</w:t>
      </w:r>
      <w:proofErr w:type="spellEnd"/>
      <w:r w:rsidRPr="00FB6579">
        <w:rPr>
          <w:lang w:val="en-US"/>
        </w:rPr>
        <w:t xml:space="preserve"> (Random Seed)</w:t>
      </w:r>
    </w:p>
    <w:p w14:paraId="328B92C2" w14:textId="4711A06D" w:rsidR="008409E1" w:rsidRDefault="008409E1" w:rsidP="008409E1">
      <w:pPr>
        <w:pStyle w:val="ListParagraph"/>
        <w:rPr>
          <w:lang w:val="en-US"/>
        </w:rPr>
      </w:pPr>
      <w:r w:rsidRPr="00FB6579">
        <w:rPr>
          <w:lang w:val="en-US"/>
        </w:rPr>
        <w:t xml:space="preserve">Na </w:t>
      </w:r>
      <w:proofErr w:type="spellStart"/>
      <w:r w:rsidRPr="00FB6579">
        <w:rPr>
          <w:lang w:val="en-US"/>
        </w:rPr>
        <w:t>samom</w:t>
      </w:r>
      <w:proofErr w:type="spellEnd"/>
      <w:r w:rsidRPr="00FB6579">
        <w:rPr>
          <w:lang w:val="en-US"/>
        </w:rPr>
        <w:t xml:space="preserve"> </w:t>
      </w:r>
      <w:proofErr w:type="spellStart"/>
      <w:r w:rsidRPr="00FB6579">
        <w:rPr>
          <w:lang w:val="en-US"/>
        </w:rPr>
        <w:t>početku</w:t>
      </w:r>
      <w:proofErr w:type="spellEnd"/>
      <w:r w:rsidRPr="00FB6579">
        <w:rPr>
          <w:lang w:val="en-US"/>
        </w:rPr>
        <w:t xml:space="preserve"> </w:t>
      </w:r>
      <w:proofErr w:type="spellStart"/>
      <w:r w:rsidRPr="00FB6579">
        <w:rPr>
          <w:lang w:val="en-US"/>
        </w:rPr>
        <w:t>treniranja</w:t>
      </w:r>
      <w:proofErr w:type="spellEnd"/>
      <w:r w:rsidRPr="00FB6579">
        <w:rPr>
          <w:lang w:val="en-US"/>
        </w:rPr>
        <w:t xml:space="preserve"> </w:t>
      </w:r>
      <w:proofErr w:type="spellStart"/>
      <w:r w:rsidRPr="00FB6579">
        <w:rPr>
          <w:lang w:val="en-US"/>
        </w:rPr>
        <w:t>parametri</w:t>
      </w:r>
      <w:proofErr w:type="spellEnd"/>
      <w:r w:rsidRPr="00FB6579">
        <w:rPr>
          <w:lang w:val="en-US"/>
        </w:rPr>
        <w:t xml:space="preserve"> </w:t>
      </w:r>
      <w:proofErr w:type="spellStart"/>
      <w:r w:rsidRPr="00FB6579">
        <w:rPr>
          <w:lang w:val="en-US"/>
        </w:rPr>
        <w:t>mreže</w:t>
      </w:r>
      <w:proofErr w:type="spellEnd"/>
      <w:r w:rsidRPr="00FB6579">
        <w:rPr>
          <w:lang w:val="en-US"/>
        </w:rPr>
        <w:t xml:space="preserve"> se </w:t>
      </w:r>
      <w:proofErr w:type="spellStart"/>
      <w:r w:rsidRPr="00FB6579">
        <w:rPr>
          <w:lang w:val="en-US"/>
        </w:rPr>
        <w:t>obično</w:t>
      </w:r>
      <w:proofErr w:type="spellEnd"/>
      <w:r w:rsidRPr="00FB6579">
        <w:rPr>
          <w:lang w:val="en-US"/>
        </w:rPr>
        <w:t xml:space="preserve"> </w:t>
      </w:r>
      <w:proofErr w:type="spellStart"/>
      <w:r w:rsidRPr="00FB6579">
        <w:rPr>
          <w:lang w:val="en-US"/>
        </w:rPr>
        <w:t>postavljaju</w:t>
      </w:r>
      <w:proofErr w:type="spellEnd"/>
      <w:r w:rsidRPr="00FB6579">
        <w:rPr>
          <w:lang w:val="en-US"/>
        </w:rPr>
        <w:t xml:space="preserve"> </w:t>
      </w:r>
      <w:proofErr w:type="spellStart"/>
      <w:r w:rsidRPr="00FB6579">
        <w:rPr>
          <w:lang w:val="en-US"/>
        </w:rPr>
        <w:t>na</w:t>
      </w:r>
      <w:proofErr w:type="spellEnd"/>
      <w:r w:rsidRPr="00FB6579">
        <w:rPr>
          <w:lang w:val="en-US"/>
        </w:rPr>
        <w:t xml:space="preserve"> </w:t>
      </w:r>
      <w:proofErr w:type="spellStart"/>
      <w:r w:rsidRPr="00FB6579">
        <w:rPr>
          <w:lang w:val="en-US"/>
        </w:rPr>
        <w:t>nasumične</w:t>
      </w:r>
      <w:proofErr w:type="spellEnd"/>
      <w:r w:rsidRPr="00FB6579">
        <w:rPr>
          <w:lang w:val="en-US"/>
        </w:rPr>
        <w:t xml:space="preserve"> </w:t>
      </w:r>
      <w:proofErr w:type="spellStart"/>
      <w:r w:rsidRPr="00FB6579">
        <w:rPr>
          <w:lang w:val="en-US"/>
        </w:rPr>
        <w:t>vrijednosti</w:t>
      </w:r>
      <w:proofErr w:type="spellEnd"/>
      <w:r w:rsidRPr="00FB6579">
        <w:rPr>
          <w:lang w:val="en-US"/>
        </w:rPr>
        <w:t xml:space="preserve">. </w:t>
      </w:r>
      <w:proofErr w:type="spellStart"/>
      <w:r w:rsidRPr="00313297">
        <w:rPr>
          <w:lang w:val="en-US"/>
        </w:rPr>
        <w:t>Zavisno</w:t>
      </w:r>
      <w:proofErr w:type="spellEnd"/>
      <w:r w:rsidRPr="00313297">
        <w:rPr>
          <w:lang w:val="en-US"/>
        </w:rPr>
        <w:t xml:space="preserve"> od toga </w:t>
      </w:r>
      <w:proofErr w:type="spellStart"/>
      <w:r w:rsidRPr="00313297">
        <w:rPr>
          <w:lang w:val="en-US"/>
        </w:rPr>
        <w:t>kako</w:t>
      </w:r>
      <w:proofErr w:type="spellEnd"/>
      <w:r w:rsidRPr="00313297">
        <w:rPr>
          <w:lang w:val="en-US"/>
        </w:rPr>
        <w:t xml:space="preserve"> </w:t>
      </w:r>
      <w:proofErr w:type="spellStart"/>
      <w:r w:rsidRPr="00313297">
        <w:rPr>
          <w:lang w:val="en-US"/>
        </w:rPr>
        <w:t>su</w:t>
      </w:r>
      <w:proofErr w:type="spellEnd"/>
      <w:r w:rsidRPr="00313297">
        <w:rPr>
          <w:lang w:val="en-US"/>
        </w:rPr>
        <w:t xml:space="preserve"> </w:t>
      </w:r>
      <w:proofErr w:type="spellStart"/>
      <w:r w:rsidRPr="00313297">
        <w:rPr>
          <w:lang w:val="en-US"/>
        </w:rPr>
        <w:t>ove</w:t>
      </w:r>
      <w:proofErr w:type="spellEnd"/>
      <w:r w:rsidRPr="00313297">
        <w:rPr>
          <w:lang w:val="en-US"/>
        </w:rPr>
        <w:t xml:space="preserve"> </w:t>
      </w:r>
      <w:proofErr w:type="spellStart"/>
      <w:r w:rsidRPr="00313297">
        <w:rPr>
          <w:lang w:val="en-US"/>
        </w:rPr>
        <w:t>vrijednosti</w:t>
      </w:r>
      <w:proofErr w:type="spellEnd"/>
      <w:r w:rsidRPr="00313297">
        <w:rPr>
          <w:lang w:val="en-US"/>
        </w:rPr>
        <w:t xml:space="preserve"> </w:t>
      </w:r>
      <w:proofErr w:type="spellStart"/>
      <w:r w:rsidRPr="00313297">
        <w:rPr>
          <w:lang w:val="en-US"/>
        </w:rPr>
        <w:t>postavljene</w:t>
      </w:r>
      <w:proofErr w:type="spellEnd"/>
      <w:r w:rsidRPr="00313297">
        <w:rPr>
          <w:lang w:val="en-US"/>
        </w:rPr>
        <w:t xml:space="preserve"> </w:t>
      </w:r>
      <w:proofErr w:type="spellStart"/>
      <w:r w:rsidRPr="00313297">
        <w:rPr>
          <w:lang w:val="en-US"/>
        </w:rPr>
        <w:t>krajnji</w:t>
      </w:r>
      <w:proofErr w:type="spellEnd"/>
      <w:r w:rsidRPr="00313297">
        <w:rPr>
          <w:lang w:val="en-US"/>
        </w:rPr>
        <w:t xml:space="preserve"> </w:t>
      </w:r>
      <w:proofErr w:type="spellStart"/>
      <w:r w:rsidRPr="00313297">
        <w:rPr>
          <w:lang w:val="en-US"/>
        </w:rPr>
        <w:t>izgled</w:t>
      </w:r>
      <w:proofErr w:type="spellEnd"/>
      <w:r w:rsidRPr="00313297">
        <w:rPr>
          <w:lang w:val="en-US"/>
        </w:rPr>
        <w:t xml:space="preserve"> </w:t>
      </w:r>
      <w:proofErr w:type="spellStart"/>
      <w:r w:rsidRPr="00313297">
        <w:rPr>
          <w:lang w:val="en-US"/>
        </w:rPr>
        <w:t>modela</w:t>
      </w:r>
      <w:proofErr w:type="spellEnd"/>
      <w:r w:rsidRPr="00313297">
        <w:rPr>
          <w:lang w:val="en-US"/>
        </w:rPr>
        <w:t xml:space="preserve"> </w:t>
      </w:r>
      <w:proofErr w:type="spellStart"/>
      <w:r w:rsidRPr="00313297">
        <w:rPr>
          <w:lang w:val="en-US"/>
        </w:rPr>
        <w:t>može</w:t>
      </w:r>
      <w:proofErr w:type="spellEnd"/>
      <w:r w:rsidRPr="00313297">
        <w:rPr>
          <w:lang w:val="en-US"/>
        </w:rPr>
        <w:t xml:space="preserve"> </w:t>
      </w:r>
      <w:proofErr w:type="spellStart"/>
      <w:r w:rsidRPr="00313297">
        <w:rPr>
          <w:lang w:val="en-US"/>
        </w:rPr>
        <w:t>biti</w:t>
      </w:r>
      <w:proofErr w:type="spellEnd"/>
      <w:r w:rsidRPr="00313297">
        <w:rPr>
          <w:lang w:val="en-US"/>
        </w:rPr>
        <w:t xml:space="preserve"> </w:t>
      </w:r>
      <w:proofErr w:type="spellStart"/>
      <w:r w:rsidRPr="00313297">
        <w:rPr>
          <w:lang w:val="en-US"/>
        </w:rPr>
        <w:t>drugačiji</w:t>
      </w:r>
      <w:proofErr w:type="spellEnd"/>
      <w:r w:rsidRPr="00313297">
        <w:rPr>
          <w:lang w:val="en-US"/>
        </w:rPr>
        <w:t xml:space="preserve"> </w:t>
      </w:r>
      <w:proofErr w:type="spellStart"/>
      <w:r w:rsidRPr="00313297">
        <w:rPr>
          <w:lang w:val="en-US"/>
        </w:rPr>
        <w:t>što</w:t>
      </w:r>
      <w:proofErr w:type="spellEnd"/>
      <w:r w:rsidRPr="00313297">
        <w:rPr>
          <w:lang w:val="en-US"/>
        </w:rPr>
        <w:t xml:space="preserve"> </w:t>
      </w:r>
      <w:proofErr w:type="spellStart"/>
      <w:r w:rsidRPr="00313297">
        <w:rPr>
          <w:lang w:val="en-US"/>
        </w:rPr>
        <w:t>nam</w:t>
      </w:r>
      <w:proofErr w:type="spellEnd"/>
      <w:r w:rsidRPr="00313297">
        <w:rPr>
          <w:lang w:val="en-US"/>
        </w:rPr>
        <w:t xml:space="preserve"> </w:t>
      </w:r>
      <w:proofErr w:type="spellStart"/>
      <w:r w:rsidRPr="00313297">
        <w:rPr>
          <w:lang w:val="en-US"/>
        </w:rPr>
        <w:t>pogoršava</w:t>
      </w:r>
      <w:proofErr w:type="spellEnd"/>
      <w:r w:rsidRPr="00313297">
        <w:rPr>
          <w:lang w:val="en-US"/>
        </w:rPr>
        <w:t xml:space="preserve"> </w:t>
      </w:r>
      <w:proofErr w:type="spellStart"/>
      <w:r w:rsidRPr="00313297">
        <w:rPr>
          <w:lang w:val="en-US"/>
        </w:rPr>
        <w:t>objektivno</w:t>
      </w:r>
      <w:proofErr w:type="spellEnd"/>
      <w:r w:rsidRPr="00313297">
        <w:rPr>
          <w:lang w:val="en-US"/>
        </w:rPr>
        <w:t xml:space="preserve"> </w:t>
      </w:r>
      <w:proofErr w:type="spellStart"/>
      <w:r w:rsidRPr="00313297">
        <w:rPr>
          <w:lang w:val="en-US"/>
        </w:rPr>
        <w:t>poređenje</w:t>
      </w:r>
      <w:proofErr w:type="spellEnd"/>
      <w:r w:rsidRPr="00313297">
        <w:rPr>
          <w:lang w:val="en-US"/>
        </w:rPr>
        <w:t xml:space="preserve">, </w:t>
      </w:r>
      <w:proofErr w:type="spellStart"/>
      <w:r w:rsidRPr="00313297">
        <w:rPr>
          <w:lang w:val="en-US"/>
        </w:rPr>
        <w:t>jer</w:t>
      </w:r>
      <w:proofErr w:type="spellEnd"/>
      <w:r w:rsidRPr="00313297">
        <w:rPr>
          <w:lang w:val="en-US"/>
        </w:rPr>
        <w:t xml:space="preserve"> </w:t>
      </w:r>
      <w:proofErr w:type="spellStart"/>
      <w:r w:rsidRPr="00313297">
        <w:rPr>
          <w:lang w:val="en-US"/>
        </w:rPr>
        <w:t>jedan</w:t>
      </w:r>
      <w:proofErr w:type="spellEnd"/>
      <w:r w:rsidRPr="00313297">
        <w:rPr>
          <w:lang w:val="en-US"/>
        </w:rPr>
        <w:t xml:space="preserve"> model </w:t>
      </w:r>
      <w:proofErr w:type="spellStart"/>
      <w:r w:rsidRPr="00313297">
        <w:rPr>
          <w:lang w:val="en-US"/>
        </w:rPr>
        <w:t>može</w:t>
      </w:r>
      <w:proofErr w:type="spellEnd"/>
      <w:r w:rsidRPr="00313297">
        <w:rPr>
          <w:lang w:val="en-US"/>
        </w:rPr>
        <w:t xml:space="preserve"> </w:t>
      </w:r>
      <w:proofErr w:type="spellStart"/>
      <w:r w:rsidRPr="00313297">
        <w:rPr>
          <w:lang w:val="en-US"/>
        </w:rPr>
        <w:t>sasvim</w:t>
      </w:r>
      <w:proofErr w:type="spellEnd"/>
      <w:r w:rsidRPr="00313297">
        <w:rPr>
          <w:lang w:val="en-US"/>
        </w:rPr>
        <w:t xml:space="preserve"> </w:t>
      </w:r>
      <w:proofErr w:type="spellStart"/>
      <w:r w:rsidRPr="00313297">
        <w:rPr>
          <w:lang w:val="en-US"/>
        </w:rPr>
        <w:t>slučajno</w:t>
      </w:r>
      <w:proofErr w:type="spellEnd"/>
      <w:r w:rsidRPr="00313297">
        <w:rPr>
          <w:lang w:val="en-US"/>
        </w:rPr>
        <w:t xml:space="preserve"> </w:t>
      </w:r>
      <w:proofErr w:type="spellStart"/>
      <w:r w:rsidRPr="00313297">
        <w:rPr>
          <w:lang w:val="en-US"/>
        </w:rPr>
        <w:t>dobiti</w:t>
      </w:r>
      <w:proofErr w:type="spellEnd"/>
      <w:r w:rsidRPr="00313297">
        <w:rPr>
          <w:lang w:val="en-US"/>
        </w:rPr>
        <w:t xml:space="preserve"> </w:t>
      </w:r>
      <w:proofErr w:type="spellStart"/>
      <w:r w:rsidRPr="00313297">
        <w:rPr>
          <w:lang w:val="en-US"/>
        </w:rPr>
        <w:t>dobre</w:t>
      </w:r>
      <w:proofErr w:type="spellEnd"/>
      <w:r w:rsidRPr="00313297">
        <w:rPr>
          <w:lang w:val="en-US"/>
        </w:rPr>
        <w:t xml:space="preserve"> </w:t>
      </w:r>
      <w:proofErr w:type="spellStart"/>
      <w:r w:rsidRPr="00313297">
        <w:rPr>
          <w:lang w:val="en-US"/>
        </w:rPr>
        <w:t>početne</w:t>
      </w:r>
      <w:proofErr w:type="spellEnd"/>
      <w:r w:rsidRPr="00313297">
        <w:rPr>
          <w:lang w:val="en-US"/>
        </w:rPr>
        <w:t xml:space="preserve"> </w:t>
      </w:r>
      <w:proofErr w:type="spellStart"/>
      <w:r w:rsidRPr="00313297">
        <w:rPr>
          <w:lang w:val="en-US"/>
        </w:rPr>
        <w:t>vrijednosti</w:t>
      </w:r>
      <w:proofErr w:type="spellEnd"/>
      <w:r w:rsidRPr="00313297">
        <w:rPr>
          <w:lang w:val="en-US"/>
        </w:rPr>
        <w:t xml:space="preserve"> </w:t>
      </w:r>
      <w:proofErr w:type="spellStart"/>
      <w:r w:rsidRPr="00313297">
        <w:rPr>
          <w:lang w:val="en-US"/>
        </w:rPr>
        <w:t>blizu</w:t>
      </w:r>
      <w:proofErr w:type="spellEnd"/>
      <w:r w:rsidRPr="00313297">
        <w:rPr>
          <w:lang w:val="en-US"/>
        </w:rPr>
        <w:t xml:space="preserve"> </w:t>
      </w:r>
      <w:proofErr w:type="spellStart"/>
      <w:r w:rsidRPr="00313297">
        <w:rPr>
          <w:lang w:val="en-US"/>
        </w:rPr>
        <w:t>globalnog</w:t>
      </w:r>
      <w:proofErr w:type="spellEnd"/>
      <w:r w:rsidRPr="00313297">
        <w:rPr>
          <w:lang w:val="en-US"/>
        </w:rPr>
        <w:t xml:space="preserve"> </w:t>
      </w:r>
      <w:proofErr w:type="spellStart"/>
      <w:r w:rsidRPr="00313297">
        <w:rPr>
          <w:lang w:val="en-US"/>
        </w:rPr>
        <w:t>minimuma</w:t>
      </w:r>
      <w:proofErr w:type="spellEnd"/>
      <w:r w:rsidRPr="00313297">
        <w:rPr>
          <w:lang w:val="en-US"/>
        </w:rPr>
        <w:t xml:space="preserve"> </w:t>
      </w:r>
      <w:proofErr w:type="spellStart"/>
      <w:r w:rsidRPr="00313297">
        <w:rPr>
          <w:lang w:val="en-US"/>
        </w:rPr>
        <w:t>što</w:t>
      </w:r>
      <w:proofErr w:type="spellEnd"/>
      <w:r w:rsidRPr="00313297">
        <w:rPr>
          <w:lang w:val="en-US"/>
        </w:rPr>
        <w:t xml:space="preserve"> </w:t>
      </w:r>
      <w:proofErr w:type="spellStart"/>
      <w:r w:rsidRPr="00313297">
        <w:rPr>
          <w:lang w:val="en-US"/>
        </w:rPr>
        <w:t>nam</w:t>
      </w:r>
      <w:proofErr w:type="spellEnd"/>
      <w:r w:rsidRPr="00313297">
        <w:rPr>
          <w:lang w:val="en-US"/>
        </w:rPr>
        <w:t xml:space="preserve"> </w:t>
      </w:r>
      <w:proofErr w:type="spellStart"/>
      <w:r w:rsidRPr="00313297">
        <w:rPr>
          <w:lang w:val="en-US"/>
        </w:rPr>
        <w:t>ništa</w:t>
      </w:r>
      <w:proofErr w:type="spellEnd"/>
      <w:r w:rsidRPr="00313297">
        <w:rPr>
          <w:lang w:val="en-US"/>
        </w:rPr>
        <w:t xml:space="preserve"> ne </w:t>
      </w:r>
      <w:proofErr w:type="spellStart"/>
      <w:r w:rsidRPr="00313297">
        <w:rPr>
          <w:lang w:val="en-US"/>
        </w:rPr>
        <w:t>govori</w:t>
      </w:r>
      <w:proofErr w:type="spellEnd"/>
      <w:r w:rsidRPr="00313297">
        <w:rPr>
          <w:lang w:val="en-US"/>
        </w:rPr>
        <w:t xml:space="preserve"> o </w:t>
      </w:r>
      <w:proofErr w:type="spellStart"/>
      <w:r w:rsidRPr="00313297">
        <w:rPr>
          <w:lang w:val="en-US"/>
        </w:rPr>
        <w:t>okruženju</w:t>
      </w:r>
      <w:proofErr w:type="spellEnd"/>
      <w:r w:rsidRPr="00313297">
        <w:rPr>
          <w:lang w:val="en-US"/>
        </w:rPr>
        <w:t xml:space="preserve"> </w:t>
      </w:r>
      <w:proofErr w:type="spellStart"/>
      <w:r w:rsidRPr="00313297">
        <w:rPr>
          <w:lang w:val="en-US"/>
        </w:rPr>
        <w:t>treniranja</w:t>
      </w:r>
      <w:proofErr w:type="spellEnd"/>
      <w:r w:rsidRPr="00313297">
        <w:rPr>
          <w:lang w:val="en-US"/>
        </w:rPr>
        <w:t xml:space="preserve">. </w:t>
      </w:r>
      <w:proofErr w:type="spellStart"/>
      <w:r w:rsidRPr="00313297">
        <w:rPr>
          <w:lang w:val="en-US"/>
        </w:rPr>
        <w:t>Fiksiranjem</w:t>
      </w:r>
      <w:proofErr w:type="spellEnd"/>
      <w:r w:rsidRPr="00313297">
        <w:rPr>
          <w:lang w:val="en-US"/>
        </w:rPr>
        <w:t xml:space="preserve"> </w:t>
      </w:r>
      <w:proofErr w:type="spellStart"/>
      <w:r w:rsidRPr="00313297">
        <w:rPr>
          <w:lang w:val="en-US"/>
        </w:rPr>
        <w:t>ovih</w:t>
      </w:r>
      <w:proofErr w:type="spellEnd"/>
      <w:r w:rsidRPr="00313297">
        <w:rPr>
          <w:lang w:val="en-US"/>
        </w:rPr>
        <w:t xml:space="preserve"> </w:t>
      </w:r>
      <w:proofErr w:type="spellStart"/>
      <w:r w:rsidRPr="00313297">
        <w:rPr>
          <w:lang w:val="en-US"/>
        </w:rPr>
        <w:t>vrijednosti</w:t>
      </w:r>
      <w:proofErr w:type="spellEnd"/>
      <w:r w:rsidRPr="00313297">
        <w:rPr>
          <w:lang w:val="en-US"/>
        </w:rPr>
        <w:t xml:space="preserve"> </w:t>
      </w:r>
      <w:proofErr w:type="spellStart"/>
      <w:r w:rsidRPr="00313297">
        <w:rPr>
          <w:lang w:val="en-US"/>
        </w:rPr>
        <w:t>osigurava</w:t>
      </w:r>
      <w:proofErr w:type="spellEnd"/>
      <w:r w:rsidRPr="00313297">
        <w:rPr>
          <w:lang w:val="en-US"/>
        </w:rPr>
        <w:t xml:space="preserve"> se da </w:t>
      </w:r>
      <w:proofErr w:type="spellStart"/>
      <w:r>
        <w:rPr>
          <w:lang w:val="en-US"/>
        </w:rPr>
        <w:t>neuronska</w:t>
      </w:r>
      <w:proofErr w:type="spellEnd"/>
      <w:r w:rsidRPr="00313297">
        <w:rPr>
          <w:lang w:val="en-US"/>
        </w:rPr>
        <w:t xml:space="preserve"> </w:t>
      </w:r>
      <w:proofErr w:type="spellStart"/>
      <w:r w:rsidRPr="00313297">
        <w:rPr>
          <w:lang w:val="en-US"/>
        </w:rPr>
        <w:t>mreža</w:t>
      </w:r>
      <w:proofErr w:type="spellEnd"/>
      <w:r w:rsidRPr="00313297">
        <w:rPr>
          <w:lang w:val="en-US"/>
        </w:rPr>
        <w:t xml:space="preserve"> </w:t>
      </w:r>
      <w:proofErr w:type="spellStart"/>
      <w:r w:rsidRPr="00313297">
        <w:rPr>
          <w:lang w:val="en-US"/>
        </w:rPr>
        <w:t>uvijek</w:t>
      </w:r>
      <w:proofErr w:type="spellEnd"/>
      <w:r w:rsidRPr="00313297">
        <w:rPr>
          <w:lang w:val="en-US"/>
        </w:rPr>
        <w:t xml:space="preserve"> </w:t>
      </w:r>
      <w:proofErr w:type="spellStart"/>
      <w:r w:rsidRPr="00313297">
        <w:rPr>
          <w:lang w:val="en-US"/>
        </w:rPr>
        <w:t>krene</w:t>
      </w:r>
      <w:proofErr w:type="spellEnd"/>
      <w:r w:rsidRPr="00313297">
        <w:rPr>
          <w:lang w:val="en-US"/>
        </w:rPr>
        <w:t xml:space="preserve"> </w:t>
      </w:r>
      <w:proofErr w:type="spellStart"/>
      <w:r w:rsidRPr="00313297">
        <w:rPr>
          <w:lang w:val="en-US"/>
        </w:rPr>
        <w:t>iz</w:t>
      </w:r>
      <w:proofErr w:type="spellEnd"/>
      <w:r w:rsidRPr="00313297">
        <w:rPr>
          <w:lang w:val="en-US"/>
        </w:rPr>
        <w:t xml:space="preserve"> </w:t>
      </w:r>
      <w:proofErr w:type="spellStart"/>
      <w:r w:rsidRPr="00313297">
        <w:rPr>
          <w:lang w:val="en-US"/>
        </w:rPr>
        <w:t>iste</w:t>
      </w:r>
      <w:proofErr w:type="spellEnd"/>
      <w:r w:rsidRPr="00313297">
        <w:rPr>
          <w:lang w:val="en-US"/>
        </w:rPr>
        <w:t xml:space="preserve"> </w:t>
      </w:r>
      <w:proofErr w:type="spellStart"/>
      <w:r w:rsidRPr="00313297">
        <w:rPr>
          <w:lang w:val="en-US"/>
        </w:rPr>
        <w:t>početne</w:t>
      </w:r>
      <w:proofErr w:type="spellEnd"/>
      <w:r w:rsidRPr="00313297">
        <w:rPr>
          <w:lang w:val="en-US"/>
        </w:rPr>
        <w:t xml:space="preserve"> </w:t>
      </w:r>
      <w:proofErr w:type="spellStart"/>
      <w:r w:rsidRPr="00313297">
        <w:rPr>
          <w:lang w:val="en-US"/>
        </w:rPr>
        <w:t>tačke</w:t>
      </w:r>
      <w:proofErr w:type="spellEnd"/>
      <w:r w:rsidRPr="00313297">
        <w:rPr>
          <w:lang w:val="en-US"/>
        </w:rPr>
        <w:t xml:space="preserve"> </w:t>
      </w:r>
      <w:proofErr w:type="spellStart"/>
      <w:r w:rsidRPr="00313297">
        <w:rPr>
          <w:lang w:val="en-US"/>
        </w:rPr>
        <w:t>što</w:t>
      </w:r>
      <w:proofErr w:type="spellEnd"/>
      <w:r w:rsidRPr="00313297">
        <w:rPr>
          <w:lang w:val="en-US"/>
        </w:rPr>
        <w:t xml:space="preserve"> </w:t>
      </w:r>
      <w:proofErr w:type="spellStart"/>
      <w:r w:rsidRPr="00313297">
        <w:rPr>
          <w:lang w:val="en-US"/>
        </w:rPr>
        <w:t>eliminiše</w:t>
      </w:r>
      <w:proofErr w:type="spellEnd"/>
      <w:r w:rsidRPr="00313297">
        <w:rPr>
          <w:lang w:val="en-US"/>
        </w:rPr>
        <w:t xml:space="preserve"> problem </w:t>
      </w:r>
      <w:proofErr w:type="spellStart"/>
      <w:r w:rsidRPr="00313297">
        <w:rPr>
          <w:lang w:val="en-US"/>
        </w:rPr>
        <w:t>nasumičnosti</w:t>
      </w:r>
      <w:proofErr w:type="spellEnd"/>
      <w:r w:rsidRPr="00313297">
        <w:rPr>
          <w:lang w:val="en-US"/>
        </w:rPr>
        <w:t>.</w:t>
      </w:r>
    </w:p>
    <w:p w14:paraId="0A4459EE" w14:textId="77777777" w:rsidR="00CC738E" w:rsidRPr="008409E1" w:rsidRDefault="00CC738E" w:rsidP="008409E1">
      <w:pPr>
        <w:pStyle w:val="ListParagraph"/>
        <w:rPr>
          <w:lang w:val="en-US"/>
        </w:rPr>
      </w:pPr>
    </w:p>
    <w:p w14:paraId="2F89DA25" w14:textId="77777777" w:rsidR="008409E1" w:rsidRPr="00313297" w:rsidRDefault="008409E1" w:rsidP="008409E1">
      <w:pPr>
        <w:pStyle w:val="ListParagraph"/>
        <w:rPr>
          <w:lang w:val="en-US"/>
        </w:rPr>
      </w:pPr>
    </w:p>
    <w:p w14:paraId="568283B9" w14:textId="77777777" w:rsidR="008409E1" w:rsidRDefault="008409E1" w:rsidP="008C7844">
      <w:pPr>
        <w:pStyle w:val="ListParagraph"/>
        <w:numPr>
          <w:ilvl w:val="0"/>
          <w:numId w:val="14"/>
        </w:numPr>
        <w:spacing w:after="160" w:line="259" w:lineRule="auto"/>
        <w:rPr>
          <w:lang w:val="de-DE"/>
        </w:rPr>
      </w:pPr>
      <w:r w:rsidRPr="00FB6579">
        <w:rPr>
          <w:lang w:val="de-DE"/>
        </w:rPr>
        <w:lastRenderedPageBreak/>
        <w:t>Višestruke iteracije treniranja</w:t>
      </w:r>
    </w:p>
    <w:p w14:paraId="68043894" w14:textId="4E4B88A9" w:rsidR="008409E1" w:rsidRPr="00FB6579" w:rsidRDefault="008409E1" w:rsidP="008409E1">
      <w:pPr>
        <w:pStyle w:val="ListParagraph"/>
        <w:rPr>
          <w:lang w:val="de-DE"/>
        </w:rPr>
      </w:pPr>
      <w:r w:rsidRPr="00FB6579">
        <w:rPr>
          <w:lang w:val="de-DE"/>
        </w:rPr>
        <w:t>Iako su početni parametri fiksirani, sam proces treniranja je veoma kompleksan i može doći do varijacije prilikom istovremenog izvršavanja operacija na grafičkoj kartici. Da bismo imali što objektivniju sliku treniranja, proces treniranja je pokrenut u pet nezavisnih iteracija u oba okruženja. Rezultati i metrike prikazani u ovom radu predstavljaju usrednjene (prosječne) vrijednosti dobijene iz tih iteracija, što garantuje visoku pouzdanost zaključka.</w:t>
      </w:r>
    </w:p>
    <w:p w14:paraId="2B6864D1" w14:textId="0819298B" w:rsidR="008409E1" w:rsidRDefault="008409E1" w:rsidP="008409E1">
      <w:pPr>
        <w:rPr>
          <w:lang w:val="de-DE"/>
        </w:rPr>
      </w:pPr>
    </w:p>
    <w:p w14:paraId="3DDC0480" w14:textId="3DAC4D0E" w:rsidR="00947FAB" w:rsidRDefault="00947FAB" w:rsidP="00947FAB">
      <w:pPr>
        <w:spacing w:line="276" w:lineRule="auto"/>
        <w:rPr>
          <w:rFonts w:ascii="NimbusMonL-Regu" w:hAnsi="NimbusMonL-Regu" w:cs="NimbusMonL-Regu"/>
          <w:color w:val="000000"/>
          <w:sz w:val="20"/>
          <w:szCs w:val="20"/>
        </w:rPr>
      </w:pPr>
    </w:p>
    <w:p w14:paraId="1614E675" w14:textId="6A9C5DDD" w:rsidR="00C328A7" w:rsidRDefault="00C328A7" w:rsidP="00947FAB">
      <w:pPr>
        <w:spacing w:line="276" w:lineRule="auto"/>
        <w:rPr>
          <w:rFonts w:ascii="NimbusMonL-Regu" w:hAnsi="NimbusMonL-Regu" w:cs="NimbusMonL-Regu"/>
          <w:color w:val="000000"/>
          <w:sz w:val="20"/>
          <w:szCs w:val="20"/>
        </w:rPr>
      </w:pPr>
    </w:p>
    <w:p w14:paraId="0BC9C433" w14:textId="66B72139" w:rsidR="00C328A7" w:rsidRDefault="00C328A7" w:rsidP="00947FAB">
      <w:pPr>
        <w:spacing w:line="276" w:lineRule="auto"/>
        <w:rPr>
          <w:rFonts w:ascii="NimbusMonL-Regu" w:hAnsi="NimbusMonL-Regu" w:cs="NimbusMonL-Regu"/>
          <w:color w:val="000000"/>
          <w:sz w:val="20"/>
          <w:szCs w:val="20"/>
        </w:rPr>
      </w:pPr>
    </w:p>
    <w:p w14:paraId="1A82752E" w14:textId="050D77D0" w:rsidR="00C328A7" w:rsidRDefault="00C328A7" w:rsidP="00947FAB">
      <w:pPr>
        <w:spacing w:line="276" w:lineRule="auto"/>
        <w:rPr>
          <w:rFonts w:ascii="NimbusMonL-Regu" w:hAnsi="NimbusMonL-Regu" w:cs="NimbusMonL-Regu"/>
          <w:color w:val="000000"/>
          <w:sz w:val="20"/>
          <w:szCs w:val="20"/>
        </w:rPr>
      </w:pPr>
    </w:p>
    <w:p w14:paraId="70BA117E" w14:textId="4C3B778F" w:rsidR="00C328A7" w:rsidRDefault="00C328A7" w:rsidP="00947FAB">
      <w:pPr>
        <w:spacing w:line="276" w:lineRule="auto"/>
        <w:rPr>
          <w:rFonts w:ascii="NimbusMonL-Regu" w:hAnsi="NimbusMonL-Regu" w:cs="NimbusMonL-Regu"/>
          <w:color w:val="000000"/>
          <w:sz w:val="20"/>
          <w:szCs w:val="20"/>
        </w:rPr>
      </w:pPr>
    </w:p>
    <w:p w14:paraId="20669213" w14:textId="1884B9FC" w:rsidR="00C328A7" w:rsidRDefault="00C328A7" w:rsidP="00947FAB">
      <w:pPr>
        <w:spacing w:line="276" w:lineRule="auto"/>
        <w:rPr>
          <w:rFonts w:ascii="NimbusMonL-Regu" w:hAnsi="NimbusMonL-Regu" w:cs="NimbusMonL-Regu"/>
          <w:color w:val="000000"/>
          <w:sz w:val="20"/>
          <w:szCs w:val="20"/>
        </w:rPr>
      </w:pPr>
    </w:p>
    <w:p w14:paraId="36DFAC19" w14:textId="046414CB" w:rsidR="00C328A7" w:rsidRDefault="00C328A7" w:rsidP="00947FAB">
      <w:pPr>
        <w:spacing w:line="276" w:lineRule="auto"/>
        <w:rPr>
          <w:rFonts w:ascii="NimbusMonL-Regu" w:hAnsi="NimbusMonL-Regu" w:cs="NimbusMonL-Regu"/>
          <w:color w:val="000000"/>
          <w:sz w:val="20"/>
          <w:szCs w:val="20"/>
        </w:rPr>
      </w:pPr>
    </w:p>
    <w:p w14:paraId="0E7E60AD" w14:textId="202A0DF2" w:rsidR="00C328A7" w:rsidRDefault="00C328A7" w:rsidP="00947FAB">
      <w:pPr>
        <w:spacing w:line="276" w:lineRule="auto"/>
        <w:rPr>
          <w:rFonts w:ascii="NimbusMonL-Regu" w:hAnsi="NimbusMonL-Regu" w:cs="NimbusMonL-Regu"/>
          <w:color w:val="000000"/>
          <w:sz w:val="20"/>
          <w:szCs w:val="20"/>
        </w:rPr>
      </w:pPr>
    </w:p>
    <w:p w14:paraId="0865C945" w14:textId="747915CA" w:rsidR="00C328A7" w:rsidRDefault="00C328A7" w:rsidP="00947FAB">
      <w:pPr>
        <w:spacing w:line="276" w:lineRule="auto"/>
        <w:rPr>
          <w:rFonts w:ascii="NimbusMonL-Regu" w:hAnsi="NimbusMonL-Regu" w:cs="NimbusMonL-Regu"/>
          <w:color w:val="000000"/>
          <w:sz w:val="20"/>
          <w:szCs w:val="20"/>
        </w:rPr>
      </w:pPr>
    </w:p>
    <w:p w14:paraId="6445D02E" w14:textId="026329C6" w:rsidR="00C328A7" w:rsidRDefault="00C328A7" w:rsidP="00947FAB">
      <w:pPr>
        <w:spacing w:line="276" w:lineRule="auto"/>
        <w:rPr>
          <w:rFonts w:ascii="NimbusMonL-Regu" w:hAnsi="NimbusMonL-Regu" w:cs="NimbusMonL-Regu"/>
          <w:color w:val="000000"/>
          <w:sz w:val="20"/>
          <w:szCs w:val="20"/>
        </w:rPr>
      </w:pPr>
    </w:p>
    <w:p w14:paraId="31464B86" w14:textId="29F57C2B" w:rsidR="00C328A7" w:rsidRDefault="00C328A7" w:rsidP="00947FAB">
      <w:pPr>
        <w:spacing w:line="276" w:lineRule="auto"/>
        <w:rPr>
          <w:rFonts w:ascii="NimbusMonL-Regu" w:hAnsi="NimbusMonL-Regu" w:cs="NimbusMonL-Regu"/>
          <w:color w:val="000000"/>
          <w:sz w:val="20"/>
          <w:szCs w:val="20"/>
        </w:rPr>
      </w:pPr>
    </w:p>
    <w:p w14:paraId="49A959EF" w14:textId="36950840" w:rsidR="00C328A7" w:rsidRDefault="00C328A7" w:rsidP="00947FAB">
      <w:pPr>
        <w:spacing w:line="276" w:lineRule="auto"/>
        <w:rPr>
          <w:rFonts w:ascii="NimbusMonL-Regu" w:hAnsi="NimbusMonL-Regu" w:cs="NimbusMonL-Regu"/>
          <w:color w:val="000000"/>
          <w:sz w:val="20"/>
          <w:szCs w:val="20"/>
        </w:rPr>
      </w:pPr>
    </w:p>
    <w:p w14:paraId="0E6A471C" w14:textId="031ECAD0" w:rsidR="00C328A7" w:rsidRDefault="00C328A7" w:rsidP="00947FAB">
      <w:pPr>
        <w:spacing w:line="276" w:lineRule="auto"/>
        <w:rPr>
          <w:rFonts w:ascii="NimbusMonL-Regu" w:hAnsi="NimbusMonL-Regu" w:cs="NimbusMonL-Regu"/>
          <w:color w:val="000000"/>
          <w:sz w:val="20"/>
          <w:szCs w:val="20"/>
        </w:rPr>
      </w:pPr>
    </w:p>
    <w:p w14:paraId="4F5738CC" w14:textId="143243E7" w:rsidR="00C328A7" w:rsidRDefault="00C328A7" w:rsidP="00947FAB">
      <w:pPr>
        <w:spacing w:line="276" w:lineRule="auto"/>
        <w:rPr>
          <w:rFonts w:ascii="NimbusMonL-Regu" w:hAnsi="NimbusMonL-Regu" w:cs="NimbusMonL-Regu"/>
          <w:color w:val="000000"/>
          <w:sz w:val="20"/>
          <w:szCs w:val="20"/>
        </w:rPr>
      </w:pPr>
    </w:p>
    <w:p w14:paraId="6763B282" w14:textId="510508E9" w:rsidR="00C328A7" w:rsidRDefault="00C328A7" w:rsidP="00947FAB">
      <w:pPr>
        <w:spacing w:line="276" w:lineRule="auto"/>
        <w:rPr>
          <w:rFonts w:ascii="NimbusMonL-Regu" w:hAnsi="NimbusMonL-Regu" w:cs="NimbusMonL-Regu"/>
          <w:color w:val="000000"/>
          <w:sz w:val="20"/>
          <w:szCs w:val="20"/>
        </w:rPr>
      </w:pPr>
    </w:p>
    <w:p w14:paraId="4933B0E7" w14:textId="6434A0F9" w:rsidR="00C328A7" w:rsidRDefault="00C328A7" w:rsidP="00947FAB">
      <w:pPr>
        <w:spacing w:line="276" w:lineRule="auto"/>
        <w:rPr>
          <w:rFonts w:ascii="NimbusMonL-Regu" w:hAnsi="NimbusMonL-Regu" w:cs="NimbusMonL-Regu"/>
          <w:color w:val="000000"/>
          <w:sz w:val="20"/>
          <w:szCs w:val="20"/>
        </w:rPr>
      </w:pPr>
    </w:p>
    <w:p w14:paraId="52104E44" w14:textId="587EFD84" w:rsidR="00C328A7" w:rsidRDefault="00C328A7" w:rsidP="00947FAB">
      <w:pPr>
        <w:spacing w:line="276" w:lineRule="auto"/>
        <w:rPr>
          <w:rFonts w:ascii="NimbusMonL-Regu" w:hAnsi="NimbusMonL-Regu" w:cs="NimbusMonL-Regu"/>
          <w:color w:val="000000"/>
          <w:sz w:val="20"/>
          <w:szCs w:val="20"/>
        </w:rPr>
      </w:pPr>
    </w:p>
    <w:p w14:paraId="1AD09117" w14:textId="6F44C224" w:rsidR="00C328A7" w:rsidRDefault="00C328A7" w:rsidP="00947FAB">
      <w:pPr>
        <w:spacing w:line="276" w:lineRule="auto"/>
        <w:rPr>
          <w:rFonts w:ascii="NimbusMonL-Regu" w:hAnsi="NimbusMonL-Regu" w:cs="NimbusMonL-Regu"/>
          <w:color w:val="000000"/>
          <w:sz w:val="20"/>
          <w:szCs w:val="20"/>
        </w:rPr>
      </w:pPr>
    </w:p>
    <w:p w14:paraId="562596B9" w14:textId="26DC6FAB" w:rsidR="00C328A7" w:rsidRDefault="00C328A7" w:rsidP="00C328A7">
      <w:pPr>
        <w:pStyle w:val="Paragraf"/>
      </w:pPr>
    </w:p>
    <w:p w14:paraId="71B4AE03" w14:textId="3B84A074" w:rsidR="00976093" w:rsidRDefault="00976093" w:rsidP="00C328A7">
      <w:pPr>
        <w:pStyle w:val="Paragraf"/>
      </w:pPr>
    </w:p>
    <w:p w14:paraId="6A0C4340" w14:textId="1A774979" w:rsidR="00976093" w:rsidRDefault="00976093" w:rsidP="00C328A7">
      <w:pPr>
        <w:pStyle w:val="Paragraf"/>
      </w:pPr>
    </w:p>
    <w:p w14:paraId="6D4A5F3A" w14:textId="59341DB8" w:rsidR="00935BA8" w:rsidRDefault="00935BA8" w:rsidP="00C328A7">
      <w:pPr>
        <w:pStyle w:val="Paragraf"/>
      </w:pPr>
    </w:p>
    <w:p w14:paraId="3F64FA2E" w14:textId="34190735" w:rsidR="00935BA8" w:rsidRDefault="00935BA8" w:rsidP="00935BA8">
      <w:pPr>
        <w:pStyle w:val="Heading1"/>
      </w:pPr>
      <w:bookmarkStart w:id="21" w:name="_Toc234577064"/>
      <w:proofErr w:type="spellStart"/>
      <w:r>
        <w:lastRenderedPageBreak/>
        <w:t>Rezultati</w:t>
      </w:r>
      <w:proofErr w:type="spellEnd"/>
      <w:r>
        <w:t xml:space="preserve"> </w:t>
      </w:r>
      <w:proofErr w:type="spellStart"/>
      <w:r w:rsidR="00152C6B">
        <w:t>i</w:t>
      </w:r>
      <w:proofErr w:type="spellEnd"/>
      <w:r>
        <w:t xml:space="preserve"> </w:t>
      </w:r>
      <w:proofErr w:type="spellStart"/>
      <w:r>
        <w:t>analiza</w:t>
      </w:r>
      <w:bookmarkEnd w:id="21"/>
      <w:proofErr w:type="spellEnd"/>
    </w:p>
    <w:p w14:paraId="368D77B8" w14:textId="6C368C2F" w:rsidR="00935BA8" w:rsidRDefault="00935BA8" w:rsidP="00C328A7">
      <w:pPr>
        <w:pStyle w:val="Paragraf"/>
      </w:pPr>
    </w:p>
    <w:p w14:paraId="55181F79" w14:textId="6BAF6432" w:rsidR="00935BA8" w:rsidRDefault="009424FB" w:rsidP="006E3A99">
      <w:pPr>
        <w:pStyle w:val="Paragraf"/>
        <w:ind w:firstLine="0"/>
        <w:rPr>
          <w:lang w:val="bs-Latn-BA"/>
        </w:rPr>
      </w:pPr>
      <w:r>
        <w:t>Nakon treniranja modela, dobijeni su sl</w:t>
      </w:r>
      <w:r w:rsidR="004246E0">
        <w:t>i</w:t>
      </w:r>
      <w:r>
        <w:t>jede</w:t>
      </w:r>
      <w:r>
        <w:rPr>
          <w:lang w:val="bs-Latn-BA"/>
        </w:rPr>
        <w:t>ći rezultati.</w:t>
      </w:r>
    </w:p>
    <w:p w14:paraId="70FECF47" w14:textId="7A62DCE9" w:rsidR="009424FB" w:rsidRDefault="009424FB" w:rsidP="00C328A7">
      <w:pPr>
        <w:pStyle w:val="Paragraf"/>
        <w:rPr>
          <w:lang w:val="bs-Latn-BA"/>
        </w:rPr>
      </w:pPr>
    </w:p>
    <w:p w14:paraId="3DC1DC3E" w14:textId="19E2ADEA" w:rsidR="009424FB" w:rsidRDefault="009424FB" w:rsidP="009424FB">
      <w:pPr>
        <w:pStyle w:val="Heading2"/>
        <w:rPr>
          <w:lang w:val="bs-Latn-BA"/>
        </w:rPr>
      </w:pPr>
      <w:bookmarkStart w:id="22" w:name="_Toc234577065"/>
      <w:r>
        <w:rPr>
          <w:lang w:val="bs-Latn-BA"/>
        </w:rPr>
        <w:t>Vrijeme treniranja</w:t>
      </w:r>
      <w:bookmarkEnd w:id="22"/>
    </w:p>
    <w:p w14:paraId="7B5C1A3F" w14:textId="1767EE55" w:rsidR="009424FB" w:rsidRDefault="009424FB" w:rsidP="00C328A7">
      <w:pPr>
        <w:pStyle w:val="Paragraf"/>
        <w:rPr>
          <w:lang w:val="bs-Latn-BA"/>
        </w:rPr>
      </w:pPr>
    </w:p>
    <w:p w14:paraId="48E7E892" w14:textId="4A6457B6" w:rsidR="009424FB" w:rsidRPr="009424FB" w:rsidRDefault="009424FB" w:rsidP="006E3A99">
      <w:pPr>
        <w:rPr>
          <w:lang w:val="bs-Latn-BA"/>
        </w:rPr>
      </w:pPr>
      <w:r>
        <w:rPr>
          <w:lang w:val="bs-Latn-BA"/>
        </w:rPr>
        <w:t>Vrijeme treniranja tri C# modela iznosi:</w:t>
      </w:r>
    </w:p>
    <w:p w14:paraId="355814CB" w14:textId="1D5AC4E8" w:rsidR="009424FB" w:rsidRDefault="009424FB" w:rsidP="009424FB">
      <w:pPr>
        <w:pStyle w:val="Paragraf"/>
        <w:numPr>
          <w:ilvl w:val="0"/>
          <w:numId w:val="19"/>
        </w:numPr>
        <w:rPr>
          <w:lang w:val="bs-Latn-BA"/>
        </w:rPr>
      </w:pPr>
      <w:r>
        <w:rPr>
          <w:lang w:val="bs-Latn-BA"/>
        </w:rPr>
        <w:t>6</w:t>
      </w:r>
      <w:r w:rsidR="004246E0">
        <w:rPr>
          <w:lang w:val="bs-Latn-BA"/>
        </w:rPr>
        <w:t>,</w:t>
      </w:r>
      <w:r>
        <w:rPr>
          <w:lang w:val="bs-Latn-BA"/>
        </w:rPr>
        <w:t>1</w:t>
      </w:r>
      <w:r w:rsidR="00E3146A">
        <w:rPr>
          <w:lang w:val="bs-Latn-BA"/>
        </w:rPr>
        <w:t>0</w:t>
      </w:r>
      <w:r>
        <w:rPr>
          <w:lang w:val="bs-Latn-BA"/>
        </w:rPr>
        <w:t xml:space="preserve"> minuta</w:t>
      </w:r>
    </w:p>
    <w:p w14:paraId="7B04CBDE" w14:textId="54740758" w:rsidR="009424FB" w:rsidRDefault="009424FB" w:rsidP="009424FB">
      <w:pPr>
        <w:pStyle w:val="Paragraf"/>
        <w:numPr>
          <w:ilvl w:val="0"/>
          <w:numId w:val="19"/>
        </w:numPr>
        <w:rPr>
          <w:lang w:val="bs-Latn-BA"/>
        </w:rPr>
      </w:pPr>
      <w:r>
        <w:rPr>
          <w:lang w:val="bs-Latn-BA"/>
        </w:rPr>
        <w:t>6</w:t>
      </w:r>
      <w:r w:rsidR="004246E0">
        <w:rPr>
          <w:lang w:val="bs-Latn-BA"/>
        </w:rPr>
        <w:t>,</w:t>
      </w:r>
      <w:r>
        <w:rPr>
          <w:lang w:val="bs-Latn-BA"/>
        </w:rPr>
        <w:t xml:space="preserve">16 minuta </w:t>
      </w:r>
    </w:p>
    <w:p w14:paraId="6CC1D752" w14:textId="5E3D02E6" w:rsidR="009424FB" w:rsidRPr="006E3A99" w:rsidRDefault="004246E0" w:rsidP="006E3A99">
      <w:pPr>
        <w:pStyle w:val="ListParagraph"/>
        <w:numPr>
          <w:ilvl w:val="0"/>
          <w:numId w:val="19"/>
        </w:numPr>
        <w:rPr>
          <w:lang w:val="bs-Latn-BA"/>
        </w:rPr>
      </w:pPr>
      <w:r w:rsidRPr="006E3A99">
        <w:rPr>
          <w:lang w:val="bs-Latn-BA"/>
        </w:rPr>
        <w:t>5,</w:t>
      </w:r>
      <w:r w:rsidR="009424FB" w:rsidRPr="006E3A99">
        <w:rPr>
          <w:lang w:val="bs-Latn-BA"/>
        </w:rPr>
        <w:t xml:space="preserve">79 minuta. </w:t>
      </w:r>
    </w:p>
    <w:p w14:paraId="4FBE1B8E" w14:textId="0F13E72F" w:rsidR="00935BA8" w:rsidRDefault="009424FB" w:rsidP="006E3A99">
      <w:pPr>
        <w:rPr>
          <w:lang w:val="bs-Latn-BA"/>
        </w:rPr>
      </w:pPr>
      <w:r>
        <w:t>Prosje</w:t>
      </w:r>
      <w:r>
        <w:rPr>
          <w:lang w:val="bs-Latn-BA"/>
        </w:rPr>
        <w:t>čno vrijeme treniranja C# modela iznosi 6</w:t>
      </w:r>
      <w:r w:rsidR="006E3A99">
        <w:rPr>
          <w:lang w:val="bs-Latn-BA"/>
        </w:rPr>
        <w:t>,</w:t>
      </w:r>
      <w:r>
        <w:rPr>
          <w:lang w:val="bs-Latn-BA"/>
        </w:rPr>
        <w:t>02 minuta ili 361 sekund</w:t>
      </w:r>
      <w:r w:rsidR="006E3A99">
        <w:rPr>
          <w:lang w:val="bs-Latn-BA"/>
        </w:rPr>
        <w:t>i</w:t>
      </w:r>
      <w:r>
        <w:rPr>
          <w:lang w:val="bs-Latn-BA"/>
        </w:rPr>
        <w:t>.</w:t>
      </w:r>
    </w:p>
    <w:p w14:paraId="5B7AAD27" w14:textId="0C518B89" w:rsidR="009424FB" w:rsidRDefault="009424FB" w:rsidP="00C328A7">
      <w:pPr>
        <w:pStyle w:val="Paragraf"/>
        <w:rPr>
          <w:lang w:val="bs-Latn-BA"/>
        </w:rPr>
      </w:pPr>
    </w:p>
    <w:p w14:paraId="2F62BC7F" w14:textId="4325BB71" w:rsidR="009424FB" w:rsidRDefault="009424FB" w:rsidP="006E3A99">
      <w:pPr>
        <w:rPr>
          <w:lang w:val="bs-Latn-BA"/>
        </w:rPr>
      </w:pPr>
      <w:r>
        <w:rPr>
          <w:lang w:val="bs-Latn-BA"/>
        </w:rPr>
        <w:t>Vrijeme treniranj</w:t>
      </w:r>
      <w:r w:rsidR="006E3A99">
        <w:rPr>
          <w:lang w:val="bs-Latn-BA"/>
        </w:rPr>
        <w:t>a</w:t>
      </w:r>
      <w:r>
        <w:rPr>
          <w:lang w:val="bs-Latn-BA"/>
        </w:rPr>
        <w:t xml:space="preserve"> tri Python modela iznosi:</w:t>
      </w:r>
    </w:p>
    <w:p w14:paraId="088BAF87" w14:textId="015B0E36" w:rsidR="009424FB" w:rsidRDefault="009424FB" w:rsidP="009424FB">
      <w:pPr>
        <w:pStyle w:val="Paragraf"/>
        <w:numPr>
          <w:ilvl w:val="0"/>
          <w:numId w:val="20"/>
        </w:numPr>
        <w:rPr>
          <w:lang w:val="bs-Latn-BA"/>
        </w:rPr>
      </w:pPr>
      <w:r>
        <w:rPr>
          <w:lang w:val="bs-Latn-BA"/>
        </w:rPr>
        <w:t>6</w:t>
      </w:r>
      <w:r w:rsidR="004246E0">
        <w:rPr>
          <w:lang w:val="bs-Latn-BA"/>
        </w:rPr>
        <w:t>,</w:t>
      </w:r>
      <w:r>
        <w:rPr>
          <w:lang w:val="bs-Latn-BA"/>
        </w:rPr>
        <w:t>33 minuta</w:t>
      </w:r>
    </w:p>
    <w:p w14:paraId="6AB81B85" w14:textId="44158192" w:rsidR="009424FB" w:rsidRDefault="009424FB" w:rsidP="009424FB">
      <w:pPr>
        <w:pStyle w:val="Paragraf"/>
        <w:numPr>
          <w:ilvl w:val="0"/>
          <w:numId w:val="20"/>
        </w:numPr>
        <w:rPr>
          <w:lang w:val="bs-Latn-BA"/>
        </w:rPr>
      </w:pPr>
      <w:r>
        <w:rPr>
          <w:lang w:val="bs-Latn-BA"/>
        </w:rPr>
        <w:t>5</w:t>
      </w:r>
      <w:r w:rsidR="004246E0">
        <w:rPr>
          <w:lang w:val="bs-Latn-BA"/>
        </w:rPr>
        <w:t>,</w:t>
      </w:r>
      <w:r>
        <w:rPr>
          <w:lang w:val="bs-Latn-BA"/>
        </w:rPr>
        <w:t>91 minuta</w:t>
      </w:r>
    </w:p>
    <w:p w14:paraId="24526DA1" w14:textId="3523B64E" w:rsidR="009424FB" w:rsidRDefault="009424FB" w:rsidP="009424FB">
      <w:pPr>
        <w:pStyle w:val="Paragraf"/>
        <w:numPr>
          <w:ilvl w:val="0"/>
          <w:numId w:val="20"/>
        </w:numPr>
        <w:rPr>
          <w:lang w:val="bs-Latn-BA"/>
        </w:rPr>
      </w:pPr>
      <w:r>
        <w:rPr>
          <w:lang w:val="bs-Latn-BA"/>
        </w:rPr>
        <w:t>6</w:t>
      </w:r>
      <w:r w:rsidR="004246E0">
        <w:rPr>
          <w:lang w:val="bs-Latn-BA"/>
        </w:rPr>
        <w:t>,</w:t>
      </w:r>
      <w:r>
        <w:rPr>
          <w:lang w:val="bs-Latn-BA"/>
        </w:rPr>
        <w:t>01 minuta</w:t>
      </w:r>
    </w:p>
    <w:p w14:paraId="7E6BC9A0" w14:textId="26E480CC" w:rsidR="00E3146A" w:rsidRDefault="009424FB" w:rsidP="006E3A99">
      <w:pPr>
        <w:rPr>
          <w:lang w:val="bs-Latn-BA"/>
        </w:rPr>
      </w:pPr>
      <w:r>
        <w:rPr>
          <w:lang w:val="bs-Latn-BA"/>
        </w:rPr>
        <w:t>Prosječno vrijeme treniranja Python modela iznosi 6</w:t>
      </w:r>
      <w:r w:rsidR="006E3A99">
        <w:rPr>
          <w:lang w:val="bs-Latn-BA"/>
        </w:rPr>
        <w:t>,</w:t>
      </w:r>
      <w:r>
        <w:rPr>
          <w:lang w:val="bs-Latn-BA"/>
        </w:rPr>
        <w:t>08 minuta ili 365 sekundi.</w:t>
      </w:r>
    </w:p>
    <w:p w14:paraId="272DDC71" w14:textId="77777777" w:rsidR="006E3A99" w:rsidRDefault="006E3A99" w:rsidP="006E3A99">
      <w:pPr>
        <w:rPr>
          <w:lang w:val="bs-Latn-BA"/>
        </w:rPr>
      </w:pPr>
    </w:p>
    <w:p w14:paraId="4CD50219" w14:textId="673321DF" w:rsidR="00796857" w:rsidRDefault="00E3146A" w:rsidP="00E3146A">
      <w:pPr>
        <w:pStyle w:val="Heading2"/>
        <w:rPr>
          <w:lang w:val="bs-Latn-BA"/>
        </w:rPr>
      </w:pPr>
      <w:bookmarkStart w:id="23" w:name="_Toc234577066"/>
      <w:r>
        <w:rPr>
          <w:lang w:val="bs-Latn-BA"/>
        </w:rPr>
        <w:t>Vrijeme analize slike</w:t>
      </w:r>
      <w:bookmarkEnd w:id="23"/>
    </w:p>
    <w:p w14:paraId="795DA677" w14:textId="18C81D37" w:rsidR="00796857" w:rsidRDefault="00796857" w:rsidP="009424FB">
      <w:pPr>
        <w:pStyle w:val="Paragraf"/>
        <w:rPr>
          <w:lang w:val="bs-Latn-BA"/>
        </w:rPr>
      </w:pPr>
    </w:p>
    <w:p w14:paraId="01AAC90B" w14:textId="63EA4D83" w:rsidR="006E3A99" w:rsidRPr="007669DB" w:rsidRDefault="006E3A99" w:rsidP="006E3A99">
      <w:r>
        <w:t xml:space="preserve">Vrijeme analize slike varira u zavisnosti od broja pokretanja. Kada se model prvi put pokrene da uradi analizu slike, dešava se takozvani hladni start (eng. </w:t>
      </w:r>
      <w:r w:rsidR="008960AD" w:rsidRPr="008960AD">
        <w:rPr>
          <w:i/>
          <w:iCs/>
        </w:rPr>
        <w:t>C</w:t>
      </w:r>
      <w:r w:rsidRPr="008960AD">
        <w:rPr>
          <w:i/>
          <w:iCs/>
        </w:rPr>
        <w:t>old start</w:t>
      </w:r>
      <w:r>
        <w:t>). Nakon prvog pokretanja model je učitan u memoriju te je svaka naredna analiza puno brža, tako da svaka naredna analiza traje 0 sekundi.</w:t>
      </w:r>
    </w:p>
    <w:p w14:paraId="0483A3F1" w14:textId="256E95B9" w:rsidR="00796857" w:rsidRPr="00E3146A" w:rsidRDefault="006E3A99" w:rsidP="006E3A99">
      <w:pPr>
        <w:rPr>
          <w:lang w:val="de-DE"/>
        </w:rPr>
      </w:pPr>
      <w:r w:rsidRPr="006E3A99">
        <w:rPr>
          <w:lang w:val="de-DE"/>
        </w:rPr>
        <w:t>Za prvu C# analizu vrijeme analize iznosi oko 0,2 sekunde. Za prvu Python analizu, vrijeme analize iznosi oko 0,2 sekunde.</w:t>
      </w:r>
    </w:p>
    <w:p w14:paraId="4C91BB59" w14:textId="175927BE" w:rsidR="009424FB" w:rsidRDefault="009424FB" w:rsidP="009424FB">
      <w:pPr>
        <w:pStyle w:val="Heading2"/>
      </w:pPr>
      <w:bookmarkStart w:id="24" w:name="_Toc234577067"/>
      <w:r>
        <w:lastRenderedPageBreak/>
        <w:t>Makro odziv</w:t>
      </w:r>
      <w:bookmarkEnd w:id="24"/>
      <w:r>
        <w:t xml:space="preserve"> </w:t>
      </w:r>
    </w:p>
    <w:p w14:paraId="6207630C" w14:textId="77777777" w:rsidR="00935BA8" w:rsidRDefault="00935BA8" w:rsidP="00C328A7">
      <w:pPr>
        <w:pStyle w:val="Paragraf"/>
      </w:pPr>
    </w:p>
    <w:p w14:paraId="23984BE4" w14:textId="1959B1E8" w:rsidR="00935BA8" w:rsidRDefault="009424FB" w:rsidP="006E3A99">
      <w:r>
        <w:t>Vrijednost</w:t>
      </w:r>
      <w:r w:rsidR="00E3146A">
        <w:t>i</w:t>
      </w:r>
      <w:r>
        <w:t xml:space="preserve"> makro odziva dobijenih C# modela iznos</w:t>
      </w:r>
      <w:r w:rsidR="00E3146A">
        <w:t>e</w:t>
      </w:r>
      <w:r>
        <w:t>:</w:t>
      </w:r>
    </w:p>
    <w:p w14:paraId="16688EAD" w14:textId="776E9D31" w:rsidR="009424FB" w:rsidRDefault="009424FB" w:rsidP="009424FB">
      <w:pPr>
        <w:pStyle w:val="Paragraf"/>
        <w:numPr>
          <w:ilvl w:val="0"/>
          <w:numId w:val="21"/>
        </w:numPr>
      </w:pPr>
      <w:r>
        <w:t>79</w:t>
      </w:r>
      <w:r w:rsidR="004246E0">
        <w:t>,</w:t>
      </w:r>
      <w:r>
        <w:t>25%</w:t>
      </w:r>
    </w:p>
    <w:p w14:paraId="6CFE841D" w14:textId="05272472" w:rsidR="009424FB" w:rsidRDefault="009424FB" w:rsidP="009424FB">
      <w:pPr>
        <w:pStyle w:val="Paragraf"/>
        <w:numPr>
          <w:ilvl w:val="0"/>
          <w:numId w:val="21"/>
        </w:numPr>
      </w:pPr>
      <w:r>
        <w:t>79</w:t>
      </w:r>
      <w:r w:rsidR="004246E0">
        <w:t>,</w:t>
      </w:r>
      <w:r>
        <w:t>81%</w:t>
      </w:r>
    </w:p>
    <w:p w14:paraId="62012ACA" w14:textId="30CBA84D" w:rsidR="009424FB" w:rsidRDefault="009424FB" w:rsidP="00796857">
      <w:pPr>
        <w:pStyle w:val="Paragraf"/>
        <w:numPr>
          <w:ilvl w:val="0"/>
          <w:numId w:val="21"/>
        </w:numPr>
      </w:pPr>
      <w:r>
        <w:t>78</w:t>
      </w:r>
      <w:r w:rsidR="004246E0">
        <w:t>,</w:t>
      </w:r>
      <w:r>
        <w:t>61%</w:t>
      </w:r>
    </w:p>
    <w:p w14:paraId="07B83D31" w14:textId="7B549AB1" w:rsidR="009424FB" w:rsidRDefault="009424FB" w:rsidP="006E3A99">
      <w:r>
        <w:t>Prosječna vrijednost makro odziva dobijenih C# modela iznosi 79</w:t>
      </w:r>
      <w:r w:rsidR="006E3A99">
        <w:t>,</w:t>
      </w:r>
      <w:r>
        <w:t>22%.</w:t>
      </w:r>
    </w:p>
    <w:p w14:paraId="17F8C9E3" w14:textId="3E65DA63" w:rsidR="009424FB" w:rsidRDefault="009424FB" w:rsidP="009424FB">
      <w:pPr>
        <w:pStyle w:val="Paragraf"/>
        <w:ind w:left="340" w:firstLine="0"/>
      </w:pPr>
    </w:p>
    <w:p w14:paraId="6477E865" w14:textId="2FC1FEAD" w:rsidR="009424FB" w:rsidRDefault="009424FB" w:rsidP="006E3A99">
      <w:r>
        <w:t>Vrijednost</w:t>
      </w:r>
      <w:r w:rsidR="00E3146A">
        <w:t>i</w:t>
      </w:r>
      <w:r>
        <w:t xml:space="preserve"> makro odziva dobijenih Python modela iznos</w:t>
      </w:r>
      <w:r w:rsidR="00E3146A">
        <w:t>e</w:t>
      </w:r>
      <w:r>
        <w:t>:</w:t>
      </w:r>
    </w:p>
    <w:p w14:paraId="649BC564" w14:textId="1C16DBB9" w:rsidR="009424FB" w:rsidRDefault="009424FB" w:rsidP="009424FB">
      <w:pPr>
        <w:pStyle w:val="Paragraf"/>
        <w:numPr>
          <w:ilvl w:val="0"/>
          <w:numId w:val="22"/>
        </w:numPr>
      </w:pPr>
      <w:r>
        <w:t>7</w:t>
      </w:r>
      <w:r w:rsidR="004246E0">
        <w:t>6,</w:t>
      </w:r>
      <w:r>
        <w:t>30%</w:t>
      </w:r>
    </w:p>
    <w:p w14:paraId="0BA67753" w14:textId="4AE9C0F8" w:rsidR="009424FB" w:rsidRDefault="009424FB" w:rsidP="009424FB">
      <w:pPr>
        <w:pStyle w:val="Paragraf"/>
        <w:numPr>
          <w:ilvl w:val="0"/>
          <w:numId w:val="22"/>
        </w:numPr>
      </w:pPr>
      <w:r>
        <w:t>82</w:t>
      </w:r>
      <w:r w:rsidR="004246E0">
        <w:t>,</w:t>
      </w:r>
      <w:r>
        <w:t>26%</w:t>
      </w:r>
    </w:p>
    <w:p w14:paraId="66946D8F" w14:textId="1062937A" w:rsidR="009424FB" w:rsidRDefault="009424FB" w:rsidP="00796857">
      <w:pPr>
        <w:pStyle w:val="Paragraf"/>
        <w:numPr>
          <w:ilvl w:val="0"/>
          <w:numId w:val="22"/>
        </w:numPr>
      </w:pPr>
      <w:r>
        <w:t>77</w:t>
      </w:r>
      <w:r w:rsidR="004246E0">
        <w:t>,</w:t>
      </w:r>
      <w:r>
        <w:t>41%</w:t>
      </w:r>
    </w:p>
    <w:p w14:paraId="4B271E87" w14:textId="1E72964D" w:rsidR="006E3A99" w:rsidRDefault="009424FB" w:rsidP="006E3A99">
      <w:r>
        <w:t>Prosječna vrijednost makro odziva dobijenih Python modela iznosi 78</w:t>
      </w:r>
      <w:r w:rsidR="006E3A99">
        <w:t>,</w:t>
      </w:r>
      <w:r>
        <w:t>66%.</w:t>
      </w:r>
    </w:p>
    <w:p w14:paraId="13F49589" w14:textId="24C2403D" w:rsidR="00796857" w:rsidRDefault="00796857" w:rsidP="006E3A99">
      <w:r>
        <w:t xml:space="preserve">Na slici 6. prikazan </w:t>
      </w:r>
      <w:r w:rsidR="00E3146A">
        <w:t xml:space="preserve">je </w:t>
      </w:r>
      <w:r>
        <w:t>graf poređenja makro odziva treniranih modela.</w:t>
      </w:r>
    </w:p>
    <w:p w14:paraId="29EF7135" w14:textId="77777777" w:rsidR="00796857" w:rsidRDefault="00796857" w:rsidP="00796857">
      <w:pPr>
        <w:pStyle w:val="Paragraf"/>
        <w:keepNext/>
      </w:pPr>
      <w:r w:rsidRPr="00796857">
        <w:rPr>
          <w:noProof/>
        </w:rPr>
        <w:drawing>
          <wp:inline distT="0" distB="0" distL="0" distR="0" wp14:anchorId="0D373FC7" wp14:editId="6632F1F4">
            <wp:extent cx="5943600" cy="2292350"/>
            <wp:effectExtent l="19050" t="1905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292350"/>
                    </a:xfrm>
                    <a:prstGeom prst="rect">
                      <a:avLst/>
                    </a:prstGeom>
                    <a:ln w="6350">
                      <a:solidFill>
                        <a:schemeClr val="tx1"/>
                      </a:solidFill>
                    </a:ln>
                  </pic:spPr>
                </pic:pic>
              </a:graphicData>
            </a:graphic>
          </wp:inline>
        </w:drawing>
      </w:r>
    </w:p>
    <w:p w14:paraId="26900AA6" w14:textId="7B6A9FF6" w:rsidR="009424FB" w:rsidRDefault="00796857" w:rsidP="00796857">
      <w:pPr>
        <w:pStyle w:val="Caption"/>
        <w:jc w:val="center"/>
      </w:pPr>
      <w:bookmarkStart w:id="25" w:name="_Hlk234154236"/>
      <w:r>
        <w:t xml:space="preserve">Slika </w:t>
      </w:r>
      <w:r>
        <w:fldChar w:fldCharType="begin"/>
      </w:r>
      <w:r>
        <w:instrText xml:space="preserve"> SEQ Slika \* ARABIC </w:instrText>
      </w:r>
      <w:r>
        <w:fldChar w:fldCharType="separate"/>
      </w:r>
      <w:r w:rsidR="00E26DB7">
        <w:rPr>
          <w:noProof/>
        </w:rPr>
        <w:t>6</w:t>
      </w:r>
      <w:r>
        <w:fldChar w:fldCharType="end"/>
      </w:r>
      <w:r>
        <w:t xml:space="preserve">. </w:t>
      </w:r>
      <w:r w:rsidR="00E3146A">
        <w:t>Pore</w:t>
      </w:r>
      <w:r w:rsidR="00E3146A">
        <w:rPr>
          <w:lang w:val="bs-Latn-BA"/>
        </w:rPr>
        <w:t>đenj</w:t>
      </w:r>
      <w:r w:rsidR="006E3A99">
        <w:rPr>
          <w:lang w:val="bs-Latn-BA"/>
        </w:rPr>
        <w:t>e</w:t>
      </w:r>
      <w:r>
        <w:t xml:space="preserve"> makro odziva modela</w:t>
      </w:r>
    </w:p>
    <w:bookmarkEnd w:id="25"/>
    <w:p w14:paraId="4607205E" w14:textId="7FAD60F8" w:rsidR="00796857" w:rsidRDefault="00796857" w:rsidP="00796857"/>
    <w:p w14:paraId="4F7C7AC6" w14:textId="2CFCD560" w:rsidR="00796857" w:rsidRDefault="00796857" w:rsidP="00796857"/>
    <w:p w14:paraId="7A928FB3" w14:textId="77777777" w:rsidR="006E3A99" w:rsidRPr="00796857" w:rsidRDefault="006E3A99" w:rsidP="00796857"/>
    <w:p w14:paraId="4A18A792" w14:textId="2037456E" w:rsidR="00935BA8" w:rsidRDefault="009424FB" w:rsidP="009424FB">
      <w:pPr>
        <w:pStyle w:val="Heading2"/>
      </w:pPr>
      <w:bookmarkStart w:id="26" w:name="_Toc234577068"/>
      <w:r>
        <w:lastRenderedPageBreak/>
        <w:t>Makro F1 mjera</w:t>
      </w:r>
      <w:bookmarkEnd w:id="26"/>
    </w:p>
    <w:p w14:paraId="036F5D37" w14:textId="77777777" w:rsidR="009424FB" w:rsidRPr="009424FB" w:rsidRDefault="009424FB" w:rsidP="009424FB"/>
    <w:p w14:paraId="521DF28E" w14:textId="0C8C83FD" w:rsidR="009424FB" w:rsidRDefault="009424FB" w:rsidP="006E3A99">
      <w:r>
        <w:t>Vrijednost</w:t>
      </w:r>
      <w:r w:rsidR="00E3146A">
        <w:t>i</w:t>
      </w:r>
      <w:r>
        <w:t xml:space="preserve"> makro </w:t>
      </w:r>
      <w:r w:rsidR="00796857">
        <w:t>F1 mjera</w:t>
      </w:r>
      <w:r>
        <w:t xml:space="preserve"> dobijenih C# modela iznos</w:t>
      </w:r>
      <w:r w:rsidR="00E3146A">
        <w:t>e</w:t>
      </w:r>
      <w:r w:rsidR="00796857">
        <w:t>:</w:t>
      </w:r>
    </w:p>
    <w:p w14:paraId="61EF07AD" w14:textId="61F0E2E1" w:rsidR="009424FB" w:rsidRDefault="009424FB" w:rsidP="00796857">
      <w:pPr>
        <w:pStyle w:val="Paragraf"/>
        <w:numPr>
          <w:ilvl w:val="0"/>
          <w:numId w:val="24"/>
        </w:numPr>
      </w:pPr>
      <w:r>
        <w:t>79</w:t>
      </w:r>
      <w:r w:rsidR="004246E0">
        <w:t>,</w:t>
      </w:r>
      <w:r w:rsidR="00796857">
        <w:t>95</w:t>
      </w:r>
      <w:r>
        <w:t>%</w:t>
      </w:r>
    </w:p>
    <w:p w14:paraId="2A066CBD" w14:textId="4343B3C3" w:rsidR="009424FB" w:rsidRDefault="00796857" w:rsidP="00796857">
      <w:pPr>
        <w:pStyle w:val="Paragraf"/>
        <w:numPr>
          <w:ilvl w:val="0"/>
          <w:numId w:val="24"/>
        </w:numPr>
      </w:pPr>
      <w:r>
        <w:t>80</w:t>
      </w:r>
      <w:r w:rsidR="004246E0">
        <w:t>,</w:t>
      </w:r>
      <w:r>
        <w:t>54</w:t>
      </w:r>
      <w:r w:rsidR="009424FB">
        <w:t>%</w:t>
      </w:r>
    </w:p>
    <w:p w14:paraId="62B4F297" w14:textId="0DC39868" w:rsidR="009424FB" w:rsidRDefault="009424FB" w:rsidP="00796857">
      <w:pPr>
        <w:pStyle w:val="Paragraf"/>
        <w:numPr>
          <w:ilvl w:val="0"/>
          <w:numId w:val="24"/>
        </w:numPr>
      </w:pPr>
      <w:r>
        <w:t>7</w:t>
      </w:r>
      <w:r w:rsidR="00796857">
        <w:t>8</w:t>
      </w:r>
      <w:r w:rsidR="004246E0">
        <w:t>,</w:t>
      </w:r>
      <w:r w:rsidR="00796857">
        <w:t>95</w:t>
      </w:r>
      <w:r>
        <w:t>%</w:t>
      </w:r>
    </w:p>
    <w:p w14:paraId="52CB6D3C" w14:textId="603A6A81" w:rsidR="009424FB" w:rsidRDefault="009424FB" w:rsidP="006E3A99">
      <w:r>
        <w:t xml:space="preserve">Prosječna vrijednost </w:t>
      </w:r>
      <w:r w:rsidR="00796857">
        <w:t>F1</w:t>
      </w:r>
      <w:r>
        <w:t xml:space="preserve"> </w:t>
      </w:r>
      <w:r w:rsidR="00796857">
        <w:t>mjera</w:t>
      </w:r>
      <w:r>
        <w:t xml:space="preserve"> dobijenih C# modela iznosi 79</w:t>
      </w:r>
      <w:r w:rsidR="006E3A99">
        <w:t>,</w:t>
      </w:r>
      <w:r w:rsidR="00796857">
        <w:t>81</w:t>
      </w:r>
      <w:r>
        <w:t>%.</w:t>
      </w:r>
    </w:p>
    <w:p w14:paraId="612A8397" w14:textId="77777777" w:rsidR="009424FB" w:rsidRDefault="009424FB" w:rsidP="009424FB">
      <w:pPr>
        <w:pStyle w:val="Paragraf"/>
        <w:ind w:left="340" w:firstLine="0"/>
      </w:pPr>
    </w:p>
    <w:p w14:paraId="37072E2B" w14:textId="3D4BB1CF" w:rsidR="009424FB" w:rsidRDefault="009424FB" w:rsidP="006E3A99">
      <w:r>
        <w:t>Vrijednost</w:t>
      </w:r>
      <w:r w:rsidR="00E3146A">
        <w:t>i</w:t>
      </w:r>
      <w:r>
        <w:t xml:space="preserve"> makro </w:t>
      </w:r>
      <w:r w:rsidR="00796857">
        <w:t xml:space="preserve">F1 mjera </w:t>
      </w:r>
      <w:r>
        <w:t>dobijenih Python modela iznos</w:t>
      </w:r>
      <w:r w:rsidR="00E3146A">
        <w:t>e</w:t>
      </w:r>
      <w:r>
        <w:t>:</w:t>
      </w:r>
    </w:p>
    <w:p w14:paraId="2982FA32" w14:textId="46F1BC25" w:rsidR="009424FB" w:rsidRDefault="00796857" w:rsidP="00796857">
      <w:pPr>
        <w:pStyle w:val="Paragraf"/>
        <w:numPr>
          <w:ilvl w:val="0"/>
          <w:numId w:val="23"/>
        </w:numPr>
      </w:pPr>
      <w:r>
        <w:t>77</w:t>
      </w:r>
      <w:r w:rsidR="004246E0">
        <w:t>,</w:t>
      </w:r>
      <w:r>
        <w:t>21</w:t>
      </w:r>
      <w:r w:rsidR="009424FB">
        <w:t>%</w:t>
      </w:r>
    </w:p>
    <w:p w14:paraId="20C50A16" w14:textId="1D11D52C" w:rsidR="009424FB" w:rsidRDefault="00796857" w:rsidP="00796857">
      <w:pPr>
        <w:pStyle w:val="Paragraf"/>
        <w:numPr>
          <w:ilvl w:val="0"/>
          <w:numId w:val="23"/>
        </w:numPr>
      </w:pPr>
      <w:r>
        <w:t>80</w:t>
      </w:r>
      <w:r w:rsidR="004246E0">
        <w:t>,</w:t>
      </w:r>
      <w:r>
        <w:t>41</w:t>
      </w:r>
      <w:r w:rsidR="009424FB">
        <w:t>%</w:t>
      </w:r>
    </w:p>
    <w:p w14:paraId="7B380F3C" w14:textId="3A4F90D4" w:rsidR="009424FB" w:rsidRDefault="00796857" w:rsidP="00796857">
      <w:pPr>
        <w:pStyle w:val="Paragraf"/>
        <w:numPr>
          <w:ilvl w:val="0"/>
          <w:numId w:val="23"/>
        </w:numPr>
      </w:pPr>
      <w:r>
        <w:t>77</w:t>
      </w:r>
      <w:r w:rsidR="004246E0">
        <w:t>,</w:t>
      </w:r>
      <w:r>
        <w:t>66</w:t>
      </w:r>
      <w:r w:rsidR="009424FB">
        <w:t>%</w:t>
      </w:r>
    </w:p>
    <w:p w14:paraId="30AD5F3E" w14:textId="042FD403" w:rsidR="009424FB" w:rsidRDefault="009424FB" w:rsidP="006E3A99">
      <w:r>
        <w:t xml:space="preserve">Prosječna </w:t>
      </w:r>
      <w:r w:rsidR="00796857">
        <w:t xml:space="preserve">vrijednost makro F1 mjera </w:t>
      </w:r>
      <w:r>
        <w:t>dobijenih Python modela iznosi 78</w:t>
      </w:r>
      <w:r w:rsidR="006E3A99">
        <w:t>,</w:t>
      </w:r>
      <w:r w:rsidR="00796857">
        <w:t>43</w:t>
      </w:r>
      <w:r>
        <w:t>%.</w:t>
      </w:r>
    </w:p>
    <w:p w14:paraId="717F1E07" w14:textId="5A448211" w:rsidR="00796857" w:rsidRDefault="00796857" w:rsidP="006E3A99">
      <w:r>
        <w:t xml:space="preserve">Na slici 7. prikazan </w:t>
      </w:r>
      <w:r w:rsidR="00E3146A">
        <w:t xml:space="preserve">je </w:t>
      </w:r>
      <w:r>
        <w:t>graf poređenja makro F1 mjera treniranih modela.</w:t>
      </w:r>
    </w:p>
    <w:p w14:paraId="71C17741" w14:textId="77777777" w:rsidR="00796857" w:rsidRDefault="00796857" w:rsidP="00796857">
      <w:pPr>
        <w:pStyle w:val="Paragraf"/>
        <w:keepNext/>
      </w:pPr>
      <w:r w:rsidRPr="00796857">
        <w:rPr>
          <w:noProof/>
        </w:rPr>
        <w:drawing>
          <wp:inline distT="0" distB="0" distL="0" distR="0" wp14:anchorId="5347BBAF" wp14:editId="0E4D1B6F">
            <wp:extent cx="5943600" cy="2265680"/>
            <wp:effectExtent l="19050" t="1905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265680"/>
                    </a:xfrm>
                    <a:prstGeom prst="rect">
                      <a:avLst/>
                    </a:prstGeom>
                    <a:ln w="6350">
                      <a:solidFill>
                        <a:schemeClr val="tx1"/>
                      </a:solidFill>
                    </a:ln>
                  </pic:spPr>
                </pic:pic>
              </a:graphicData>
            </a:graphic>
          </wp:inline>
        </w:drawing>
      </w:r>
    </w:p>
    <w:p w14:paraId="0547FA96" w14:textId="5A1A5FB8" w:rsidR="00935BA8" w:rsidRDefault="00796857" w:rsidP="00796857">
      <w:pPr>
        <w:pStyle w:val="Caption"/>
        <w:jc w:val="center"/>
      </w:pPr>
      <w:r>
        <w:t xml:space="preserve">Slika </w:t>
      </w:r>
      <w:r>
        <w:fldChar w:fldCharType="begin"/>
      </w:r>
      <w:r>
        <w:instrText xml:space="preserve"> SEQ Slika \* ARABIC </w:instrText>
      </w:r>
      <w:r>
        <w:fldChar w:fldCharType="separate"/>
      </w:r>
      <w:r w:rsidR="00E26DB7">
        <w:rPr>
          <w:noProof/>
        </w:rPr>
        <w:t>7</w:t>
      </w:r>
      <w:r>
        <w:fldChar w:fldCharType="end"/>
      </w:r>
      <w:r>
        <w:t xml:space="preserve">. </w:t>
      </w:r>
      <w:r w:rsidR="00E3146A">
        <w:t>Poređenje</w:t>
      </w:r>
      <w:r w:rsidRPr="000358C8">
        <w:t xml:space="preserve"> makro </w:t>
      </w:r>
      <w:r>
        <w:t>F1 mjera</w:t>
      </w:r>
      <w:r w:rsidRPr="000358C8">
        <w:t xml:space="preserve"> modela</w:t>
      </w:r>
    </w:p>
    <w:p w14:paraId="7C38BBBB" w14:textId="2786F716" w:rsidR="00935BA8" w:rsidRDefault="00935BA8" w:rsidP="00C328A7">
      <w:pPr>
        <w:pStyle w:val="Paragraf"/>
      </w:pPr>
    </w:p>
    <w:p w14:paraId="7FC1CE18" w14:textId="490C7D62" w:rsidR="00935BA8" w:rsidRDefault="00935BA8" w:rsidP="00C328A7">
      <w:pPr>
        <w:pStyle w:val="Paragraf"/>
      </w:pPr>
    </w:p>
    <w:p w14:paraId="7F32EC71" w14:textId="5FA5B511" w:rsidR="00935BA8" w:rsidRDefault="00935BA8" w:rsidP="00C328A7">
      <w:pPr>
        <w:pStyle w:val="Paragraf"/>
      </w:pPr>
    </w:p>
    <w:p w14:paraId="73203D7E" w14:textId="36E3EF54" w:rsidR="00935BA8" w:rsidRDefault="00935BA8" w:rsidP="00C328A7">
      <w:pPr>
        <w:pStyle w:val="Paragraf"/>
      </w:pPr>
    </w:p>
    <w:p w14:paraId="61613A5D" w14:textId="02D6617A" w:rsidR="00935BA8" w:rsidRDefault="00796857" w:rsidP="00796857">
      <w:pPr>
        <w:pStyle w:val="Heading2"/>
      </w:pPr>
      <w:bookmarkStart w:id="27" w:name="_Toc234577069"/>
      <w:r>
        <w:lastRenderedPageBreak/>
        <w:t>Odziv maligne klase</w:t>
      </w:r>
      <w:bookmarkEnd w:id="27"/>
    </w:p>
    <w:p w14:paraId="6EE7DD49" w14:textId="50212424" w:rsidR="00796857" w:rsidRDefault="00796857" w:rsidP="00C328A7">
      <w:pPr>
        <w:pStyle w:val="Paragraf"/>
      </w:pPr>
    </w:p>
    <w:p w14:paraId="6D5659CA" w14:textId="78CB544D" w:rsidR="00796857" w:rsidRDefault="00796857" w:rsidP="006E3A99">
      <w:r>
        <w:t>Vrijednost</w:t>
      </w:r>
      <w:r w:rsidR="00E3146A">
        <w:t>i</w:t>
      </w:r>
      <w:r>
        <w:t xml:space="preserve"> odziva maligne klase dobijenih C# modela iznos</w:t>
      </w:r>
      <w:r w:rsidR="00E3146A">
        <w:t>e:</w:t>
      </w:r>
    </w:p>
    <w:p w14:paraId="24BF8EE6" w14:textId="0DC7AE71" w:rsidR="00796857" w:rsidRDefault="00796857" w:rsidP="00E26DB7">
      <w:pPr>
        <w:pStyle w:val="Paragraf"/>
        <w:numPr>
          <w:ilvl w:val="0"/>
          <w:numId w:val="29"/>
        </w:numPr>
      </w:pPr>
      <w:r>
        <w:t>98</w:t>
      </w:r>
      <w:r w:rsidR="004246E0">
        <w:t>,</w:t>
      </w:r>
      <w:r>
        <w:t>58%</w:t>
      </w:r>
    </w:p>
    <w:p w14:paraId="63D9D269" w14:textId="6DA99C9F" w:rsidR="00796857" w:rsidRDefault="00796857" w:rsidP="00E26DB7">
      <w:pPr>
        <w:pStyle w:val="Paragraf"/>
        <w:numPr>
          <w:ilvl w:val="0"/>
          <w:numId w:val="29"/>
        </w:numPr>
      </w:pPr>
      <w:r>
        <w:t>99</w:t>
      </w:r>
      <w:r w:rsidR="004246E0">
        <w:t>,</w:t>
      </w:r>
      <w:r>
        <w:t>29%</w:t>
      </w:r>
    </w:p>
    <w:p w14:paraId="366A0393" w14:textId="23700D2C" w:rsidR="00796857" w:rsidRDefault="00796857" w:rsidP="00E26DB7">
      <w:pPr>
        <w:pStyle w:val="Paragraf"/>
        <w:numPr>
          <w:ilvl w:val="0"/>
          <w:numId w:val="29"/>
        </w:numPr>
      </w:pPr>
      <w:r>
        <w:t>98</w:t>
      </w:r>
      <w:r w:rsidR="004246E0">
        <w:t>,</w:t>
      </w:r>
      <w:r>
        <w:t>58%</w:t>
      </w:r>
    </w:p>
    <w:p w14:paraId="1C17FACB" w14:textId="2503EC5A" w:rsidR="00796857" w:rsidRDefault="00796857" w:rsidP="006E3A99">
      <w:r>
        <w:t>Prosječna vrijednost odziva maligne klase dobijenih C# modela iznosi 98</w:t>
      </w:r>
      <w:r w:rsidR="006E3A99">
        <w:t>,</w:t>
      </w:r>
      <w:r>
        <w:t>91%.</w:t>
      </w:r>
    </w:p>
    <w:p w14:paraId="5EFCEFCC" w14:textId="77777777" w:rsidR="00796857" w:rsidRDefault="00796857" w:rsidP="00796857">
      <w:pPr>
        <w:pStyle w:val="Paragraf"/>
        <w:ind w:left="340" w:firstLine="0"/>
      </w:pPr>
    </w:p>
    <w:p w14:paraId="28884BD6" w14:textId="4E5AD150" w:rsidR="00796857" w:rsidRDefault="00796857" w:rsidP="006E3A99">
      <w:r>
        <w:t>Vrijednost</w:t>
      </w:r>
      <w:r w:rsidR="00E3146A">
        <w:t>i odziva maligne klase</w:t>
      </w:r>
      <w:r>
        <w:t xml:space="preserve"> dobijenih Python modela iznos</w:t>
      </w:r>
      <w:r w:rsidR="00E3146A">
        <w:t>e</w:t>
      </w:r>
      <w:r>
        <w:t>:</w:t>
      </w:r>
    </w:p>
    <w:p w14:paraId="0FD22BB5" w14:textId="0FE3FCE0" w:rsidR="00796857" w:rsidRDefault="00796857" w:rsidP="00E26DB7">
      <w:pPr>
        <w:pStyle w:val="Paragraf"/>
        <w:numPr>
          <w:ilvl w:val="0"/>
          <w:numId w:val="28"/>
        </w:numPr>
      </w:pPr>
      <w:r>
        <w:t>97</w:t>
      </w:r>
      <w:r w:rsidR="004246E0">
        <w:t>,</w:t>
      </w:r>
      <w:r>
        <w:t>87%</w:t>
      </w:r>
      <w:r w:rsidR="00E26DB7">
        <w:tab/>
      </w:r>
    </w:p>
    <w:p w14:paraId="0CE385DD" w14:textId="2A06D703" w:rsidR="00796857" w:rsidRDefault="00796857" w:rsidP="00E26DB7">
      <w:pPr>
        <w:pStyle w:val="Paragraf"/>
        <w:numPr>
          <w:ilvl w:val="0"/>
          <w:numId w:val="28"/>
        </w:numPr>
      </w:pPr>
      <w:r>
        <w:t>97</w:t>
      </w:r>
      <w:r w:rsidR="004246E0">
        <w:t>,</w:t>
      </w:r>
      <w:r>
        <w:t>16%</w:t>
      </w:r>
    </w:p>
    <w:p w14:paraId="0F93313A" w14:textId="5C729220" w:rsidR="00796857" w:rsidRDefault="00796857" w:rsidP="00E26DB7">
      <w:pPr>
        <w:pStyle w:val="Paragraf"/>
        <w:numPr>
          <w:ilvl w:val="0"/>
          <w:numId w:val="28"/>
        </w:numPr>
      </w:pPr>
      <w:r>
        <w:t>97</w:t>
      </w:r>
      <w:r w:rsidR="004246E0">
        <w:t>,</w:t>
      </w:r>
      <w:r>
        <w:t>87%</w:t>
      </w:r>
    </w:p>
    <w:p w14:paraId="1CD42B8E" w14:textId="6542A963" w:rsidR="00796857" w:rsidRDefault="00796857" w:rsidP="006E3A99">
      <w:r>
        <w:t>Prosječna vrijednost</w:t>
      </w:r>
      <w:r w:rsidR="00E3146A">
        <w:t xml:space="preserve"> odziva maligne klase </w:t>
      </w:r>
      <w:r>
        <w:t>dobijenih Python modela iznosi 97</w:t>
      </w:r>
      <w:r w:rsidR="006E3A99">
        <w:t>,</w:t>
      </w:r>
      <w:r>
        <w:t>63%.</w:t>
      </w:r>
    </w:p>
    <w:p w14:paraId="1297A3E1" w14:textId="6F6665C4" w:rsidR="00796857" w:rsidRDefault="00796857" w:rsidP="006E3A99">
      <w:r>
        <w:t xml:space="preserve">Na slici 8. prikazan </w:t>
      </w:r>
      <w:r w:rsidR="00E3146A">
        <w:t xml:space="preserve">je </w:t>
      </w:r>
      <w:r>
        <w:t>graf poređenja odziva malignih klasa treniranih modela.</w:t>
      </w:r>
    </w:p>
    <w:p w14:paraId="0FC1A3BC" w14:textId="77777777" w:rsidR="00796857" w:rsidRDefault="00E26DB7" w:rsidP="00796857">
      <w:pPr>
        <w:pStyle w:val="Paragraf"/>
        <w:keepNext/>
      </w:pPr>
      <w:r w:rsidRPr="00E26DB7">
        <w:rPr>
          <w:noProof/>
        </w:rPr>
        <w:drawing>
          <wp:inline distT="0" distB="0" distL="0" distR="0" wp14:anchorId="1E3E51F4" wp14:editId="6F09D760">
            <wp:extent cx="5943600" cy="2330450"/>
            <wp:effectExtent l="19050" t="1905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330450"/>
                    </a:xfrm>
                    <a:prstGeom prst="rect">
                      <a:avLst/>
                    </a:prstGeom>
                    <a:ln w="6350">
                      <a:solidFill>
                        <a:schemeClr val="tx1"/>
                      </a:solidFill>
                    </a:ln>
                  </pic:spPr>
                </pic:pic>
              </a:graphicData>
            </a:graphic>
          </wp:inline>
        </w:drawing>
      </w:r>
    </w:p>
    <w:p w14:paraId="5E76B88B" w14:textId="3980F912" w:rsidR="00796857" w:rsidRDefault="00796857" w:rsidP="00796857">
      <w:pPr>
        <w:pStyle w:val="Caption"/>
        <w:jc w:val="center"/>
      </w:pPr>
      <w:r>
        <w:t xml:space="preserve">Slika </w:t>
      </w:r>
      <w:r>
        <w:fldChar w:fldCharType="begin"/>
      </w:r>
      <w:r>
        <w:instrText xml:space="preserve"> SEQ Slika \* ARABIC </w:instrText>
      </w:r>
      <w:r>
        <w:fldChar w:fldCharType="separate"/>
      </w:r>
      <w:r w:rsidR="00E26DB7">
        <w:rPr>
          <w:noProof/>
        </w:rPr>
        <w:t>8</w:t>
      </w:r>
      <w:r>
        <w:fldChar w:fldCharType="end"/>
      </w:r>
      <w:r>
        <w:t xml:space="preserve">. </w:t>
      </w:r>
      <w:r w:rsidR="00E3146A">
        <w:t>Poređenje</w:t>
      </w:r>
      <w:r w:rsidRPr="00CA2479">
        <w:t xml:space="preserve"> </w:t>
      </w:r>
      <w:r>
        <w:t>odziva malignih klasa</w:t>
      </w:r>
      <w:r w:rsidRPr="00CA2479">
        <w:t xml:space="preserve"> modela</w:t>
      </w:r>
    </w:p>
    <w:p w14:paraId="22746534" w14:textId="665B337C" w:rsidR="00796857" w:rsidRDefault="00796857" w:rsidP="00C328A7">
      <w:pPr>
        <w:pStyle w:val="Paragraf"/>
      </w:pPr>
    </w:p>
    <w:p w14:paraId="53D313B5" w14:textId="63A7E3AA" w:rsidR="00796857" w:rsidRDefault="00796857" w:rsidP="00C328A7">
      <w:pPr>
        <w:pStyle w:val="Paragraf"/>
      </w:pPr>
    </w:p>
    <w:p w14:paraId="3AD5D397" w14:textId="382311BC" w:rsidR="00796857" w:rsidRDefault="00796857" w:rsidP="00C328A7">
      <w:pPr>
        <w:pStyle w:val="Paragraf"/>
      </w:pPr>
    </w:p>
    <w:p w14:paraId="346C36E2" w14:textId="368250EC" w:rsidR="00796857" w:rsidRDefault="00796857" w:rsidP="00C328A7">
      <w:pPr>
        <w:pStyle w:val="Paragraf"/>
      </w:pPr>
    </w:p>
    <w:p w14:paraId="79F453E9" w14:textId="5EB738EE" w:rsidR="00796857" w:rsidRDefault="00E3146A" w:rsidP="00796857">
      <w:pPr>
        <w:pStyle w:val="Heading2"/>
      </w:pPr>
      <w:bookmarkStart w:id="28" w:name="_Toc234577070"/>
      <w:r>
        <w:lastRenderedPageBreak/>
        <w:t>Tačnost</w:t>
      </w:r>
      <w:bookmarkEnd w:id="28"/>
    </w:p>
    <w:p w14:paraId="2D43FDEB" w14:textId="77777777" w:rsidR="00796857" w:rsidRDefault="00796857" w:rsidP="00796857">
      <w:pPr>
        <w:pStyle w:val="Paragraf"/>
      </w:pPr>
    </w:p>
    <w:p w14:paraId="2470E5FB" w14:textId="5FD0CF23" w:rsidR="00796857" w:rsidRDefault="00796857" w:rsidP="006E3A99">
      <w:r>
        <w:t>Vrijednost</w:t>
      </w:r>
      <w:r w:rsidR="00E3146A">
        <w:t>i</w:t>
      </w:r>
      <w:r>
        <w:t xml:space="preserve"> </w:t>
      </w:r>
      <w:r w:rsidR="00E26DB7">
        <w:t>tačnosti</w:t>
      </w:r>
      <w:r>
        <w:t xml:space="preserve"> dobijenih C# modela iznos</w:t>
      </w:r>
      <w:r w:rsidR="00E3146A">
        <w:t>e</w:t>
      </w:r>
      <w:r>
        <w:t>:</w:t>
      </w:r>
    </w:p>
    <w:p w14:paraId="1A339E36" w14:textId="29739204" w:rsidR="00796857" w:rsidRDefault="00E26DB7" w:rsidP="00E26DB7">
      <w:pPr>
        <w:pStyle w:val="Paragraf"/>
        <w:numPr>
          <w:ilvl w:val="0"/>
          <w:numId w:val="26"/>
        </w:numPr>
      </w:pPr>
      <w:r>
        <w:t>82</w:t>
      </w:r>
      <w:r w:rsidR="004246E0">
        <w:t>,</w:t>
      </w:r>
      <w:r>
        <w:t>55</w:t>
      </w:r>
      <w:r w:rsidR="00796857">
        <w:t>%</w:t>
      </w:r>
    </w:p>
    <w:p w14:paraId="494930CB" w14:textId="3755BD4B" w:rsidR="00796857" w:rsidRDefault="00E26DB7" w:rsidP="00E26DB7">
      <w:pPr>
        <w:pStyle w:val="Paragraf"/>
        <w:numPr>
          <w:ilvl w:val="0"/>
          <w:numId w:val="26"/>
        </w:numPr>
      </w:pPr>
      <w:r>
        <w:t>83</w:t>
      </w:r>
      <w:r w:rsidR="004246E0">
        <w:t>,</w:t>
      </w:r>
      <w:r>
        <w:t>27</w:t>
      </w:r>
      <w:r w:rsidR="00796857">
        <w:t>%</w:t>
      </w:r>
    </w:p>
    <w:p w14:paraId="17E1B7E9" w14:textId="4845BB77" w:rsidR="00796857" w:rsidRDefault="00E26DB7" w:rsidP="00E26DB7">
      <w:pPr>
        <w:pStyle w:val="Paragraf"/>
        <w:numPr>
          <w:ilvl w:val="0"/>
          <w:numId w:val="26"/>
        </w:numPr>
      </w:pPr>
      <w:r>
        <w:t>81</w:t>
      </w:r>
      <w:r w:rsidR="004246E0">
        <w:t>,</w:t>
      </w:r>
      <w:r>
        <w:t>82</w:t>
      </w:r>
      <w:r w:rsidR="00796857">
        <w:t>%</w:t>
      </w:r>
    </w:p>
    <w:p w14:paraId="49592928" w14:textId="64A836F2" w:rsidR="00796857" w:rsidRDefault="00796857" w:rsidP="006E3A99">
      <w:r>
        <w:t xml:space="preserve">Prosječna vrijednost </w:t>
      </w:r>
      <w:r w:rsidR="00E26DB7">
        <w:t xml:space="preserve">tačnosti </w:t>
      </w:r>
      <w:r>
        <w:t xml:space="preserve">dobijenih C# modela iznosi </w:t>
      </w:r>
      <w:r w:rsidR="00E26DB7">
        <w:t>82</w:t>
      </w:r>
      <w:r w:rsidR="006E3A99">
        <w:t>,</w:t>
      </w:r>
      <w:r w:rsidR="00E26DB7">
        <w:t>55</w:t>
      </w:r>
      <w:r>
        <w:t>%.</w:t>
      </w:r>
    </w:p>
    <w:p w14:paraId="7C8CB041" w14:textId="77777777" w:rsidR="00796857" w:rsidRDefault="00796857" w:rsidP="00796857">
      <w:pPr>
        <w:pStyle w:val="Paragraf"/>
        <w:ind w:left="340" w:firstLine="0"/>
      </w:pPr>
    </w:p>
    <w:p w14:paraId="3C52ADD1" w14:textId="5BD13C4F" w:rsidR="00796857" w:rsidRDefault="00796857" w:rsidP="006E3A99">
      <w:r>
        <w:t>Vrijednost</w:t>
      </w:r>
      <w:r w:rsidR="00E3146A">
        <w:t>i</w:t>
      </w:r>
      <w:r w:rsidR="00E26DB7">
        <w:t xml:space="preserve"> tačnosti</w:t>
      </w:r>
      <w:r>
        <w:t xml:space="preserve"> dobijenih Python modela iznos</w:t>
      </w:r>
      <w:r w:rsidR="00E3146A">
        <w:t>e</w:t>
      </w:r>
      <w:r>
        <w:t>:</w:t>
      </w:r>
    </w:p>
    <w:p w14:paraId="4AE2FCAC" w14:textId="74C6D098" w:rsidR="00796857" w:rsidRDefault="00E26DB7" w:rsidP="00E26DB7">
      <w:pPr>
        <w:pStyle w:val="Paragraf"/>
        <w:numPr>
          <w:ilvl w:val="0"/>
          <w:numId w:val="25"/>
        </w:numPr>
      </w:pPr>
      <w:r>
        <w:t>80</w:t>
      </w:r>
      <w:r w:rsidR="00FB226B">
        <w:t>,</w:t>
      </w:r>
      <w:r>
        <w:t>00</w:t>
      </w:r>
      <w:r w:rsidR="00796857">
        <w:t>%</w:t>
      </w:r>
    </w:p>
    <w:p w14:paraId="010432D9" w14:textId="6BF3F723" w:rsidR="00796857" w:rsidRDefault="00E26DB7" w:rsidP="00E26DB7">
      <w:pPr>
        <w:pStyle w:val="Paragraf"/>
        <w:numPr>
          <w:ilvl w:val="0"/>
          <w:numId w:val="25"/>
        </w:numPr>
      </w:pPr>
      <w:r>
        <w:t>82</w:t>
      </w:r>
      <w:r w:rsidR="00FB226B">
        <w:t>,</w:t>
      </w:r>
      <w:r>
        <w:t>18</w:t>
      </w:r>
      <w:r w:rsidR="00796857">
        <w:t>%</w:t>
      </w:r>
    </w:p>
    <w:p w14:paraId="191F5293" w14:textId="4D5CF005" w:rsidR="00796857" w:rsidRDefault="00E26DB7" w:rsidP="00E26DB7">
      <w:pPr>
        <w:pStyle w:val="Paragraf"/>
        <w:numPr>
          <w:ilvl w:val="0"/>
          <w:numId w:val="25"/>
        </w:numPr>
      </w:pPr>
      <w:r>
        <w:t>80</w:t>
      </w:r>
      <w:r w:rsidR="00FB226B">
        <w:t>,</w:t>
      </w:r>
      <w:r>
        <w:t>36</w:t>
      </w:r>
      <w:r w:rsidR="00796857">
        <w:t>%</w:t>
      </w:r>
    </w:p>
    <w:p w14:paraId="61AF9D87" w14:textId="4D2AB424" w:rsidR="00796857" w:rsidRDefault="00796857" w:rsidP="006E3A99">
      <w:r>
        <w:t xml:space="preserve">Prosječna vrijednost </w:t>
      </w:r>
      <w:r w:rsidR="00E26DB7">
        <w:t>ta</w:t>
      </w:r>
      <w:r w:rsidR="00E26DB7">
        <w:rPr>
          <w:lang w:val="bs-Latn-BA"/>
        </w:rPr>
        <w:t>č</w:t>
      </w:r>
      <w:r w:rsidR="00E26DB7" w:rsidRPr="00E26DB7">
        <w:t>no</w:t>
      </w:r>
      <w:r w:rsidR="00E26DB7">
        <w:t>sti</w:t>
      </w:r>
      <w:r>
        <w:t xml:space="preserve"> dobijenih Python modela iznosi </w:t>
      </w:r>
      <w:r w:rsidR="00E26DB7">
        <w:t>80</w:t>
      </w:r>
      <w:r w:rsidR="006E3A99">
        <w:t>,</w:t>
      </w:r>
      <w:r w:rsidR="00E26DB7">
        <w:t>85</w:t>
      </w:r>
      <w:r>
        <w:t>%.</w:t>
      </w:r>
    </w:p>
    <w:p w14:paraId="293B3E5D" w14:textId="405849FB" w:rsidR="00796857" w:rsidRDefault="00796857" w:rsidP="006E3A99">
      <w:r>
        <w:t xml:space="preserve">Na slici </w:t>
      </w:r>
      <w:r w:rsidR="00E26DB7">
        <w:t>9</w:t>
      </w:r>
      <w:r>
        <w:t xml:space="preserve">. je prikazan graf poređenja </w:t>
      </w:r>
      <w:r w:rsidR="00E26DB7">
        <w:t>ta</w:t>
      </w:r>
      <w:r w:rsidR="00E26DB7">
        <w:rPr>
          <w:lang w:val="bs-Latn-BA"/>
        </w:rPr>
        <w:t>čnosti</w:t>
      </w:r>
      <w:r w:rsidR="00E26DB7">
        <w:t xml:space="preserve"> </w:t>
      </w:r>
      <w:r>
        <w:t>treniranih modela.</w:t>
      </w:r>
    </w:p>
    <w:p w14:paraId="573C0F04" w14:textId="77777777" w:rsidR="00E26DB7" w:rsidRDefault="00E26DB7" w:rsidP="00E26DB7">
      <w:pPr>
        <w:pStyle w:val="Paragraf"/>
        <w:keepNext/>
      </w:pPr>
      <w:r>
        <w:rPr>
          <w:noProof/>
        </w:rPr>
        <w:drawing>
          <wp:inline distT="0" distB="0" distL="0" distR="0" wp14:anchorId="525B71C9" wp14:editId="7BDD91E6">
            <wp:extent cx="5943600" cy="2330450"/>
            <wp:effectExtent l="19050" t="1905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330450"/>
                    </a:xfrm>
                    <a:prstGeom prst="rect">
                      <a:avLst/>
                    </a:prstGeom>
                    <a:ln w="6350">
                      <a:solidFill>
                        <a:schemeClr val="tx1"/>
                      </a:solidFill>
                    </a:ln>
                  </pic:spPr>
                </pic:pic>
              </a:graphicData>
            </a:graphic>
          </wp:inline>
        </w:drawing>
      </w:r>
    </w:p>
    <w:p w14:paraId="60D450BF" w14:textId="212AC248" w:rsidR="00796857" w:rsidRDefault="00E26DB7" w:rsidP="00E26DB7">
      <w:pPr>
        <w:pStyle w:val="Caption"/>
        <w:jc w:val="center"/>
      </w:pPr>
      <w:r>
        <w:t xml:space="preserve">Slika </w:t>
      </w:r>
      <w:r>
        <w:fldChar w:fldCharType="begin"/>
      </w:r>
      <w:r>
        <w:instrText xml:space="preserve"> SEQ Slika \* ARABIC </w:instrText>
      </w:r>
      <w:r>
        <w:fldChar w:fldCharType="separate"/>
      </w:r>
      <w:r>
        <w:rPr>
          <w:noProof/>
        </w:rPr>
        <w:t>9</w:t>
      </w:r>
      <w:r>
        <w:fldChar w:fldCharType="end"/>
      </w:r>
      <w:r>
        <w:t xml:space="preserve">. </w:t>
      </w:r>
      <w:r w:rsidR="00E3146A">
        <w:t>Poređenje</w:t>
      </w:r>
      <w:r w:rsidRPr="00F27A76">
        <w:t xml:space="preserve"> </w:t>
      </w:r>
      <w:r>
        <w:t xml:space="preserve">tačnosti </w:t>
      </w:r>
      <w:r w:rsidRPr="00F27A76">
        <w:t>modela</w:t>
      </w:r>
    </w:p>
    <w:p w14:paraId="406738E3" w14:textId="52FE3D6C" w:rsidR="00796857" w:rsidRDefault="00796857" w:rsidP="00C328A7">
      <w:pPr>
        <w:pStyle w:val="Paragraf"/>
      </w:pPr>
    </w:p>
    <w:p w14:paraId="7E8733B8" w14:textId="23D811BB" w:rsidR="00796857" w:rsidRDefault="00796857" w:rsidP="00C328A7">
      <w:pPr>
        <w:pStyle w:val="Paragraf"/>
      </w:pPr>
    </w:p>
    <w:p w14:paraId="332CFE63" w14:textId="6027F26E" w:rsidR="00796857" w:rsidRDefault="00796857" w:rsidP="00C328A7">
      <w:pPr>
        <w:pStyle w:val="Paragraf"/>
      </w:pPr>
    </w:p>
    <w:p w14:paraId="778C5753" w14:textId="5DFF0489" w:rsidR="00796857" w:rsidRDefault="00796857" w:rsidP="00C328A7">
      <w:pPr>
        <w:pStyle w:val="Paragraf"/>
      </w:pPr>
    </w:p>
    <w:p w14:paraId="1B5DDF80" w14:textId="1B6D9D75" w:rsidR="00796857" w:rsidRDefault="00E26DB7" w:rsidP="006E3A99">
      <w:r>
        <w:lastRenderedPageBreak/>
        <w:t xml:space="preserve">Na slici 10. je prikazan grafik funkcije troška na validacijskom skupu podataka kroz epohe. </w:t>
      </w:r>
    </w:p>
    <w:p w14:paraId="60E809ED" w14:textId="40D1A27D" w:rsidR="00796857" w:rsidRDefault="00796857" w:rsidP="00C328A7">
      <w:pPr>
        <w:pStyle w:val="Paragraf"/>
      </w:pPr>
    </w:p>
    <w:p w14:paraId="3BE67215" w14:textId="77777777" w:rsidR="00E26DB7" w:rsidRDefault="00E26DB7" w:rsidP="00E26DB7">
      <w:pPr>
        <w:pStyle w:val="Paragraf"/>
        <w:keepNext/>
      </w:pPr>
      <w:r w:rsidRPr="00E26DB7">
        <w:rPr>
          <w:noProof/>
        </w:rPr>
        <w:drawing>
          <wp:inline distT="0" distB="0" distL="0" distR="0" wp14:anchorId="6F99753D" wp14:editId="786E6C3E">
            <wp:extent cx="5943600" cy="2348865"/>
            <wp:effectExtent l="19050" t="1905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348865"/>
                    </a:xfrm>
                    <a:prstGeom prst="rect">
                      <a:avLst/>
                    </a:prstGeom>
                    <a:ln w="6350">
                      <a:solidFill>
                        <a:schemeClr val="tx1"/>
                      </a:solidFill>
                    </a:ln>
                  </pic:spPr>
                </pic:pic>
              </a:graphicData>
            </a:graphic>
          </wp:inline>
        </w:drawing>
      </w:r>
    </w:p>
    <w:p w14:paraId="4A9C2CB2" w14:textId="38C9E4F5" w:rsidR="00E26DB7" w:rsidRDefault="00E26DB7" w:rsidP="00E26DB7">
      <w:pPr>
        <w:pStyle w:val="Caption"/>
        <w:jc w:val="center"/>
      </w:pPr>
      <w:r>
        <w:t xml:space="preserve">Slika </w:t>
      </w:r>
      <w:r>
        <w:fldChar w:fldCharType="begin"/>
      </w:r>
      <w:r>
        <w:instrText xml:space="preserve"> SEQ Slika \* ARABIC </w:instrText>
      </w:r>
      <w:r>
        <w:fldChar w:fldCharType="separate"/>
      </w:r>
      <w:r>
        <w:rPr>
          <w:noProof/>
        </w:rPr>
        <w:t>10</w:t>
      </w:r>
      <w:r>
        <w:fldChar w:fldCharType="end"/>
      </w:r>
      <w:r>
        <w:t>. Funkcija troška na validacijskom setu</w:t>
      </w:r>
    </w:p>
    <w:p w14:paraId="59970912" w14:textId="1243D86D" w:rsidR="00796857" w:rsidRDefault="00796857" w:rsidP="00C328A7">
      <w:pPr>
        <w:pStyle w:val="Paragraf"/>
      </w:pPr>
    </w:p>
    <w:p w14:paraId="4FD27BC1" w14:textId="7ED6271A" w:rsidR="00796857" w:rsidRDefault="00E26DB7" w:rsidP="006E3A99">
      <w:r>
        <w:t>Na slici 11. je prikazan grafik funkcije troška na skupu podataka za treniranje kroz epohe.</w:t>
      </w:r>
    </w:p>
    <w:p w14:paraId="6841592D" w14:textId="77777777" w:rsidR="00E26DB7" w:rsidRDefault="00E26DB7" w:rsidP="00E26DB7">
      <w:pPr>
        <w:pStyle w:val="Paragraf"/>
        <w:keepNext/>
      </w:pPr>
      <w:r w:rsidRPr="00E26DB7">
        <w:rPr>
          <w:noProof/>
        </w:rPr>
        <w:drawing>
          <wp:inline distT="0" distB="0" distL="0" distR="0" wp14:anchorId="53855FE4" wp14:editId="5063D5B0">
            <wp:extent cx="5943600" cy="2319655"/>
            <wp:effectExtent l="19050" t="1905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319655"/>
                    </a:xfrm>
                    <a:prstGeom prst="rect">
                      <a:avLst/>
                    </a:prstGeom>
                    <a:ln w="6350">
                      <a:solidFill>
                        <a:schemeClr val="tx1"/>
                      </a:solidFill>
                    </a:ln>
                  </pic:spPr>
                </pic:pic>
              </a:graphicData>
            </a:graphic>
          </wp:inline>
        </w:drawing>
      </w:r>
    </w:p>
    <w:p w14:paraId="78A71F8E" w14:textId="2980E2D8" w:rsidR="00E26DB7" w:rsidRPr="00E3146A" w:rsidRDefault="00E26DB7" w:rsidP="00E26DB7">
      <w:pPr>
        <w:pStyle w:val="Caption"/>
        <w:jc w:val="center"/>
        <w:rPr>
          <w:lang w:val="en-US"/>
        </w:rPr>
      </w:pPr>
      <w:r>
        <w:t xml:space="preserve">Slika </w:t>
      </w:r>
      <w:r>
        <w:fldChar w:fldCharType="begin"/>
      </w:r>
      <w:r>
        <w:instrText xml:space="preserve"> SEQ Slika \* ARABIC </w:instrText>
      </w:r>
      <w:r>
        <w:fldChar w:fldCharType="separate"/>
      </w:r>
      <w:r>
        <w:rPr>
          <w:noProof/>
        </w:rPr>
        <w:t>11</w:t>
      </w:r>
      <w:r>
        <w:fldChar w:fldCharType="end"/>
      </w:r>
      <w:r>
        <w:t>. Funkcija troška na trening setu</w:t>
      </w:r>
    </w:p>
    <w:p w14:paraId="020C8D8F" w14:textId="369F5A93" w:rsidR="00796857" w:rsidRDefault="00796857" w:rsidP="00C328A7">
      <w:pPr>
        <w:pStyle w:val="Paragraf"/>
      </w:pPr>
    </w:p>
    <w:p w14:paraId="1A629904" w14:textId="5394F03D" w:rsidR="00796857" w:rsidRDefault="00796857" w:rsidP="00C328A7">
      <w:pPr>
        <w:pStyle w:val="Paragraf"/>
      </w:pPr>
    </w:p>
    <w:p w14:paraId="13D1406F" w14:textId="5DA1A7DB" w:rsidR="00796857" w:rsidRDefault="00796857" w:rsidP="00C328A7">
      <w:pPr>
        <w:pStyle w:val="Paragraf"/>
      </w:pPr>
    </w:p>
    <w:p w14:paraId="0E244532" w14:textId="77777777" w:rsidR="00E3146A" w:rsidRDefault="00E3146A" w:rsidP="004246E0">
      <w:pPr>
        <w:pStyle w:val="Paragraf"/>
        <w:ind w:firstLine="0"/>
      </w:pPr>
    </w:p>
    <w:p w14:paraId="16DA75B6" w14:textId="0C986D67" w:rsidR="00E26DB7" w:rsidRDefault="00E26DB7" w:rsidP="00E26DB7">
      <w:pPr>
        <w:pStyle w:val="Heading2"/>
      </w:pPr>
      <w:bookmarkStart w:id="29" w:name="_Toc234577071"/>
      <w:r>
        <w:lastRenderedPageBreak/>
        <w:t>Analiza rezultata</w:t>
      </w:r>
      <w:bookmarkEnd w:id="29"/>
    </w:p>
    <w:p w14:paraId="7020A160" w14:textId="2EDBCD1F" w:rsidR="00E26DB7" w:rsidRDefault="00E26DB7" w:rsidP="00C328A7">
      <w:pPr>
        <w:pStyle w:val="Paragraf"/>
      </w:pPr>
    </w:p>
    <w:p w14:paraId="0406DA59" w14:textId="0B079DF3" w:rsidR="00E3146A" w:rsidRDefault="004246E0" w:rsidP="006E3A99">
      <w:r>
        <w:t>Analizom prikazanih metrika za</w:t>
      </w:r>
      <w:r w:rsidR="00E3146A">
        <w:t xml:space="preserve"> vrijeme treniranja, makro odziva, makro F1 mjera i odziva malignene </w:t>
      </w:r>
      <w:r>
        <w:t xml:space="preserve">klase, primjetno je da su rezultati </w:t>
      </w:r>
      <w:r w:rsidR="00E3146A">
        <w:t xml:space="preserve">veoma slični u oba okruženja. </w:t>
      </w:r>
      <w:r>
        <w:t xml:space="preserve">Ovakav </w:t>
      </w:r>
      <w:r w:rsidR="00E3146A">
        <w:t>rezultat je bio</w:t>
      </w:r>
      <w:r w:rsidR="006E3A99">
        <w:t xml:space="preserve"> </w:t>
      </w:r>
      <w:r w:rsidR="00E3146A">
        <w:t>očekiva</w:t>
      </w:r>
      <w:r>
        <w:t xml:space="preserve">n, s obzirom na </w:t>
      </w:r>
      <w:r w:rsidR="00E3146A">
        <w:t xml:space="preserve">činjenicu da oba okruženja koriste istu </w:t>
      </w:r>
      <w:r>
        <w:t xml:space="preserve">biblioteku </w:t>
      </w:r>
      <w:r w:rsidR="00E3146A">
        <w:t>za treniranj</w:t>
      </w:r>
      <w:r w:rsidR="006E3A99">
        <w:t>e</w:t>
      </w:r>
      <w:r w:rsidR="00E3146A">
        <w:t xml:space="preserve"> modela, </w:t>
      </w:r>
      <w:r>
        <w:t xml:space="preserve">odnosno </w:t>
      </w:r>
      <w:r w:rsidR="00E3146A">
        <w:t>LibTorch.</w:t>
      </w:r>
    </w:p>
    <w:p w14:paraId="5B2E051B" w14:textId="3E4329D3" w:rsidR="00E3146A" w:rsidRDefault="00E3146A" w:rsidP="006E3A99">
      <w:r>
        <w:t xml:space="preserve">Ovime je </w:t>
      </w:r>
      <w:r w:rsidR="004246E0">
        <w:t xml:space="preserve">dokazano </w:t>
      </w:r>
      <w:r>
        <w:t xml:space="preserve">da je za </w:t>
      </w:r>
      <w:r w:rsidR="004246E0">
        <w:t xml:space="preserve">posmatrani problem </w:t>
      </w:r>
      <w:r>
        <w:t xml:space="preserve">sasvim moguće raditi treniranje u C# okruženju sa neprimjetnim razlikama u glavnim metrikama </w:t>
      </w:r>
      <w:r w:rsidR="004246E0">
        <w:t xml:space="preserve">modela </w:t>
      </w:r>
      <w:r>
        <w:t>i vremenu treniranja</w:t>
      </w:r>
      <w:r w:rsidR="004246E0">
        <w:t xml:space="preserve"> u poređenju sa Python okruženjem</w:t>
      </w:r>
      <w:r>
        <w:t>.</w:t>
      </w:r>
    </w:p>
    <w:p w14:paraId="758BD4AC" w14:textId="080F9DB0" w:rsidR="00E3146A" w:rsidRDefault="004246E0" w:rsidP="006E3A99">
      <w:r>
        <w:t>Ostaje nekoliko dodatnih zapažanja</w:t>
      </w:r>
      <w:r w:rsidR="00E3146A">
        <w:t xml:space="preserve">. </w:t>
      </w:r>
      <w:r>
        <w:t xml:space="preserve">Analizom grafika </w:t>
      </w:r>
      <w:r w:rsidR="00E3146A">
        <w:t>funkcije troška</w:t>
      </w:r>
      <w:r>
        <w:t xml:space="preserve"> </w:t>
      </w:r>
      <w:r w:rsidR="00E3146A">
        <w:t>može se prim</w:t>
      </w:r>
      <w:r w:rsidR="006E3A99">
        <w:t>i</w:t>
      </w:r>
      <w:r w:rsidR="00E3146A">
        <w:t>jetit</w:t>
      </w:r>
      <w:r>
        <w:t>i</w:t>
      </w:r>
      <w:r w:rsidR="00E3146A">
        <w:t xml:space="preserve"> da funkcij</w:t>
      </w:r>
      <w:r w:rsidR="006E3A99">
        <w:t>a</w:t>
      </w:r>
      <w:r w:rsidR="00E3146A">
        <w:t xml:space="preserve"> troška vrlo brzo dostiže vrijednost blizu nule za </w:t>
      </w:r>
      <w:r>
        <w:t xml:space="preserve">podatke za treniranje, </w:t>
      </w:r>
      <w:r w:rsidR="00E3146A">
        <w:t>dok na validacijskom setu podataka nastavlja</w:t>
      </w:r>
      <w:r>
        <w:t xml:space="preserve"> rasti</w:t>
      </w:r>
      <w:r w:rsidR="00E3146A">
        <w:t xml:space="preserve">. Ovdje </w:t>
      </w:r>
      <w:r>
        <w:t xml:space="preserve">se sa sigurnošću može konstatovati </w:t>
      </w:r>
      <w:r w:rsidR="00E3146A">
        <w:t xml:space="preserve">da </w:t>
      </w:r>
      <w:r>
        <w:t xml:space="preserve">dolazi do </w:t>
      </w:r>
      <w:r w:rsidR="00E3146A">
        <w:t>prekomjern</w:t>
      </w:r>
      <w:r>
        <w:t>og</w:t>
      </w:r>
      <w:r w:rsidR="00E3146A">
        <w:t xml:space="preserve"> prilagođavanju podacima</w:t>
      </w:r>
      <w:r>
        <w:t xml:space="preserve"> (eng. </w:t>
      </w:r>
      <w:r w:rsidRPr="008960AD">
        <w:rPr>
          <w:i/>
          <w:iCs/>
        </w:rPr>
        <w:t>Overfitting</w:t>
      </w:r>
      <w:r>
        <w:t>)</w:t>
      </w:r>
      <w:r w:rsidR="00E3146A">
        <w:t>. Kako je skup podataka</w:t>
      </w:r>
      <w:r>
        <w:t xml:space="preserve"> relativno mali</w:t>
      </w:r>
      <w:r w:rsidR="00E3146A">
        <w:t xml:space="preserve">, </w:t>
      </w:r>
      <w:r>
        <w:t xml:space="preserve">a arhitektura </w:t>
      </w:r>
      <w:r w:rsidR="00E3146A">
        <w:t>mrež</w:t>
      </w:r>
      <w:r>
        <w:t xml:space="preserve">e kompleksna uz veliki </w:t>
      </w:r>
      <w:r w:rsidR="00E3146A">
        <w:t>broj epoha</w:t>
      </w:r>
      <w:r>
        <w:t>, mreža prebrzo nauči podatke iz skupa za treniranje</w:t>
      </w:r>
      <w:r w:rsidR="00E3146A">
        <w:t xml:space="preserve">. </w:t>
      </w:r>
    </w:p>
    <w:p w14:paraId="6D2225EB" w14:textId="7C0B2018" w:rsidR="00E3146A" w:rsidRDefault="004246E0" w:rsidP="006E3A99">
      <w:r>
        <w:t>R</w:t>
      </w:r>
      <w:r w:rsidR="00E3146A">
        <w:t>ast</w:t>
      </w:r>
      <w:r>
        <w:t xml:space="preserve"> </w:t>
      </w:r>
      <w:r w:rsidR="00E3146A">
        <w:t>funkcije troška na validacijsk</w:t>
      </w:r>
      <w:r w:rsidR="006E3A99">
        <w:t>i</w:t>
      </w:r>
      <w:r w:rsidR="00E3146A">
        <w:t>m podacima</w:t>
      </w:r>
      <w:r>
        <w:t xml:space="preserve"> je jasan indikator ovog fenomena</w:t>
      </w:r>
      <w:r w:rsidR="00E3146A">
        <w:t xml:space="preserve">. Model kroz epohe </w:t>
      </w:r>
      <w:r>
        <w:t>daje sve „samouvjerenije“</w:t>
      </w:r>
      <w:r w:rsidR="00E3146A">
        <w:t xml:space="preserve"> </w:t>
      </w:r>
      <w:r>
        <w:t>pogre</w:t>
      </w:r>
      <w:r>
        <w:rPr>
          <w:lang w:val="bs-Latn-BA"/>
        </w:rPr>
        <w:t>šne predikcije, čime se povećava greška</w:t>
      </w:r>
      <w:r w:rsidR="00E3146A">
        <w:t>.</w:t>
      </w:r>
      <w:r>
        <w:t xml:space="preserve"> Iako rješavanj</w:t>
      </w:r>
      <w:r w:rsidR="006E3A99">
        <w:t>e</w:t>
      </w:r>
      <w:r>
        <w:t xml:space="preserve"> ovog problema nije primarni cilj ovog rada, primjetno je da su oba modela u oba okruženja naišli na sličan problem, što dodatno potvrđuje činjenicu da je </w:t>
      </w:r>
      <w:r w:rsidR="006E3A99">
        <w:t>pozadinska</w:t>
      </w:r>
      <w:r>
        <w:t xml:space="preserve"> logika identična.</w:t>
      </w:r>
    </w:p>
    <w:p w14:paraId="4225CC79" w14:textId="75DFBA72" w:rsidR="00E26DB7" w:rsidRDefault="004246E0" w:rsidP="006E3A99">
      <w:r>
        <w:t>Za treniranje optimalnijeg modela za dati problem, bilo bi neophodno prilagoditi arhitekturu CNN modela i provesti treniranje na znatno većem skupu podataka.</w:t>
      </w:r>
    </w:p>
    <w:p w14:paraId="61EA62BB" w14:textId="77DA89E1" w:rsidR="00E26DB7" w:rsidRDefault="00E26DB7" w:rsidP="00C328A7">
      <w:pPr>
        <w:pStyle w:val="Paragraf"/>
      </w:pPr>
    </w:p>
    <w:p w14:paraId="15E876CD" w14:textId="122245E8" w:rsidR="00E26DB7" w:rsidRDefault="00E26DB7" w:rsidP="00C328A7">
      <w:pPr>
        <w:pStyle w:val="Paragraf"/>
      </w:pPr>
    </w:p>
    <w:p w14:paraId="47E087EF" w14:textId="0BCBAD93" w:rsidR="00E26DB7" w:rsidRDefault="00E26DB7" w:rsidP="00C328A7">
      <w:pPr>
        <w:pStyle w:val="Paragraf"/>
      </w:pPr>
    </w:p>
    <w:p w14:paraId="1FCE9A66" w14:textId="54060528" w:rsidR="00E26DB7" w:rsidRDefault="00E26DB7" w:rsidP="00C328A7">
      <w:pPr>
        <w:pStyle w:val="Paragraf"/>
      </w:pPr>
    </w:p>
    <w:p w14:paraId="0600C207" w14:textId="662028A2" w:rsidR="00E26DB7" w:rsidRDefault="00E26DB7" w:rsidP="00C328A7">
      <w:pPr>
        <w:pStyle w:val="Paragraf"/>
      </w:pPr>
    </w:p>
    <w:p w14:paraId="7AC3C17D" w14:textId="42E2D52A" w:rsidR="00E26DB7" w:rsidRDefault="00E26DB7" w:rsidP="00C328A7">
      <w:pPr>
        <w:pStyle w:val="Paragraf"/>
      </w:pPr>
    </w:p>
    <w:p w14:paraId="131896BC" w14:textId="315B620B" w:rsidR="00E26DB7" w:rsidRDefault="00E26DB7" w:rsidP="00C328A7">
      <w:pPr>
        <w:pStyle w:val="Paragraf"/>
      </w:pPr>
    </w:p>
    <w:p w14:paraId="19CD1F3C" w14:textId="6D33EF1A" w:rsidR="00E26DB7" w:rsidRDefault="00E26DB7" w:rsidP="00C328A7">
      <w:pPr>
        <w:pStyle w:val="Paragraf"/>
      </w:pPr>
    </w:p>
    <w:p w14:paraId="7C689C06" w14:textId="54367B74" w:rsidR="00E26DB7" w:rsidRDefault="00E26DB7" w:rsidP="00C328A7">
      <w:pPr>
        <w:pStyle w:val="Paragraf"/>
      </w:pPr>
    </w:p>
    <w:p w14:paraId="492AF2EC" w14:textId="0FB62326" w:rsidR="00E26DB7" w:rsidRDefault="00E26DB7" w:rsidP="00C328A7">
      <w:pPr>
        <w:pStyle w:val="Paragraf"/>
      </w:pPr>
    </w:p>
    <w:p w14:paraId="596F335B" w14:textId="1A122000" w:rsidR="00E26DB7" w:rsidRDefault="00E26DB7" w:rsidP="00C328A7">
      <w:pPr>
        <w:pStyle w:val="Paragraf"/>
      </w:pPr>
    </w:p>
    <w:p w14:paraId="13F15253" w14:textId="77777777" w:rsidR="00EE7E1B" w:rsidRPr="004222F9" w:rsidRDefault="00EE7E1B" w:rsidP="004222F9"/>
    <w:p w14:paraId="2BEFEF47" w14:textId="77777777" w:rsidR="00536CEF" w:rsidRDefault="00291E32" w:rsidP="000B2AF2">
      <w:pPr>
        <w:pStyle w:val="Heading1"/>
      </w:pPr>
      <w:bookmarkStart w:id="30" w:name="_Toc234577072"/>
      <w:r w:rsidRPr="000B2AF2">
        <w:lastRenderedPageBreak/>
        <w:t>Zaključak</w:t>
      </w:r>
      <w:bookmarkEnd w:id="30"/>
    </w:p>
    <w:p w14:paraId="2EBB4851" w14:textId="77777777" w:rsidR="00291E32" w:rsidRDefault="00291E32" w:rsidP="00291E32">
      <w:pPr>
        <w:spacing w:line="276" w:lineRule="auto"/>
      </w:pPr>
    </w:p>
    <w:p w14:paraId="6B58E0EB" w14:textId="77777777" w:rsidR="00653A88" w:rsidRPr="00653A88" w:rsidRDefault="00653A88" w:rsidP="00653A88">
      <w:r w:rsidRPr="00653A88">
        <w:t>Dati rad je analizirao razlike u treniranju modela dubokog učenja unutar Python i .NET okruženja na primjeru problema raka pluća. Za rješavanje problema korištena je konvolucijska neuronska mreža koja je implementirana na identičan način u oba okruženja. Metodologija treniranja i testiranja definisana je u cilju što objektivnije uporedbe modela i okruženja.</w:t>
      </w:r>
    </w:p>
    <w:p w14:paraId="4BB98EF5" w14:textId="5B6B7C62" w:rsidR="00653A88" w:rsidRPr="00653A88" w:rsidRDefault="00653A88" w:rsidP="00653A88">
      <w:r w:rsidRPr="00653A88">
        <w:t xml:space="preserve">Iz rezultata se može donijeti zaključak da su se za dati problem oba okruženja pokazala kao adekvatna. Treniranje modela je trajalo skoro identično u oba okruženja, te su sami dobijeni modeli postigli vrlo slične metrike. Rezultati dobijeni su bili očekivani, imajući na umu činjenicu da oba okruženja koriste istu pozadinsku logiku definisanu u LibTorch biblioteci. Kao glavni problem tokom analize uočeno je prekomjerno prilagođavanje podacima (eng. </w:t>
      </w:r>
      <w:r w:rsidR="008960AD">
        <w:rPr>
          <w:i/>
          <w:iCs/>
        </w:rPr>
        <w:t>O</w:t>
      </w:r>
      <w:r w:rsidRPr="00653A88">
        <w:rPr>
          <w:i/>
          <w:iCs/>
        </w:rPr>
        <w:t>verfitting</w:t>
      </w:r>
      <w:r w:rsidRPr="00653A88">
        <w:t>), koje se zbog identične pozadinske logike manifestovalo na isti način u oba ekosistema.</w:t>
      </w:r>
    </w:p>
    <w:p w14:paraId="28AE22F3" w14:textId="77777777" w:rsidR="00653A88" w:rsidRPr="00653A88" w:rsidRDefault="00653A88" w:rsidP="00653A88">
      <w:r w:rsidRPr="00653A88">
        <w:t>Datim radom je pokazano da, iako Python dominira u području mašinskog učenja, ipak postoje druga okruženja gdje je sasvim moguće korištenje naprednih algoritama mašinskog učenja za rješavanje određenih problema. Tokom realizacije ovog rada stečena su praktična znanja u oblasti orkestracije mikroservisa pomoću .NET Aspire platforme, kao i dublje razumijevanje cjelokupnog životnog ciklusa razvoja i obuke neuronskih mreža – od preprocesiranja medicinskih slika, preko konvergencije funkcije troška, pa sve do evaluacije specifičnih klasnih metrika.</w:t>
      </w:r>
    </w:p>
    <w:p w14:paraId="53C48C34" w14:textId="65667989" w:rsidR="001C2220" w:rsidRDefault="00653A88" w:rsidP="00653A88">
      <w:pPr>
        <w:sectPr w:rsidR="001C2220" w:rsidSect="00DE1326">
          <w:headerReference w:type="default" r:id="rId30"/>
          <w:pgSz w:w="12240" w:h="15840"/>
          <w:pgMar w:top="1440" w:right="1440" w:bottom="1440" w:left="1440" w:header="708" w:footer="708" w:gutter="0"/>
          <w:cols w:space="708"/>
          <w:docGrid w:linePitch="360"/>
        </w:sectPr>
      </w:pPr>
      <w:r>
        <w:t>Dati rad se fokusirao na problem detekcije raka pluća, te bi za obuhvatniju analizu bilo potrebno testirati oba okruženja na većem broju različitih algoritama mašinskog učenja.</w:t>
      </w:r>
    </w:p>
    <w:sdt>
      <w:sdtPr>
        <w:id w:val="565800"/>
        <w:docPartObj>
          <w:docPartGallery w:val="Bibliographies"/>
          <w:docPartUnique/>
        </w:docPartObj>
      </w:sdtPr>
      <w:sdtEndPr/>
      <w:sdtContent>
        <w:p w14:paraId="36439842" w14:textId="77777777" w:rsidR="001D3482" w:rsidRDefault="001D3482" w:rsidP="001D3482">
          <w:pPr>
            <w:rPr>
              <w:b/>
              <w:sz w:val="52"/>
              <w:szCs w:val="52"/>
            </w:rPr>
          </w:pPr>
          <w:r w:rsidRPr="001D3482">
            <w:rPr>
              <w:b/>
              <w:sz w:val="52"/>
              <w:szCs w:val="52"/>
            </w:rPr>
            <w:t>Bibliografija</w:t>
          </w:r>
        </w:p>
        <w:sdt>
          <w:sdtPr>
            <w:id w:val="111145805"/>
            <w:bibliography/>
          </w:sdtPr>
          <w:sdtEndPr/>
          <w:sdtContent>
            <w:p w14:paraId="5A34EEFF" w14:textId="77777777" w:rsidR="003738B3" w:rsidRDefault="00313627" w:rsidP="00B2602C">
              <w:pPr>
                <w:rPr>
                  <w:rFonts w:asciiTheme="minorHAnsi" w:hAnsiTheme="minorHAnsi"/>
                  <w:noProof/>
                  <w:sz w:val="22"/>
                </w:rPr>
              </w:pPr>
              <w:r>
                <w:fldChar w:fldCharType="begin"/>
              </w:r>
              <w:r w:rsidR="001D3482">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95"/>
              </w:tblGrid>
              <w:tr w:rsidR="003738B3" w14:paraId="3463CE3B" w14:textId="77777777">
                <w:trPr>
                  <w:tblCellSpacing w:w="15" w:type="dxa"/>
                </w:trPr>
                <w:tc>
                  <w:tcPr>
                    <w:tcW w:w="50" w:type="pct"/>
                    <w:hideMark/>
                  </w:tcPr>
                  <w:p w14:paraId="3BC1905E" w14:textId="77777777" w:rsidR="003738B3" w:rsidRDefault="003738B3">
                    <w:pPr>
                      <w:pStyle w:val="Bibliography"/>
                      <w:rPr>
                        <w:rFonts w:eastAsiaTheme="minorEastAsia"/>
                        <w:noProof/>
                      </w:rPr>
                    </w:pPr>
                    <w:r>
                      <w:rPr>
                        <w:noProof/>
                      </w:rPr>
                      <w:t xml:space="preserve">[1] </w:t>
                    </w:r>
                  </w:p>
                </w:tc>
                <w:tc>
                  <w:tcPr>
                    <w:tcW w:w="0" w:type="auto"/>
                    <w:hideMark/>
                  </w:tcPr>
                  <w:p w14:paraId="0BCC36ED" w14:textId="77777777" w:rsidR="003738B3" w:rsidRDefault="003738B3">
                    <w:pPr>
                      <w:pStyle w:val="Bibliography"/>
                      <w:rPr>
                        <w:rFonts w:eastAsiaTheme="minorEastAsia"/>
                        <w:noProof/>
                      </w:rPr>
                    </w:pPr>
                    <w:r>
                      <w:rPr>
                        <w:noProof/>
                      </w:rPr>
                      <w:t xml:space="preserve">H. F. a. O. Hooijen, "Power Line Communications: An Overview," </w:t>
                    </w:r>
                    <w:r>
                      <w:rPr>
                        <w:i/>
                        <w:iCs/>
                        <w:noProof/>
                      </w:rPr>
                      <w:t xml:space="preserve">The Transactions on of The S.A. Electrical Engineers, </w:t>
                    </w:r>
                    <w:r>
                      <w:rPr>
                        <w:noProof/>
                      </w:rPr>
                      <w:t xml:space="preserve">pp. 154-161, 1995. </w:t>
                    </w:r>
                  </w:p>
                </w:tc>
              </w:tr>
              <w:tr w:rsidR="003738B3" w14:paraId="03ED8BAE" w14:textId="77777777">
                <w:trPr>
                  <w:tblCellSpacing w:w="15" w:type="dxa"/>
                </w:trPr>
                <w:tc>
                  <w:tcPr>
                    <w:tcW w:w="50" w:type="pct"/>
                    <w:hideMark/>
                  </w:tcPr>
                  <w:p w14:paraId="73EB86BF" w14:textId="77777777" w:rsidR="003738B3" w:rsidRDefault="003738B3">
                    <w:pPr>
                      <w:pStyle w:val="Bibliography"/>
                      <w:rPr>
                        <w:rFonts w:eastAsiaTheme="minorEastAsia"/>
                        <w:noProof/>
                      </w:rPr>
                    </w:pPr>
                    <w:r>
                      <w:rPr>
                        <w:noProof/>
                      </w:rPr>
                      <w:t xml:space="preserve">[2] </w:t>
                    </w:r>
                  </w:p>
                </w:tc>
                <w:tc>
                  <w:tcPr>
                    <w:tcW w:w="0" w:type="auto"/>
                    <w:hideMark/>
                  </w:tcPr>
                  <w:p w14:paraId="2D9D3B02" w14:textId="77777777" w:rsidR="003738B3" w:rsidRDefault="003738B3">
                    <w:pPr>
                      <w:pStyle w:val="Bibliography"/>
                      <w:rPr>
                        <w:rFonts w:eastAsiaTheme="minorEastAsia"/>
                        <w:noProof/>
                      </w:rPr>
                    </w:pPr>
                    <w:r>
                      <w:rPr>
                        <w:noProof/>
                      </w:rPr>
                      <w:t xml:space="preserve">R. Ziemer, "An overview of modulation and coding for wireless communications," </w:t>
                    </w:r>
                    <w:r>
                      <w:rPr>
                        <w:i/>
                        <w:iCs/>
                        <w:noProof/>
                      </w:rPr>
                      <w:t xml:space="preserve">46th Vehicular Technology Conference, </w:t>
                    </w:r>
                    <w:r>
                      <w:rPr>
                        <w:noProof/>
                      </w:rPr>
                      <w:t xml:space="preserve">pp. 26-30, 1996. </w:t>
                    </w:r>
                  </w:p>
                </w:tc>
              </w:tr>
              <w:tr w:rsidR="003738B3" w14:paraId="65D414AA" w14:textId="77777777">
                <w:trPr>
                  <w:tblCellSpacing w:w="15" w:type="dxa"/>
                </w:trPr>
                <w:tc>
                  <w:tcPr>
                    <w:tcW w:w="50" w:type="pct"/>
                    <w:hideMark/>
                  </w:tcPr>
                  <w:p w14:paraId="4B143E6B" w14:textId="77777777" w:rsidR="003738B3" w:rsidRDefault="003738B3">
                    <w:pPr>
                      <w:pStyle w:val="Bibliography"/>
                      <w:rPr>
                        <w:rFonts w:eastAsiaTheme="minorEastAsia"/>
                        <w:noProof/>
                      </w:rPr>
                    </w:pPr>
                    <w:r>
                      <w:rPr>
                        <w:noProof/>
                      </w:rPr>
                      <w:t xml:space="preserve">[3] </w:t>
                    </w:r>
                  </w:p>
                </w:tc>
                <w:tc>
                  <w:tcPr>
                    <w:tcW w:w="0" w:type="auto"/>
                    <w:hideMark/>
                  </w:tcPr>
                  <w:p w14:paraId="62AB6F27" w14:textId="77777777" w:rsidR="003738B3" w:rsidRDefault="003738B3">
                    <w:pPr>
                      <w:pStyle w:val="Bibliography"/>
                      <w:rPr>
                        <w:rFonts w:eastAsiaTheme="minorEastAsia"/>
                        <w:noProof/>
                      </w:rPr>
                    </w:pPr>
                    <w:r>
                      <w:rPr>
                        <w:noProof/>
                      </w:rPr>
                      <w:t>"IEEE P1901 Working Group 2010," Standard for Broadband over Powerline Networks:, [Online]. Available: http://grouper.ieee.org/groups/1901/.</w:t>
                    </w:r>
                  </w:p>
                </w:tc>
              </w:tr>
            </w:tbl>
            <w:p w14:paraId="1429B45F" w14:textId="77777777" w:rsidR="003738B3" w:rsidRDefault="003738B3">
              <w:pPr>
                <w:rPr>
                  <w:rFonts w:eastAsia="Times New Roman"/>
                  <w:noProof/>
                </w:rPr>
              </w:pPr>
            </w:p>
            <w:p w14:paraId="1EF96898" w14:textId="77777777" w:rsidR="00B2602C" w:rsidRDefault="00313627" w:rsidP="00B2602C">
              <w:r>
                <w:fldChar w:fldCharType="end"/>
              </w:r>
            </w:p>
          </w:sdtContent>
        </w:sdt>
      </w:sdtContent>
    </w:sdt>
    <w:p w14:paraId="612E5F04" w14:textId="77777777" w:rsidR="008064E2" w:rsidRDefault="008064E2">
      <w:pPr>
        <w:spacing w:line="276" w:lineRule="auto"/>
      </w:pPr>
      <w:r>
        <w:br w:type="page"/>
      </w:r>
    </w:p>
    <w:p w14:paraId="4B000773" w14:textId="77777777" w:rsidR="001D3482" w:rsidRDefault="008064E2" w:rsidP="008064E2">
      <w:pPr>
        <w:rPr>
          <w:b/>
          <w:sz w:val="52"/>
          <w:szCs w:val="52"/>
        </w:rPr>
      </w:pPr>
      <w:r>
        <w:rPr>
          <w:b/>
          <w:sz w:val="52"/>
          <w:szCs w:val="52"/>
        </w:rPr>
        <w:lastRenderedPageBreak/>
        <w:t>Dodatak</w:t>
      </w:r>
    </w:p>
    <w:p w14:paraId="5B2AAF4D" w14:textId="77777777" w:rsidR="008064E2" w:rsidRDefault="008064E2" w:rsidP="008064E2">
      <w:pPr>
        <w:rPr>
          <w:b/>
          <w:sz w:val="52"/>
          <w:szCs w:val="52"/>
        </w:rPr>
      </w:pPr>
    </w:p>
    <w:p w14:paraId="0F9405BA" w14:textId="77777777" w:rsidR="008064E2" w:rsidRDefault="008064E2" w:rsidP="004A69C8">
      <w:r>
        <w:t xml:space="preserve">O ovoj sekciji možete ubaciti ostale sadržaje koji se ne bi trebali naći u glavnom tekstu. Primjer za to su: dodatne tabele, matematički proračuni, grafikoni, izvorni kod programa </w:t>
      </w:r>
      <w:r w:rsidR="00852C34">
        <w:t>i</w:t>
      </w:r>
      <w:r>
        <w:t xml:space="preserve"> sl.</w:t>
      </w:r>
    </w:p>
    <w:p w14:paraId="3CAC6180" w14:textId="77777777" w:rsidR="008064E2" w:rsidRDefault="008064E2" w:rsidP="008064E2">
      <w:pPr>
        <w:rPr>
          <w:b/>
          <w:sz w:val="52"/>
          <w:szCs w:val="52"/>
        </w:rPr>
      </w:pPr>
    </w:p>
    <w:p w14:paraId="3C25366E" w14:textId="77777777" w:rsidR="008064E2" w:rsidRPr="00823005" w:rsidRDefault="008064E2" w:rsidP="008064E2"/>
    <w:sectPr w:rsidR="008064E2" w:rsidRPr="00823005" w:rsidSect="00DE132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FB3367" w14:textId="77777777" w:rsidR="00C27373" w:rsidRDefault="00C27373" w:rsidP="00F07E4A">
      <w:pPr>
        <w:spacing w:after="0"/>
      </w:pPr>
      <w:r>
        <w:separator/>
      </w:r>
    </w:p>
  </w:endnote>
  <w:endnote w:type="continuationSeparator" w:id="0">
    <w:p w14:paraId="31555C5B" w14:textId="77777777" w:rsidR="00C27373" w:rsidRDefault="00C27373" w:rsidP="00F07E4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mbusRomNo9L-Regu">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NimbusMonL-Regu">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6597"/>
      <w:docPartObj>
        <w:docPartGallery w:val="Page Numbers (Bottom of Page)"/>
        <w:docPartUnique/>
      </w:docPartObj>
    </w:sdtPr>
    <w:sdtEndPr/>
    <w:sdtContent>
      <w:p w14:paraId="1444E06B" w14:textId="77777777" w:rsidR="00F761AE" w:rsidRDefault="00607FA7">
        <w:pPr>
          <w:pStyle w:val="Footer"/>
          <w:jc w:val="center"/>
        </w:pPr>
        <w:r>
          <w:fldChar w:fldCharType="begin"/>
        </w:r>
        <w:r>
          <w:instrText xml:space="preserve"> PAGE   \* MERGEFORMAT </w:instrText>
        </w:r>
        <w:r>
          <w:fldChar w:fldCharType="separate"/>
        </w:r>
        <w:r>
          <w:rPr>
            <w:noProof/>
          </w:rPr>
          <w:t>vii</w:t>
        </w:r>
        <w:r>
          <w:rPr>
            <w:noProof/>
          </w:rPr>
          <w:fldChar w:fldCharType="end"/>
        </w:r>
      </w:p>
    </w:sdtContent>
  </w:sdt>
  <w:p w14:paraId="31622B06" w14:textId="77777777" w:rsidR="00F761AE" w:rsidRDefault="00F761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40ED3" w14:textId="77777777" w:rsidR="00C27373" w:rsidRDefault="00C27373" w:rsidP="00F07E4A">
      <w:pPr>
        <w:spacing w:after="0"/>
      </w:pPr>
      <w:r>
        <w:separator/>
      </w:r>
    </w:p>
  </w:footnote>
  <w:footnote w:type="continuationSeparator" w:id="0">
    <w:p w14:paraId="7E1D2118" w14:textId="77777777" w:rsidR="00C27373" w:rsidRDefault="00C27373" w:rsidP="00F07E4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E1116" w14:textId="77777777" w:rsidR="00F761AE" w:rsidRPr="00073FF3" w:rsidRDefault="00C27373" w:rsidP="00073FF3">
    <w:pPr>
      <w:pStyle w:val="Header"/>
    </w:pPr>
    <w:r>
      <w:rPr>
        <w:noProof/>
        <w:lang w:eastAsia="hr-HR"/>
      </w:rPr>
      <w:pict w14:anchorId="055927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56860" o:spid="_x0000_s2268" type="#_x0000_t75" style="position:absolute;margin-left:0;margin-top:0;width:467.9pt;height:476.9pt;z-index:-251593728;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4849C10F">
        <v:shape id="WordPictureWatermark19594880" o:spid="_x0000_s2256" type="#_x0000_t75" style="position:absolute;margin-left:0;margin-top:0;width:467.9pt;height:476.9pt;z-index:-251604992;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50803517">
        <v:shape id="WordPictureWatermark19431579" o:spid="_x0000_s2244" type="#_x0000_t75" style="position:absolute;margin-left:0;margin-top:0;width:467.9pt;height:476.9pt;z-index:-251616256;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6181889F">
        <v:shape id="WordPictureWatermark19232896" o:spid="_x0000_s2232" type="#_x0000_t75" style="position:absolute;margin-left:0;margin-top:0;width:467.9pt;height:476.9pt;z-index:-251628544;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416330BA">
        <v:shape id="WordPictureWatermark19114725" o:spid="_x0000_s2220" type="#_x0000_t75" style="position:absolute;margin-left:0;margin-top:0;width:467.9pt;height:476.9pt;z-index:-251640832;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155117CE">
        <v:shape id="WordPictureWatermark16299378" o:spid="_x0000_s2199" type="#_x0000_t75" style="position:absolute;margin-left:0;margin-top:0;width:467.9pt;height:476.9pt;z-index:-251649024;mso-position-horizontal:center;mso-position-horizontal-relative:margin;mso-position-vertical:center;mso-position-vertical-relative:margin" o:allowincell="f">
          <v:imagedata r:id="rId1" o:title="untz"/>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3160E" w14:textId="77777777" w:rsidR="00A445BE" w:rsidRDefault="00C27373" w:rsidP="00A445BE">
    <w:pPr>
      <w:jc w:val="center"/>
      <w:rPr>
        <w:rFonts w:cs="Times New Roman"/>
        <w:sz w:val="28"/>
        <w:szCs w:val="28"/>
        <w:lang w:val="bs-Latn-BA"/>
      </w:rPr>
    </w:pPr>
    <w:r>
      <w:rPr>
        <w:rFonts w:cs="Times New Roman"/>
        <w:noProof/>
        <w:sz w:val="28"/>
        <w:szCs w:val="28"/>
        <w:lang w:eastAsia="hr-HR"/>
      </w:rPr>
      <w:pict w14:anchorId="630AF135">
        <v:shapetype id="_x0000_t32" coordsize="21600,21600" o:spt="32" o:oned="t" path="m,l21600,21600e" filled="f">
          <v:path arrowok="t" fillok="f" o:connecttype="none"/>
          <o:lock v:ext="edit" shapetype="t"/>
        </v:shapetype>
        <v:shape id="_x0000_s2281" type="#_x0000_t32" style="position:absolute;left:0;text-align:left;margin-left:6pt;margin-top:38.1pt;width:452pt;height:0;z-index:251736064" o:connectortype="straight"/>
      </w:pict>
    </w:r>
    <w:r w:rsidR="00A445BE" w:rsidRPr="00FA27CD">
      <w:rPr>
        <w:rFonts w:cs="Times New Roman"/>
        <w:sz w:val="28"/>
        <w:szCs w:val="28"/>
        <w:lang w:val="bs-Latn-BA"/>
      </w:rPr>
      <w:t>UNIVERZITET U TUZLI</w:t>
    </w:r>
    <w:r w:rsidR="00A445BE" w:rsidRPr="00FA27CD">
      <w:rPr>
        <w:rFonts w:cs="Times New Roman"/>
        <w:sz w:val="28"/>
        <w:szCs w:val="28"/>
        <w:lang w:val="bs-Latn-BA"/>
      </w:rPr>
      <w:br/>
      <w:t>FAKULTET ELEKTROTEHNIKE</w:t>
    </w:r>
  </w:p>
  <w:p w14:paraId="1421DBCC" w14:textId="77777777" w:rsidR="00A445BE" w:rsidRPr="00A445BE" w:rsidRDefault="00A445BE" w:rsidP="00A445BE">
    <w:pPr>
      <w:jc w:val="center"/>
      <w:rPr>
        <w:rFonts w:cs="Times New Roman"/>
        <w:sz w:val="28"/>
        <w:szCs w:val="28"/>
        <w:u w:val="single"/>
        <w:lang w:val="bs-Latn-BA"/>
      </w:rPr>
    </w:pPr>
  </w:p>
  <w:p w14:paraId="71F9EA3D" w14:textId="77777777" w:rsidR="00A445BE" w:rsidRPr="00A445BE" w:rsidRDefault="00A445BE">
    <w:pPr>
      <w:pStyle w:val="Header"/>
      <w:rPr>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9377F" w14:textId="77777777" w:rsidR="00F761AE" w:rsidRDefault="00C27373">
    <w:pPr>
      <w:pStyle w:val="Header"/>
    </w:pPr>
    <w:r>
      <w:rPr>
        <w:noProof/>
        <w:lang w:eastAsia="hr-HR"/>
      </w:rPr>
      <w:pict w14:anchorId="35D461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56859" o:spid="_x0000_s2267" type="#_x0000_t75" style="position:absolute;margin-left:0;margin-top:0;width:467.9pt;height:476.9pt;z-index:-251594752;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2F9A7301">
        <v:shape id="WordPictureWatermark19594879" o:spid="_x0000_s2255" type="#_x0000_t75" style="position:absolute;margin-left:0;margin-top:0;width:467.9pt;height:476.9pt;z-index:-251606016;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533AA8B5">
        <v:shape id="WordPictureWatermark19431578" o:spid="_x0000_s2243" type="#_x0000_t75" style="position:absolute;margin-left:0;margin-top:0;width:467.9pt;height:476.9pt;z-index:-251617280;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0C66FC34">
        <v:shape id="WordPictureWatermark19232895" o:spid="_x0000_s2231" type="#_x0000_t75" style="position:absolute;margin-left:0;margin-top:0;width:467.9pt;height:476.9pt;z-index:-251629568;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65E5FF33">
        <v:shape id="WordPictureWatermark19114724" o:spid="_x0000_s2219" type="#_x0000_t75" style="position:absolute;margin-left:0;margin-top:0;width:467.9pt;height:476.9pt;z-index:-251641856;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437C3D17">
        <v:shape id="WordPictureWatermark16299377" o:spid="_x0000_s2198" type="#_x0000_t75" style="position:absolute;margin-left:0;margin-top:0;width:467.9pt;height:476.9pt;z-index:-251650048;mso-position-horizontal:center;mso-position-horizontal-relative:margin;mso-position-vertical:center;mso-position-vertical-relative:margin" o:allowincell="f">
          <v:imagedata r:id="rId1" o:title="untz"/>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75AD4" w14:textId="77777777" w:rsidR="00EE29DA" w:rsidRDefault="00C27373">
    <w:pPr>
      <w:pStyle w:val="Header"/>
    </w:pPr>
    <w:r>
      <w:rPr>
        <w:noProof/>
        <w:lang w:eastAsia="hr-HR"/>
      </w:rPr>
      <w:pict w14:anchorId="104074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56863" o:spid="_x0000_s2271" type="#_x0000_t75" style="position:absolute;margin-left:0;margin-top:0;width:467.9pt;height:476.9pt;z-index:-251590656;mso-position-horizontal:center;mso-position-horizontal-relative:margin;mso-position-vertical:center;mso-position-vertical-relative:margin" o:allowincell="f">
          <v:imagedata r:id="rId1" o:title="untz"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4627F" w14:textId="77777777" w:rsidR="00EE29DA" w:rsidRDefault="00C27373">
    <w:pPr>
      <w:pStyle w:val="Header"/>
    </w:pPr>
    <w:r>
      <w:rPr>
        <w:noProof/>
        <w:lang w:eastAsia="hr-HR"/>
      </w:rPr>
      <w:pict w14:anchorId="13D431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56864" o:spid="_x0000_s2272" type="#_x0000_t75" style="position:absolute;margin-left:0;margin-top:0;width:467.9pt;height:476.9pt;z-index:-251589632;mso-position-horizontal:center;mso-position-horizontal-relative:margin;mso-position-vertical:center;mso-position-vertical-relative:margin" o:allowincell="f">
          <v:imagedata r:id="rId1" o:title="untz"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60C20" w14:textId="77777777" w:rsidR="00EE29DA" w:rsidRDefault="00C27373">
    <w:pPr>
      <w:pStyle w:val="Header"/>
    </w:pPr>
    <w:r>
      <w:rPr>
        <w:noProof/>
        <w:lang w:eastAsia="hr-HR"/>
      </w:rPr>
      <w:pict w14:anchorId="4E713D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56862" o:spid="_x0000_s2270" type="#_x0000_t75" style="position:absolute;margin-left:0;margin-top:0;width:467.9pt;height:476.9pt;z-index:-251591680;mso-position-horizontal:center;mso-position-horizontal-relative:margin;mso-position-vertical:center;mso-position-vertical-relative:margin" o:allowincell="f">
          <v:imagedata r:id="rId1" o:title="untz"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754D3" w14:textId="77777777" w:rsidR="00F761AE" w:rsidRDefault="00C27373">
    <w:pPr>
      <w:pStyle w:val="Header"/>
    </w:pPr>
    <w:r>
      <w:rPr>
        <w:noProof/>
        <w:lang w:eastAsia="hr-HR"/>
      </w:rPr>
      <w:pict w14:anchorId="694FA4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56866" o:spid="_x0000_s2274" type="#_x0000_t75" style="position:absolute;margin-left:0;margin-top:0;width:467.9pt;height:476.9pt;z-index:-251587584;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2F78946A">
        <v:shape id="WordPictureWatermark19594883" o:spid="_x0000_s2259" type="#_x0000_t75" style="position:absolute;margin-left:0;margin-top:0;width:467.9pt;height:476.9pt;z-index:-251601920;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3FE26393">
        <v:shape id="WordPictureWatermark19431582" o:spid="_x0000_s2247" type="#_x0000_t75" style="position:absolute;margin-left:0;margin-top:0;width:467.9pt;height:476.9pt;z-index:-251613184;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6B12D9AA">
        <v:shape id="WordPictureWatermark19232899" o:spid="_x0000_s2235" type="#_x0000_t75" style="position:absolute;margin-left:0;margin-top:0;width:467.9pt;height:476.9pt;z-index:-251625472;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4D3531BD">
        <v:shape id="WordPictureWatermark19114728" o:spid="_x0000_s2223" type="#_x0000_t75" style="position:absolute;margin-left:0;margin-top:0;width:467.9pt;height:476.9pt;z-index:-251637760;mso-position-horizontal:center;mso-position-horizontal-relative:margin;mso-position-vertical:center;mso-position-vertical-relative:margin" o:allowincell="f">
          <v:imagedata r:id="rId1" o:title="untz"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B048D" w14:textId="77777777" w:rsidR="00F761AE" w:rsidRDefault="00F761A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22512" w14:textId="77777777" w:rsidR="00F761AE" w:rsidRDefault="00C27373">
    <w:pPr>
      <w:pStyle w:val="Header"/>
    </w:pPr>
    <w:r>
      <w:rPr>
        <w:noProof/>
        <w:lang w:eastAsia="hr-HR"/>
      </w:rPr>
      <w:pict w14:anchorId="0CC1F7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56865" o:spid="_x0000_s2273" type="#_x0000_t75" style="position:absolute;margin-left:0;margin-top:0;width:467.9pt;height:476.9pt;z-index:-251588608;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0842B88A">
        <v:shape id="WordPictureWatermark19594882" o:spid="_x0000_s2258" type="#_x0000_t75" style="position:absolute;margin-left:0;margin-top:0;width:467.9pt;height:476.9pt;z-index:-251602944;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02AE3138">
        <v:shape id="WordPictureWatermark19431581" o:spid="_x0000_s2246" type="#_x0000_t75" style="position:absolute;margin-left:0;margin-top:0;width:467.9pt;height:476.9pt;z-index:-251614208;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6FA2F5D3">
        <v:shape id="WordPictureWatermark19232898" o:spid="_x0000_s2234" type="#_x0000_t75" style="position:absolute;margin-left:0;margin-top:0;width:467.9pt;height:476.9pt;z-index:-251626496;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59BDA09B">
        <v:shape id="WordPictureWatermark19114727" o:spid="_x0000_s2222" type="#_x0000_t75" style="position:absolute;margin-left:0;margin-top:0;width:467.9pt;height:476.9pt;z-index:-251638784;mso-position-horizontal:center;mso-position-horizontal-relative:margin;mso-position-vertical:center;mso-position-vertical-relative:margin" o:allowincell="f">
          <v:imagedata r:id="rId1" o:title="untz" gain="19661f" blacklevel="22938f"/>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83778" w14:textId="77777777" w:rsidR="002D2F47" w:rsidRPr="002D2F47" w:rsidRDefault="002D2F47" w:rsidP="002D2F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F64ED"/>
    <w:multiLevelType w:val="hybridMultilevel"/>
    <w:tmpl w:val="E3CA6C20"/>
    <w:lvl w:ilvl="0" w:tplc="E542ACA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C96ABB"/>
    <w:multiLevelType w:val="hybridMultilevel"/>
    <w:tmpl w:val="63E02008"/>
    <w:lvl w:ilvl="0" w:tplc="86166198">
      <w:start w:val="6"/>
      <w:numFmt w:val="bullet"/>
      <w:lvlText w:val="-"/>
      <w:lvlJc w:val="left"/>
      <w:pPr>
        <w:ind w:left="700" w:hanging="360"/>
      </w:pPr>
      <w:rPr>
        <w:rFonts w:ascii="Times New Roman" w:eastAsiaTheme="minorHAnsi"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 w15:restartNumberingAfterBreak="0">
    <w:nsid w:val="09AB2643"/>
    <w:multiLevelType w:val="hybridMultilevel"/>
    <w:tmpl w:val="EAF44926"/>
    <w:lvl w:ilvl="0" w:tplc="E660A8B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0315D66"/>
    <w:multiLevelType w:val="hybridMultilevel"/>
    <w:tmpl w:val="5678911E"/>
    <w:lvl w:ilvl="0" w:tplc="E530E8A2">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4" w15:restartNumberingAfterBreak="0">
    <w:nsid w:val="18117567"/>
    <w:multiLevelType w:val="hybridMultilevel"/>
    <w:tmpl w:val="496E77D8"/>
    <w:lvl w:ilvl="0" w:tplc="67721DE6">
      <w:numFmt w:val="bullet"/>
      <w:lvlText w:val="-"/>
      <w:lvlJc w:val="left"/>
      <w:pPr>
        <w:ind w:left="700" w:hanging="360"/>
      </w:pPr>
      <w:rPr>
        <w:rFonts w:ascii="Times New Roman" w:eastAsiaTheme="minorHAnsi"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5" w15:restartNumberingAfterBreak="0">
    <w:nsid w:val="198B0F83"/>
    <w:multiLevelType w:val="hybridMultilevel"/>
    <w:tmpl w:val="7FBA966A"/>
    <w:lvl w:ilvl="0" w:tplc="A174784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F0540F8"/>
    <w:multiLevelType w:val="hybridMultilevel"/>
    <w:tmpl w:val="E3FCEB86"/>
    <w:lvl w:ilvl="0" w:tplc="27206846">
      <w:numFmt w:val="bullet"/>
      <w:lvlText w:val="-"/>
      <w:lvlJc w:val="left"/>
      <w:pPr>
        <w:ind w:left="700" w:hanging="360"/>
      </w:pPr>
      <w:rPr>
        <w:rFonts w:ascii="Times New Roman" w:eastAsiaTheme="minorHAnsi"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7" w15:restartNumberingAfterBreak="0">
    <w:nsid w:val="21BA090A"/>
    <w:multiLevelType w:val="hybridMultilevel"/>
    <w:tmpl w:val="9FFAEC7E"/>
    <w:lvl w:ilvl="0" w:tplc="6290AA0A">
      <w:start w:val="1"/>
      <w:numFmt w:val="decimal"/>
      <w:lvlText w:val="%1."/>
      <w:lvlJc w:val="left"/>
      <w:pPr>
        <w:ind w:left="360" w:hanging="360"/>
      </w:pPr>
      <w:rPr>
        <w:rFonts w:ascii="Times New Roman" w:eastAsiaTheme="minorHAnsi" w:hAnsi="Times New Roman" w:cstheme="min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7982039"/>
    <w:multiLevelType w:val="hybridMultilevel"/>
    <w:tmpl w:val="E28A8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DF3599"/>
    <w:multiLevelType w:val="hybridMultilevel"/>
    <w:tmpl w:val="4EA6A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48406D"/>
    <w:multiLevelType w:val="hybridMultilevel"/>
    <w:tmpl w:val="C9B48952"/>
    <w:lvl w:ilvl="0" w:tplc="041A0001">
      <w:start w:val="1"/>
      <w:numFmt w:val="bullet"/>
      <w:lvlText w:val=""/>
      <w:lvlJc w:val="left"/>
      <w:pPr>
        <w:ind w:left="1060" w:hanging="360"/>
      </w:pPr>
      <w:rPr>
        <w:rFonts w:ascii="Symbol" w:hAnsi="Symbol" w:hint="default"/>
      </w:rPr>
    </w:lvl>
    <w:lvl w:ilvl="1" w:tplc="041A0003" w:tentative="1">
      <w:start w:val="1"/>
      <w:numFmt w:val="bullet"/>
      <w:lvlText w:val="o"/>
      <w:lvlJc w:val="left"/>
      <w:pPr>
        <w:ind w:left="1780" w:hanging="360"/>
      </w:pPr>
      <w:rPr>
        <w:rFonts w:ascii="Courier New" w:hAnsi="Courier New" w:cs="Courier New" w:hint="default"/>
      </w:rPr>
    </w:lvl>
    <w:lvl w:ilvl="2" w:tplc="041A0005" w:tentative="1">
      <w:start w:val="1"/>
      <w:numFmt w:val="bullet"/>
      <w:lvlText w:val=""/>
      <w:lvlJc w:val="left"/>
      <w:pPr>
        <w:ind w:left="2500" w:hanging="360"/>
      </w:pPr>
      <w:rPr>
        <w:rFonts w:ascii="Wingdings" w:hAnsi="Wingdings" w:hint="default"/>
      </w:rPr>
    </w:lvl>
    <w:lvl w:ilvl="3" w:tplc="041A0001" w:tentative="1">
      <w:start w:val="1"/>
      <w:numFmt w:val="bullet"/>
      <w:lvlText w:val=""/>
      <w:lvlJc w:val="left"/>
      <w:pPr>
        <w:ind w:left="3220" w:hanging="360"/>
      </w:pPr>
      <w:rPr>
        <w:rFonts w:ascii="Symbol" w:hAnsi="Symbol" w:hint="default"/>
      </w:rPr>
    </w:lvl>
    <w:lvl w:ilvl="4" w:tplc="041A0003" w:tentative="1">
      <w:start w:val="1"/>
      <w:numFmt w:val="bullet"/>
      <w:lvlText w:val="o"/>
      <w:lvlJc w:val="left"/>
      <w:pPr>
        <w:ind w:left="3940" w:hanging="360"/>
      </w:pPr>
      <w:rPr>
        <w:rFonts w:ascii="Courier New" w:hAnsi="Courier New" w:cs="Courier New" w:hint="default"/>
      </w:rPr>
    </w:lvl>
    <w:lvl w:ilvl="5" w:tplc="041A0005" w:tentative="1">
      <w:start w:val="1"/>
      <w:numFmt w:val="bullet"/>
      <w:lvlText w:val=""/>
      <w:lvlJc w:val="left"/>
      <w:pPr>
        <w:ind w:left="4660" w:hanging="360"/>
      </w:pPr>
      <w:rPr>
        <w:rFonts w:ascii="Wingdings" w:hAnsi="Wingdings" w:hint="default"/>
      </w:rPr>
    </w:lvl>
    <w:lvl w:ilvl="6" w:tplc="041A0001" w:tentative="1">
      <w:start w:val="1"/>
      <w:numFmt w:val="bullet"/>
      <w:lvlText w:val=""/>
      <w:lvlJc w:val="left"/>
      <w:pPr>
        <w:ind w:left="5380" w:hanging="360"/>
      </w:pPr>
      <w:rPr>
        <w:rFonts w:ascii="Symbol" w:hAnsi="Symbol" w:hint="default"/>
      </w:rPr>
    </w:lvl>
    <w:lvl w:ilvl="7" w:tplc="041A0003" w:tentative="1">
      <w:start w:val="1"/>
      <w:numFmt w:val="bullet"/>
      <w:lvlText w:val="o"/>
      <w:lvlJc w:val="left"/>
      <w:pPr>
        <w:ind w:left="6100" w:hanging="360"/>
      </w:pPr>
      <w:rPr>
        <w:rFonts w:ascii="Courier New" w:hAnsi="Courier New" w:cs="Courier New" w:hint="default"/>
      </w:rPr>
    </w:lvl>
    <w:lvl w:ilvl="8" w:tplc="041A0005" w:tentative="1">
      <w:start w:val="1"/>
      <w:numFmt w:val="bullet"/>
      <w:lvlText w:val=""/>
      <w:lvlJc w:val="left"/>
      <w:pPr>
        <w:ind w:left="6820" w:hanging="360"/>
      </w:pPr>
      <w:rPr>
        <w:rFonts w:ascii="Wingdings" w:hAnsi="Wingdings" w:hint="default"/>
      </w:rPr>
    </w:lvl>
  </w:abstractNum>
  <w:abstractNum w:abstractNumId="11" w15:restartNumberingAfterBreak="0">
    <w:nsid w:val="2FA1609D"/>
    <w:multiLevelType w:val="hybridMultilevel"/>
    <w:tmpl w:val="E9F8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1212BC"/>
    <w:multiLevelType w:val="hybridMultilevel"/>
    <w:tmpl w:val="CF7C576E"/>
    <w:lvl w:ilvl="0" w:tplc="8BC0E0EC">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86536D0"/>
    <w:multiLevelType w:val="hybridMultilevel"/>
    <w:tmpl w:val="44EEB712"/>
    <w:lvl w:ilvl="0" w:tplc="BA5C05FE">
      <w:start w:val="1"/>
      <w:numFmt w:val="decimal"/>
      <w:lvlText w:val="%1."/>
      <w:lvlJc w:val="left"/>
      <w:pPr>
        <w:ind w:left="360" w:hanging="360"/>
      </w:pPr>
      <w:rPr>
        <w:rFonts w:hint="default"/>
      </w:rPr>
    </w:lvl>
    <w:lvl w:ilvl="1" w:tplc="04090019" w:tentative="1">
      <w:start w:val="1"/>
      <w:numFmt w:val="lowerLetter"/>
      <w:lvlText w:val="%2."/>
      <w:lvlJc w:val="left"/>
      <w:pPr>
        <w:ind w:left="1060" w:hanging="360"/>
      </w:pPr>
    </w:lvl>
    <w:lvl w:ilvl="2" w:tplc="0409001B" w:tentative="1">
      <w:start w:val="1"/>
      <w:numFmt w:val="lowerRoman"/>
      <w:lvlText w:val="%3."/>
      <w:lvlJc w:val="right"/>
      <w:pPr>
        <w:ind w:left="1780" w:hanging="180"/>
      </w:pPr>
    </w:lvl>
    <w:lvl w:ilvl="3" w:tplc="0409000F" w:tentative="1">
      <w:start w:val="1"/>
      <w:numFmt w:val="decimal"/>
      <w:lvlText w:val="%4."/>
      <w:lvlJc w:val="left"/>
      <w:pPr>
        <w:ind w:left="2500" w:hanging="360"/>
      </w:pPr>
    </w:lvl>
    <w:lvl w:ilvl="4" w:tplc="04090019" w:tentative="1">
      <w:start w:val="1"/>
      <w:numFmt w:val="lowerLetter"/>
      <w:lvlText w:val="%5."/>
      <w:lvlJc w:val="left"/>
      <w:pPr>
        <w:ind w:left="3220" w:hanging="360"/>
      </w:pPr>
    </w:lvl>
    <w:lvl w:ilvl="5" w:tplc="0409001B" w:tentative="1">
      <w:start w:val="1"/>
      <w:numFmt w:val="lowerRoman"/>
      <w:lvlText w:val="%6."/>
      <w:lvlJc w:val="right"/>
      <w:pPr>
        <w:ind w:left="3940" w:hanging="180"/>
      </w:pPr>
    </w:lvl>
    <w:lvl w:ilvl="6" w:tplc="0409000F" w:tentative="1">
      <w:start w:val="1"/>
      <w:numFmt w:val="decimal"/>
      <w:lvlText w:val="%7."/>
      <w:lvlJc w:val="left"/>
      <w:pPr>
        <w:ind w:left="4660" w:hanging="360"/>
      </w:pPr>
    </w:lvl>
    <w:lvl w:ilvl="7" w:tplc="04090019" w:tentative="1">
      <w:start w:val="1"/>
      <w:numFmt w:val="lowerLetter"/>
      <w:lvlText w:val="%8."/>
      <w:lvlJc w:val="left"/>
      <w:pPr>
        <w:ind w:left="5380" w:hanging="360"/>
      </w:pPr>
    </w:lvl>
    <w:lvl w:ilvl="8" w:tplc="0409001B" w:tentative="1">
      <w:start w:val="1"/>
      <w:numFmt w:val="lowerRoman"/>
      <w:lvlText w:val="%9."/>
      <w:lvlJc w:val="right"/>
      <w:pPr>
        <w:ind w:left="6100" w:hanging="180"/>
      </w:pPr>
    </w:lvl>
  </w:abstractNum>
  <w:abstractNum w:abstractNumId="14" w15:restartNumberingAfterBreak="0">
    <w:nsid w:val="391351C6"/>
    <w:multiLevelType w:val="hybridMultilevel"/>
    <w:tmpl w:val="A828B4B0"/>
    <w:lvl w:ilvl="0" w:tplc="96908CA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9F47AF9"/>
    <w:multiLevelType w:val="hybridMultilevel"/>
    <w:tmpl w:val="1FB2379C"/>
    <w:lvl w:ilvl="0" w:tplc="C21C2ABE">
      <w:start w:val="6"/>
      <w:numFmt w:val="bullet"/>
      <w:lvlText w:val="-"/>
      <w:lvlJc w:val="left"/>
      <w:pPr>
        <w:ind w:left="700" w:hanging="360"/>
      </w:pPr>
      <w:rPr>
        <w:rFonts w:ascii="Times New Roman" w:eastAsiaTheme="minorHAnsi"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6" w15:restartNumberingAfterBreak="0">
    <w:nsid w:val="3C222AB6"/>
    <w:multiLevelType w:val="hybridMultilevel"/>
    <w:tmpl w:val="8D767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7D5794"/>
    <w:multiLevelType w:val="hybridMultilevel"/>
    <w:tmpl w:val="8BDE6880"/>
    <w:lvl w:ilvl="0" w:tplc="CDCA699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1AA6464"/>
    <w:multiLevelType w:val="hybridMultilevel"/>
    <w:tmpl w:val="52B66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834243"/>
    <w:multiLevelType w:val="hybridMultilevel"/>
    <w:tmpl w:val="9C8E8210"/>
    <w:lvl w:ilvl="0" w:tplc="5B52B7E6">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35942DE"/>
    <w:multiLevelType w:val="hybridMultilevel"/>
    <w:tmpl w:val="49C0CC88"/>
    <w:lvl w:ilvl="0" w:tplc="65BC505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B1F75AB"/>
    <w:multiLevelType w:val="hybridMultilevel"/>
    <w:tmpl w:val="2ACC4F52"/>
    <w:lvl w:ilvl="0" w:tplc="7F4A982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FDF4664"/>
    <w:multiLevelType w:val="multilevel"/>
    <w:tmpl w:val="9B5451AA"/>
    <w:lvl w:ilvl="0">
      <w:start w:val="1"/>
      <w:numFmt w:val="decimal"/>
      <w:pStyle w:val="Heading1"/>
      <w:suff w:val="space"/>
      <w:lvlText w:val="Poglavlje %1"/>
      <w:lvlJc w:val="left"/>
      <w:pPr>
        <w:ind w:left="340" w:firstLine="0"/>
      </w:pPr>
      <w:rPr>
        <w:rFonts w:ascii="Times New Roman" w:hAnsi="Times New Roman" w:hint="default"/>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start w:val="1"/>
      <w:numFmt w:val="decimal"/>
      <w:pStyle w:val="Heading2"/>
      <w:lvlText w:val="%1.%2"/>
      <w:lvlJc w:val="left"/>
      <w:pPr>
        <w:ind w:left="916" w:hanging="576"/>
      </w:pPr>
      <w:rPr>
        <w:rFonts w:hint="default"/>
      </w:rPr>
    </w:lvl>
    <w:lvl w:ilvl="2">
      <w:start w:val="1"/>
      <w:numFmt w:val="decimal"/>
      <w:pStyle w:val="Heading3"/>
      <w:lvlText w:val="%1.%2.%3"/>
      <w:lvlJc w:val="left"/>
      <w:pPr>
        <w:ind w:left="1060" w:hanging="720"/>
      </w:pPr>
      <w:rPr>
        <w:rFonts w:hint="default"/>
      </w:rPr>
    </w:lvl>
    <w:lvl w:ilvl="3">
      <w:start w:val="1"/>
      <w:numFmt w:val="decimal"/>
      <w:pStyle w:val="Heading4"/>
      <w:lvlText w:val="%1.%2.%3.%4"/>
      <w:lvlJc w:val="left"/>
      <w:pPr>
        <w:ind w:left="1204" w:hanging="864"/>
      </w:pPr>
      <w:rPr>
        <w:rFonts w:hint="default"/>
      </w:rPr>
    </w:lvl>
    <w:lvl w:ilvl="4">
      <w:start w:val="1"/>
      <w:numFmt w:val="decimal"/>
      <w:pStyle w:val="Heading5"/>
      <w:lvlText w:val="%1.%2.%3.%4.%5"/>
      <w:lvlJc w:val="left"/>
      <w:pPr>
        <w:ind w:left="1348" w:hanging="1008"/>
      </w:pPr>
      <w:rPr>
        <w:rFonts w:hint="default"/>
      </w:rPr>
    </w:lvl>
    <w:lvl w:ilvl="5">
      <w:start w:val="1"/>
      <w:numFmt w:val="decimal"/>
      <w:pStyle w:val="Heading6"/>
      <w:lvlText w:val="%1.%2.%3.%4.%5.%6"/>
      <w:lvlJc w:val="left"/>
      <w:pPr>
        <w:ind w:left="1492" w:hanging="1152"/>
      </w:pPr>
      <w:rPr>
        <w:rFonts w:hint="default"/>
      </w:rPr>
    </w:lvl>
    <w:lvl w:ilvl="6">
      <w:start w:val="1"/>
      <w:numFmt w:val="decimal"/>
      <w:pStyle w:val="Heading7"/>
      <w:lvlText w:val="%1.%2.%3.%4.%5.%6.%7"/>
      <w:lvlJc w:val="left"/>
      <w:pPr>
        <w:ind w:left="1636" w:hanging="1296"/>
      </w:pPr>
      <w:rPr>
        <w:rFonts w:hint="default"/>
      </w:rPr>
    </w:lvl>
    <w:lvl w:ilvl="7">
      <w:start w:val="1"/>
      <w:numFmt w:val="decimal"/>
      <w:pStyle w:val="Heading8"/>
      <w:lvlText w:val="%1.%2.%3.%4.%5.%6.%7.%8"/>
      <w:lvlJc w:val="left"/>
      <w:pPr>
        <w:ind w:left="1780" w:hanging="1440"/>
      </w:pPr>
      <w:rPr>
        <w:rFonts w:hint="default"/>
      </w:rPr>
    </w:lvl>
    <w:lvl w:ilvl="8">
      <w:start w:val="1"/>
      <w:numFmt w:val="decimal"/>
      <w:pStyle w:val="Heading9"/>
      <w:lvlText w:val="%1.%2.%3.%4.%5.%6.%7.%8.%9"/>
      <w:lvlJc w:val="left"/>
      <w:pPr>
        <w:ind w:left="1924" w:hanging="1584"/>
      </w:pPr>
      <w:rPr>
        <w:rFonts w:hint="default"/>
      </w:rPr>
    </w:lvl>
  </w:abstractNum>
  <w:abstractNum w:abstractNumId="23" w15:restartNumberingAfterBreak="0">
    <w:nsid w:val="67556A96"/>
    <w:multiLevelType w:val="hybridMultilevel"/>
    <w:tmpl w:val="9946A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D620C3"/>
    <w:multiLevelType w:val="hybridMultilevel"/>
    <w:tmpl w:val="1B92FA4C"/>
    <w:lvl w:ilvl="0" w:tplc="71B0E5A2">
      <w:start w:val="1"/>
      <w:numFmt w:val="decimal"/>
      <w:lvlText w:val="%1."/>
      <w:lvlJc w:val="left"/>
      <w:pPr>
        <w:ind w:left="1420" w:hanging="360"/>
      </w:pPr>
      <w:rPr>
        <w:rFonts w:hint="default"/>
      </w:rPr>
    </w:lvl>
    <w:lvl w:ilvl="1" w:tplc="04090019" w:tentative="1">
      <w:start w:val="1"/>
      <w:numFmt w:val="lowerLetter"/>
      <w:lvlText w:val="%2."/>
      <w:lvlJc w:val="left"/>
      <w:pPr>
        <w:ind w:left="2140" w:hanging="360"/>
      </w:pPr>
    </w:lvl>
    <w:lvl w:ilvl="2" w:tplc="0409001B" w:tentative="1">
      <w:start w:val="1"/>
      <w:numFmt w:val="lowerRoman"/>
      <w:lvlText w:val="%3."/>
      <w:lvlJc w:val="right"/>
      <w:pPr>
        <w:ind w:left="2860" w:hanging="180"/>
      </w:pPr>
    </w:lvl>
    <w:lvl w:ilvl="3" w:tplc="0409000F" w:tentative="1">
      <w:start w:val="1"/>
      <w:numFmt w:val="decimal"/>
      <w:lvlText w:val="%4."/>
      <w:lvlJc w:val="left"/>
      <w:pPr>
        <w:ind w:left="3580" w:hanging="360"/>
      </w:pPr>
    </w:lvl>
    <w:lvl w:ilvl="4" w:tplc="04090019" w:tentative="1">
      <w:start w:val="1"/>
      <w:numFmt w:val="lowerLetter"/>
      <w:lvlText w:val="%5."/>
      <w:lvlJc w:val="left"/>
      <w:pPr>
        <w:ind w:left="4300" w:hanging="360"/>
      </w:pPr>
    </w:lvl>
    <w:lvl w:ilvl="5" w:tplc="0409001B" w:tentative="1">
      <w:start w:val="1"/>
      <w:numFmt w:val="lowerRoman"/>
      <w:lvlText w:val="%6."/>
      <w:lvlJc w:val="right"/>
      <w:pPr>
        <w:ind w:left="5020" w:hanging="180"/>
      </w:pPr>
    </w:lvl>
    <w:lvl w:ilvl="6" w:tplc="0409000F" w:tentative="1">
      <w:start w:val="1"/>
      <w:numFmt w:val="decimal"/>
      <w:lvlText w:val="%7."/>
      <w:lvlJc w:val="left"/>
      <w:pPr>
        <w:ind w:left="5740" w:hanging="360"/>
      </w:pPr>
    </w:lvl>
    <w:lvl w:ilvl="7" w:tplc="04090019" w:tentative="1">
      <w:start w:val="1"/>
      <w:numFmt w:val="lowerLetter"/>
      <w:lvlText w:val="%8."/>
      <w:lvlJc w:val="left"/>
      <w:pPr>
        <w:ind w:left="6460" w:hanging="360"/>
      </w:pPr>
    </w:lvl>
    <w:lvl w:ilvl="8" w:tplc="0409001B" w:tentative="1">
      <w:start w:val="1"/>
      <w:numFmt w:val="lowerRoman"/>
      <w:lvlText w:val="%9."/>
      <w:lvlJc w:val="right"/>
      <w:pPr>
        <w:ind w:left="7180" w:hanging="180"/>
      </w:pPr>
    </w:lvl>
  </w:abstractNum>
  <w:abstractNum w:abstractNumId="25" w15:restartNumberingAfterBreak="0">
    <w:nsid w:val="6C484A00"/>
    <w:multiLevelType w:val="hybridMultilevel"/>
    <w:tmpl w:val="305C9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0758DC"/>
    <w:multiLevelType w:val="hybridMultilevel"/>
    <w:tmpl w:val="6D9EA9C2"/>
    <w:lvl w:ilvl="0" w:tplc="041A0001">
      <w:start w:val="1"/>
      <w:numFmt w:val="bullet"/>
      <w:lvlText w:val=""/>
      <w:lvlJc w:val="left"/>
      <w:pPr>
        <w:ind w:left="1060" w:hanging="360"/>
      </w:pPr>
      <w:rPr>
        <w:rFonts w:ascii="Symbol" w:hAnsi="Symbol" w:hint="default"/>
      </w:rPr>
    </w:lvl>
    <w:lvl w:ilvl="1" w:tplc="041A0003" w:tentative="1">
      <w:start w:val="1"/>
      <w:numFmt w:val="bullet"/>
      <w:lvlText w:val="o"/>
      <w:lvlJc w:val="left"/>
      <w:pPr>
        <w:ind w:left="1780" w:hanging="360"/>
      </w:pPr>
      <w:rPr>
        <w:rFonts w:ascii="Courier New" w:hAnsi="Courier New" w:cs="Courier New" w:hint="default"/>
      </w:rPr>
    </w:lvl>
    <w:lvl w:ilvl="2" w:tplc="041A0005" w:tentative="1">
      <w:start w:val="1"/>
      <w:numFmt w:val="bullet"/>
      <w:lvlText w:val=""/>
      <w:lvlJc w:val="left"/>
      <w:pPr>
        <w:ind w:left="2500" w:hanging="360"/>
      </w:pPr>
      <w:rPr>
        <w:rFonts w:ascii="Wingdings" w:hAnsi="Wingdings" w:hint="default"/>
      </w:rPr>
    </w:lvl>
    <w:lvl w:ilvl="3" w:tplc="041A0001" w:tentative="1">
      <w:start w:val="1"/>
      <w:numFmt w:val="bullet"/>
      <w:lvlText w:val=""/>
      <w:lvlJc w:val="left"/>
      <w:pPr>
        <w:ind w:left="3220" w:hanging="360"/>
      </w:pPr>
      <w:rPr>
        <w:rFonts w:ascii="Symbol" w:hAnsi="Symbol" w:hint="default"/>
      </w:rPr>
    </w:lvl>
    <w:lvl w:ilvl="4" w:tplc="041A0003" w:tentative="1">
      <w:start w:val="1"/>
      <w:numFmt w:val="bullet"/>
      <w:lvlText w:val="o"/>
      <w:lvlJc w:val="left"/>
      <w:pPr>
        <w:ind w:left="3940" w:hanging="360"/>
      </w:pPr>
      <w:rPr>
        <w:rFonts w:ascii="Courier New" w:hAnsi="Courier New" w:cs="Courier New" w:hint="default"/>
      </w:rPr>
    </w:lvl>
    <w:lvl w:ilvl="5" w:tplc="041A0005" w:tentative="1">
      <w:start w:val="1"/>
      <w:numFmt w:val="bullet"/>
      <w:lvlText w:val=""/>
      <w:lvlJc w:val="left"/>
      <w:pPr>
        <w:ind w:left="4660" w:hanging="360"/>
      </w:pPr>
      <w:rPr>
        <w:rFonts w:ascii="Wingdings" w:hAnsi="Wingdings" w:hint="default"/>
      </w:rPr>
    </w:lvl>
    <w:lvl w:ilvl="6" w:tplc="041A0001" w:tentative="1">
      <w:start w:val="1"/>
      <w:numFmt w:val="bullet"/>
      <w:lvlText w:val=""/>
      <w:lvlJc w:val="left"/>
      <w:pPr>
        <w:ind w:left="5380" w:hanging="360"/>
      </w:pPr>
      <w:rPr>
        <w:rFonts w:ascii="Symbol" w:hAnsi="Symbol" w:hint="default"/>
      </w:rPr>
    </w:lvl>
    <w:lvl w:ilvl="7" w:tplc="041A0003" w:tentative="1">
      <w:start w:val="1"/>
      <w:numFmt w:val="bullet"/>
      <w:lvlText w:val="o"/>
      <w:lvlJc w:val="left"/>
      <w:pPr>
        <w:ind w:left="6100" w:hanging="360"/>
      </w:pPr>
      <w:rPr>
        <w:rFonts w:ascii="Courier New" w:hAnsi="Courier New" w:cs="Courier New" w:hint="default"/>
      </w:rPr>
    </w:lvl>
    <w:lvl w:ilvl="8" w:tplc="041A0005" w:tentative="1">
      <w:start w:val="1"/>
      <w:numFmt w:val="bullet"/>
      <w:lvlText w:val=""/>
      <w:lvlJc w:val="left"/>
      <w:pPr>
        <w:ind w:left="6820" w:hanging="360"/>
      </w:pPr>
      <w:rPr>
        <w:rFonts w:ascii="Wingdings" w:hAnsi="Wingdings" w:hint="default"/>
      </w:rPr>
    </w:lvl>
  </w:abstractNum>
  <w:abstractNum w:abstractNumId="27" w15:restartNumberingAfterBreak="0">
    <w:nsid w:val="6E53293A"/>
    <w:multiLevelType w:val="hybridMultilevel"/>
    <w:tmpl w:val="AAC84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B217DE"/>
    <w:multiLevelType w:val="hybridMultilevel"/>
    <w:tmpl w:val="4142DE1E"/>
    <w:lvl w:ilvl="0" w:tplc="DD803420">
      <w:start w:val="1"/>
      <w:numFmt w:val="decimal"/>
      <w:lvlText w:val="%1."/>
      <w:lvlJc w:val="left"/>
      <w:pPr>
        <w:ind w:left="810" w:hanging="450"/>
      </w:pPr>
      <w:rPr>
        <w:rFonts w:hint="default"/>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850D4B"/>
    <w:multiLevelType w:val="hybridMultilevel"/>
    <w:tmpl w:val="F572B8AC"/>
    <w:lvl w:ilvl="0" w:tplc="E866424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9"/>
  </w:num>
  <w:num w:numId="2">
    <w:abstractNumId w:val="22"/>
  </w:num>
  <w:num w:numId="3">
    <w:abstractNumId w:val="23"/>
  </w:num>
  <w:num w:numId="4">
    <w:abstractNumId w:val="10"/>
  </w:num>
  <w:num w:numId="5">
    <w:abstractNumId w:val="26"/>
  </w:num>
  <w:num w:numId="6">
    <w:abstractNumId w:val="12"/>
  </w:num>
  <w:num w:numId="7">
    <w:abstractNumId w:val="16"/>
  </w:num>
  <w:num w:numId="8">
    <w:abstractNumId w:val="9"/>
  </w:num>
  <w:num w:numId="9">
    <w:abstractNumId w:val="25"/>
  </w:num>
  <w:num w:numId="10">
    <w:abstractNumId w:val="18"/>
  </w:num>
  <w:num w:numId="11">
    <w:abstractNumId w:val="27"/>
  </w:num>
  <w:num w:numId="12">
    <w:abstractNumId w:val="28"/>
  </w:num>
  <w:num w:numId="13">
    <w:abstractNumId w:val="8"/>
  </w:num>
  <w:num w:numId="14">
    <w:abstractNumId w:val="11"/>
  </w:num>
  <w:num w:numId="15">
    <w:abstractNumId w:val="4"/>
  </w:num>
  <w:num w:numId="16">
    <w:abstractNumId w:val="6"/>
  </w:num>
  <w:num w:numId="17">
    <w:abstractNumId w:val="1"/>
  </w:num>
  <w:num w:numId="18">
    <w:abstractNumId w:val="15"/>
  </w:num>
  <w:num w:numId="19">
    <w:abstractNumId w:val="2"/>
  </w:num>
  <w:num w:numId="20">
    <w:abstractNumId w:val="17"/>
  </w:num>
  <w:num w:numId="21">
    <w:abstractNumId w:val="20"/>
  </w:num>
  <w:num w:numId="22">
    <w:abstractNumId w:val="29"/>
  </w:num>
  <w:num w:numId="23">
    <w:abstractNumId w:val="21"/>
  </w:num>
  <w:num w:numId="24">
    <w:abstractNumId w:val="13"/>
  </w:num>
  <w:num w:numId="25">
    <w:abstractNumId w:val="7"/>
  </w:num>
  <w:num w:numId="26">
    <w:abstractNumId w:val="5"/>
  </w:num>
  <w:num w:numId="27">
    <w:abstractNumId w:val="24"/>
  </w:num>
  <w:num w:numId="28">
    <w:abstractNumId w:val="0"/>
  </w:num>
  <w:num w:numId="29">
    <w:abstractNumId w:val="14"/>
  </w:num>
  <w:num w:numId="30">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drawingGridHorizontalSpacing w:val="120"/>
  <w:displayHorizontalDrawingGridEvery w:val="2"/>
  <w:characterSpacingControl w:val="doNotCompress"/>
  <w:hdrShapeDefaults>
    <o:shapedefaults v:ext="edit" spidmax="2282"/>
    <o:shapelayout v:ext="edit">
      <o:idmap v:ext="edit" data="2"/>
      <o:rules v:ext="edit">
        <o:r id="V:Rule1" type="connector" idref="#_x0000_s2281"/>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07E1D"/>
    <w:rsid w:val="000012F1"/>
    <w:rsid w:val="000025EC"/>
    <w:rsid w:val="000027AB"/>
    <w:rsid w:val="000032EA"/>
    <w:rsid w:val="000046FB"/>
    <w:rsid w:val="00010192"/>
    <w:rsid w:val="00012047"/>
    <w:rsid w:val="00013F7B"/>
    <w:rsid w:val="00016118"/>
    <w:rsid w:val="000169B3"/>
    <w:rsid w:val="00017C0E"/>
    <w:rsid w:val="00017F12"/>
    <w:rsid w:val="000200AE"/>
    <w:rsid w:val="0002049B"/>
    <w:rsid w:val="00022D80"/>
    <w:rsid w:val="00025520"/>
    <w:rsid w:val="00031819"/>
    <w:rsid w:val="00033495"/>
    <w:rsid w:val="0003596B"/>
    <w:rsid w:val="00036018"/>
    <w:rsid w:val="00036A9B"/>
    <w:rsid w:val="0004128A"/>
    <w:rsid w:val="00043F36"/>
    <w:rsid w:val="000446C7"/>
    <w:rsid w:val="00044F09"/>
    <w:rsid w:val="000510A3"/>
    <w:rsid w:val="00051993"/>
    <w:rsid w:val="00052540"/>
    <w:rsid w:val="00052D7B"/>
    <w:rsid w:val="00053263"/>
    <w:rsid w:val="0005459E"/>
    <w:rsid w:val="00060C3D"/>
    <w:rsid w:val="000623E0"/>
    <w:rsid w:val="00062AEA"/>
    <w:rsid w:val="00066389"/>
    <w:rsid w:val="0006726E"/>
    <w:rsid w:val="00073BB8"/>
    <w:rsid w:val="00073FF3"/>
    <w:rsid w:val="00080D53"/>
    <w:rsid w:val="00081ACC"/>
    <w:rsid w:val="00082227"/>
    <w:rsid w:val="00082533"/>
    <w:rsid w:val="00085A99"/>
    <w:rsid w:val="00085C6A"/>
    <w:rsid w:val="00085F10"/>
    <w:rsid w:val="00086F27"/>
    <w:rsid w:val="000918EA"/>
    <w:rsid w:val="00092B96"/>
    <w:rsid w:val="000937AA"/>
    <w:rsid w:val="000A0097"/>
    <w:rsid w:val="000A25BA"/>
    <w:rsid w:val="000A4B2D"/>
    <w:rsid w:val="000A6537"/>
    <w:rsid w:val="000A6587"/>
    <w:rsid w:val="000A6712"/>
    <w:rsid w:val="000B2429"/>
    <w:rsid w:val="000B28E1"/>
    <w:rsid w:val="000B2AF2"/>
    <w:rsid w:val="000B30A0"/>
    <w:rsid w:val="000B4D25"/>
    <w:rsid w:val="000B5012"/>
    <w:rsid w:val="000B58BA"/>
    <w:rsid w:val="000B763D"/>
    <w:rsid w:val="000B78EB"/>
    <w:rsid w:val="000C344D"/>
    <w:rsid w:val="000C4F5A"/>
    <w:rsid w:val="000D00D8"/>
    <w:rsid w:val="000D077B"/>
    <w:rsid w:val="000D0978"/>
    <w:rsid w:val="000D4F5D"/>
    <w:rsid w:val="000D693F"/>
    <w:rsid w:val="000D7D26"/>
    <w:rsid w:val="000E0366"/>
    <w:rsid w:val="000E15EA"/>
    <w:rsid w:val="000E1C09"/>
    <w:rsid w:val="000E2E0F"/>
    <w:rsid w:val="000F05B3"/>
    <w:rsid w:val="000F0AAA"/>
    <w:rsid w:val="000F22CE"/>
    <w:rsid w:val="00101D65"/>
    <w:rsid w:val="0010363B"/>
    <w:rsid w:val="001102FD"/>
    <w:rsid w:val="00114E62"/>
    <w:rsid w:val="00114F5D"/>
    <w:rsid w:val="00115DFC"/>
    <w:rsid w:val="00116F87"/>
    <w:rsid w:val="00116FBC"/>
    <w:rsid w:val="001176DF"/>
    <w:rsid w:val="00121D30"/>
    <w:rsid w:val="00121F4D"/>
    <w:rsid w:val="001344B4"/>
    <w:rsid w:val="0014150D"/>
    <w:rsid w:val="00144499"/>
    <w:rsid w:val="00152C6B"/>
    <w:rsid w:val="0015485A"/>
    <w:rsid w:val="00160196"/>
    <w:rsid w:val="001608C7"/>
    <w:rsid w:val="00161C0B"/>
    <w:rsid w:val="001620E9"/>
    <w:rsid w:val="00164349"/>
    <w:rsid w:val="00165BC9"/>
    <w:rsid w:val="00167769"/>
    <w:rsid w:val="00167949"/>
    <w:rsid w:val="001704B9"/>
    <w:rsid w:val="001713D9"/>
    <w:rsid w:val="00172A4B"/>
    <w:rsid w:val="001748F1"/>
    <w:rsid w:val="00174A6A"/>
    <w:rsid w:val="00176DC4"/>
    <w:rsid w:val="00180537"/>
    <w:rsid w:val="001832D9"/>
    <w:rsid w:val="00183368"/>
    <w:rsid w:val="0018435B"/>
    <w:rsid w:val="00184AC1"/>
    <w:rsid w:val="0019171F"/>
    <w:rsid w:val="00193F5C"/>
    <w:rsid w:val="00195E1E"/>
    <w:rsid w:val="001A0E66"/>
    <w:rsid w:val="001A1FF9"/>
    <w:rsid w:val="001A208A"/>
    <w:rsid w:val="001A30A9"/>
    <w:rsid w:val="001A3623"/>
    <w:rsid w:val="001A396D"/>
    <w:rsid w:val="001A52FA"/>
    <w:rsid w:val="001A567E"/>
    <w:rsid w:val="001A727D"/>
    <w:rsid w:val="001B65EB"/>
    <w:rsid w:val="001C10D7"/>
    <w:rsid w:val="001C2220"/>
    <w:rsid w:val="001C318B"/>
    <w:rsid w:val="001C512E"/>
    <w:rsid w:val="001C6112"/>
    <w:rsid w:val="001C6310"/>
    <w:rsid w:val="001D3482"/>
    <w:rsid w:val="001D727F"/>
    <w:rsid w:val="001E4B7B"/>
    <w:rsid w:val="001E5AE2"/>
    <w:rsid w:val="001E775A"/>
    <w:rsid w:val="001F0364"/>
    <w:rsid w:val="001F046E"/>
    <w:rsid w:val="001F0981"/>
    <w:rsid w:val="001F0D11"/>
    <w:rsid w:val="001F4DC7"/>
    <w:rsid w:val="002066B1"/>
    <w:rsid w:val="00210855"/>
    <w:rsid w:val="002123F8"/>
    <w:rsid w:val="00214E3B"/>
    <w:rsid w:val="00215C1F"/>
    <w:rsid w:val="0021673D"/>
    <w:rsid w:val="0021727F"/>
    <w:rsid w:val="002175A9"/>
    <w:rsid w:val="00217C93"/>
    <w:rsid w:val="00222062"/>
    <w:rsid w:val="0022369B"/>
    <w:rsid w:val="00225270"/>
    <w:rsid w:val="00225C17"/>
    <w:rsid w:val="00227E90"/>
    <w:rsid w:val="002302DE"/>
    <w:rsid w:val="002322EE"/>
    <w:rsid w:val="00232AAD"/>
    <w:rsid w:val="00240771"/>
    <w:rsid w:val="0024077A"/>
    <w:rsid w:val="002431FE"/>
    <w:rsid w:val="00244EFF"/>
    <w:rsid w:val="0025109A"/>
    <w:rsid w:val="002511F9"/>
    <w:rsid w:val="002556E6"/>
    <w:rsid w:val="00260E7F"/>
    <w:rsid w:val="00261C6A"/>
    <w:rsid w:val="00265BBB"/>
    <w:rsid w:val="0027079A"/>
    <w:rsid w:val="00275A51"/>
    <w:rsid w:val="00277881"/>
    <w:rsid w:val="00281F49"/>
    <w:rsid w:val="00283085"/>
    <w:rsid w:val="002871F3"/>
    <w:rsid w:val="00287F67"/>
    <w:rsid w:val="00291E32"/>
    <w:rsid w:val="0029302C"/>
    <w:rsid w:val="00297EA9"/>
    <w:rsid w:val="002A062B"/>
    <w:rsid w:val="002A0B12"/>
    <w:rsid w:val="002A0E2E"/>
    <w:rsid w:val="002A4F49"/>
    <w:rsid w:val="002A584D"/>
    <w:rsid w:val="002A644D"/>
    <w:rsid w:val="002B06D5"/>
    <w:rsid w:val="002B0D73"/>
    <w:rsid w:val="002B2393"/>
    <w:rsid w:val="002B2C57"/>
    <w:rsid w:val="002B3435"/>
    <w:rsid w:val="002B4737"/>
    <w:rsid w:val="002B4CA0"/>
    <w:rsid w:val="002C0CDA"/>
    <w:rsid w:val="002C1066"/>
    <w:rsid w:val="002C1188"/>
    <w:rsid w:val="002C2247"/>
    <w:rsid w:val="002C27AA"/>
    <w:rsid w:val="002C396C"/>
    <w:rsid w:val="002C5973"/>
    <w:rsid w:val="002D2F47"/>
    <w:rsid w:val="002D3E22"/>
    <w:rsid w:val="002D440A"/>
    <w:rsid w:val="002E1B2E"/>
    <w:rsid w:val="002F0356"/>
    <w:rsid w:val="002F0D3F"/>
    <w:rsid w:val="002F40CA"/>
    <w:rsid w:val="002F683F"/>
    <w:rsid w:val="002F76E7"/>
    <w:rsid w:val="00300B72"/>
    <w:rsid w:val="00301ABE"/>
    <w:rsid w:val="00301DF1"/>
    <w:rsid w:val="00302922"/>
    <w:rsid w:val="00304EEC"/>
    <w:rsid w:val="003055D1"/>
    <w:rsid w:val="00311933"/>
    <w:rsid w:val="00313627"/>
    <w:rsid w:val="003139FB"/>
    <w:rsid w:val="00316FDA"/>
    <w:rsid w:val="0032055F"/>
    <w:rsid w:val="00320DCA"/>
    <w:rsid w:val="0032186B"/>
    <w:rsid w:val="00323661"/>
    <w:rsid w:val="003263E7"/>
    <w:rsid w:val="00331440"/>
    <w:rsid w:val="003327A8"/>
    <w:rsid w:val="00332FE3"/>
    <w:rsid w:val="0033376E"/>
    <w:rsid w:val="00336BDB"/>
    <w:rsid w:val="00342034"/>
    <w:rsid w:val="00343B5F"/>
    <w:rsid w:val="003446BA"/>
    <w:rsid w:val="00347E9B"/>
    <w:rsid w:val="00350A74"/>
    <w:rsid w:val="003530B2"/>
    <w:rsid w:val="00354425"/>
    <w:rsid w:val="0035574F"/>
    <w:rsid w:val="00356E92"/>
    <w:rsid w:val="00363C9B"/>
    <w:rsid w:val="003652AE"/>
    <w:rsid w:val="003735C7"/>
    <w:rsid w:val="003738B3"/>
    <w:rsid w:val="00373EBF"/>
    <w:rsid w:val="00374229"/>
    <w:rsid w:val="00380459"/>
    <w:rsid w:val="00383843"/>
    <w:rsid w:val="003868B2"/>
    <w:rsid w:val="00387403"/>
    <w:rsid w:val="003900E8"/>
    <w:rsid w:val="00390824"/>
    <w:rsid w:val="00391851"/>
    <w:rsid w:val="00392346"/>
    <w:rsid w:val="00393E52"/>
    <w:rsid w:val="003943B8"/>
    <w:rsid w:val="00394D18"/>
    <w:rsid w:val="003951AB"/>
    <w:rsid w:val="00395D40"/>
    <w:rsid w:val="0039768C"/>
    <w:rsid w:val="003A2F3B"/>
    <w:rsid w:val="003A436B"/>
    <w:rsid w:val="003A45AA"/>
    <w:rsid w:val="003A4BCC"/>
    <w:rsid w:val="003A5471"/>
    <w:rsid w:val="003B148B"/>
    <w:rsid w:val="003B2A97"/>
    <w:rsid w:val="003C2A03"/>
    <w:rsid w:val="003C461F"/>
    <w:rsid w:val="003C60F0"/>
    <w:rsid w:val="003C77EE"/>
    <w:rsid w:val="003C7B6C"/>
    <w:rsid w:val="003D0B81"/>
    <w:rsid w:val="003D14CD"/>
    <w:rsid w:val="003D63DE"/>
    <w:rsid w:val="003E6E93"/>
    <w:rsid w:val="003E7A9C"/>
    <w:rsid w:val="003F0E7A"/>
    <w:rsid w:val="003F18F3"/>
    <w:rsid w:val="003F27E9"/>
    <w:rsid w:val="003F3FFD"/>
    <w:rsid w:val="003F40AD"/>
    <w:rsid w:val="003F434D"/>
    <w:rsid w:val="003F5A2E"/>
    <w:rsid w:val="003F61D7"/>
    <w:rsid w:val="003F696A"/>
    <w:rsid w:val="00403A66"/>
    <w:rsid w:val="0040637F"/>
    <w:rsid w:val="00406741"/>
    <w:rsid w:val="00407A2D"/>
    <w:rsid w:val="004100BC"/>
    <w:rsid w:val="004141DE"/>
    <w:rsid w:val="00416ABB"/>
    <w:rsid w:val="00416EC0"/>
    <w:rsid w:val="00421E12"/>
    <w:rsid w:val="004222F9"/>
    <w:rsid w:val="0042276B"/>
    <w:rsid w:val="00424233"/>
    <w:rsid w:val="004246E0"/>
    <w:rsid w:val="00430049"/>
    <w:rsid w:val="004318E6"/>
    <w:rsid w:val="004322B8"/>
    <w:rsid w:val="00433969"/>
    <w:rsid w:val="00434F1F"/>
    <w:rsid w:val="00440693"/>
    <w:rsid w:val="004419DA"/>
    <w:rsid w:val="00442752"/>
    <w:rsid w:val="00446404"/>
    <w:rsid w:val="0045041C"/>
    <w:rsid w:val="0045083A"/>
    <w:rsid w:val="004509A4"/>
    <w:rsid w:val="00450E8B"/>
    <w:rsid w:val="004565D6"/>
    <w:rsid w:val="00456ABE"/>
    <w:rsid w:val="00456AE7"/>
    <w:rsid w:val="00456C72"/>
    <w:rsid w:val="004658A9"/>
    <w:rsid w:val="00465954"/>
    <w:rsid w:val="0046766E"/>
    <w:rsid w:val="004716F7"/>
    <w:rsid w:val="00471741"/>
    <w:rsid w:val="0047196B"/>
    <w:rsid w:val="00475806"/>
    <w:rsid w:val="00475991"/>
    <w:rsid w:val="004848A2"/>
    <w:rsid w:val="004919A4"/>
    <w:rsid w:val="00491A48"/>
    <w:rsid w:val="00493B3D"/>
    <w:rsid w:val="00494F51"/>
    <w:rsid w:val="00496494"/>
    <w:rsid w:val="004A234A"/>
    <w:rsid w:val="004A44C1"/>
    <w:rsid w:val="004A4A2E"/>
    <w:rsid w:val="004A4F21"/>
    <w:rsid w:val="004A5CAE"/>
    <w:rsid w:val="004A69C8"/>
    <w:rsid w:val="004A7008"/>
    <w:rsid w:val="004B2665"/>
    <w:rsid w:val="004B533B"/>
    <w:rsid w:val="004C1148"/>
    <w:rsid w:val="004C40C4"/>
    <w:rsid w:val="004C795A"/>
    <w:rsid w:val="004D4B7A"/>
    <w:rsid w:val="004D7DA2"/>
    <w:rsid w:val="004E0AEF"/>
    <w:rsid w:val="004E0E88"/>
    <w:rsid w:val="004E33FE"/>
    <w:rsid w:val="004E40E9"/>
    <w:rsid w:val="004E4BB2"/>
    <w:rsid w:val="004E55DD"/>
    <w:rsid w:val="004E7E9F"/>
    <w:rsid w:val="004F0539"/>
    <w:rsid w:val="004F0D25"/>
    <w:rsid w:val="004F2ED7"/>
    <w:rsid w:val="004F4A52"/>
    <w:rsid w:val="00500451"/>
    <w:rsid w:val="00501352"/>
    <w:rsid w:val="005016D2"/>
    <w:rsid w:val="005021EB"/>
    <w:rsid w:val="00502D94"/>
    <w:rsid w:val="005128F6"/>
    <w:rsid w:val="005159DA"/>
    <w:rsid w:val="00516582"/>
    <w:rsid w:val="005177A3"/>
    <w:rsid w:val="0052385B"/>
    <w:rsid w:val="005267B8"/>
    <w:rsid w:val="00527A48"/>
    <w:rsid w:val="00534880"/>
    <w:rsid w:val="00536CEF"/>
    <w:rsid w:val="005372CE"/>
    <w:rsid w:val="00540D61"/>
    <w:rsid w:val="005431DE"/>
    <w:rsid w:val="00545FA7"/>
    <w:rsid w:val="00546017"/>
    <w:rsid w:val="0054754A"/>
    <w:rsid w:val="005505B1"/>
    <w:rsid w:val="00555040"/>
    <w:rsid w:val="0056006C"/>
    <w:rsid w:val="00560686"/>
    <w:rsid w:val="00561A72"/>
    <w:rsid w:val="00567542"/>
    <w:rsid w:val="00573163"/>
    <w:rsid w:val="0057442B"/>
    <w:rsid w:val="00577DFD"/>
    <w:rsid w:val="00580AFC"/>
    <w:rsid w:val="00584DD5"/>
    <w:rsid w:val="0058779B"/>
    <w:rsid w:val="0059294E"/>
    <w:rsid w:val="005A08BC"/>
    <w:rsid w:val="005A14B1"/>
    <w:rsid w:val="005A6725"/>
    <w:rsid w:val="005B101F"/>
    <w:rsid w:val="005B3C72"/>
    <w:rsid w:val="005B72D6"/>
    <w:rsid w:val="005B793B"/>
    <w:rsid w:val="005B79FD"/>
    <w:rsid w:val="005C2F55"/>
    <w:rsid w:val="005C397D"/>
    <w:rsid w:val="005C7A4F"/>
    <w:rsid w:val="005D18B0"/>
    <w:rsid w:val="005D45E7"/>
    <w:rsid w:val="005D68C8"/>
    <w:rsid w:val="005E51AE"/>
    <w:rsid w:val="005E6F79"/>
    <w:rsid w:val="005E7825"/>
    <w:rsid w:val="005F0562"/>
    <w:rsid w:val="005F1489"/>
    <w:rsid w:val="005F32CF"/>
    <w:rsid w:val="005F3A30"/>
    <w:rsid w:val="005F7F79"/>
    <w:rsid w:val="006007A2"/>
    <w:rsid w:val="006018D0"/>
    <w:rsid w:val="00601F13"/>
    <w:rsid w:val="006045D8"/>
    <w:rsid w:val="006062B6"/>
    <w:rsid w:val="00607FA7"/>
    <w:rsid w:val="006113D5"/>
    <w:rsid w:val="00612E4E"/>
    <w:rsid w:val="006132FF"/>
    <w:rsid w:val="00613B8F"/>
    <w:rsid w:val="0061434D"/>
    <w:rsid w:val="00614482"/>
    <w:rsid w:val="00616B48"/>
    <w:rsid w:val="00620B0F"/>
    <w:rsid w:val="006234E7"/>
    <w:rsid w:val="00623ED6"/>
    <w:rsid w:val="0062560D"/>
    <w:rsid w:val="006262A1"/>
    <w:rsid w:val="00627B98"/>
    <w:rsid w:val="00630BDD"/>
    <w:rsid w:val="00636549"/>
    <w:rsid w:val="00637CE7"/>
    <w:rsid w:val="00637FAE"/>
    <w:rsid w:val="006424F9"/>
    <w:rsid w:val="006436BF"/>
    <w:rsid w:val="006438DD"/>
    <w:rsid w:val="00644B18"/>
    <w:rsid w:val="00647B13"/>
    <w:rsid w:val="006510B1"/>
    <w:rsid w:val="00651460"/>
    <w:rsid w:val="00653799"/>
    <w:rsid w:val="00653A88"/>
    <w:rsid w:val="00654230"/>
    <w:rsid w:val="006562BC"/>
    <w:rsid w:val="00657E29"/>
    <w:rsid w:val="00671B8B"/>
    <w:rsid w:val="0067301C"/>
    <w:rsid w:val="00673949"/>
    <w:rsid w:val="00677D21"/>
    <w:rsid w:val="0068219E"/>
    <w:rsid w:val="006822CF"/>
    <w:rsid w:val="00685681"/>
    <w:rsid w:val="006873FF"/>
    <w:rsid w:val="00687655"/>
    <w:rsid w:val="00690DE0"/>
    <w:rsid w:val="00691C3F"/>
    <w:rsid w:val="0069245E"/>
    <w:rsid w:val="00693429"/>
    <w:rsid w:val="006A0798"/>
    <w:rsid w:val="006A0FE0"/>
    <w:rsid w:val="006A1DF4"/>
    <w:rsid w:val="006A5B23"/>
    <w:rsid w:val="006B0AA1"/>
    <w:rsid w:val="006B2854"/>
    <w:rsid w:val="006B2B39"/>
    <w:rsid w:val="006B324A"/>
    <w:rsid w:val="006B4CD6"/>
    <w:rsid w:val="006C3196"/>
    <w:rsid w:val="006D019C"/>
    <w:rsid w:val="006D11A6"/>
    <w:rsid w:val="006D1A69"/>
    <w:rsid w:val="006D2EA1"/>
    <w:rsid w:val="006D4370"/>
    <w:rsid w:val="006D43A7"/>
    <w:rsid w:val="006D49F0"/>
    <w:rsid w:val="006D6408"/>
    <w:rsid w:val="006D7A48"/>
    <w:rsid w:val="006E0A2E"/>
    <w:rsid w:val="006E2D1A"/>
    <w:rsid w:val="006E3A99"/>
    <w:rsid w:val="006E571D"/>
    <w:rsid w:val="006E5D9E"/>
    <w:rsid w:val="006F1825"/>
    <w:rsid w:val="006F1839"/>
    <w:rsid w:val="006F221C"/>
    <w:rsid w:val="006F2264"/>
    <w:rsid w:val="006F5726"/>
    <w:rsid w:val="006F64CF"/>
    <w:rsid w:val="006F7345"/>
    <w:rsid w:val="00700572"/>
    <w:rsid w:val="00703965"/>
    <w:rsid w:val="00705A54"/>
    <w:rsid w:val="00707520"/>
    <w:rsid w:val="007100A1"/>
    <w:rsid w:val="0071368B"/>
    <w:rsid w:val="007146DA"/>
    <w:rsid w:val="0072167B"/>
    <w:rsid w:val="007271A8"/>
    <w:rsid w:val="00727431"/>
    <w:rsid w:val="00730001"/>
    <w:rsid w:val="00731DB2"/>
    <w:rsid w:val="00733436"/>
    <w:rsid w:val="007336E6"/>
    <w:rsid w:val="00741F16"/>
    <w:rsid w:val="00745F53"/>
    <w:rsid w:val="00751A18"/>
    <w:rsid w:val="00751CF6"/>
    <w:rsid w:val="0075366D"/>
    <w:rsid w:val="007605DD"/>
    <w:rsid w:val="00760B14"/>
    <w:rsid w:val="007613E7"/>
    <w:rsid w:val="007617B4"/>
    <w:rsid w:val="00762659"/>
    <w:rsid w:val="007627C6"/>
    <w:rsid w:val="0076291D"/>
    <w:rsid w:val="007630B4"/>
    <w:rsid w:val="007636DB"/>
    <w:rsid w:val="007669DB"/>
    <w:rsid w:val="007712C5"/>
    <w:rsid w:val="00771558"/>
    <w:rsid w:val="00771660"/>
    <w:rsid w:val="007749E3"/>
    <w:rsid w:val="00776CEF"/>
    <w:rsid w:val="00777835"/>
    <w:rsid w:val="00777CB4"/>
    <w:rsid w:val="00780A3F"/>
    <w:rsid w:val="00781C74"/>
    <w:rsid w:val="007825B4"/>
    <w:rsid w:val="00782AC6"/>
    <w:rsid w:val="00784E6D"/>
    <w:rsid w:val="0078739A"/>
    <w:rsid w:val="00787A8E"/>
    <w:rsid w:val="0079615F"/>
    <w:rsid w:val="007961B1"/>
    <w:rsid w:val="00796857"/>
    <w:rsid w:val="007971F8"/>
    <w:rsid w:val="00797B57"/>
    <w:rsid w:val="00797F1A"/>
    <w:rsid w:val="007A18FF"/>
    <w:rsid w:val="007A27BB"/>
    <w:rsid w:val="007A44A6"/>
    <w:rsid w:val="007A4BA9"/>
    <w:rsid w:val="007A7089"/>
    <w:rsid w:val="007A7BB7"/>
    <w:rsid w:val="007B10B7"/>
    <w:rsid w:val="007B4FDE"/>
    <w:rsid w:val="007C06AA"/>
    <w:rsid w:val="007C07E8"/>
    <w:rsid w:val="007C23D6"/>
    <w:rsid w:val="007C2F1B"/>
    <w:rsid w:val="007C370F"/>
    <w:rsid w:val="007C4890"/>
    <w:rsid w:val="007C6A04"/>
    <w:rsid w:val="007D4885"/>
    <w:rsid w:val="007D63CF"/>
    <w:rsid w:val="007E10B4"/>
    <w:rsid w:val="007E4369"/>
    <w:rsid w:val="007E5B47"/>
    <w:rsid w:val="007F03AD"/>
    <w:rsid w:val="007F2D1F"/>
    <w:rsid w:val="007F2F95"/>
    <w:rsid w:val="007F3E51"/>
    <w:rsid w:val="007F6BD7"/>
    <w:rsid w:val="007F6CFF"/>
    <w:rsid w:val="00800B27"/>
    <w:rsid w:val="0080301E"/>
    <w:rsid w:val="00804DCF"/>
    <w:rsid w:val="00805BF2"/>
    <w:rsid w:val="008064E2"/>
    <w:rsid w:val="00807EFD"/>
    <w:rsid w:val="0081212D"/>
    <w:rsid w:val="00814DC1"/>
    <w:rsid w:val="00815F43"/>
    <w:rsid w:val="00820823"/>
    <w:rsid w:val="00820D5D"/>
    <w:rsid w:val="0082228B"/>
    <w:rsid w:val="00823005"/>
    <w:rsid w:val="00825062"/>
    <w:rsid w:val="008253C2"/>
    <w:rsid w:val="00826C67"/>
    <w:rsid w:val="00827390"/>
    <w:rsid w:val="00827416"/>
    <w:rsid w:val="008276A6"/>
    <w:rsid w:val="008402B1"/>
    <w:rsid w:val="0084059E"/>
    <w:rsid w:val="008409E1"/>
    <w:rsid w:val="00841302"/>
    <w:rsid w:val="0084130B"/>
    <w:rsid w:val="00843001"/>
    <w:rsid w:val="0084656A"/>
    <w:rsid w:val="00846B91"/>
    <w:rsid w:val="00850298"/>
    <w:rsid w:val="00852C34"/>
    <w:rsid w:val="008548C5"/>
    <w:rsid w:val="0085672A"/>
    <w:rsid w:val="008659B4"/>
    <w:rsid w:val="00870016"/>
    <w:rsid w:val="00871927"/>
    <w:rsid w:val="00874392"/>
    <w:rsid w:val="00875409"/>
    <w:rsid w:val="00881A9E"/>
    <w:rsid w:val="00895D04"/>
    <w:rsid w:val="008960AD"/>
    <w:rsid w:val="008A1727"/>
    <w:rsid w:val="008A18DB"/>
    <w:rsid w:val="008A1D72"/>
    <w:rsid w:val="008A3AFD"/>
    <w:rsid w:val="008A6F47"/>
    <w:rsid w:val="008A7E51"/>
    <w:rsid w:val="008B32C3"/>
    <w:rsid w:val="008B6D57"/>
    <w:rsid w:val="008C06A0"/>
    <w:rsid w:val="008C071F"/>
    <w:rsid w:val="008C62B5"/>
    <w:rsid w:val="008C7844"/>
    <w:rsid w:val="008D1DDD"/>
    <w:rsid w:val="008D440B"/>
    <w:rsid w:val="008D4666"/>
    <w:rsid w:val="008D473B"/>
    <w:rsid w:val="008D7658"/>
    <w:rsid w:val="008E0F9D"/>
    <w:rsid w:val="008E10AA"/>
    <w:rsid w:val="008E2EF4"/>
    <w:rsid w:val="008E472B"/>
    <w:rsid w:val="008E524B"/>
    <w:rsid w:val="008E6B69"/>
    <w:rsid w:val="008F0086"/>
    <w:rsid w:val="008F1031"/>
    <w:rsid w:val="008F1F5B"/>
    <w:rsid w:val="00901B75"/>
    <w:rsid w:val="00901F46"/>
    <w:rsid w:val="009074EA"/>
    <w:rsid w:val="00915880"/>
    <w:rsid w:val="00917F40"/>
    <w:rsid w:val="00921C4C"/>
    <w:rsid w:val="00924216"/>
    <w:rsid w:val="0092485B"/>
    <w:rsid w:val="00924CE4"/>
    <w:rsid w:val="00924F0B"/>
    <w:rsid w:val="009269C0"/>
    <w:rsid w:val="0093095C"/>
    <w:rsid w:val="00931930"/>
    <w:rsid w:val="00932933"/>
    <w:rsid w:val="00934C07"/>
    <w:rsid w:val="00935963"/>
    <w:rsid w:val="00935BA8"/>
    <w:rsid w:val="0094021A"/>
    <w:rsid w:val="009424FB"/>
    <w:rsid w:val="00944A78"/>
    <w:rsid w:val="00945372"/>
    <w:rsid w:val="00947FAB"/>
    <w:rsid w:val="00951FC6"/>
    <w:rsid w:val="009579CD"/>
    <w:rsid w:val="00960F17"/>
    <w:rsid w:val="009618A3"/>
    <w:rsid w:val="0096238D"/>
    <w:rsid w:val="00963330"/>
    <w:rsid w:val="00971739"/>
    <w:rsid w:val="00976093"/>
    <w:rsid w:val="009810AB"/>
    <w:rsid w:val="009815F4"/>
    <w:rsid w:val="0098735A"/>
    <w:rsid w:val="009901A6"/>
    <w:rsid w:val="009917B9"/>
    <w:rsid w:val="009926E9"/>
    <w:rsid w:val="00993364"/>
    <w:rsid w:val="0099359F"/>
    <w:rsid w:val="00995618"/>
    <w:rsid w:val="0099578C"/>
    <w:rsid w:val="00997412"/>
    <w:rsid w:val="009A04D3"/>
    <w:rsid w:val="009A392C"/>
    <w:rsid w:val="009A49EE"/>
    <w:rsid w:val="009B0433"/>
    <w:rsid w:val="009B0E1D"/>
    <w:rsid w:val="009B2E1F"/>
    <w:rsid w:val="009B7E60"/>
    <w:rsid w:val="009C0982"/>
    <w:rsid w:val="009C144F"/>
    <w:rsid w:val="009C3088"/>
    <w:rsid w:val="009C3ABA"/>
    <w:rsid w:val="009C68AD"/>
    <w:rsid w:val="009D61B5"/>
    <w:rsid w:val="009E0C6D"/>
    <w:rsid w:val="009F1DD5"/>
    <w:rsid w:val="009F2467"/>
    <w:rsid w:val="009F2C22"/>
    <w:rsid w:val="009F3204"/>
    <w:rsid w:val="009F3B23"/>
    <w:rsid w:val="009F44B8"/>
    <w:rsid w:val="00A03F4D"/>
    <w:rsid w:val="00A05B08"/>
    <w:rsid w:val="00A11561"/>
    <w:rsid w:val="00A1195A"/>
    <w:rsid w:val="00A15C2D"/>
    <w:rsid w:val="00A15D2C"/>
    <w:rsid w:val="00A22F24"/>
    <w:rsid w:val="00A26941"/>
    <w:rsid w:val="00A2770E"/>
    <w:rsid w:val="00A27C8B"/>
    <w:rsid w:val="00A27D39"/>
    <w:rsid w:val="00A3203D"/>
    <w:rsid w:val="00A33C52"/>
    <w:rsid w:val="00A445BE"/>
    <w:rsid w:val="00A45AB2"/>
    <w:rsid w:val="00A4708B"/>
    <w:rsid w:val="00A530D3"/>
    <w:rsid w:val="00A5454D"/>
    <w:rsid w:val="00A550C7"/>
    <w:rsid w:val="00A55D0F"/>
    <w:rsid w:val="00A55DB3"/>
    <w:rsid w:val="00A57A79"/>
    <w:rsid w:val="00A615E4"/>
    <w:rsid w:val="00A6259F"/>
    <w:rsid w:val="00A62CB9"/>
    <w:rsid w:val="00A63C45"/>
    <w:rsid w:val="00A651E3"/>
    <w:rsid w:val="00A702E3"/>
    <w:rsid w:val="00A70362"/>
    <w:rsid w:val="00A72331"/>
    <w:rsid w:val="00A7473E"/>
    <w:rsid w:val="00A76405"/>
    <w:rsid w:val="00A76420"/>
    <w:rsid w:val="00A82AB0"/>
    <w:rsid w:val="00A86D57"/>
    <w:rsid w:val="00A87421"/>
    <w:rsid w:val="00A92CF9"/>
    <w:rsid w:val="00AA07E2"/>
    <w:rsid w:val="00AA0F59"/>
    <w:rsid w:val="00AA441E"/>
    <w:rsid w:val="00AA7A0C"/>
    <w:rsid w:val="00AB0D75"/>
    <w:rsid w:val="00AB3797"/>
    <w:rsid w:val="00AB3BE1"/>
    <w:rsid w:val="00AB4D3D"/>
    <w:rsid w:val="00AB5BD7"/>
    <w:rsid w:val="00AB6C7E"/>
    <w:rsid w:val="00AC3E76"/>
    <w:rsid w:val="00AC735B"/>
    <w:rsid w:val="00AD2423"/>
    <w:rsid w:val="00AD346F"/>
    <w:rsid w:val="00AD5E6B"/>
    <w:rsid w:val="00AE173F"/>
    <w:rsid w:val="00AE3DD9"/>
    <w:rsid w:val="00AE50F4"/>
    <w:rsid w:val="00AE5A37"/>
    <w:rsid w:val="00AE6028"/>
    <w:rsid w:val="00AF35BE"/>
    <w:rsid w:val="00AF3F25"/>
    <w:rsid w:val="00AF73D7"/>
    <w:rsid w:val="00B03513"/>
    <w:rsid w:val="00B0436E"/>
    <w:rsid w:val="00B1088F"/>
    <w:rsid w:val="00B16283"/>
    <w:rsid w:val="00B1780D"/>
    <w:rsid w:val="00B205F1"/>
    <w:rsid w:val="00B20DA7"/>
    <w:rsid w:val="00B254DF"/>
    <w:rsid w:val="00B255EC"/>
    <w:rsid w:val="00B258FC"/>
    <w:rsid w:val="00B2602C"/>
    <w:rsid w:val="00B267C0"/>
    <w:rsid w:val="00B2692A"/>
    <w:rsid w:val="00B27A6D"/>
    <w:rsid w:val="00B34129"/>
    <w:rsid w:val="00B350EA"/>
    <w:rsid w:val="00B357BF"/>
    <w:rsid w:val="00B371AC"/>
    <w:rsid w:val="00B424E3"/>
    <w:rsid w:val="00B45B29"/>
    <w:rsid w:val="00B4792D"/>
    <w:rsid w:val="00B530DF"/>
    <w:rsid w:val="00B53283"/>
    <w:rsid w:val="00B53625"/>
    <w:rsid w:val="00B541C6"/>
    <w:rsid w:val="00B57537"/>
    <w:rsid w:val="00B57C91"/>
    <w:rsid w:val="00B6003E"/>
    <w:rsid w:val="00B63EB7"/>
    <w:rsid w:val="00B64BAF"/>
    <w:rsid w:val="00B65EEC"/>
    <w:rsid w:val="00B71CA9"/>
    <w:rsid w:val="00B74C1A"/>
    <w:rsid w:val="00B8087E"/>
    <w:rsid w:val="00B82844"/>
    <w:rsid w:val="00B83788"/>
    <w:rsid w:val="00B84731"/>
    <w:rsid w:val="00B87830"/>
    <w:rsid w:val="00B879E9"/>
    <w:rsid w:val="00B902AB"/>
    <w:rsid w:val="00B9096A"/>
    <w:rsid w:val="00B91972"/>
    <w:rsid w:val="00B950D7"/>
    <w:rsid w:val="00B95E05"/>
    <w:rsid w:val="00B96C4F"/>
    <w:rsid w:val="00BA27D5"/>
    <w:rsid w:val="00BA3965"/>
    <w:rsid w:val="00BA3E05"/>
    <w:rsid w:val="00BA4A0E"/>
    <w:rsid w:val="00BB1D4F"/>
    <w:rsid w:val="00BB29A2"/>
    <w:rsid w:val="00BB60DA"/>
    <w:rsid w:val="00BB7ECF"/>
    <w:rsid w:val="00BC0856"/>
    <w:rsid w:val="00BC4FCC"/>
    <w:rsid w:val="00BC5F3D"/>
    <w:rsid w:val="00BC628F"/>
    <w:rsid w:val="00BC75A3"/>
    <w:rsid w:val="00BD0FD8"/>
    <w:rsid w:val="00BD1345"/>
    <w:rsid w:val="00BD51F0"/>
    <w:rsid w:val="00BD5B1F"/>
    <w:rsid w:val="00BD6406"/>
    <w:rsid w:val="00BE2CF1"/>
    <w:rsid w:val="00BE4678"/>
    <w:rsid w:val="00BE5610"/>
    <w:rsid w:val="00BF1D7E"/>
    <w:rsid w:val="00BF2412"/>
    <w:rsid w:val="00BF6F39"/>
    <w:rsid w:val="00BF75CF"/>
    <w:rsid w:val="00C00FB3"/>
    <w:rsid w:val="00C0279C"/>
    <w:rsid w:val="00C03CA0"/>
    <w:rsid w:val="00C04808"/>
    <w:rsid w:val="00C06C2B"/>
    <w:rsid w:val="00C07E1D"/>
    <w:rsid w:val="00C10528"/>
    <w:rsid w:val="00C11D34"/>
    <w:rsid w:val="00C12EFD"/>
    <w:rsid w:val="00C13934"/>
    <w:rsid w:val="00C13C21"/>
    <w:rsid w:val="00C14710"/>
    <w:rsid w:val="00C20422"/>
    <w:rsid w:val="00C22370"/>
    <w:rsid w:val="00C26787"/>
    <w:rsid w:val="00C27373"/>
    <w:rsid w:val="00C3042A"/>
    <w:rsid w:val="00C32272"/>
    <w:rsid w:val="00C328A7"/>
    <w:rsid w:val="00C36050"/>
    <w:rsid w:val="00C40485"/>
    <w:rsid w:val="00C41523"/>
    <w:rsid w:val="00C41B12"/>
    <w:rsid w:val="00C50403"/>
    <w:rsid w:val="00C513A1"/>
    <w:rsid w:val="00C5185B"/>
    <w:rsid w:val="00C5698F"/>
    <w:rsid w:val="00C61779"/>
    <w:rsid w:val="00C61998"/>
    <w:rsid w:val="00C66C6B"/>
    <w:rsid w:val="00C67158"/>
    <w:rsid w:val="00C67DCE"/>
    <w:rsid w:val="00C7059B"/>
    <w:rsid w:val="00C71F05"/>
    <w:rsid w:val="00C73454"/>
    <w:rsid w:val="00C73D8E"/>
    <w:rsid w:val="00C74FE8"/>
    <w:rsid w:val="00C76A4A"/>
    <w:rsid w:val="00C80B0F"/>
    <w:rsid w:val="00C831C9"/>
    <w:rsid w:val="00C83E56"/>
    <w:rsid w:val="00C854D3"/>
    <w:rsid w:val="00C8697F"/>
    <w:rsid w:val="00C9248B"/>
    <w:rsid w:val="00C931FD"/>
    <w:rsid w:val="00C9507D"/>
    <w:rsid w:val="00C96F8D"/>
    <w:rsid w:val="00CA0C23"/>
    <w:rsid w:val="00CA150A"/>
    <w:rsid w:val="00CA3148"/>
    <w:rsid w:val="00CA3DD3"/>
    <w:rsid w:val="00CA5BAD"/>
    <w:rsid w:val="00CA6E78"/>
    <w:rsid w:val="00CB2A47"/>
    <w:rsid w:val="00CB38C8"/>
    <w:rsid w:val="00CB6B5D"/>
    <w:rsid w:val="00CB6E80"/>
    <w:rsid w:val="00CC18B5"/>
    <w:rsid w:val="00CC19BD"/>
    <w:rsid w:val="00CC3EF9"/>
    <w:rsid w:val="00CC439E"/>
    <w:rsid w:val="00CC5D55"/>
    <w:rsid w:val="00CC738E"/>
    <w:rsid w:val="00CD2AB6"/>
    <w:rsid w:val="00CD5695"/>
    <w:rsid w:val="00CD7E03"/>
    <w:rsid w:val="00CE15AA"/>
    <w:rsid w:val="00CE1EE1"/>
    <w:rsid w:val="00CE2AE1"/>
    <w:rsid w:val="00CE5A2E"/>
    <w:rsid w:val="00CF1A23"/>
    <w:rsid w:val="00CF4C80"/>
    <w:rsid w:val="00CF4FF1"/>
    <w:rsid w:val="00CF5BD1"/>
    <w:rsid w:val="00CF6C2F"/>
    <w:rsid w:val="00D03454"/>
    <w:rsid w:val="00D03950"/>
    <w:rsid w:val="00D04A31"/>
    <w:rsid w:val="00D06133"/>
    <w:rsid w:val="00D07809"/>
    <w:rsid w:val="00D07A70"/>
    <w:rsid w:val="00D13D20"/>
    <w:rsid w:val="00D13FC3"/>
    <w:rsid w:val="00D16A23"/>
    <w:rsid w:val="00D17065"/>
    <w:rsid w:val="00D21851"/>
    <w:rsid w:val="00D21EE4"/>
    <w:rsid w:val="00D223AB"/>
    <w:rsid w:val="00D24BCB"/>
    <w:rsid w:val="00D251E4"/>
    <w:rsid w:val="00D25DF0"/>
    <w:rsid w:val="00D27191"/>
    <w:rsid w:val="00D27980"/>
    <w:rsid w:val="00D302E0"/>
    <w:rsid w:val="00D31DB3"/>
    <w:rsid w:val="00D33E60"/>
    <w:rsid w:val="00D36C98"/>
    <w:rsid w:val="00D378EF"/>
    <w:rsid w:val="00D41393"/>
    <w:rsid w:val="00D44BBC"/>
    <w:rsid w:val="00D46070"/>
    <w:rsid w:val="00D52531"/>
    <w:rsid w:val="00D52BBE"/>
    <w:rsid w:val="00D5312C"/>
    <w:rsid w:val="00D53D34"/>
    <w:rsid w:val="00D65C6E"/>
    <w:rsid w:val="00D7228F"/>
    <w:rsid w:val="00D743F3"/>
    <w:rsid w:val="00D748BE"/>
    <w:rsid w:val="00D7626A"/>
    <w:rsid w:val="00D7719E"/>
    <w:rsid w:val="00D7726A"/>
    <w:rsid w:val="00D82CEB"/>
    <w:rsid w:val="00D85A6B"/>
    <w:rsid w:val="00D8787C"/>
    <w:rsid w:val="00D93707"/>
    <w:rsid w:val="00D93B5C"/>
    <w:rsid w:val="00DA06C9"/>
    <w:rsid w:val="00DA0ACF"/>
    <w:rsid w:val="00DA174F"/>
    <w:rsid w:val="00DA3527"/>
    <w:rsid w:val="00DA3A19"/>
    <w:rsid w:val="00DA410E"/>
    <w:rsid w:val="00DA53D2"/>
    <w:rsid w:val="00DA5F9A"/>
    <w:rsid w:val="00DB3E36"/>
    <w:rsid w:val="00DB4BCB"/>
    <w:rsid w:val="00DC6568"/>
    <w:rsid w:val="00DC66B0"/>
    <w:rsid w:val="00DC6EF7"/>
    <w:rsid w:val="00DD0235"/>
    <w:rsid w:val="00DD02A8"/>
    <w:rsid w:val="00DD041E"/>
    <w:rsid w:val="00DD04B2"/>
    <w:rsid w:val="00DD1408"/>
    <w:rsid w:val="00DD2177"/>
    <w:rsid w:val="00DD41FC"/>
    <w:rsid w:val="00DD4C97"/>
    <w:rsid w:val="00DD550D"/>
    <w:rsid w:val="00DE1326"/>
    <w:rsid w:val="00DE1C51"/>
    <w:rsid w:val="00DE2D85"/>
    <w:rsid w:val="00DE3A61"/>
    <w:rsid w:val="00DE4D86"/>
    <w:rsid w:val="00DF1AEC"/>
    <w:rsid w:val="00DF2B39"/>
    <w:rsid w:val="00DF3F2A"/>
    <w:rsid w:val="00DF4ACA"/>
    <w:rsid w:val="00E0209A"/>
    <w:rsid w:val="00E02F10"/>
    <w:rsid w:val="00E044B8"/>
    <w:rsid w:val="00E05AED"/>
    <w:rsid w:val="00E06439"/>
    <w:rsid w:val="00E10925"/>
    <w:rsid w:val="00E10DB8"/>
    <w:rsid w:val="00E12E32"/>
    <w:rsid w:val="00E1549F"/>
    <w:rsid w:val="00E15AF8"/>
    <w:rsid w:val="00E162B4"/>
    <w:rsid w:val="00E17AB3"/>
    <w:rsid w:val="00E20869"/>
    <w:rsid w:val="00E235A2"/>
    <w:rsid w:val="00E26DB7"/>
    <w:rsid w:val="00E3146A"/>
    <w:rsid w:val="00E42982"/>
    <w:rsid w:val="00E45196"/>
    <w:rsid w:val="00E46FB5"/>
    <w:rsid w:val="00E47773"/>
    <w:rsid w:val="00E50BE4"/>
    <w:rsid w:val="00E54CE8"/>
    <w:rsid w:val="00E5558B"/>
    <w:rsid w:val="00E614CF"/>
    <w:rsid w:val="00E61BEE"/>
    <w:rsid w:val="00E6549F"/>
    <w:rsid w:val="00E6563C"/>
    <w:rsid w:val="00E65D7C"/>
    <w:rsid w:val="00E66144"/>
    <w:rsid w:val="00E67A84"/>
    <w:rsid w:val="00E70D0F"/>
    <w:rsid w:val="00E7131B"/>
    <w:rsid w:val="00E71683"/>
    <w:rsid w:val="00E75BFA"/>
    <w:rsid w:val="00E817A9"/>
    <w:rsid w:val="00E818E6"/>
    <w:rsid w:val="00E81DCC"/>
    <w:rsid w:val="00E83150"/>
    <w:rsid w:val="00E84CA7"/>
    <w:rsid w:val="00E84E29"/>
    <w:rsid w:val="00E879E8"/>
    <w:rsid w:val="00E939D4"/>
    <w:rsid w:val="00E9452A"/>
    <w:rsid w:val="00E94A7F"/>
    <w:rsid w:val="00E95706"/>
    <w:rsid w:val="00E965D2"/>
    <w:rsid w:val="00E97EEB"/>
    <w:rsid w:val="00EA08F9"/>
    <w:rsid w:val="00EB0751"/>
    <w:rsid w:val="00EB2F48"/>
    <w:rsid w:val="00EB5295"/>
    <w:rsid w:val="00EB650F"/>
    <w:rsid w:val="00EB716C"/>
    <w:rsid w:val="00EB7535"/>
    <w:rsid w:val="00EC146F"/>
    <w:rsid w:val="00EC1834"/>
    <w:rsid w:val="00EC24AA"/>
    <w:rsid w:val="00EC7022"/>
    <w:rsid w:val="00ED0894"/>
    <w:rsid w:val="00ED234A"/>
    <w:rsid w:val="00ED2477"/>
    <w:rsid w:val="00ED3A18"/>
    <w:rsid w:val="00ED61B6"/>
    <w:rsid w:val="00EE29DA"/>
    <w:rsid w:val="00EE695D"/>
    <w:rsid w:val="00EE7971"/>
    <w:rsid w:val="00EE7B8A"/>
    <w:rsid w:val="00EE7E1B"/>
    <w:rsid w:val="00EF0305"/>
    <w:rsid w:val="00EF5BAD"/>
    <w:rsid w:val="00F00D6A"/>
    <w:rsid w:val="00F01211"/>
    <w:rsid w:val="00F0681B"/>
    <w:rsid w:val="00F07E4A"/>
    <w:rsid w:val="00F10CB6"/>
    <w:rsid w:val="00F11690"/>
    <w:rsid w:val="00F123DC"/>
    <w:rsid w:val="00F13C64"/>
    <w:rsid w:val="00F14391"/>
    <w:rsid w:val="00F266F0"/>
    <w:rsid w:val="00F32149"/>
    <w:rsid w:val="00F3384F"/>
    <w:rsid w:val="00F35FC7"/>
    <w:rsid w:val="00F37F87"/>
    <w:rsid w:val="00F4259E"/>
    <w:rsid w:val="00F42A00"/>
    <w:rsid w:val="00F45489"/>
    <w:rsid w:val="00F456A2"/>
    <w:rsid w:val="00F532B3"/>
    <w:rsid w:val="00F57149"/>
    <w:rsid w:val="00F574A1"/>
    <w:rsid w:val="00F57AD7"/>
    <w:rsid w:val="00F61379"/>
    <w:rsid w:val="00F615E9"/>
    <w:rsid w:val="00F62971"/>
    <w:rsid w:val="00F62BDF"/>
    <w:rsid w:val="00F64843"/>
    <w:rsid w:val="00F65371"/>
    <w:rsid w:val="00F72174"/>
    <w:rsid w:val="00F761AE"/>
    <w:rsid w:val="00F8041F"/>
    <w:rsid w:val="00F900FD"/>
    <w:rsid w:val="00F903C1"/>
    <w:rsid w:val="00F9085A"/>
    <w:rsid w:val="00F915B6"/>
    <w:rsid w:val="00F93C79"/>
    <w:rsid w:val="00F94CC0"/>
    <w:rsid w:val="00F962A0"/>
    <w:rsid w:val="00F962E9"/>
    <w:rsid w:val="00FA27CD"/>
    <w:rsid w:val="00FA6E86"/>
    <w:rsid w:val="00FB1F0D"/>
    <w:rsid w:val="00FB226B"/>
    <w:rsid w:val="00FB22B7"/>
    <w:rsid w:val="00FB396C"/>
    <w:rsid w:val="00FB6396"/>
    <w:rsid w:val="00FB6AA8"/>
    <w:rsid w:val="00FC1853"/>
    <w:rsid w:val="00FC2343"/>
    <w:rsid w:val="00FC32E5"/>
    <w:rsid w:val="00FC379D"/>
    <w:rsid w:val="00FC383E"/>
    <w:rsid w:val="00FC498A"/>
    <w:rsid w:val="00FC6770"/>
    <w:rsid w:val="00FD100C"/>
    <w:rsid w:val="00FE0017"/>
    <w:rsid w:val="00FE0506"/>
    <w:rsid w:val="00FE1143"/>
    <w:rsid w:val="00FE1FAD"/>
    <w:rsid w:val="00FE4A8D"/>
    <w:rsid w:val="00FE572A"/>
    <w:rsid w:val="00FF6AEB"/>
    <w:rsid w:val="00FF6B50"/>
    <w:rsid w:val="00FF70B7"/>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282"/>
    <o:shapelayout v:ext="edit">
      <o:idmap v:ext="edit" data="1"/>
    </o:shapelayout>
  </w:shapeDefaults>
  <w:decimalSymbol w:val="."/>
  <w:listSeparator w:val=","/>
  <w14:docId w14:val="3976461A"/>
  <w15:docId w15:val="{FF09EC99-0546-4BC1-8952-10CA74E95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F2A"/>
    <w:pPr>
      <w:spacing w:line="240" w:lineRule="auto"/>
    </w:pPr>
    <w:rPr>
      <w:rFonts w:ascii="Times New Roman" w:hAnsi="Times New Roman"/>
      <w:sz w:val="24"/>
      <w:lang w:val="hr-HR"/>
    </w:rPr>
  </w:style>
  <w:style w:type="paragraph" w:styleId="Heading1">
    <w:name w:val="heading 1"/>
    <w:next w:val="Normal"/>
    <w:link w:val="Heading1Char"/>
    <w:uiPriority w:val="9"/>
    <w:qFormat/>
    <w:rsid w:val="004E0AEF"/>
    <w:pPr>
      <w:keepNext/>
      <w:keepLines/>
      <w:numPr>
        <w:numId w:val="2"/>
      </w:numPr>
      <w:spacing w:before="480" w:after="0"/>
      <w:outlineLvl w:val="0"/>
    </w:pPr>
    <w:rPr>
      <w:rFonts w:ascii="Times New Roman" w:eastAsiaTheme="majorEastAsia" w:hAnsi="Times New Roman" w:cstheme="majorBidi"/>
      <w:b/>
      <w:bCs/>
      <w:sz w:val="72"/>
      <w:szCs w:val="28"/>
    </w:rPr>
  </w:style>
  <w:style w:type="paragraph" w:styleId="Heading2">
    <w:name w:val="heading 2"/>
    <w:basedOn w:val="Normal"/>
    <w:next w:val="Normal"/>
    <w:link w:val="Heading2Char"/>
    <w:uiPriority w:val="9"/>
    <w:unhideWhenUsed/>
    <w:qFormat/>
    <w:rsid w:val="00165BC9"/>
    <w:pPr>
      <w:keepNext/>
      <w:keepLines/>
      <w:numPr>
        <w:ilvl w:val="1"/>
        <w:numId w:val="2"/>
      </w:numPr>
      <w:spacing w:before="200" w:after="0"/>
      <w:outlineLvl w:val="1"/>
    </w:pPr>
    <w:rPr>
      <w:rFonts w:eastAsiaTheme="majorEastAsia" w:cstheme="majorBidi"/>
      <w:b/>
      <w:bCs/>
      <w:sz w:val="36"/>
      <w:szCs w:val="26"/>
    </w:rPr>
  </w:style>
  <w:style w:type="paragraph" w:styleId="Heading3">
    <w:name w:val="heading 3"/>
    <w:basedOn w:val="Normal"/>
    <w:next w:val="Normal"/>
    <w:link w:val="Heading3Char"/>
    <w:uiPriority w:val="9"/>
    <w:unhideWhenUsed/>
    <w:qFormat/>
    <w:rsid w:val="00165BC9"/>
    <w:pPr>
      <w:keepNext/>
      <w:keepLines/>
      <w:numPr>
        <w:ilvl w:val="2"/>
        <w:numId w:val="2"/>
      </w:numPr>
      <w:spacing w:before="200" w:after="0"/>
      <w:outlineLvl w:val="2"/>
    </w:pPr>
    <w:rPr>
      <w:rFonts w:eastAsiaTheme="majorEastAsia" w:cstheme="majorBidi"/>
      <w:b/>
      <w:bCs/>
      <w:sz w:val="28"/>
    </w:rPr>
  </w:style>
  <w:style w:type="paragraph" w:styleId="Heading4">
    <w:name w:val="heading 4"/>
    <w:basedOn w:val="Normal"/>
    <w:next w:val="Normal"/>
    <w:link w:val="Heading4Char"/>
    <w:uiPriority w:val="9"/>
    <w:unhideWhenUsed/>
    <w:qFormat/>
    <w:rsid w:val="00E97EEB"/>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97EEB"/>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97EEB"/>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97EEB"/>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97EEB"/>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97EEB"/>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AEF"/>
    <w:rPr>
      <w:rFonts w:ascii="Times New Roman" w:eastAsiaTheme="majorEastAsia" w:hAnsi="Times New Roman" w:cstheme="majorBidi"/>
      <w:b/>
      <w:bCs/>
      <w:sz w:val="72"/>
      <w:szCs w:val="28"/>
    </w:rPr>
  </w:style>
  <w:style w:type="paragraph" w:customStyle="1" w:styleId="Paragraf">
    <w:name w:val="Paragraf"/>
    <w:basedOn w:val="Normal"/>
    <w:qFormat/>
    <w:rsid w:val="00DF3F2A"/>
    <w:pPr>
      <w:ind w:firstLine="340"/>
      <w:jc w:val="both"/>
    </w:pPr>
  </w:style>
  <w:style w:type="paragraph" w:styleId="TOC3">
    <w:name w:val="toc 3"/>
    <w:basedOn w:val="Normal"/>
    <w:next w:val="Normal"/>
    <w:autoRedefine/>
    <w:uiPriority w:val="39"/>
    <w:unhideWhenUsed/>
    <w:qFormat/>
    <w:rsid w:val="00165BC9"/>
    <w:pPr>
      <w:spacing w:after="100" w:line="276" w:lineRule="auto"/>
      <w:ind w:left="440"/>
    </w:pPr>
    <w:rPr>
      <w:rFonts w:asciiTheme="minorHAnsi" w:eastAsiaTheme="minorEastAsia" w:hAnsiTheme="minorHAnsi"/>
      <w:sz w:val="22"/>
    </w:rPr>
  </w:style>
  <w:style w:type="paragraph" w:styleId="Header">
    <w:name w:val="header"/>
    <w:basedOn w:val="Normal"/>
    <w:link w:val="HeaderChar"/>
    <w:uiPriority w:val="99"/>
    <w:unhideWhenUsed/>
    <w:rsid w:val="00F07E4A"/>
    <w:pPr>
      <w:tabs>
        <w:tab w:val="center" w:pos="4680"/>
        <w:tab w:val="right" w:pos="9360"/>
      </w:tabs>
      <w:spacing w:after="0"/>
    </w:pPr>
  </w:style>
  <w:style w:type="paragraph" w:styleId="TOCHeading">
    <w:name w:val="TOC Heading"/>
    <w:basedOn w:val="Heading1"/>
    <w:next w:val="Normal"/>
    <w:uiPriority w:val="39"/>
    <w:unhideWhenUsed/>
    <w:qFormat/>
    <w:rsid w:val="00E97EEB"/>
    <w:pPr>
      <w:outlineLvl w:val="9"/>
    </w:pPr>
  </w:style>
  <w:style w:type="paragraph" w:styleId="TOC1">
    <w:name w:val="toc 1"/>
    <w:basedOn w:val="Normal"/>
    <w:next w:val="Normal"/>
    <w:autoRedefine/>
    <w:uiPriority w:val="39"/>
    <w:unhideWhenUsed/>
    <w:qFormat/>
    <w:rsid w:val="00E97EEB"/>
    <w:pPr>
      <w:spacing w:after="100"/>
    </w:pPr>
  </w:style>
  <w:style w:type="character" w:styleId="Hyperlink">
    <w:name w:val="Hyperlink"/>
    <w:basedOn w:val="DefaultParagraphFont"/>
    <w:uiPriority w:val="99"/>
    <w:unhideWhenUsed/>
    <w:rsid w:val="00E97EEB"/>
    <w:rPr>
      <w:color w:val="0000FF" w:themeColor="hyperlink"/>
      <w:u w:val="single"/>
    </w:rPr>
  </w:style>
  <w:style w:type="paragraph" w:styleId="BalloonText">
    <w:name w:val="Balloon Text"/>
    <w:basedOn w:val="Normal"/>
    <w:link w:val="BalloonTextChar"/>
    <w:uiPriority w:val="99"/>
    <w:semiHidden/>
    <w:unhideWhenUsed/>
    <w:rsid w:val="00E97EE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7EEB"/>
    <w:rPr>
      <w:rFonts w:ascii="Tahoma" w:hAnsi="Tahoma" w:cs="Tahoma"/>
      <w:sz w:val="16"/>
      <w:szCs w:val="16"/>
    </w:rPr>
  </w:style>
  <w:style w:type="character" w:customStyle="1" w:styleId="HeaderChar">
    <w:name w:val="Header Char"/>
    <w:basedOn w:val="DefaultParagraphFont"/>
    <w:link w:val="Header"/>
    <w:uiPriority w:val="99"/>
    <w:rsid w:val="00F07E4A"/>
    <w:rPr>
      <w:rFonts w:ascii="Times New Roman" w:hAnsi="Times New Roman"/>
      <w:sz w:val="24"/>
    </w:rPr>
  </w:style>
  <w:style w:type="character" w:customStyle="1" w:styleId="Heading2Char">
    <w:name w:val="Heading 2 Char"/>
    <w:basedOn w:val="DefaultParagraphFont"/>
    <w:link w:val="Heading2"/>
    <w:uiPriority w:val="9"/>
    <w:rsid w:val="00165BC9"/>
    <w:rPr>
      <w:rFonts w:ascii="Times New Roman" w:eastAsiaTheme="majorEastAsia" w:hAnsi="Times New Roman" w:cstheme="majorBidi"/>
      <w:b/>
      <w:bCs/>
      <w:sz w:val="36"/>
      <w:szCs w:val="26"/>
      <w:lang w:val="hr-HR"/>
    </w:rPr>
  </w:style>
  <w:style w:type="character" w:customStyle="1" w:styleId="Heading3Char">
    <w:name w:val="Heading 3 Char"/>
    <w:basedOn w:val="DefaultParagraphFont"/>
    <w:link w:val="Heading3"/>
    <w:uiPriority w:val="9"/>
    <w:rsid w:val="00165BC9"/>
    <w:rPr>
      <w:rFonts w:ascii="Times New Roman" w:eastAsiaTheme="majorEastAsia" w:hAnsi="Times New Roman" w:cstheme="majorBidi"/>
      <w:b/>
      <w:bCs/>
      <w:sz w:val="28"/>
      <w:lang w:val="hr-HR"/>
    </w:rPr>
  </w:style>
  <w:style w:type="paragraph" w:styleId="TOC2">
    <w:name w:val="toc 2"/>
    <w:basedOn w:val="Normal"/>
    <w:next w:val="Normal"/>
    <w:autoRedefine/>
    <w:uiPriority w:val="39"/>
    <w:unhideWhenUsed/>
    <w:qFormat/>
    <w:rsid w:val="00E97EEB"/>
    <w:pPr>
      <w:spacing w:after="100"/>
      <w:ind w:left="240"/>
    </w:pPr>
  </w:style>
  <w:style w:type="character" w:customStyle="1" w:styleId="Heading4Char">
    <w:name w:val="Heading 4 Char"/>
    <w:basedOn w:val="DefaultParagraphFont"/>
    <w:link w:val="Heading4"/>
    <w:uiPriority w:val="9"/>
    <w:rsid w:val="00E97EEB"/>
    <w:rPr>
      <w:rFonts w:asciiTheme="majorHAnsi" w:eastAsiaTheme="majorEastAsia" w:hAnsiTheme="majorHAnsi" w:cstheme="majorBidi"/>
      <w:b/>
      <w:bCs/>
      <w:i/>
      <w:iCs/>
      <w:color w:val="4F81BD" w:themeColor="accent1"/>
      <w:sz w:val="24"/>
      <w:lang w:val="hr-HR"/>
    </w:rPr>
  </w:style>
  <w:style w:type="character" w:customStyle="1" w:styleId="Heading5Char">
    <w:name w:val="Heading 5 Char"/>
    <w:basedOn w:val="DefaultParagraphFont"/>
    <w:link w:val="Heading5"/>
    <w:uiPriority w:val="9"/>
    <w:rsid w:val="00E97EEB"/>
    <w:rPr>
      <w:rFonts w:asciiTheme="majorHAnsi" w:eastAsiaTheme="majorEastAsia" w:hAnsiTheme="majorHAnsi" w:cstheme="majorBidi"/>
      <w:color w:val="243F60" w:themeColor="accent1" w:themeShade="7F"/>
      <w:sz w:val="24"/>
      <w:lang w:val="hr-HR"/>
    </w:rPr>
  </w:style>
  <w:style w:type="character" w:customStyle="1" w:styleId="Heading6Char">
    <w:name w:val="Heading 6 Char"/>
    <w:basedOn w:val="DefaultParagraphFont"/>
    <w:link w:val="Heading6"/>
    <w:uiPriority w:val="9"/>
    <w:semiHidden/>
    <w:rsid w:val="00E97EEB"/>
    <w:rPr>
      <w:rFonts w:asciiTheme="majorHAnsi" w:eastAsiaTheme="majorEastAsia" w:hAnsiTheme="majorHAnsi" w:cstheme="majorBidi"/>
      <w:i/>
      <w:iCs/>
      <w:color w:val="243F60" w:themeColor="accent1" w:themeShade="7F"/>
      <w:sz w:val="24"/>
      <w:lang w:val="hr-HR"/>
    </w:rPr>
  </w:style>
  <w:style w:type="character" w:customStyle="1" w:styleId="Heading7Char">
    <w:name w:val="Heading 7 Char"/>
    <w:basedOn w:val="DefaultParagraphFont"/>
    <w:link w:val="Heading7"/>
    <w:uiPriority w:val="9"/>
    <w:semiHidden/>
    <w:rsid w:val="00E97EEB"/>
    <w:rPr>
      <w:rFonts w:asciiTheme="majorHAnsi" w:eastAsiaTheme="majorEastAsia" w:hAnsiTheme="majorHAnsi" w:cstheme="majorBidi"/>
      <w:i/>
      <w:iCs/>
      <w:color w:val="404040" w:themeColor="text1" w:themeTint="BF"/>
      <w:sz w:val="24"/>
      <w:lang w:val="hr-HR"/>
    </w:rPr>
  </w:style>
  <w:style w:type="character" w:customStyle="1" w:styleId="Heading8Char">
    <w:name w:val="Heading 8 Char"/>
    <w:basedOn w:val="DefaultParagraphFont"/>
    <w:link w:val="Heading8"/>
    <w:uiPriority w:val="9"/>
    <w:semiHidden/>
    <w:rsid w:val="00E97EEB"/>
    <w:rPr>
      <w:rFonts w:asciiTheme="majorHAnsi" w:eastAsiaTheme="majorEastAsia" w:hAnsiTheme="majorHAnsi" w:cstheme="majorBidi"/>
      <w:color w:val="404040" w:themeColor="text1" w:themeTint="BF"/>
      <w:sz w:val="20"/>
      <w:szCs w:val="20"/>
      <w:lang w:val="hr-HR"/>
    </w:rPr>
  </w:style>
  <w:style w:type="character" w:customStyle="1" w:styleId="Heading9Char">
    <w:name w:val="Heading 9 Char"/>
    <w:basedOn w:val="DefaultParagraphFont"/>
    <w:link w:val="Heading9"/>
    <w:uiPriority w:val="9"/>
    <w:semiHidden/>
    <w:rsid w:val="00E97EEB"/>
    <w:rPr>
      <w:rFonts w:asciiTheme="majorHAnsi" w:eastAsiaTheme="majorEastAsia" w:hAnsiTheme="majorHAnsi" w:cstheme="majorBidi"/>
      <w:i/>
      <w:iCs/>
      <w:color w:val="404040" w:themeColor="text1" w:themeTint="BF"/>
      <w:sz w:val="20"/>
      <w:szCs w:val="20"/>
      <w:lang w:val="hr-HR"/>
    </w:rPr>
  </w:style>
  <w:style w:type="paragraph" w:styleId="Footer">
    <w:name w:val="footer"/>
    <w:basedOn w:val="Normal"/>
    <w:link w:val="FooterChar"/>
    <w:uiPriority w:val="99"/>
    <w:unhideWhenUsed/>
    <w:rsid w:val="00F07E4A"/>
    <w:pPr>
      <w:tabs>
        <w:tab w:val="center" w:pos="4680"/>
        <w:tab w:val="right" w:pos="9360"/>
      </w:tabs>
      <w:spacing w:after="0"/>
    </w:pPr>
  </w:style>
  <w:style w:type="character" w:customStyle="1" w:styleId="FooterChar">
    <w:name w:val="Footer Char"/>
    <w:basedOn w:val="DefaultParagraphFont"/>
    <w:link w:val="Footer"/>
    <w:uiPriority w:val="99"/>
    <w:rsid w:val="00F07E4A"/>
    <w:rPr>
      <w:rFonts w:ascii="Times New Roman" w:hAnsi="Times New Roman"/>
      <w:sz w:val="24"/>
    </w:rPr>
  </w:style>
  <w:style w:type="character" w:styleId="PlaceholderText">
    <w:name w:val="Placeholder Text"/>
    <w:basedOn w:val="DefaultParagraphFont"/>
    <w:uiPriority w:val="99"/>
    <w:semiHidden/>
    <w:rsid w:val="0094021A"/>
    <w:rPr>
      <w:color w:val="808080"/>
    </w:rPr>
  </w:style>
  <w:style w:type="paragraph" w:styleId="Caption">
    <w:name w:val="caption"/>
    <w:aliases w:val="Jednačina"/>
    <w:basedOn w:val="Normal"/>
    <w:next w:val="Normal"/>
    <w:link w:val="CaptionChar"/>
    <w:uiPriority w:val="35"/>
    <w:unhideWhenUsed/>
    <w:qFormat/>
    <w:rsid w:val="00BB7ECF"/>
    <w:rPr>
      <w:bCs/>
      <w:szCs w:val="18"/>
    </w:rPr>
  </w:style>
  <w:style w:type="paragraph" w:styleId="EndnoteText">
    <w:name w:val="endnote text"/>
    <w:basedOn w:val="Normal"/>
    <w:link w:val="EndnoteTextChar"/>
    <w:uiPriority w:val="99"/>
    <w:semiHidden/>
    <w:unhideWhenUsed/>
    <w:rsid w:val="00BB7ECF"/>
    <w:pPr>
      <w:spacing w:after="0"/>
    </w:pPr>
    <w:rPr>
      <w:sz w:val="20"/>
      <w:szCs w:val="20"/>
    </w:rPr>
  </w:style>
  <w:style w:type="character" w:customStyle="1" w:styleId="EndnoteTextChar">
    <w:name w:val="Endnote Text Char"/>
    <w:basedOn w:val="DefaultParagraphFont"/>
    <w:link w:val="EndnoteText"/>
    <w:uiPriority w:val="99"/>
    <w:semiHidden/>
    <w:rsid w:val="00BB7ECF"/>
    <w:rPr>
      <w:rFonts w:ascii="Times New Roman" w:hAnsi="Times New Roman"/>
      <w:sz w:val="20"/>
      <w:szCs w:val="20"/>
    </w:rPr>
  </w:style>
  <w:style w:type="character" w:styleId="EndnoteReference">
    <w:name w:val="endnote reference"/>
    <w:basedOn w:val="DefaultParagraphFont"/>
    <w:uiPriority w:val="99"/>
    <w:semiHidden/>
    <w:unhideWhenUsed/>
    <w:rsid w:val="00BB7ECF"/>
    <w:rPr>
      <w:vertAlign w:val="superscript"/>
    </w:rPr>
  </w:style>
  <w:style w:type="paragraph" w:styleId="FootnoteText">
    <w:name w:val="footnote text"/>
    <w:basedOn w:val="Normal"/>
    <w:link w:val="FootnoteTextChar"/>
    <w:uiPriority w:val="99"/>
    <w:semiHidden/>
    <w:unhideWhenUsed/>
    <w:rsid w:val="00BB7ECF"/>
    <w:pPr>
      <w:spacing w:after="0"/>
    </w:pPr>
    <w:rPr>
      <w:sz w:val="20"/>
      <w:szCs w:val="20"/>
    </w:rPr>
  </w:style>
  <w:style w:type="character" w:customStyle="1" w:styleId="FootnoteTextChar">
    <w:name w:val="Footnote Text Char"/>
    <w:basedOn w:val="DefaultParagraphFont"/>
    <w:link w:val="FootnoteText"/>
    <w:uiPriority w:val="99"/>
    <w:semiHidden/>
    <w:rsid w:val="00BB7ECF"/>
    <w:rPr>
      <w:rFonts w:ascii="Times New Roman" w:hAnsi="Times New Roman"/>
      <w:sz w:val="20"/>
      <w:szCs w:val="20"/>
    </w:rPr>
  </w:style>
  <w:style w:type="character" w:styleId="FootnoteReference">
    <w:name w:val="footnote reference"/>
    <w:basedOn w:val="DefaultParagraphFont"/>
    <w:uiPriority w:val="99"/>
    <w:semiHidden/>
    <w:unhideWhenUsed/>
    <w:rsid w:val="00BB7ECF"/>
    <w:rPr>
      <w:vertAlign w:val="superscript"/>
    </w:rPr>
  </w:style>
  <w:style w:type="paragraph" w:styleId="Bibliography">
    <w:name w:val="Bibliography"/>
    <w:basedOn w:val="Normal"/>
    <w:next w:val="Normal"/>
    <w:uiPriority w:val="37"/>
    <w:unhideWhenUsed/>
    <w:rsid w:val="001D3482"/>
  </w:style>
  <w:style w:type="paragraph" w:styleId="ListParagraph">
    <w:name w:val="List Paragraph"/>
    <w:basedOn w:val="Normal"/>
    <w:uiPriority w:val="34"/>
    <w:qFormat/>
    <w:rsid w:val="00082227"/>
    <w:pPr>
      <w:ind w:left="720"/>
      <w:contextualSpacing/>
    </w:pPr>
  </w:style>
  <w:style w:type="paragraph" w:styleId="TableofFigures">
    <w:name w:val="table of figures"/>
    <w:basedOn w:val="Normal"/>
    <w:next w:val="Normal"/>
    <w:uiPriority w:val="99"/>
    <w:unhideWhenUsed/>
    <w:rsid w:val="00E61BEE"/>
    <w:pPr>
      <w:spacing w:after="0"/>
    </w:pPr>
  </w:style>
  <w:style w:type="table" w:styleId="TableGrid">
    <w:name w:val="Table Grid"/>
    <w:basedOn w:val="TableNormal"/>
    <w:uiPriority w:val="59"/>
    <w:rsid w:val="006E5D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basedOn w:val="DefaultParagraphFont"/>
    <w:rsid w:val="00DE1326"/>
    <w:rPr>
      <w:rFonts w:cs="Times New Roman"/>
      <w:vanish w:val="0"/>
      <w:color w:val="FF0000"/>
      <w:szCs w:val="24"/>
      <w:lang w:val="bs-Latn-BA"/>
    </w:rPr>
  </w:style>
  <w:style w:type="paragraph" w:customStyle="1" w:styleId="MTDisplayEquation">
    <w:name w:val="MTDisplayEquation"/>
    <w:basedOn w:val="Caption"/>
    <w:next w:val="Normal"/>
    <w:link w:val="MTDisplayEquationChar"/>
    <w:rsid w:val="00DE1326"/>
    <w:pPr>
      <w:tabs>
        <w:tab w:val="center" w:pos="4680"/>
        <w:tab w:val="right" w:pos="9360"/>
      </w:tabs>
    </w:pPr>
    <w:rPr>
      <w:rFonts w:eastAsiaTheme="minorEastAsia"/>
    </w:rPr>
  </w:style>
  <w:style w:type="character" w:customStyle="1" w:styleId="CaptionChar">
    <w:name w:val="Caption Char"/>
    <w:aliases w:val="Jednačina Char"/>
    <w:basedOn w:val="DefaultParagraphFont"/>
    <w:link w:val="Caption"/>
    <w:uiPriority w:val="35"/>
    <w:rsid w:val="00DE1326"/>
    <w:rPr>
      <w:rFonts w:ascii="Times New Roman" w:hAnsi="Times New Roman"/>
      <w:bCs/>
      <w:sz w:val="24"/>
      <w:szCs w:val="18"/>
    </w:rPr>
  </w:style>
  <w:style w:type="character" w:customStyle="1" w:styleId="MTDisplayEquationChar">
    <w:name w:val="MTDisplayEquation Char"/>
    <w:basedOn w:val="CaptionChar"/>
    <w:link w:val="MTDisplayEquation"/>
    <w:rsid w:val="00DE1326"/>
    <w:rPr>
      <w:rFonts w:ascii="Times New Roman" w:eastAsiaTheme="minorEastAsia" w:hAnsi="Times New Roman"/>
      <w:bCs/>
      <w:sz w:val="24"/>
      <w:szCs w:val="18"/>
    </w:rPr>
  </w:style>
  <w:style w:type="paragraph" w:styleId="Title">
    <w:name w:val="Title"/>
    <w:basedOn w:val="Normal"/>
    <w:next w:val="Normal"/>
    <w:link w:val="TitleChar"/>
    <w:uiPriority w:val="10"/>
    <w:qFormat/>
    <w:rsid w:val="004222F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222F9"/>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semiHidden/>
    <w:unhideWhenUsed/>
    <w:rsid w:val="006E3A99"/>
    <w:pPr>
      <w:spacing w:before="100" w:beforeAutospacing="1" w:after="100" w:afterAutospacing="1"/>
    </w:pPr>
    <w:rPr>
      <w:rFonts w:eastAsia="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8897">
      <w:bodyDiv w:val="1"/>
      <w:marLeft w:val="0"/>
      <w:marRight w:val="0"/>
      <w:marTop w:val="0"/>
      <w:marBottom w:val="0"/>
      <w:divBdr>
        <w:top w:val="none" w:sz="0" w:space="0" w:color="auto"/>
        <w:left w:val="none" w:sz="0" w:space="0" w:color="auto"/>
        <w:bottom w:val="none" w:sz="0" w:space="0" w:color="auto"/>
        <w:right w:val="none" w:sz="0" w:space="0" w:color="auto"/>
      </w:divBdr>
    </w:div>
    <w:div w:id="542059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hyperlink" Target="https://www.kaggle.com/code/adityamahimkar/lung-cancer-prediction-on-image-data"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header" Target="header9.xm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8.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header" Target="header3.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eader" Target="header10.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REZ96</b:Tag>
    <b:SourceType>JournalArticle</b:SourceType>
    <b:Guid>{D2538DC3-9D87-4349-95FC-6B2AF20451EF}</b:Guid>
    <b:LCID>0</b:LCID>
    <b:Author>
      <b:Author>
        <b:NameList>
          <b:Person>
            <b:Last>Ziemer</b:Last>
            <b:First>R.E.</b:First>
          </b:Person>
        </b:NameList>
      </b:Author>
    </b:Author>
    <b:Title>An overview of modulation and coding for wireless communications</b:Title>
    <b:Year>1996</b:Year>
    <b:JournalName>46th Vehicular Technology Conference</b:JournalName>
    <b:Pages>26-30</b:Pages>
    <b:RefOrder>2</b:RefOrder>
  </b:Source>
  <b:Source>
    <b:Tag>HCF95</b:Tag>
    <b:SourceType>JournalArticle</b:SourceType>
    <b:Guid>{EE75808D-763F-42A5-AD4B-8E3E88E97648}</b:Guid>
    <b:LCID>0</b:LCID>
    <b:Author>
      <b:Author>
        <b:NameList>
          <b:Person>
            <b:Last>Hooijen</b:Last>
            <b:First>H.C.</b:First>
            <b:Middle>Ferreira and O.</b:Middle>
          </b:Person>
        </b:NameList>
      </b:Author>
    </b:Author>
    <b:Title>Power Line Communications: An Overview</b:Title>
    <b:JournalName>The Transactions on of The S.A. Electrical Engineers</b:JournalName>
    <b:Year>1995</b:Year>
    <b:Pages>154-161</b:Pages>
    <b:RefOrder>1</b:RefOrder>
  </b:Source>
  <b:Source>
    <b:Tag>IEE</b:Tag>
    <b:SourceType>InternetSite</b:SourceType>
    <b:Guid>{1F430EA9-B634-457A-B7C5-E749FEAB2441}</b:Guid>
    <b:LCID>0</b:LCID>
    <b:Title>IEEE P1901 Working Group 2010</b:Title>
    <b:ProductionCompany>Standard for Broadband over Powerline Networks:</b:ProductionCompany>
    <b:URL>http://grouper.ieee.org/groups/1901/</b:URL>
    <b:RefOrder>3</b:RefOrder>
  </b:Source>
</b:Sources>
</file>

<file path=customXml/itemProps1.xml><?xml version="1.0" encoding="utf-8"?>
<ds:datastoreItem xmlns:ds="http://schemas.openxmlformats.org/officeDocument/2006/customXml" ds:itemID="{D5E11F55-D52C-498B-BA00-DD09C4066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713</TotalTime>
  <Pages>41</Pages>
  <Words>7721</Words>
  <Characters>44010</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fe</Company>
  <LinksUpToDate>false</LinksUpToDate>
  <CharactersWithSpaces>51628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damir</dc:creator>
  <cp:lastModifiedBy>Administrator</cp:lastModifiedBy>
  <cp:revision>20</cp:revision>
  <cp:lastPrinted>2012-06-29T15:17:00Z</cp:lastPrinted>
  <dcterms:created xsi:type="dcterms:W3CDTF">2012-07-05T10:14:00Z</dcterms:created>
  <dcterms:modified xsi:type="dcterms:W3CDTF">2026-07-10T10:22:00Z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