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6BF7B" w14:textId="77777777" w:rsidR="0019312B" w:rsidRDefault="0019312B" w:rsidP="0019312B">
      <w:pPr>
        <w:jc w:val="center"/>
        <w:rPr>
          <w:rFonts w:asciiTheme="majorBidi" w:eastAsia="Times New Roman" w:hAnsiTheme="majorBidi" w:cstheme="majorBidi"/>
          <w:b/>
          <w:bCs/>
          <w:color w:val="08102B"/>
          <w:sz w:val="28"/>
          <w:szCs w:val="28"/>
          <w:lang w:bidi="ar-EG"/>
        </w:rPr>
      </w:pPr>
    </w:p>
    <w:p w14:paraId="35E71406" w14:textId="77777777" w:rsidR="0019312B" w:rsidRDefault="0019312B" w:rsidP="0019312B">
      <w:pPr>
        <w:jc w:val="center"/>
        <w:rPr>
          <w:rFonts w:asciiTheme="majorBidi" w:eastAsia="Times New Roman" w:hAnsiTheme="majorBidi" w:cstheme="majorBidi"/>
          <w:b/>
          <w:bCs/>
          <w:color w:val="08102B"/>
          <w:sz w:val="28"/>
          <w:szCs w:val="28"/>
          <w:lang w:bidi="ar-EG"/>
        </w:rPr>
      </w:pPr>
    </w:p>
    <w:p w14:paraId="52855C90" w14:textId="44F9E174" w:rsidR="0019312B" w:rsidRPr="0019312B" w:rsidRDefault="00C9005D" w:rsidP="0019312B">
      <w:pPr>
        <w:jc w:val="center"/>
        <w:rPr>
          <w:rFonts w:asciiTheme="majorBidi" w:eastAsia="Times New Roman" w:hAnsiTheme="majorBidi" w:cstheme="majorBidi"/>
          <w:b/>
          <w:bCs/>
          <w:color w:val="2F5496" w:themeColor="accent1" w:themeShade="BF"/>
          <w:sz w:val="40"/>
          <w:szCs w:val="40"/>
          <w:u w:val="single"/>
          <w:lang w:bidi="ar-EG"/>
        </w:rPr>
      </w:pPr>
      <w:r>
        <w:rPr>
          <w:rFonts w:asciiTheme="majorBidi" w:eastAsia="Times New Roman" w:hAnsiTheme="majorBidi" w:cstheme="majorBidi"/>
          <w:b/>
          <w:bCs/>
          <w:color w:val="2F5496" w:themeColor="accent1" w:themeShade="BF"/>
          <w:sz w:val="40"/>
          <w:szCs w:val="40"/>
          <w:u w:val="single"/>
          <w:lang w:bidi="ar-EG"/>
        </w:rPr>
        <w:t>EcoBin</w:t>
      </w:r>
      <w:r w:rsidR="0019312B" w:rsidRPr="0019312B">
        <w:rPr>
          <w:rFonts w:asciiTheme="majorBidi" w:eastAsia="Times New Roman" w:hAnsiTheme="majorBidi" w:cstheme="majorBidi"/>
          <w:b/>
          <w:bCs/>
          <w:color w:val="2F5496" w:themeColor="accent1" w:themeShade="BF"/>
          <w:sz w:val="40"/>
          <w:szCs w:val="40"/>
          <w:u w:val="single"/>
          <w:lang w:bidi="ar-EG"/>
        </w:rPr>
        <w:t xml:space="preserve"> Team</w:t>
      </w:r>
    </w:p>
    <w:p w14:paraId="56B2E90B" w14:textId="150EE2C7" w:rsidR="0019312B" w:rsidRPr="0019312B" w:rsidRDefault="0019312B" w:rsidP="0019312B">
      <w:pPr>
        <w:pStyle w:val="ListParagraph"/>
        <w:numPr>
          <w:ilvl w:val="0"/>
          <w:numId w:val="2"/>
        </w:numPr>
        <w:rPr>
          <w:rFonts w:asciiTheme="majorBidi" w:eastAsia="Times New Roman" w:hAnsiTheme="majorBidi" w:cstheme="majorBidi"/>
          <w:b/>
          <w:bCs/>
          <w:color w:val="000000" w:themeColor="text1"/>
          <w:sz w:val="28"/>
          <w:szCs w:val="28"/>
          <w:lang w:bidi="ar-EG"/>
        </w:rPr>
      </w:pPr>
      <w:r w:rsidRPr="0019312B">
        <w:rPr>
          <w:rFonts w:asciiTheme="majorBidi" w:eastAsia="Times New Roman" w:hAnsiTheme="majorBidi" w:cstheme="majorBidi"/>
          <w:b/>
          <w:bCs/>
          <w:color w:val="000000" w:themeColor="text1"/>
          <w:sz w:val="28"/>
          <w:szCs w:val="28"/>
          <w:lang w:bidi="ar-EG"/>
        </w:rPr>
        <w:t>Omar Mostafa Nashat</w:t>
      </w:r>
    </w:p>
    <w:p w14:paraId="254855E3" w14:textId="77777777" w:rsidR="0019312B" w:rsidRDefault="0019312B" w:rsidP="0019312B">
      <w:pPr>
        <w:jc w:val="center"/>
        <w:rPr>
          <w:rFonts w:asciiTheme="majorBidi" w:eastAsia="Times New Roman" w:hAnsiTheme="majorBidi" w:cstheme="majorBidi"/>
          <w:b/>
          <w:bCs/>
          <w:color w:val="08102B"/>
          <w:sz w:val="28"/>
          <w:szCs w:val="28"/>
          <w:lang w:bidi="ar-EG"/>
        </w:rPr>
      </w:pPr>
    </w:p>
    <w:p w14:paraId="5B1D7F93" w14:textId="6A8CC825" w:rsidR="00717A58" w:rsidRPr="0019312B" w:rsidRDefault="000977D3" w:rsidP="0019312B">
      <w:pPr>
        <w:jc w:val="center"/>
        <w:rPr>
          <w:rFonts w:asciiTheme="majorBidi" w:eastAsia="Times New Roman" w:hAnsiTheme="majorBidi" w:cstheme="majorBidi"/>
          <w:b/>
          <w:bCs/>
          <w:color w:val="08102B"/>
          <w:sz w:val="28"/>
          <w:szCs w:val="28"/>
          <w:lang w:bidi="ar-EG"/>
        </w:rPr>
      </w:pPr>
      <w:r w:rsidRPr="0019312B">
        <w:rPr>
          <w:rFonts w:asciiTheme="majorBidi" w:eastAsia="Times New Roman" w:hAnsiTheme="majorBidi" w:cstheme="majorBidi"/>
          <w:b/>
          <w:bCs/>
          <w:color w:val="08102B"/>
          <w:sz w:val="28"/>
          <w:szCs w:val="28"/>
          <w:lang w:bidi="ar-EG"/>
        </w:rPr>
        <w:t>Problem Statement Template</w:t>
      </w:r>
    </w:p>
    <w:p w14:paraId="55A10EAA" w14:textId="228D4B45" w:rsidR="000977D3" w:rsidRPr="0019312B" w:rsidRDefault="000977D3" w:rsidP="0019312B">
      <w:pPr>
        <w:rPr>
          <w:rFonts w:asciiTheme="majorBidi" w:eastAsia="Times New Roman" w:hAnsiTheme="majorBidi" w:cstheme="majorBidi"/>
          <w:b/>
          <w:bCs/>
          <w:color w:val="FF0000"/>
          <w:sz w:val="32"/>
          <w:szCs w:val="32"/>
          <w:rtl/>
          <w:lang w:bidi="ar-EG"/>
        </w:rPr>
      </w:pPr>
      <w:r w:rsidRPr="0019312B">
        <w:rPr>
          <w:rFonts w:asciiTheme="majorBidi" w:eastAsia="Times New Roman" w:hAnsiTheme="majorBidi" w:cstheme="majorBidi"/>
          <w:b/>
          <w:bCs/>
          <w:color w:val="FF0000"/>
          <w:sz w:val="32"/>
          <w:szCs w:val="32"/>
          <w:lang w:bidi="ar-EG"/>
        </w:rPr>
        <w:t>Problem</w:t>
      </w:r>
      <w:r w:rsidRPr="0019312B">
        <w:rPr>
          <w:rFonts w:asciiTheme="majorBidi" w:eastAsia="Times New Roman" w:hAnsiTheme="majorBidi" w:cstheme="majorBidi"/>
          <w:b/>
          <w:bCs/>
          <w:color w:val="08102B"/>
          <w:sz w:val="28"/>
          <w:szCs w:val="28"/>
          <w:lang w:bidi="ar-EG"/>
        </w:rPr>
        <w:br/>
        <w:t xml:space="preserve">    </w:t>
      </w:r>
      <w:r w:rsidR="00110CFA" w:rsidRPr="0019312B">
        <w:rPr>
          <w:rFonts w:asciiTheme="majorBidi" w:eastAsia="Times New Roman" w:hAnsiTheme="majorBidi" w:cstheme="majorBidi"/>
          <w:b/>
          <w:bCs/>
          <w:color w:val="08102B"/>
          <w:sz w:val="28"/>
          <w:szCs w:val="28"/>
          <w:lang w:bidi="ar-EG"/>
        </w:rPr>
        <w:t xml:space="preserve">Trash spread in the </w:t>
      </w:r>
      <w:r w:rsidR="0019312B" w:rsidRPr="0019312B">
        <w:rPr>
          <w:rFonts w:asciiTheme="majorBidi" w:eastAsia="Times New Roman" w:hAnsiTheme="majorBidi" w:cstheme="majorBidi"/>
          <w:b/>
          <w:bCs/>
          <w:color w:val="08102B"/>
          <w:sz w:val="28"/>
          <w:szCs w:val="28"/>
          <w:lang w:bidi="ar-EG"/>
        </w:rPr>
        <w:t>streets.</w:t>
      </w:r>
    </w:p>
    <w:p w14:paraId="7F2157AC" w14:textId="5F63A02A" w:rsidR="00110CFA" w:rsidRDefault="00110CFA" w:rsidP="00110CFA">
      <w:pPr>
        <w:pStyle w:val="Default"/>
        <w:rPr>
          <w:rFonts w:asciiTheme="majorBidi" w:eastAsia="Times New Roman" w:hAnsiTheme="majorBidi" w:cstheme="majorBidi"/>
          <w:b/>
          <w:bCs/>
          <w:color w:val="FF0000"/>
          <w:sz w:val="32"/>
          <w:szCs w:val="32"/>
          <w:lang w:bidi="ar-EG"/>
        </w:rPr>
      </w:pPr>
      <w:r w:rsidRPr="0019312B">
        <w:rPr>
          <w:rFonts w:asciiTheme="majorBidi" w:eastAsia="Times New Roman" w:hAnsiTheme="majorBidi" w:cstheme="majorBidi"/>
          <w:b/>
          <w:bCs/>
          <w:color w:val="FF0000"/>
          <w:sz w:val="32"/>
          <w:szCs w:val="32"/>
          <w:lang w:bidi="ar-EG"/>
        </w:rPr>
        <w:t xml:space="preserve">Background </w:t>
      </w:r>
    </w:p>
    <w:p w14:paraId="1F119142" w14:textId="77777777" w:rsidR="0019312B" w:rsidRPr="0019312B" w:rsidRDefault="0019312B" w:rsidP="00110CFA">
      <w:pPr>
        <w:pStyle w:val="Default"/>
        <w:rPr>
          <w:rFonts w:asciiTheme="majorBidi" w:hAnsiTheme="majorBidi" w:cstheme="majorBidi"/>
          <w:b/>
          <w:bCs/>
          <w:color w:val="FF0000"/>
          <w:sz w:val="32"/>
          <w:szCs w:val="32"/>
        </w:rPr>
      </w:pPr>
    </w:p>
    <w:p w14:paraId="6BD886D3" w14:textId="4A24F017" w:rsidR="000977D3" w:rsidRPr="0019312B" w:rsidRDefault="00110CFA" w:rsidP="00110CFA">
      <w:pPr>
        <w:pStyle w:val="Default"/>
        <w:numPr>
          <w:ilvl w:val="0"/>
          <w:numId w:val="1"/>
        </w:numPr>
        <w:rPr>
          <w:rFonts w:asciiTheme="majorBidi" w:hAnsiTheme="majorBidi" w:cstheme="majorBidi"/>
          <w:b/>
          <w:bCs/>
          <w:sz w:val="28"/>
          <w:szCs w:val="28"/>
        </w:rPr>
      </w:pPr>
      <w:r w:rsidRPr="0019312B">
        <w:rPr>
          <w:rFonts w:asciiTheme="majorBidi" w:hAnsiTheme="majorBidi" w:cstheme="majorBidi"/>
          <w:b/>
          <w:bCs/>
          <w:sz w:val="28"/>
          <w:szCs w:val="28"/>
        </w:rPr>
        <w:t>It is estimated that the volume of waste in Egypt reaches about 20 million tons annually, and that the recycled amount does not exceed 15 percent only</w:t>
      </w:r>
    </w:p>
    <w:p w14:paraId="66CEC377" w14:textId="77777777" w:rsidR="00110CFA" w:rsidRPr="0019312B" w:rsidRDefault="00110CFA" w:rsidP="00110CFA">
      <w:pPr>
        <w:pStyle w:val="Default"/>
        <w:rPr>
          <w:rFonts w:asciiTheme="majorBidi" w:hAnsiTheme="majorBidi" w:cstheme="majorBidi"/>
          <w:b/>
          <w:bCs/>
          <w:sz w:val="28"/>
          <w:szCs w:val="28"/>
        </w:rPr>
      </w:pPr>
    </w:p>
    <w:p w14:paraId="605D3C9D" w14:textId="037FF842" w:rsidR="00110CFA" w:rsidRPr="0019312B" w:rsidRDefault="00110CFA" w:rsidP="00110CFA">
      <w:pPr>
        <w:pStyle w:val="Default"/>
        <w:rPr>
          <w:rFonts w:asciiTheme="majorBidi" w:hAnsiTheme="majorBidi" w:cstheme="majorBidi"/>
          <w:b/>
          <w:bCs/>
          <w:color w:val="FF0000"/>
          <w:sz w:val="36"/>
          <w:szCs w:val="36"/>
        </w:rPr>
      </w:pPr>
      <w:r w:rsidRPr="0019312B">
        <w:rPr>
          <w:rFonts w:asciiTheme="majorBidi" w:hAnsiTheme="majorBidi" w:cstheme="majorBidi"/>
          <w:b/>
          <w:bCs/>
          <w:color w:val="FF0000"/>
          <w:sz w:val="36"/>
          <w:szCs w:val="36"/>
        </w:rPr>
        <w:t>relevance</w:t>
      </w:r>
    </w:p>
    <w:p w14:paraId="7B47B026" w14:textId="77777777" w:rsidR="0019312B" w:rsidRPr="0019312B" w:rsidRDefault="00110CFA"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 xml:space="preserve">  </w:t>
      </w:r>
    </w:p>
    <w:p w14:paraId="083D9007"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 xml:space="preserve"> </w:t>
      </w:r>
    </w:p>
    <w:p w14:paraId="41B8BB57" w14:textId="2A2BF618" w:rsidR="00110CFA"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In this context, we thought of the smart recycling bin project by encouraging Egyptians to the idea of ​​separating waste from the source. Used newspapers are converted into paper that can be used again, old bottles are melted and used in new industries, while plastic is used in the manufacture of raw materials. Food leftovers have many uses, as agricultural fertilizers or biogas can be made from them to be used as fuel, and Egyptian garbage is one of the richest types of global garbage, according to the testimony of many international bodies, as it is full of organic materials because Egyptians throw more than 30% of food leftovers into garbage bins, which will contribute to In the production of 14 million tons of organic fertilizers sufficient to grow 2 million new feddans of promising national projects. Fighting the garbage mafia that controls the waste collection sector in Egypt (the scavengers) till  Separating waste in homes becomes a habit</w:t>
      </w:r>
    </w:p>
    <w:p w14:paraId="5A70A692" w14:textId="77777777" w:rsidR="0019312B" w:rsidRPr="0019312B" w:rsidRDefault="0019312B" w:rsidP="0019312B">
      <w:pPr>
        <w:pStyle w:val="Default"/>
        <w:rPr>
          <w:rFonts w:asciiTheme="majorBidi" w:hAnsiTheme="majorBidi" w:cstheme="majorBidi"/>
          <w:b/>
          <w:bCs/>
          <w:sz w:val="28"/>
          <w:szCs w:val="28"/>
        </w:rPr>
      </w:pPr>
    </w:p>
    <w:p w14:paraId="76CA83A7" w14:textId="281D7594" w:rsidR="0019312B" w:rsidRPr="0019312B" w:rsidRDefault="0019312B" w:rsidP="0019312B">
      <w:pPr>
        <w:pStyle w:val="Default"/>
        <w:rPr>
          <w:rFonts w:asciiTheme="majorBidi" w:hAnsiTheme="majorBidi" w:cstheme="majorBidi"/>
          <w:b/>
          <w:bCs/>
          <w:color w:val="FF0000"/>
          <w:sz w:val="32"/>
          <w:szCs w:val="32"/>
        </w:rPr>
      </w:pPr>
      <w:r w:rsidRPr="0019312B">
        <w:rPr>
          <w:rFonts w:asciiTheme="majorBidi" w:hAnsiTheme="majorBidi" w:cstheme="majorBidi"/>
          <w:b/>
          <w:bCs/>
          <w:color w:val="FF0000"/>
          <w:sz w:val="32"/>
          <w:szCs w:val="32"/>
        </w:rPr>
        <w:t xml:space="preserve">Objectives </w:t>
      </w:r>
    </w:p>
    <w:p w14:paraId="286ACEC1" w14:textId="77777777" w:rsidR="0019312B" w:rsidRPr="0019312B" w:rsidRDefault="0019312B" w:rsidP="0019312B">
      <w:pPr>
        <w:pStyle w:val="Default"/>
        <w:rPr>
          <w:rFonts w:asciiTheme="majorBidi" w:hAnsiTheme="majorBidi" w:cstheme="majorBidi"/>
          <w:b/>
          <w:bCs/>
          <w:sz w:val="28"/>
          <w:szCs w:val="28"/>
        </w:rPr>
      </w:pPr>
    </w:p>
    <w:p w14:paraId="793C6D30" w14:textId="248A7D3C"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A</w:t>
      </w:r>
      <w:r>
        <w:rPr>
          <w:rFonts w:asciiTheme="majorBidi" w:hAnsiTheme="majorBidi" w:cstheme="majorBidi"/>
          <w:b/>
          <w:bCs/>
          <w:sz w:val="28"/>
          <w:szCs w:val="28"/>
        </w:rPr>
        <w:t xml:space="preserve"> </w:t>
      </w:r>
      <w:r w:rsidRPr="0019312B">
        <w:rPr>
          <w:rFonts w:asciiTheme="majorBidi" w:hAnsiTheme="majorBidi" w:cstheme="majorBidi"/>
          <w:b/>
          <w:bCs/>
          <w:sz w:val="28"/>
          <w:szCs w:val="28"/>
        </w:rPr>
        <w:t>waste bin to separate garbage from the source using barcode technology,</w:t>
      </w:r>
    </w:p>
    <w:p w14:paraId="1E35CA1E"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which qualifies it for local application, as it is characterized by being</w:t>
      </w:r>
    </w:p>
    <w:p w14:paraId="1097A829"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lastRenderedPageBreak/>
        <w:t>cheaper and lower in price than other ideas that have been applied in this</w:t>
      </w:r>
    </w:p>
    <w:p w14:paraId="251AD668" w14:textId="08C80B25"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 xml:space="preserve">field </w:t>
      </w:r>
      <w:r w:rsidR="00C9005D">
        <w:rPr>
          <w:rFonts w:asciiTheme="majorBidi" w:hAnsiTheme="majorBidi" w:cstheme="majorBidi"/>
          <w:b/>
          <w:bCs/>
          <w:sz w:val="28"/>
          <w:szCs w:val="28"/>
        </w:rPr>
        <w:t>t</w:t>
      </w:r>
      <w:r w:rsidRPr="0019312B">
        <w:rPr>
          <w:rFonts w:asciiTheme="majorBidi" w:hAnsiTheme="majorBidi" w:cstheme="majorBidi"/>
          <w:b/>
          <w:bCs/>
          <w:sz w:val="28"/>
          <w:szCs w:val="28"/>
        </w:rPr>
        <w:t>o a balance in the customer s account that is traded in different</w:t>
      </w:r>
    </w:p>
    <w:p w14:paraId="11A01F63"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forms, it can be transferred to the account of the same person in his school</w:t>
      </w:r>
    </w:p>
    <w:p w14:paraId="46E0D701"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or university, or converted into in kind goods equivalent to the number of</w:t>
      </w:r>
    </w:p>
    <w:p w14:paraId="3AA52A7D"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points, or translated into a financial balance that he gets in cash when he</w:t>
      </w:r>
    </w:p>
    <w:p w14:paraId="6D5BD12D"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reaches a certain amount Smart barcode to increase the amount of recycling</w:t>
      </w:r>
    </w:p>
    <w:p w14:paraId="7674AE65" w14:textId="77777777" w:rsidR="0019312B" w:rsidRPr="0019312B" w:rsidRDefault="0019312B" w:rsidP="0019312B">
      <w:pPr>
        <w:pStyle w:val="Default"/>
        <w:rPr>
          <w:rFonts w:asciiTheme="majorBidi" w:hAnsiTheme="majorBidi" w:cstheme="majorBidi"/>
          <w:b/>
          <w:bCs/>
          <w:sz w:val="28"/>
          <w:szCs w:val="28"/>
        </w:rPr>
      </w:pPr>
      <w:r w:rsidRPr="0019312B">
        <w:rPr>
          <w:rFonts w:asciiTheme="majorBidi" w:hAnsiTheme="majorBidi" w:cstheme="majorBidi"/>
          <w:b/>
          <w:bCs/>
          <w:sz w:val="28"/>
          <w:szCs w:val="28"/>
        </w:rPr>
        <w:t>waste to increase your points and turn into balance and fight the garbage</w:t>
      </w:r>
    </w:p>
    <w:p w14:paraId="2F36645A" w14:textId="75534D0D" w:rsidR="0019312B" w:rsidRPr="0019312B" w:rsidRDefault="0019312B" w:rsidP="0019312B">
      <w:pPr>
        <w:pStyle w:val="Default"/>
        <w:rPr>
          <w:rFonts w:asciiTheme="majorBidi" w:hAnsiTheme="majorBidi" w:cstheme="majorBidi"/>
          <w:b/>
          <w:bCs/>
          <w:sz w:val="28"/>
          <w:szCs w:val="28"/>
          <w:rtl/>
        </w:rPr>
      </w:pPr>
      <w:r w:rsidRPr="0019312B">
        <w:rPr>
          <w:rFonts w:asciiTheme="majorBidi" w:hAnsiTheme="majorBidi" w:cstheme="majorBidi"/>
          <w:b/>
          <w:bCs/>
          <w:sz w:val="28"/>
          <w:szCs w:val="28"/>
        </w:rPr>
        <w:t>mafia</w:t>
      </w:r>
    </w:p>
    <w:sectPr w:rsidR="0019312B" w:rsidRPr="001931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7C6AD09"/>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BDA5827"/>
    <w:multiLevelType w:val="hybridMultilevel"/>
    <w:tmpl w:val="5026245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16cid:durableId="1669091336">
    <w:abstractNumId w:val="0"/>
  </w:num>
  <w:num w:numId="2" w16cid:durableId="469131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D3"/>
    <w:rsid w:val="000977D3"/>
    <w:rsid w:val="00110CFA"/>
    <w:rsid w:val="0019312B"/>
    <w:rsid w:val="00717A58"/>
    <w:rsid w:val="00745AE3"/>
    <w:rsid w:val="00C9005D"/>
    <w:rsid w:val="00F26B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B863"/>
  <w15:chartTrackingRefBased/>
  <w15:docId w15:val="{C40F3450-5FEC-465E-BB99-69A41208B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977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977D3"/>
    <w:rPr>
      <w:rFonts w:ascii="Times New Roman" w:eastAsia="Times New Roman" w:hAnsi="Times New Roman" w:cs="Times New Roman"/>
      <w:b/>
      <w:bCs/>
      <w:sz w:val="27"/>
      <w:szCs w:val="27"/>
    </w:rPr>
  </w:style>
  <w:style w:type="paragraph" w:customStyle="1" w:styleId="Default">
    <w:name w:val="Default"/>
    <w:rsid w:val="00110CF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9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157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Walaa Omar Ibrahim Moustafa Abdelnaby</dc:creator>
  <cp:keywords/>
  <dc:description/>
  <cp:lastModifiedBy>Walaa Omar Ibrahim Moustafa Abdelnaby</cp:lastModifiedBy>
  <cp:revision>2</cp:revision>
  <dcterms:created xsi:type="dcterms:W3CDTF">2023-08-16T12:25:00Z</dcterms:created>
  <dcterms:modified xsi:type="dcterms:W3CDTF">2025-02-22T13:12:00Z</dcterms:modified>
</cp:coreProperties>
</file>