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A029" w14:textId="514F5A3F" w:rsidR="004E2065" w:rsidRPr="004E2065" w:rsidRDefault="004E2065" w:rsidP="004E2065">
      <w:pPr>
        <w:jc w:val="center"/>
      </w:pPr>
      <w:r w:rsidRPr="004E2065">
        <w:rPr>
          <w:b/>
          <w:bCs/>
        </w:rPr>
        <w:t>¿Qué retos enfrentan los ingenieros industriales con la automatización y los robots?</w:t>
      </w:r>
    </w:p>
    <w:p w14:paraId="215461DE" w14:textId="71BA7493" w:rsidR="004E2065" w:rsidRDefault="006103D9">
      <w:r w:rsidRPr="006103D9">
        <w:t xml:space="preserve">Los ingenieros industriales enfrentan varios obstáculos vinculados a la automatización y los robots. Lo principal es el alto costo de implementación, ya que la implementación de sistemas robóticos suele ser cara y demanda tiempo, junto con la obligación de ajustar infraestructuras y procesos ya existentes, lo </w:t>
      </w:r>
      <w:r w:rsidRPr="006103D9">
        <w:t>qué puede</w:t>
      </w:r>
      <w:r w:rsidRPr="006103D9">
        <w:t xml:space="preserve"> complicar su implementación, particularmente en pequeñas y medianas empresas. Otro aspecto radica en la </w:t>
      </w:r>
      <w:r w:rsidRPr="006103D9">
        <w:t>inflexibles</w:t>
      </w:r>
      <w:r w:rsidRPr="006103D9">
        <w:t xml:space="preserve"> de los sistemas robóticos, los cuales se basan en gran medida en los componentes y software específicos de cada productor, lo cual limita la habilidad de reutilización y adaptación para nuevas funciones o procesos, complicando la fabricación eficaz de múltiples productos. Finalmente, existe una resistencia al cambio de los empleados y a la adaptación de los procesos de producción, lo cual impone responsabilidades.</w:t>
      </w:r>
    </w:p>
    <w:p w14:paraId="26BA649C" w14:textId="04B26C00" w:rsidR="006103D9" w:rsidRDefault="00AA525E" w:rsidP="005F6E6C">
      <w:pPr>
        <w:jc w:val="center"/>
      </w:pPr>
      <w:r>
        <w:rPr>
          <w:noProof/>
        </w:rPr>
        <w:drawing>
          <wp:inline distT="0" distB="0" distL="0" distR="0" wp14:anchorId="4BE5F505" wp14:editId="318883E1">
            <wp:extent cx="4320000" cy="2880000"/>
            <wp:effectExtent l="0" t="0" r="4445" b="0"/>
            <wp:docPr id="1" name="Imagen 1" descr="Guía de seguridad sobre los riesgos de la robótica industrial - Safe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ía de seguridad sobre los riesgos de la robótica industrial - Safesi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3C66" w14:textId="77777777" w:rsidR="00BE77DE" w:rsidRDefault="00BE77DE"/>
    <w:p w14:paraId="68A37372" w14:textId="77777777" w:rsidR="00BE77DE" w:rsidRDefault="00BE77DE"/>
    <w:p w14:paraId="7B85872F" w14:textId="2EF26CC2" w:rsidR="00BE77DE" w:rsidRDefault="00BE77DE">
      <w:r>
        <w:t>Fuentes:</w:t>
      </w:r>
    </w:p>
    <w:p w14:paraId="642EF021" w14:textId="5683D92E" w:rsidR="00BE77DE" w:rsidRDefault="00BE77DE" w:rsidP="00BE77DE">
      <w:r w:rsidRPr="00BE77DE">
        <w:t>Pineda, M. (2023, enero 26). </w:t>
      </w:r>
      <w:r w:rsidRPr="00BE77DE">
        <w:rPr>
          <w:i/>
          <w:iCs/>
        </w:rPr>
        <w:t>¿Cuáles son los desafíos de la robótica y la automatización industrial?</w:t>
      </w:r>
      <w:r w:rsidRPr="00BE77DE">
        <w:t xml:space="preserve"> Modern Machine Shop México. </w:t>
      </w:r>
      <w:hyperlink r:id="rId5" w:history="1">
        <w:r w:rsidRPr="00BE77DE">
          <w:rPr>
            <w:rStyle w:val="Hipervnculo"/>
          </w:rPr>
          <w:t>https://www.mms-mexico.com/noticias/post/cuales-son-los-desafios-de-la-robotica-y-la-automatizacion-industrial</w:t>
        </w:r>
      </w:hyperlink>
    </w:p>
    <w:p w14:paraId="272F5064" w14:textId="77777777" w:rsidR="00BE77DE" w:rsidRPr="00BE77DE" w:rsidRDefault="00BE77DE" w:rsidP="00BE77DE"/>
    <w:p w14:paraId="789B2728" w14:textId="77777777" w:rsidR="00BE77DE" w:rsidRDefault="00BE77DE"/>
    <w:sectPr w:rsidR="00BE7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65"/>
    <w:rsid w:val="0019635A"/>
    <w:rsid w:val="001C4266"/>
    <w:rsid w:val="004E2065"/>
    <w:rsid w:val="005F6E6C"/>
    <w:rsid w:val="006103D9"/>
    <w:rsid w:val="00826CE9"/>
    <w:rsid w:val="00856161"/>
    <w:rsid w:val="00941D0B"/>
    <w:rsid w:val="00AA525E"/>
    <w:rsid w:val="00BE77DE"/>
    <w:rsid w:val="00CA6076"/>
    <w:rsid w:val="00C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DD25"/>
  <w15:chartTrackingRefBased/>
  <w15:docId w15:val="{8824CF65-CD49-4F6E-A428-F969E62C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2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2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2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2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2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0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20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0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0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0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0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0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0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0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0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0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77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7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ms-mexico.com/noticias/post/cuales-son-los-desafios-de-la-robotica-y-la-automatizacion-industria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Mondragon Palacios</dc:creator>
  <cp:keywords/>
  <dc:description/>
  <cp:lastModifiedBy>Omar Mondragon Palacios</cp:lastModifiedBy>
  <cp:revision>2</cp:revision>
  <dcterms:created xsi:type="dcterms:W3CDTF">2025-08-22T07:26:00Z</dcterms:created>
  <dcterms:modified xsi:type="dcterms:W3CDTF">2025-08-22T07:26:00Z</dcterms:modified>
</cp:coreProperties>
</file>