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C3C3D5" w14:textId="12C907C5" w:rsidR="005B573C" w:rsidRPr="00AF185F" w:rsidRDefault="00B22C39" w:rsidP="00B22C39">
      <w:pPr>
        <w:jc w:val="center"/>
        <w:rPr>
          <w:rFonts w:ascii="Helvetica" w:hAnsi="Helvetica"/>
          <w:b/>
          <w:bCs/>
          <w:sz w:val="32"/>
          <w:szCs w:val="32"/>
        </w:rPr>
      </w:pPr>
      <w:r w:rsidRPr="00AF185F">
        <w:rPr>
          <w:rFonts w:ascii="Helvetica" w:hAnsi="Helvetica"/>
          <w:b/>
          <w:bCs/>
          <w:sz w:val="32"/>
          <w:szCs w:val="32"/>
        </w:rPr>
        <w:t>Climate and Atmospheric Science for Action (CASA) Group</w:t>
      </w:r>
    </w:p>
    <w:p w14:paraId="0087672A" w14:textId="481468F1" w:rsidR="00B22C39" w:rsidRPr="00AF185F" w:rsidRDefault="005412D7" w:rsidP="00B22C39">
      <w:pPr>
        <w:jc w:val="center"/>
        <w:rPr>
          <w:rFonts w:ascii="Helvetica" w:hAnsi="Helvetica"/>
          <w:b/>
          <w:bCs/>
          <w:sz w:val="32"/>
          <w:szCs w:val="32"/>
        </w:rPr>
      </w:pPr>
      <w:r>
        <w:rPr>
          <w:rFonts w:ascii="Helvetica" w:hAnsi="Helvetica"/>
          <w:b/>
          <w:bCs/>
          <w:sz w:val="32"/>
          <w:szCs w:val="32"/>
        </w:rPr>
        <w:t>Handbook</w:t>
      </w:r>
    </w:p>
    <w:p w14:paraId="673F616D" w14:textId="77777777" w:rsidR="00B22C39" w:rsidRPr="00AF185F" w:rsidRDefault="00B22C39" w:rsidP="00B22C39">
      <w:pPr>
        <w:jc w:val="center"/>
        <w:rPr>
          <w:rFonts w:ascii="Helvetica" w:hAnsi="Helvetica"/>
          <w:b/>
          <w:bCs/>
        </w:rPr>
      </w:pPr>
    </w:p>
    <w:p w14:paraId="72AB42D0" w14:textId="77777777" w:rsidR="00B22C39" w:rsidRPr="00AF185F" w:rsidRDefault="00B22C39" w:rsidP="00B22C39">
      <w:pPr>
        <w:rPr>
          <w:rFonts w:ascii="Helvetica" w:hAnsi="Helvetica"/>
          <w:b/>
          <w:bCs/>
        </w:rPr>
      </w:pPr>
    </w:p>
    <w:p w14:paraId="21D80DAB" w14:textId="77777777" w:rsidR="00552CB7" w:rsidRDefault="00552CB7" w:rsidP="00B22C39">
      <w:pPr>
        <w:rPr>
          <w:rFonts w:ascii="Helvetica" w:hAnsi="Helvetica"/>
          <w:b/>
          <w:bCs/>
        </w:rPr>
      </w:pPr>
    </w:p>
    <w:p w14:paraId="73ADAC6F" w14:textId="5850AAB3" w:rsidR="00552CB7" w:rsidRPr="002B374B" w:rsidRDefault="002B374B" w:rsidP="00B22C39">
      <w:pPr>
        <w:rPr>
          <w:rFonts w:ascii="Helvetica" w:hAnsi="Helvetica"/>
          <w:b/>
          <w:bCs/>
          <w:sz w:val="32"/>
          <w:szCs w:val="32"/>
        </w:rPr>
      </w:pPr>
      <w:r w:rsidRPr="002B374B">
        <w:rPr>
          <w:rFonts w:ascii="Helvetica" w:hAnsi="Helvetica"/>
          <w:b/>
          <w:bCs/>
          <w:sz w:val="32"/>
          <w:szCs w:val="32"/>
        </w:rPr>
        <w:t>1. Introduction</w:t>
      </w:r>
    </w:p>
    <w:p w14:paraId="0A935F37" w14:textId="77777777" w:rsidR="002B374B" w:rsidRDefault="002B374B" w:rsidP="00B22C39">
      <w:pPr>
        <w:rPr>
          <w:rFonts w:ascii="Helvetica" w:hAnsi="Helvetica"/>
          <w:b/>
          <w:bCs/>
        </w:rPr>
      </w:pPr>
    </w:p>
    <w:p w14:paraId="35981D25" w14:textId="71DB49E5" w:rsidR="002B374B" w:rsidRPr="002B374B" w:rsidRDefault="002B374B" w:rsidP="00B22C39">
      <w:pPr>
        <w:pStyle w:val="ListParagraph"/>
        <w:numPr>
          <w:ilvl w:val="1"/>
          <w:numId w:val="5"/>
        </w:numPr>
        <w:rPr>
          <w:rFonts w:ascii="Helvetica" w:hAnsi="Helvetica"/>
          <w:b/>
          <w:bCs/>
        </w:rPr>
      </w:pPr>
      <w:r w:rsidRPr="002B374B">
        <w:rPr>
          <w:rFonts w:ascii="Helvetica" w:hAnsi="Helvetica"/>
          <w:b/>
          <w:bCs/>
        </w:rPr>
        <w:t xml:space="preserve">About the </w:t>
      </w:r>
      <w:r w:rsidR="005412D7">
        <w:rPr>
          <w:rFonts w:ascii="Helvetica" w:hAnsi="Helvetica"/>
          <w:b/>
          <w:bCs/>
        </w:rPr>
        <w:t>Group</w:t>
      </w:r>
    </w:p>
    <w:p w14:paraId="2CED3C40" w14:textId="77777777" w:rsidR="002B374B" w:rsidRDefault="002B374B" w:rsidP="00B22C39">
      <w:pPr>
        <w:rPr>
          <w:rFonts w:ascii="Helvetica" w:hAnsi="Helvetica"/>
        </w:rPr>
      </w:pPr>
    </w:p>
    <w:p w14:paraId="3C5B5541" w14:textId="6D9EE66E" w:rsidR="002B374B" w:rsidRPr="002B374B" w:rsidRDefault="002B374B" w:rsidP="00B22C39">
      <w:pPr>
        <w:rPr>
          <w:rFonts w:ascii="Helvetica" w:hAnsi="Helvetica"/>
        </w:rPr>
      </w:pPr>
      <w:r w:rsidRPr="002B374B">
        <w:rPr>
          <w:rFonts w:ascii="Helvetica" w:hAnsi="Helvetica"/>
        </w:rPr>
        <w:t>Welcome!</w:t>
      </w:r>
      <w:r>
        <w:rPr>
          <w:rFonts w:ascii="Helvetica" w:hAnsi="Helvetica"/>
        </w:rPr>
        <w:t xml:space="preserve"> We are the Climate and Atmospheric Science for Action (CASA) Group at the School of Earth and Environmental Science at Cardiff University, an earth-system modeling and remote-sensing group exploring how human actions and natural processes impact the climate, atmospheric composition, human health, and equity. If you’re passionate about working towards a more sustainable, healthier, and equitable future than you’re in the right place!</w:t>
      </w:r>
    </w:p>
    <w:p w14:paraId="0A9B1BA6" w14:textId="77777777" w:rsidR="002B374B" w:rsidRDefault="002B374B" w:rsidP="00B22C39">
      <w:pPr>
        <w:rPr>
          <w:rFonts w:ascii="Helvetica" w:hAnsi="Helvetica"/>
          <w:b/>
          <w:bCs/>
        </w:rPr>
      </w:pPr>
    </w:p>
    <w:p w14:paraId="65B5C75A" w14:textId="6875D8A3" w:rsidR="002B374B" w:rsidRDefault="002B374B" w:rsidP="002B374B">
      <w:pPr>
        <w:pStyle w:val="ListParagraph"/>
        <w:numPr>
          <w:ilvl w:val="1"/>
          <w:numId w:val="5"/>
        </w:numPr>
        <w:rPr>
          <w:rFonts w:ascii="Helvetica" w:hAnsi="Helvetica"/>
          <w:b/>
          <w:bCs/>
        </w:rPr>
      </w:pPr>
      <w:r w:rsidRPr="002B374B">
        <w:rPr>
          <w:rFonts w:ascii="Helvetica" w:hAnsi="Helvetica"/>
          <w:b/>
          <w:bCs/>
        </w:rPr>
        <w:t>About the Handbook</w:t>
      </w:r>
    </w:p>
    <w:p w14:paraId="02E13F8C" w14:textId="77777777" w:rsidR="005412D7" w:rsidRDefault="005412D7" w:rsidP="005412D7">
      <w:pPr>
        <w:rPr>
          <w:rFonts w:ascii="Helvetica" w:hAnsi="Helvetica"/>
          <w:b/>
          <w:bCs/>
        </w:rPr>
      </w:pPr>
    </w:p>
    <w:p w14:paraId="7B9BC751" w14:textId="6C43A5CA" w:rsidR="002B374B" w:rsidRPr="005412D7" w:rsidRDefault="005412D7" w:rsidP="002B374B">
      <w:pPr>
        <w:rPr>
          <w:rFonts w:ascii="Helvetica" w:hAnsi="Helvetica"/>
        </w:rPr>
      </w:pPr>
      <w:r>
        <w:rPr>
          <w:rFonts w:ascii="Helvetica" w:hAnsi="Helvetica"/>
        </w:rPr>
        <w:t xml:space="preserve">This handbook was developed to simplify learning about the group and its norms through setting out expectations and addressing commonly asked questions. We acknowledge and thank the authors of other handbooks that were used as references and credit them at the end of this document in the “resources” section. While this handbook was drafted with new members in mind, we hope that it is also useful for more tenured members of the group to refer back to. This handbook is </w:t>
      </w:r>
      <w:r w:rsidRPr="00AF185F">
        <w:rPr>
          <w:rFonts w:ascii="Helvetica" w:hAnsi="Helvetica"/>
        </w:rPr>
        <w:t>a living document that benefits from different perspectives and constant updates;</w:t>
      </w:r>
      <w:r>
        <w:rPr>
          <w:rFonts w:ascii="Helvetica" w:hAnsi="Helvetica"/>
        </w:rPr>
        <w:t xml:space="preserve"> regardless of who you are,</w:t>
      </w:r>
      <w:r w:rsidRPr="00AF185F">
        <w:rPr>
          <w:rFonts w:ascii="Helvetica" w:hAnsi="Helvetica"/>
        </w:rPr>
        <w:t xml:space="preserve"> whether you are an undergraduate student or a postdoc</w:t>
      </w:r>
      <w:r>
        <w:rPr>
          <w:rFonts w:ascii="Helvetica" w:hAnsi="Helvetica"/>
        </w:rPr>
        <w:t>toral researcher</w:t>
      </w:r>
      <w:r w:rsidRPr="00AF185F">
        <w:rPr>
          <w:rFonts w:ascii="Helvetica" w:hAnsi="Helvetica"/>
        </w:rPr>
        <w:t xml:space="preserve">, we welcome ideas and suggestions for how this </w:t>
      </w:r>
      <w:r>
        <w:rPr>
          <w:rFonts w:ascii="Helvetica" w:hAnsi="Helvetica"/>
        </w:rPr>
        <w:t>document</w:t>
      </w:r>
      <w:r w:rsidRPr="00AF185F">
        <w:rPr>
          <w:rFonts w:ascii="Helvetica" w:hAnsi="Helvetica"/>
        </w:rPr>
        <w:t xml:space="preserve"> could be improved to ensure that our group is a place of respect, conscientiousness, and good science!</w:t>
      </w:r>
      <w:r>
        <w:rPr>
          <w:rFonts w:ascii="Helvetica" w:hAnsi="Helvetica"/>
        </w:rPr>
        <w:t xml:space="preserve"> University Policies are not included in this document – unless they are specifically relevant to a lab norm – but links to them are provided in the resources section. We encourage reviewing these if you haven’t already.</w:t>
      </w:r>
    </w:p>
    <w:p w14:paraId="10A9C21D" w14:textId="77777777" w:rsidR="002B374B" w:rsidRDefault="002B374B" w:rsidP="00B22C39">
      <w:pPr>
        <w:rPr>
          <w:rFonts w:ascii="Helvetica" w:hAnsi="Helvetica"/>
          <w:b/>
          <w:bCs/>
        </w:rPr>
      </w:pPr>
    </w:p>
    <w:p w14:paraId="216CDD0A" w14:textId="0EDBBE20" w:rsidR="002B374B" w:rsidRDefault="005412D7" w:rsidP="00B22C39">
      <w:pPr>
        <w:rPr>
          <w:rFonts w:ascii="Helvetica" w:hAnsi="Helvetica"/>
          <w:b/>
          <w:bCs/>
          <w:sz w:val="32"/>
          <w:szCs w:val="32"/>
        </w:rPr>
      </w:pPr>
      <w:r w:rsidRPr="005412D7">
        <w:rPr>
          <w:rFonts w:ascii="Helvetica" w:hAnsi="Helvetica"/>
          <w:b/>
          <w:bCs/>
          <w:sz w:val="32"/>
          <w:szCs w:val="32"/>
        </w:rPr>
        <w:t xml:space="preserve">2. </w:t>
      </w:r>
      <w:r w:rsidR="002B374B" w:rsidRPr="005412D7">
        <w:rPr>
          <w:rFonts w:ascii="Helvetica" w:hAnsi="Helvetica"/>
          <w:b/>
          <w:bCs/>
          <w:sz w:val="32"/>
          <w:szCs w:val="32"/>
        </w:rPr>
        <w:t>Expectations</w:t>
      </w:r>
    </w:p>
    <w:p w14:paraId="70D38396" w14:textId="77777777" w:rsidR="005412D7" w:rsidRDefault="005412D7" w:rsidP="00B22C39">
      <w:pPr>
        <w:rPr>
          <w:rFonts w:ascii="Helvetica" w:hAnsi="Helvetica"/>
          <w:b/>
          <w:bCs/>
          <w:sz w:val="32"/>
          <w:szCs w:val="32"/>
        </w:rPr>
      </w:pPr>
    </w:p>
    <w:p w14:paraId="317D5EA0" w14:textId="16A4621C" w:rsidR="005412D7" w:rsidRDefault="005412D7" w:rsidP="00B22C39">
      <w:pPr>
        <w:rPr>
          <w:rFonts w:ascii="Helvetica" w:hAnsi="Helvetica"/>
          <w:b/>
          <w:bCs/>
        </w:rPr>
      </w:pPr>
      <w:r w:rsidRPr="005412D7">
        <w:rPr>
          <w:rFonts w:ascii="Helvetica" w:hAnsi="Helvetica"/>
          <w:b/>
          <w:bCs/>
        </w:rPr>
        <w:t>2.1</w:t>
      </w:r>
      <w:r>
        <w:rPr>
          <w:rFonts w:ascii="Helvetica" w:hAnsi="Helvetica"/>
          <w:b/>
          <w:bCs/>
        </w:rPr>
        <w:t xml:space="preserve"> Expectations of Omar</w:t>
      </w:r>
    </w:p>
    <w:p w14:paraId="31A4A1FD" w14:textId="77777777" w:rsidR="007A2712" w:rsidRDefault="007A2712" w:rsidP="00B22C39">
      <w:pPr>
        <w:rPr>
          <w:rFonts w:ascii="Helvetica" w:hAnsi="Helvetica"/>
          <w:b/>
          <w:bCs/>
        </w:rPr>
      </w:pPr>
    </w:p>
    <w:p w14:paraId="0B9D37CE" w14:textId="70CB6A61" w:rsidR="007A2712" w:rsidRPr="007A2712" w:rsidRDefault="007A2712" w:rsidP="007A2712">
      <w:pPr>
        <w:rPr>
          <w:rFonts w:ascii="Helvetica" w:eastAsiaTheme="minorHAnsi" w:hAnsi="Helvetica" w:cstheme="minorBidi"/>
          <w:kern w:val="2"/>
          <w14:ligatures w14:val="standardContextual"/>
        </w:rPr>
      </w:pPr>
      <w:r>
        <w:rPr>
          <w:rFonts w:ascii="Helvetica" w:hAnsi="Helvetica"/>
        </w:rPr>
        <w:t xml:space="preserve">Thank you for choosing to work with me, I am honored to have the opportunity to mentor you and support you in developing your career. Chiefly, my commitment to all groups members is to foster a group that is a welcoming, supportive, and inclusive environment for good science. I am committed to your success, whether that is completing your education or following your desired career path within or outside of academia and commit to regularly working on your career development with an agreed </w:t>
      </w:r>
      <w:r>
        <w:rPr>
          <w:rFonts w:ascii="Helvetica" w:hAnsi="Helvetica"/>
        </w:rPr>
        <w:lastRenderedPageBreak/>
        <w:t>upon cadence (see work policies). I commit to providing a</w:t>
      </w:r>
      <w:r>
        <w:rPr>
          <w:rFonts w:ascii="Helvetica" w:eastAsiaTheme="minorHAnsi" w:hAnsi="Helvetica" w:cstheme="minorBidi"/>
          <w:kern w:val="2"/>
          <w14:ligatures w14:val="standardContextual"/>
        </w:rPr>
        <w:t>n</w:t>
      </w:r>
      <w:r w:rsidRPr="007A2712">
        <w:rPr>
          <w:rFonts w:ascii="Helvetica" w:eastAsiaTheme="minorHAnsi" w:hAnsi="Helvetica" w:cstheme="minorBidi"/>
          <w:kern w:val="2"/>
          <w14:ligatures w14:val="standardContextual"/>
        </w:rPr>
        <w:t xml:space="preserve"> environment that is emotionally supportive, safe, equitable, intellectually stimulating, and</w:t>
      </w:r>
    </w:p>
    <w:p w14:paraId="29729CC0" w14:textId="70D49EA6" w:rsidR="007A2712" w:rsidRDefault="007A2712" w:rsidP="007A2712">
      <w:pPr>
        <w:rPr>
          <w:rFonts w:ascii="Helvetica" w:eastAsiaTheme="minorHAnsi" w:hAnsi="Helvetica" w:cstheme="minorBidi"/>
          <w:kern w:val="2"/>
          <w14:ligatures w14:val="standardContextual"/>
        </w:rPr>
      </w:pPr>
      <w:r w:rsidRPr="007A2712">
        <w:rPr>
          <w:rFonts w:ascii="Helvetica" w:eastAsiaTheme="minorHAnsi" w:hAnsi="Helvetica" w:cstheme="minorBidi"/>
          <w:kern w:val="2"/>
          <w14:ligatures w14:val="standardContextual"/>
        </w:rPr>
        <w:t>free of harassment</w:t>
      </w:r>
      <w:r>
        <w:rPr>
          <w:rFonts w:ascii="Helvetica" w:eastAsiaTheme="minorHAnsi" w:hAnsi="Helvetica" w:cstheme="minorBidi"/>
          <w:kern w:val="2"/>
          <w14:ligatures w14:val="standardContextual"/>
        </w:rPr>
        <w:t>. I will regularly provide feedback on your research project(s) to ensure our science is of the best quality and to support you in achieving your goals.</w:t>
      </w:r>
    </w:p>
    <w:p w14:paraId="05C79CDC" w14:textId="77777777" w:rsidR="007A2712" w:rsidRDefault="007A2712" w:rsidP="007A2712">
      <w:pPr>
        <w:rPr>
          <w:rFonts w:ascii="Helvetica" w:eastAsiaTheme="minorHAnsi" w:hAnsi="Helvetica" w:cstheme="minorBidi"/>
          <w:kern w:val="2"/>
          <w14:ligatures w14:val="standardContextual"/>
        </w:rPr>
      </w:pPr>
    </w:p>
    <w:p w14:paraId="27DA2C60" w14:textId="344232DC" w:rsidR="007A2712" w:rsidRPr="00F0000F" w:rsidRDefault="007A2712" w:rsidP="00B22C39">
      <w:pPr>
        <w:rPr>
          <w:rFonts w:ascii="Helvetica" w:eastAsiaTheme="minorHAnsi" w:hAnsi="Helvetica" w:cstheme="minorBidi"/>
          <w:kern w:val="2"/>
          <w14:ligatures w14:val="standardContextual"/>
        </w:rPr>
      </w:pPr>
      <w:r>
        <w:rPr>
          <w:rFonts w:ascii="Helvetica" w:eastAsiaTheme="minorHAnsi" w:hAnsi="Helvetica" w:cstheme="minorBidi"/>
          <w:kern w:val="2"/>
          <w14:ligatures w14:val="standardContextual"/>
        </w:rPr>
        <w:t xml:space="preserve">Feedback for me is critical and always appreciated. For any issues, even minor ones, please let me know. When you have any questions or concerns you are always welcome to communicate with me and I commit to </w:t>
      </w:r>
      <w:r w:rsidR="00F0000F">
        <w:rPr>
          <w:rFonts w:ascii="Helvetica" w:eastAsiaTheme="minorHAnsi" w:hAnsi="Helvetica" w:cstheme="minorBidi"/>
          <w:kern w:val="2"/>
          <w14:ligatures w14:val="standardContextual"/>
        </w:rPr>
        <w:t>responding</w:t>
      </w:r>
      <w:r>
        <w:rPr>
          <w:rFonts w:ascii="Helvetica" w:eastAsiaTheme="minorHAnsi" w:hAnsi="Helvetica" w:cstheme="minorBidi"/>
          <w:kern w:val="2"/>
          <w14:ligatures w14:val="standardContextual"/>
        </w:rPr>
        <w:t xml:space="preserve"> to you in a timely manner. In an emergency, be it research-related or personal, please don’t hesitate to call me for assistance. For any issues with individuals within or outside of the lab, I will guide you to the appropriate resources to deal with this within the School and University. </w:t>
      </w:r>
      <w:r w:rsidR="00F0000F">
        <w:rPr>
          <w:rFonts w:ascii="Helvetica" w:eastAsiaTheme="minorHAnsi" w:hAnsi="Helvetica" w:cstheme="minorBidi"/>
          <w:kern w:val="2"/>
          <w14:ligatures w14:val="standardContextual"/>
        </w:rPr>
        <w:t>While I hope that this is never the case, i</w:t>
      </w:r>
      <w:r>
        <w:rPr>
          <w:rFonts w:ascii="Helvetica" w:eastAsiaTheme="minorHAnsi" w:hAnsi="Helvetica" w:cstheme="minorBidi"/>
          <w:kern w:val="2"/>
          <w14:ligatures w14:val="standardContextual"/>
        </w:rPr>
        <w:t xml:space="preserve">f you have a specific problem with me that you </w:t>
      </w:r>
      <w:r w:rsidR="00F0000F">
        <w:rPr>
          <w:rFonts w:ascii="Helvetica" w:eastAsiaTheme="minorHAnsi" w:hAnsi="Helvetica" w:cstheme="minorBidi"/>
          <w:kern w:val="2"/>
          <w14:ligatures w14:val="standardContextual"/>
        </w:rPr>
        <w:t>feel uncomfortable communicating to me, please seek the help of another PI in the School or discuss the issue with human resources.</w:t>
      </w:r>
    </w:p>
    <w:p w14:paraId="381B8227" w14:textId="77777777" w:rsidR="005412D7" w:rsidRDefault="005412D7" w:rsidP="00B22C39">
      <w:pPr>
        <w:rPr>
          <w:rFonts w:ascii="Helvetica" w:hAnsi="Helvetica"/>
          <w:b/>
          <w:bCs/>
        </w:rPr>
      </w:pPr>
    </w:p>
    <w:p w14:paraId="10868988" w14:textId="68EAD941" w:rsidR="005412D7" w:rsidRDefault="005412D7" w:rsidP="00B22C39">
      <w:pPr>
        <w:rPr>
          <w:rFonts w:ascii="Helvetica" w:hAnsi="Helvetica"/>
          <w:b/>
          <w:bCs/>
        </w:rPr>
      </w:pPr>
      <w:r>
        <w:rPr>
          <w:rFonts w:ascii="Helvetica" w:hAnsi="Helvetica"/>
          <w:b/>
          <w:bCs/>
        </w:rPr>
        <w:t>2.2 Expectations of All Group Members</w:t>
      </w:r>
    </w:p>
    <w:p w14:paraId="799EDD34" w14:textId="77777777" w:rsidR="00F0000F" w:rsidRDefault="00F0000F" w:rsidP="00B22C39">
      <w:pPr>
        <w:rPr>
          <w:rFonts w:ascii="Helvetica" w:hAnsi="Helvetica"/>
          <w:b/>
          <w:bCs/>
        </w:rPr>
      </w:pPr>
    </w:p>
    <w:p w14:paraId="3ABBB316" w14:textId="77777777" w:rsidR="00F0000F" w:rsidRPr="00F0000F" w:rsidRDefault="00F0000F" w:rsidP="00B22C39">
      <w:pPr>
        <w:rPr>
          <w:rFonts w:ascii="Helvetica" w:hAnsi="Helvetica"/>
        </w:rPr>
      </w:pPr>
    </w:p>
    <w:p w14:paraId="7708BECB" w14:textId="77777777" w:rsidR="005412D7" w:rsidRDefault="005412D7" w:rsidP="00B22C39">
      <w:pPr>
        <w:rPr>
          <w:rFonts w:ascii="Helvetica" w:hAnsi="Helvetica"/>
          <w:b/>
          <w:bCs/>
        </w:rPr>
      </w:pPr>
    </w:p>
    <w:p w14:paraId="148253DE" w14:textId="531EA3F7" w:rsidR="005412D7" w:rsidRDefault="005412D7" w:rsidP="00B22C39">
      <w:pPr>
        <w:rPr>
          <w:rFonts w:ascii="Helvetica" w:hAnsi="Helvetica"/>
          <w:b/>
          <w:bCs/>
        </w:rPr>
      </w:pPr>
      <w:r>
        <w:rPr>
          <w:rFonts w:ascii="Helvetica" w:hAnsi="Helvetica"/>
          <w:b/>
          <w:bCs/>
        </w:rPr>
        <w:t>2.3 Expectations of Graduate Students and Postdocs</w:t>
      </w:r>
    </w:p>
    <w:p w14:paraId="630E0437" w14:textId="77777777" w:rsidR="005412D7" w:rsidRDefault="005412D7" w:rsidP="00B22C39">
      <w:pPr>
        <w:rPr>
          <w:rFonts w:ascii="Helvetica" w:hAnsi="Helvetica"/>
          <w:b/>
          <w:bCs/>
        </w:rPr>
      </w:pPr>
    </w:p>
    <w:p w14:paraId="31CF7F73" w14:textId="25A64B03" w:rsidR="005412D7" w:rsidRPr="005412D7" w:rsidRDefault="005412D7" w:rsidP="00B22C39">
      <w:pPr>
        <w:rPr>
          <w:rFonts w:ascii="Helvetica" w:hAnsi="Helvetica"/>
          <w:b/>
          <w:bCs/>
        </w:rPr>
      </w:pPr>
      <w:r>
        <w:rPr>
          <w:rFonts w:ascii="Helvetica" w:hAnsi="Helvetica"/>
          <w:b/>
          <w:bCs/>
        </w:rPr>
        <w:t xml:space="preserve">2.4 Expectations of </w:t>
      </w:r>
      <w:r w:rsidR="007A2712">
        <w:rPr>
          <w:rFonts w:ascii="Helvetica" w:hAnsi="Helvetica"/>
          <w:b/>
          <w:bCs/>
        </w:rPr>
        <w:t>Undergraduate Students</w:t>
      </w:r>
    </w:p>
    <w:p w14:paraId="18ECA95A" w14:textId="77777777" w:rsidR="002B374B" w:rsidRDefault="002B374B" w:rsidP="00B22C39">
      <w:pPr>
        <w:rPr>
          <w:rFonts w:ascii="Helvetica" w:hAnsi="Helvetica"/>
          <w:b/>
          <w:bCs/>
        </w:rPr>
      </w:pPr>
    </w:p>
    <w:p w14:paraId="3BCD624F" w14:textId="5EC37F7D" w:rsidR="002B374B" w:rsidRDefault="002B374B" w:rsidP="00B22C39">
      <w:pPr>
        <w:rPr>
          <w:rFonts w:ascii="Helvetica" w:hAnsi="Helvetica"/>
          <w:b/>
          <w:bCs/>
        </w:rPr>
      </w:pPr>
      <w:r>
        <w:rPr>
          <w:rFonts w:ascii="Helvetica" w:hAnsi="Helvetica"/>
          <w:b/>
          <w:bCs/>
        </w:rPr>
        <w:t>Wellness</w:t>
      </w:r>
    </w:p>
    <w:p w14:paraId="22DE01B3" w14:textId="77777777" w:rsidR="002B374B" w:rsidRDefault="002B374B" w:rsidP="00B22C39">
      <w:pPr>
        <w:rPr>
          <w:rFonts w:ascii="Helvetica" w:hAnsi="Helvetica"/>
          <w:b/>
          <w:bCs/>
        </w:rPr>
      </w:pPr>
    </w:p>
    <w:p w14:paraId="600EF3A2" w14:textId="538F0AD6" w:rsidR="002B374B" w:rsidRDefault="002B374B" w:rsidP="00B22C39">
      <w:pPr>
        <w:rPr>
          <w:rFonts w:ascii="Helvetica" w:hAnsi="Helvetica"/>
          <w:b/>
          <w:bCs/>
        </w:rPr>
      </w:pPr>
      <w:r>
        <w:rPr>
          <w:rFonts w:ascii="Helvetica" w:hAnsi="Helvetica"/>
          <w:b/>
          <w:bCs/>
        </w:rPr>
        <w:t>Equality, Diversity, and Inclusivity</w:t>
      </w:r>
    </w:p>
    <w:p w14:paraId="5301480A" w14:textId="77777777" w:rsidR="002B374B" w:rsidRDefault="002B374B" w:rsidP="00B22C39">
      <w:pPr>
        <w:rPr>
          <w:rFonts w:ascii="Helvetica" w:hAnsi="Helvetica"/>
          <w:b/>
          <w:bCs/>
        </w:rPr>
      </w:pPr>
    </w:p>
    <w:p w14:paraId="672D8B32" w14:textId="754CE610" w:rsidR="002B374B" w:rsidRDefault="002B374B" w:rsidP="00B22C39">
      <w:pPr>
        <w:rPr>
          <w:rFonts w:ascii="Helvetica" w:hAnsi="Helvetica"/>
          <w:b/>
          <w:bCs/>
        </w:rPr>
      </w:pPr>
      <w:r>
        <w:rPr>
          <w:rFonts w:ascii="Helvetica" w:hAnsi="Helvetica"/>
          <w:b/>
          <w:bCs/>
        </w:rPr>
        <w:t>Bullying &amp; Harassment</w:t>
      </w:r>
    </w:p>
    <w:p w14:paraId="2FBC08DD" w14:textId="77777777" w:rsidR="002B374B" w:rsidRDefault="002B374B" w:rsidP="00B22C39">
      <w:pPr>
        <w:rPr>
          <w:rFonts w:ascii="Helvetica" w:hAnsi="Helvetica"/>
          <w:b/>
          <w:bCs/>
        </w:rPr>
      </w:pPr>
    </w:p>
    <w:p w14:paraId="0E78C755" w14:textId="08C7650F" w:rsidR="002B374B" w:rsidRDefault="002B374B" w:rsidP="00B22C39">
      <w:pPr>
        <w:rPr>
          <w:rFonts w:ascii="Helvetica" w:hAnsi="Helvetica"/>
          <w:b/>
          <w:bCs/>
        </w:rPr>
      </w:pPr>
      <w:r>
        <w:rPr>
          <w:rFonts w:ascii="Helvetica" w:hAnsi="Helvetica"/>
          <w:b/>
          <w:bCs/>
        </w:rPr>
        <w:t>Research Philosophy</w:t>
      </w:r>
    </w:p>
    <w:p w14:paraId="1B593BE7" w14:textId="77777777" w:rsidR="002B374B" w:rsidRDefault="002B374B" w:rsidP="00B22C39">
      <w:pPr>
        <w:rPr>
          <w:rFonts w:ascii="Helvetica" w:hAnsi="Helvetica"/>
          <w:b/>
          <w:bCs/>
        </w:rPr>
      </w:pPr>
    </w:p>
    <w:p w14:paraId="05CE7241" w14:textId="0471340B" w:rsidR="002B374B" w:rsidRDefault="002B374B" w:rsidP="00B22C39">
      <w:pPr>
        <w:rPr>
          <w:rFonts w:ascii="Helvetica" w:hAnsi="Helvetica"/>
          <w:b/>
          <w:bCs/>
        </w:rPr>
      </w:pPr>
      <w:r>
        <w:rPr>
          <w:rFonts w:ascii="Helvetica" w:hAnsi="Helvetica"/>
          <w:b/>
          <w:bCs/>
        </w:rPr>
        <w:t>Work Policies</w:t>
      </w:r>
    </w:p>
    <w:p w14:paraId="6BCE6844" w14:textId="77777777" w:rsidR="002B374B" w:rsidRDefault="002B374B" w:rsidP="00B22C39">
      <w:pPr>
        <w:rPr>
          <w:rFonts w:ascii="Helvetica" w:hAnsi="Helvetica"/>
          <w:b/>
          <w:bCs/>
        </w:rPr>
      </w:pPr>
    </w:p>
    <w:p w14:paraId="0199C4CB" w14:textId="55A7A2B9" w:rsidR="002B374B" w:rsidRDefault="002B374B" w:rsidP="00B22C39">
      <w:pPr>
        <w:rPr>
          <w:rFonts w:ascii="Helvetica" w:hAnsi="Helvetica"/>
          <w:b/>
          <w:bCs/>
        </w:rPr>
      </w:pPr>
      <w:r>
        <w:rPr>
          <w:rFonts w:ascii="Helvetica" w:hAnsi="Helvetica"/>
          <w:b/>
          <w:bCs/>
        </w:rPr>
        <w:t>Data Management</w:t>
      </w:r>
    </w:p>
    <w:p w14:paraId="635FAE4B" w14:textId="77777777" w:rsidR="002B374B" w:rsidRDefault="002B374B" w:rsidP="00B22C39">
      <w:pPr>
        <w:rPr>
          <w:rFonts w:ascii="Helvetica" w:hAnsi="Helvetica"/>
          <w:b/>
          <w:bCs/>
        </w:rPr>
      </w:pPr>
    </w:p>
    <w:p w14:paraId="6323EF81" w14:textId="404FCA17" w:rsidR="002B374B" w:rsidRDefault="002B374B" w:rsidP="00B22C39">
      <w:pPr>
        <w:rPr>
          <w:rFonts w:ascii="Helvetica" w:hAnsi="Helvetica"/>
          <w:b/>
          <w:bCs/>
        </w:rPr>
      </w:pPr>
      <w:r>
        <w:rPr>
          <w:rFonts w:ascii="Helvetica" w:hAnsi="Helvetica"/>
          <w:b/>
          <w:bCs/>
        </w:rPr>
        <w:t>Leaving the Lab</w:t>
      </w:r>
    </w:p>
    <w:p w14:paraId="044E33A6" w14:textId="69FB3ED8" w:rsidR="00B22C39" w:rsidRPr="00AF185F" w:rsidRDefault="002B374B" w:rsidP="00B22C39">
      <w:pPr>
        <w:rPr>
          <w:rFonts w:ascii="Helvetica" w:hAnsi="Helvetica"/>
          <w:b/>
          <w:bCs/>
        </w:rPr>
      </w:pPr>
      <w:r>
        <w:rPr>
          <w:rFonts w:ascii="Helvetica" w:hAnsi="Helvetica"/>
          <w:b/>
          <w:bCs/>
        </w:rPr>
        <w:br w:type="column"/>
      </w:r>
      <w:r w:rsidR="00B22C39" w:rsidRPr="00AF185F">
        <w:rPr>
          <w:rFonts w:ascii="Helvetica" w:hAnsi="Helvetica"/>
          <w:b/>
          <w:bCs/>
        </w:rPr>
        <w:lastRenderedPageBreak/>
        <w:t>Introduction</w:t>
      </w:r>
    </w:p>
    <w:p w14:paraId="21B9AF73" w14:textId="77777777" w:rsidR="00B22C39" w:rsidRPr="00AF185F" w:rsidRDefault="00B22C39" w:rsidP="00B22C39">
      <w:pPr>
        <w:rPr>
          <w:rFonts w:ascii="Helvetica" w:hAnsi="Helvetica"/>
          <w:b/>
          <w:bCs/>
        </w:rPr>
      </w:pPr>
    </w:p>
    <w:p w14:paraId="0D13D3BF" w14:textId="71272F3C" w:rsidR="00B22C39" w:rsidRPr="00AF185F" w:rsidRDefault="00B22C39" w:rsidP="00B22C39">
      <w:pPr>
        <w:rPr>
          <w:rFonts w:ascii="Helvetica" w:hAnsi="Helvetica"/>
        </w:rPr>
      </w:pPr>
      <w:r w:rsidRPr="00AF185F">
        <w:rPr>
          <w:rFonts w:ascii="Helvetica" w:hAnsi="Helvetica"/>
        </w:rPr>
        <w:t>Fostering an inclusive group that is welcoming of diverse perspectives is a focus of CASA. Through inclusivity, we ensure that all individuals enjoy their time as part of our community while still prioritizing the development of</w:t>
      </w:r>
      <w:r w:rsidR="00F130DF" w:rsidRPr="00AF185F">
        <w:rPr>
          <w:rFonts w:ascii="Helvetica" w:hAnsi="Helvetica"/>
        </w:rPr>
        <w:t xml:space="preserve"> the</w:t>
      </w:r>
      <w:r w:rsidRPr="00AF185F">
        <w:rPr>
          <w:rFonts w:ascii="Helvetica" w:hAnsi="Helvetica"/>
        </w:rPr>
        <w:t xml:space="preserve"> skills</w:t>
      </w:r>
      <w:r w:rsidR="00F130DF" w:rsidRPr="00AF185F">
        <w:rPr>
          <w:rFonts w:ascii="Helvetica" w:hAnsi="Helvetica"/>
        </w:rPr>
        <w:t xml:space="preserve"> that are</w:t>
      </w:r>
      <w:r w:rsidRPr="00AF185F">
        <w:rPr>
          <w:rFonts w:ascii="Helvetica" w:hAnsi="Helvetica"/>
        </w:rPr>
        <w:t xml:space="preserve"> needed to succeed professionally. This code of conduct is in place to formalize expectations for our group culture and work practices. It is a living document that benefits from different perspectives and constant updates; whether you are an undergraduate student researcher or a postdoc, we welcome ideas and suggestions for how this code of conduct c</w:t>
      </w:r>
      <w:r w:rsidR="00F130DF" w:rsidRPr="00AF185F">
        <w:rPr>
          <w:rFonts w:ascii="Helvetica" w:hAnsi="Helvetica"/>
        </w:rPr>
        <w:t>ould</w:t>
      </w:r>
      <w:r w:rsidRPr="00AF185F">
        <w:rPr>
          <w:rFonts w:ascii="Helvetica" w:hAnsi="Helvetica"/>
        </w:rPr>
        <w:t xml:space="preserve"> be improved to ensure that our group is a place of respect, conscientiousness, and good science!</w:t>
      </w:r>
    </w:p>
    <w:p w14:paraId="76E495A1" w14:textId="77777777" w:rsidR="005365D9" w:rsidRPr="00AF185F" w:rsidRDefault="005365D9" w:rsidP="00B22C39">
      <w:pPr>
        <w:rPr>
          <w:rFonts w:ascii="Helvetica" w:hAnsi="Helvetica"/>
        </w:rPr>
      </w:pPr>
    </w:p>
    <w:p w14:paraId="344DDABA" w14:textId="1EDAE9DA" w:rsidR="005365D9" w:rsidRPr="00AF185F" w:rsidRDefault="005365D9" w:rsidP="005365D9">
      <w:pPr>
        <w:rPr>
          <w:rFonts w:ascii="Helvetica" w:hAnsi="Helvetica"/>
          <w:b/>
          <w:bCs/>
        </w:rPr>
      </w:pPr>
      <w:r w:rsidRPr="00AF185F">
        <w:rPr>
          <w:rFonts w:ascii="Helvetica" w:hAnsi="Helvetica"/>
          <w:b/>
          <w:bCs/>
        </w:rPr>
        <w:t>Working Hours</w:t>
      </w:r>
      <w:r w:rsidR="00115EDF" w:rsidRPr="00AF185F">
        <w:rPr>
          <w:rFonts w:ascii="Helvetica" w:hAnsi="Helvetica"/>
          <w:b/>
          <w:bCs/>
        </w:rPr>
        <w:t xml:space="preserve"> and Location</w:t>
      </w:r>
    </w:p>
    <w:p w14:paraId="52F5B029" w14:textId="77777777" w:rsidR="00115EDF" w:rsidRPr="00AF185F" w:rsidRDefault="00115EDF" w:rsidP="005365D9">
      <w:pPr>
        <w:rPr>
          <w:rFonts w:ascii="Helvetica" w:hAnsi="Helvetica"/>
          <w:b/>
          <w:bCs/>
        </w:rPr>
      </w:pPr>
    </w:p>
    <w:p w14:paraId="24BDBC2D" w14:textId="30424E4E" w:rsidR="00C1204E" w:rsidRPr="00AF185F" w:rsidRDefault="00115EDF" w:rsidP="00C1204E">
      <w:pPr>
        <w:rPr>
          <w:rFonts w:ascii="Helvetica" w:hAnsi="Helvetica"/>
        </w:rPr>
      </w:pPr>
      <w:r w:rsidRPr="00AF185F">
        <w:rPr>
          <w:rFonts w:ascii="Helvetica" w:hAnsi="Helvetica"/>
        </w:rPr>
        <w:t>We recognize that the typical “9-to-5” working schedule does not work for everyone given personal commitments and non-work responsibilities. Our core expectation is that all members contribute approximately 35 hours per week to their work with the group</w:t>
      </w:r>
      <w:r w:rsidR="00C1204E" w:rsidRPr="00AF185F">
        <w:rPr>
          <w:rFonts w:ascii="Helvetica" w:hAnsi="Helvetica"/>
        </w:rPr>
        <w:t xml:space="preserve">; there is flexibility in </w:t>
      </w:r>
      <w:r w:rsidR="00C1204E" w:rsidRPr="00AF185F">
        <w:rPr>
          <w:rFonts w:ascii="Helvetica" w:hAnsi="Helvetica"/>
          <w:i/>
          <w:iCs/>
        </w:rPr>
        <w:t>when</w:t>
      </w:r>
      <w:r w:rsidR="00C1204E" w:rsidRPr="00AF185F">
        <w:rPr>
          <w:rFonts w:ascii="Helvetica" w:hAnsi="Helvetica"/>
        </w:rPr>
        <w:t xml:space="preserve"> and </w:t>
      </w:r>
      <w:r w:rsidR="00C1204E" w:rsidRPr="00AF185F">
        <w:rPr>
          <w:rFonts w:ascii="Helvetica" w:hAnsi="Helvetica"/>
          <w:i/>
          <w:iCs/>
        </w:rPr>
        <w:t>where</w:t>
      </w:r>
      <w:r w:rsidR="00C1204E" w:rsidRPr="00AF185F">
        <w:rPr>
          <w:rFonts w:ascii="Helvetica" w:hAnsi="Helvetica"/>
        </w:rPr>
        <w:t xml:space="preserve"> individuals work.</w:t>
      </w:r>
    </w:p>
    <w:p w14:paraId="0778FA4A" w14:textId="77777777" w:rsidR="00C1204E" w:rsidRPr="00AF185F" w:rsidRDefault="00C1204E" w:rsidP="00C1204E">
      <w:pPr>
        <w:rPr>
          <w:rFonts w:ascii="Helvetica" w:hAnsi="Helvetica"/>
        </w:rPr>
      </w:pPr>
    </w:p>
    <w:p w14:paraId="09CD2778" w14:textId="074C004B" w:rsidR="00C1204E" w:rsidRPr="00AF185F" w:rsidRDefault="00115EDF" w:rsidP="00C1204E">
      <w:pPr>
        <w:rPr>
          <w:rFonts w:ascii="Helvetica" w:hAnsi="Helvetica"/>
        </w:rPr>
      </w:pPr>
      <w:r w:rsidRPr="00AF185F">
        <w:rPr>
          <w:rFonts w:ascii="Helvetica" w:hAnsi="Helvetica"/>
        </w:rPr>
        <w:t>Members can choose their own hours; however, when possible, we recommend being available from 10-4 to promote collaboration within the group. However, we understand that individual schedules may vary due to personal commitments, academic deadlines, and other factors.</w:t>
      </w:r>
      <w:r w:rsidR="00C1204E" w:rsidRPr="00AF185F">
        <w:rPr>
          <w:rFonts w:ascii="Helvetica" w:hAnsi="Helvetica"/>
        </w:rPr>
        <w:t xml:space="preserve"> There may be weeks where you work more than 35 hours given some deadline and there may be weeks where you work less given other non-work responsibilities. While there is technically no “upper-limit” on your work hours, we strongly encourage work-life balance and taking time away from work to do things that relax you to avoid fatigue and burn-out.</w:t>
      </w:r>
      <w:r w:rsidRPr="00AF185F">
        <w:rPr>
          <w:rFonts w:ascii="Helvetica" w:hAnsi="Helvetica"/>
        </w:rPr>
        <w:t xml:space="preserve"> </w:t>
      </w:r>
    </w:p>
    <w:p w14:paraId="444173E2" w14:textId="77777777" w:rsidR="00C1204E" w:rsidRPr="00AF185F" w:rsidRDefault="00C1204E" w:rsidP="00C1204E">
      <w:pPr>
        <w:rPr>
          <w:rFonts w:ascii="Helvetica" w:hAnsi="Helvetica"/>
        </w:rPr>
      </w:pPr>
    </w:p>
    <w:p w14:paraId="3A075BE8" w14:textId="20EE319B" w:rsidR="00115EDF" w:rsidRPr="00AF185F" w:rsidRDefault="00115EDF" w:rsidP="00C1204E">
      <w:pPr>
        <w:rPr>
          <w:rFonts w:ascii="Helvetica" w:hAnsi="Helvetica"/>
        </w:rPr>
      </w:pPr>
      <w:r w:rsidRPr="00AF185F">
        <w:rPr>
          <w:rFonts w:ascii="Helvetica" w:hAnsi="Helvetica"/>
        </w:rPr>
        <w:t>If you expect your schedule to deviate</w:t>
      </w:r>
      <w:r w:rsidR="00C1204E" w:rsidRPr="00AF185F">
        <w:rPr>
          <w:rFonts w:ascii="Helvetica" w:hAnsi="Helvetica"/>
        </w:rPr>
        <w:t xml:space="preserve"> from typical hours</w:t>
      </w:r>
      <w:r w:rsidRPr="00AF185F">
        <w:rPr>
          <w:rFonts w:ascii="Helvetica" w:hAnsi="Helvetica"/>
        </w:rPr>
        <w:t xml:space="preserve"> over an extended period of time (e.g., working remotely from a different time-zone), please communicate that to the group.</w:t>
      </w:r>
      <w:r w:rsidR="00C1204E" w:rsidRPr="00AF185F">
        <w:rPr>
          <w:rFonts w:ascii="Helvetica" w:hAnsi="Helvetica"/>
        </w:rPr>
        <w:t xml:space="preserve"> </w:t>
      </w:r>
      <w:r w:rsidRPr="00AF185F">
        <w:rPr>
          <w:rFonts w:ascii="Helvetica" w:hAnsi="Helvetica"/>
        </w:rPr>
        <w:t>While you have flexibility, certain meetings may be scheduled during core hours that require attendance. These will be communicated in advance</w:t>
      </w:r>
      <w:r w:rsidR="00C1204E" w:rsidRPr="00AF185F">
        <w:rPr>
          <w:rFonts w:ascii="Helvetica" w:hAnsi="Helvetica"/>
        </w:rPr>
        <w:t>.</w:t>
      </w:r>
    </w:p>
    <w:p w14:paraId="33304E87" w14:textId="77777777" w:rsidR="00C1204E" w:rsidRPr="00AF185F" w:rsidRDefault="00C1204E" w:rsidP="00C1204E">
      <w:pPr>
        <w:rPr>
          <w:rFonts w:ascii="Helvetica" w:hAnsi="Helvetica"/>
        </w:rPr>
      </w:pPr>
    </w:p>
    <w:p w14:paraId="67A92012" w14:textId="66AC5C88" w:rsidR="00C1204E" w:rsidRPr="00AF185F" w:rsidRDefault="00C1204E" w:rsidP="00C1204E">
      <w:pPr>
        <w:rPr>
          <w:rFonts w:ascii="Helvetica" w:hAnsi="Helvetica"/>
        </w:rPr>
      </w:pPr>
      <w:r w:rsidRPr="00AF185F">
        <w:rPr>
          <w:rFonts w:ascii="Helvetica" w:hAnsi="Helvetica"/>
        </w:rPr>
        <w:t>Given the nature of our research – predominantly computational and not field based work – working remotely is a possibility. While team members are encouraged to take advantage of remote work when it is beneficial, we expect that all members will maintain proximity to Cardiff University (CU) in case in-person meetings, collaborations, or other on-site activities are required</w:t>
      </w:r>
      <w:r w:rsidR="00552CB7">
        <w:rPr>
          <w:rFonts w:ascii="Helvetica" w:hAnsi="Helvetica"/>
        </w:rPr>
        <w:t>.</w:t>
      </w:r>
    </w:p>
    <w:p w14:paraId="1C7187BE" w14:textId="78204FE6" w:rsidR="00115EDF" w:rsidRPr="00AF185F" w:rsidRDefault="00115EDF" w:rsidP="005365D9">
      <w:pPr>
        <w:rPr>
          <w:rFonts w:ascii="Helvetica" w:hAnsi="Helvetica"/>
          <w:b/>
          <w:bCs/>
        </w:rPr>
      </w:pPr>
      <w:r w:rsidRPr="00AF185F">
        <w:rPr>
          <w:rFonts w:ascii="Helvetica" w:hAnsi="Helvetica"/>
          <w:b/>
          <w:bCs/>
          <w:vanish/>
        </w:rPr>
        <w:t>Bottom of Form</w:t>
      </w:r>
    </w:p>
    <w:p w14:paraId="7B21CEA0" w14:textId="364B9CEB" w:rsidR="005365D9" w:rsidRPr="00AF185F" w:rsidRDefault="005365D9" w:rsidP="005365D9">
      <w:pPr>
        <w:rPr>
          <w:rFonts w:ascii="Helvetica" w:hAnsi="Helvetica"/>
          <w:b/>
          <w:bCs/>
        </w:rPr>
      </w:pPr>
      <w:r w:rsidRPr="00AF185F">
        <w:rPr>
          <w:rFonts w:ascii="Helvetica" w:hAnsi="Helvetica"/>
          <w:b/>
          <w:bCs/>
        </w:rPr>
        <w:t>Work</w:t>
      </w:r>
      <w:r w:rsidR="0045063D" w:rsidRPr="00AF185F">
        <w:rPr>
          <w:rFonts w:ascii="Helvetica" w:hAnsi="Helvetica"/>
          <w:b/>
          <w:bCs/>
        </w:rPr>
        <w:t>-l</w:t>
      </w:r>
      <w:r w:rsidRPr="00AF185F">
        <w:rPr>
          <w:rFonts w:ascii="Helvetica" w:hAnsi="Helvetica"/>
          <w:b/>
          <w:bCs/>
        </w:rPr>
        <w:t>ife Balance</w:t>
      </w:r>
    </w:p>
    <w:p w14:paraId="04044E83" w14:textId="77777777" w:rsidR="00535245" w:rsidRPr="00AF185F" w:rsidRDefault="00535245" w:rsidP="005365D9">
      <w:pPr>
        <w:rPr>
          <w:rFonts w:ascii="Helvetica" w:hAnsi="Helvetica"/>
          <w:b/>
          <w:bCs/>
        </w:rPr>
      </w:pPr>
    </w:p>
    <w:p w14:paraId="4BD90086" w14:textId="60001EB3" w:rsidR="00535245" w:rsidRPr="00AF185F" w:rsidRDefault="00535245" w:rsidP="005365D9">
      <w:pPr>
        <w:rPr>
          <w:rFonts w:ascii="Helvetica" w:hAnsi="Helvetica"/>
        </w:rPr>
      </w:pPr>
      <w:r w:rsidRPr="00AF185F">
        <w:rPr>
          <w:rFonts w:ascii="Helvetica" w:hAnsi="Helvetica"/>
        </w:rPr>
        <w:t xml:space="preserve">Academic life and research </w:t>
      </w:r>
      <w:r w:rsidR="00AF185F" w:rsidRPr="00AF185F">
        <w:rPr>
          <w:rFonts w:ascii="Helvetica" w:hAnsi="Helvetica"/>
        </w:rPr>
        <w:t>are</w:t>
      </w:r>
      <w:r w:rsidRPr="00AF185F">
        <w:rPr>
          <w:rFonts w:ascii="Helvetica" w:hAnsi="Helvetica"/>
        </w:rPr>
        <w:t xml:space="preserve"> </w:t>
      </w:r>
      <w:r w:rsidR="00AF185F" w:rsidRPr="00AF185F">
        <w:rPr>
          <w:rFonts w:ascii="Helvetica" w:hAnsi="Helvetica"/>
        </w:rPr>
        <w:t>demanding,</w:t>
      </w:r>
      <w:r w:rsidRPr="00AF185F">
        <w:rPr>
          <w:rFonts w:ascii="Helvetica" w:hAnsi="Helvetica"/>
        </w:rPr>
        <w:t xml:space="preserve"> and</w:t>
      </w:r>
      <w:r w:rsidR="00AF185F" w:rsidRPr="00AF185F">
        <w:rPr>
          <w:rFonts w:ascii="Helvetica" w:hAnsi="Helvetica"/>
        </w:rPr>
        <w:t xml:space="preserve"> they</w:t>
      </w:r>
      <w:r w:rsidRPr="00AF185F">
        <w:rPr>
          <w:rFonts w:ascii="Helvetica" w:hAnsi="Helvetica"/>
        </w:rPr>
        <w:t xml:space="preserve"> can have detrimental effects on your mental health if</w:t>
      </w:r>
      <w:r w:rsidR="00AF185F" w:rsidRPr="00AF185F">
        <w:rPr>
          <w:rFonts w:ascii="Helvetica" w:hAnsi="Helvetica"/>
        </w:rPr>
        <w:t xml:space="preserve"> you are not careful and don’t</w:t>
      </w:r>
      <w:r w:rsidRPr="00AF185F">
        <w:rPr>
          <w:rFonts w:ascii="Helvetica" w:hAnsi="Helvetica"/>
        </w:rPr>
        <w:t xml:space="preserve"> take a mindful approach to work. Specifically, look out for the issues indicated in the graphic developed by Dr. Zoe Ayres:</w:t>
      </w:r>
    </w:p>
    <w:p w14:paraId="74714224" w14:textId="77777777" w:rsidR="00535245" w:rsidRPr="00AF185F" w:rsidRDefault="00535245" w:rsidP="005365D9">
      <w:pPr>
        <w:rPr>
          <w:rFonts w:ascii="Helvetica" w:hAnsi="Helvetica"/>
        </w:rPr>
      </w:pPr>
    </w:p>
    <w:p w14:paraId="75933181" w14:textId="516F01C4" w:rsidR="00535245" w:rsidRPr="00AF185F" w:rsidRDefault="00535245" w:rsidP="00535245">
      <w:pPr>
        <w:jc w:val="center"/>
        <w:rPr>
          <w:rFonts w:ascii="Helvetica" w:hAnsi="Helvetica"/>
        </w:rPr>
      </w:pPr>
      <w:r w:rsidRPr="00AF185F">
        <w:rPr>
          <w:rFonts w:ascii="Helvetica" w:hAnsi="Helvetica"/>
        </w:rPr>
        <w:fldChar w:fldCharType="begin"/>
      </w:r>
      <w:r w:rsidRPr="00AF185F">
        <w:rPr>
          <w:rFonts w:ascii="Helvetica" w:hAnsi="Helvetica"/>
        </w:rPr>
        <w:instrText xml:space="preserve"> INCLUDEPICTURE "https://www.ashg.org/wp-content/uploads/2019/10/Infrographic-S-Nascent-transcript-struggle-mental-health-in-acadamia.png" \* MERGEFORMATINET </w:instrText>
      </w:r>
      <w:r w:rsidRPr="00AF185F">
        <w:rPr>
          <w:rFonts w:ascii="Helvetica" w:hAnsi="Helvetica"/>
        </w:rPr>
        <w:fldChar w:fldCharType="separate"/>
      </w:r>
      <w:r w:rsidRPr="00AF185F">
        <w:rPr>
          <w:rFonts w:ascii="Helvetica" w:hAnsi="Helvetica"/>
          <w:noProof/>
        </w:rPr>
        <w:drawing>
          <wp:inline distT="0" distB="0" distL="0" distR="0" wp14:anchorId="59DF8700" wp14:editId="43844641">
            <wp:extent cx="5670939" cy="4002374"/>
            <wp:effectExtent l="0" t="0" r="0" b="0"/>
            <wp:docPr id="1533137362" name="Picture 1" descr="A poster with text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137362" name="Picture 1" descr="A poster with text and symbol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0774" cy="4037546"/>
                    </a:xfrm>
                    <a:prstGeom prst="rect">
                      <a:avLst/>
                    </a:prstGeom>
                    <a:noFill/>
                    <a:ln>
                      <a:noFill/>
                    </a:ln>
                  </pic:spPr>
                </pic:pic>
              </a:graphicData>
            </a:graphic>
          </wp:inline>
        </w:drawing>
      </w:r>
      <w:r w:rsidRPr="00AF185F">
        <w:rPr>
          <w:rFonts w:ascii="Helvetica" w:hAnsi="Helvetica"/>
        </w:rPr>
        <w:fldChar w:fldCharType="end"/>
      </w:r>
    </w:p>
    <w:p w14:paraId="59C48DC9" w14:textId="77777777" w:rsidR="00535245" w:rsidRPr="00AF185F" w:rsidRDefault="00535245" w:rsidP="005365D9">
      <w:pPr>
        <w:rPr>
          <w:rFonts w:ascii="Helvetica" w:hAnsi="Helvetica"/>
        </w:rPr>
      </w:pPr>
    </w:p>
    <w:p w14:paraId="2B7E713D" w14:textId="77777777" w:rsidR="00552CB7" w:rsidRDefault="00535245" w:rsidP="005365D9">
      <w:pPr>
        <w:rPr>
          <w:rFonts w:ascii="Helvetica" w:hAnsi="Helvetica"/>
        </w:rPr>
      </w:pPr>
      <w:r w:rsidRPr="00AF185F">
        <w:rPr>
          <w:rFonts w:ascii="Helvetica" w:hAnsi="Helvetica"/>
        </w:rPr>
        <w:t>While this graphic was specifically developed for PhD students, many of the issues posed here are common across all levels of academia.</w:t>
      </w:r>
      <w:r w:rsidR="00AF185F">
        <w:rPr>
          <w:rFonts w:ascii="Helvetica" w:hAnsi="Helvetica"/>
        </w:rPr>
        <w:t xml:space="preserve"> If you find yourself becoming anxious or depressed regarding some aspect of your research, please reach out to Omar as early as possible. </w:t>
      </w:r>
    </w:p>
    <w:p w14:paraId="7FF40466" w14:textId="77777777" w:rsidR="00552CB7" w:rsidRDefault="00552CB7" w:rsidP="005365D9">
      <w:pPr>
        <w:rPr>
          <w:rFonts w:ascii="Helvetica" w:hAnsi="Helvetica"/>
        </w:rPr>
      </w:pPr>
    </w:p>
    <w:p w14:paraId="107AC3FD" w14:textId="6B8F39CB" w:rsidR="00C1204E" w:rsidRDefault="00AF185F" w:rsidP="005365D9">
      <w:pPr>
        <w:rPr>
          <w:rFonts w:ascii="Helvetica" w:hAnsi="Helvetica"/>
        </w:rPr>
      </w:pPr>
      <w:r>
        <w:rPr>
          <w:rFonts w:ascii="Helvetica" w:hAnsi="Helvetica"/>
        </w:rPr>
        <w:t>I strongly suggests that all group members take a preemptive and mindful approach to their mental health; specifically, I encourage developing a work schedule that does not add unneeded stress on your life and to take frequent breaks as outlined in the Holiday policy below. Also, it is encouraged to take sick days for mental health days if you are encountering a major issue.</w:t>
      </w:r>
      <w:r w:rsidR="00552CB7">
        <w:rPr>
          <w:rFonts w:ascii="Helvetica" w:hAnsi="Helvetica"/>
        </w:rPr>
        <w:t xml:space="preserve"> Additionally make sure you look out for your other group members and to encourage them to seek out support if you think it may be helpful.</w:t>
      </w:r>
    </w:p>
    <w:p w14:paraId="0378BC32" w14:textId="77777777" w:rsidR="00AF185F" w:rsidRDefault="00AF185F" w:rsidP="005365D9">
      <w:pPr>
        <w:rPr>
          <w:rFonts w:ascii="Helvetica" w:hAnsi="Helvetica"/>
        </w:rPr>
      </w:pPr>
    </w:p>
    <w:p w14:paraId="136C9654" w14:textId="1CF6B81A" w:rsidR="00AF185F" w:rsidRDefault="00AF185F" w:rsidP="005365D9">
      <w:pPr>
        <w:rPr>
          <w:rFonts w:ascii="Helvetica" w:hAnsi="Helvetica"/>
        </w:rPr>
      </w:pPr>
      <w:r>
        <w:rPr>
          <w:rFonts w:ascii="Helvetica" w:hAnsi="Helvetica"/>
        </w:rPr>
        <w:t>Please also familiarize yourself with campus resources:</w:t>
      </w:r>
    </w:p>
    <w:p w14:paraId="29AECE0D" w14:textId="2BE3AF34" w:rsidR="00AF185F" w:rsidRDefault="00AF185F" w:rsidP="00AF185F">
      <w:pPr>
        <w:pStyle w:val="ListParagraph"/>
        <w:numPr>
          <w:ilvl w:val="0"/>
          <w:numId w:val="3"/>
        </w:numPr>
        <w:rPr>
          <w:rFonts w:ascii="Helvetica" w:hAnsi="Helvetica"/>
        </w:rPr>
      </w:pPr>
      <w:hyperlink r:id="rId6" w:history="1">
        <w:r w:rsidRPr="00AF185F">
          <w:rPr>
            <w:rStyle w:val="Hyperlink"/>
            <w:rFonts w:ascii="Helvetica" w:hAnsi="Helvetica"/>
          </w:rPr>
          <w:t>Cardiff University Counselling and Wellbeing</w:t>
        </w:r>
      </w:hyperlink>
    </w:p>
    <w:p w14:paraId="16E4EAE7" w14:textId="5FADCD6E" w:rsidR="00AF185F" w:rsidRDefault="00AF185F" w:rsidP="00AF185F">
      <w:pPr>
        <w:pStyle w:val="ListParagraph"/>
        <w:numPr>
          <w:ilvl w:val="0"/>
          <w:numId w:val="3"/>
        </w:numPr>
        <w:rPr>
          <w:rFonts w:ascii="Helvetica" w:hAnsi="Helvetica"/>
        </w:rPr>
      </w:pPr>
      <w:hyperlink r:id="rId7" w:history="1">
        <w:r w:rsidRPr="00AF185F">
          <w:rPr>
            <w:rStyle w:val="Hyperlink"/>
            <w:rFonts w:ascii="Helvetica" w:hAnsi="Helvetica"/>
          </w:rPr>
          <w:t>Cardiff Student Union – Minds Matter</w:t>
        </w:r>
      </w:hyperlink>
    </w:p>
    <w:p w14:paraId="0F82C780" w14:textId="19331B51" w:rsidR="00C1204E" w:rsidRDefault="00552CB7" w:rsidP="005365D9">
      <w:pPr>
        <w:pStyle w:val="ListParagraph"/>
        <w:numPr>
          <w:ilvl w:val="0"/>
          <w:numId w:val="3"/>
        </w:numPr>
        <w:rPr>
          <w:rFonts w:ascii="Helvetica" w:hAnsi="Helvetica"/>
        </w:rPr>
      </w:pPr>
      <w:hyperlink r:id="rId8" w:history="1">
        <w:r w:rsidRPr="00552CB7">
          <w:rPr>
            <w:rStyle w:val="Hyperlink"/>
            <w:rFonts w:ascii="Helvetica" w:hAnsi="Helvetica"/>
          </w:rPr>
          <w:t>Careers and Employability</w:t>
        </w:r>
      </w:hyperlink>
    </w:p>
    <w:p w14:paraId="4FD6D4BF" w14:textId="77777777" w:rsidR="00552CB7" w:rsidRDefault="00552CB7" w:rsidP="00552CB7">
      <w:pPr>
        <w:rPr>
          <w:rFonts w:ascii="Helvetica" w:hAnsi="Helvetica"/>
        </w:rPr>
      </w:pPr>
    </w:p>
    <w:p w14:paraId="05A5C262" w14:textId="7D66B601" w:rsidR="0045063D" w:rsidRPr="00AF185F" w:rsidRDefault="00552CB7" w:rsidP="005365D9">
      <w:pPr>
        <w:rPr>
          <w:rFonts w:ascii="Helvetica" w:hAnsi="Helvetica"/>
          <w:b/>
          <w:bCs/>
        </w:rPr>
      </w:pPr>
      <w:r>
        <w:rPr>
          <w:rFonts w:ascii="Helvetica" w:hAnsi="Helvetica"/>
          <w:b/>
          <w:bCs/>
        </w:rPr>
        <w:br w:type="column"/>
      </w:r>
      <w:r w:rsidR="0045063D" w:rsidRPr="00AF185F">
        <w:rPr>
          <w:rFonts w:ascii="Helvetica" w:hAnsi="Helvetica"/>
          <w:b/>
          <w:bCs/>
        </w:rPr>
        <w:lastRenderedPageBreak/>
        <w:t>Holidays</w:t>
      </w:r>
    </w:p>
    <w:p w14:paraId="462D48A4" w14:textId="77777777" w:rsidR="00CF1F92" w:rsidRPr="00AF185F" w:rsidRDefault="00CF1F92" w:rsidP="005365D9">
      <w:pPr>
        <w:rPr>
          <w:rFonts w:ascii="Helvetica" w:hAnsi="Helvetica"/>
          <w:b/>
          <w:bCs/>
        </w:rPr>
      </w:pPr>
    </w:p>
    <w:p w14:paraId="7417DCDF" w14:textId="77777777" w:rsidR="00552CB7" w:rsidRDefault="0099727A" w:rsidP="005365D9">
      <w:pPr>
        <w:rPr>
          <w:rFonts w:ascii="Helvetica" w:hAnsi="Helvetica"/>
        </w:rPr>
      </w:pPr>
      <w:r w:rsidRPr="00AF185F">
        <w:rPr>
          <w:rFonts w:ascii="Helvetica" w:hAnsi="Helvetica"/>
        </w:rPr>
        <w:t>Cardiff University offers either 32 or 37 days of leave per year for staff (not including bank holidays), depending on their specific appointment; you can refer to your welcome packet for the specific terms for your position.</w:t>
      </w:r>
      <w:r w:rsidR="00F130DF" w:rsidRPr="00AF185F">
        <w:rPr>
          <w:rFonts w:ascii="Helvetica" w:hAnsi="Helvetica"/>
        </w:rPr>
        <w:t xml:space="preserve"> We strongly encourage all group members to take as much time off as needed to recharge and avoid work burnout. </w:t>
      </w:r>
    </w:p>
    <w:p w14:paraId="45D957B7" w14:textId="77777777" w:rsidR="00552CB7" w:rsidRDefault="00552CB7" w:rsidP="005365D9">
      <w:pPr>
        <w:rPr>
          <w:rFonts w:ascii="Helvetica" w:hAnsi="Helvetica"/>
        </w:rPr>
      </w:pPr>
    </w:p>
    <w:p w14:paraId="462B94F2" w14:textId="52814FA5" w:rsidR="00CF1F92" w:rsidRPr="00AF185F" w:rsidRDefault="00F130DF" w:rsidP="005365D9">
      <w:pPr>
        <w:rPr>
          <w:rFonts w:ascii="Helvetica" w:hAnsi="Helvetica"/>
        </w:rPr>
      </w:pPr>
      <w:r w:rsidRPr="00AF185F">
        <w:rPr>
          <w:rFonts w:ascii="Helvetica" w:hAnsi="Helvetica"/>
        </w:rPr>
        <w:t xml:space="preserve">Please communicate planned time off in advance to Omar (preferably at least two weeks) especially for longer holidays by email or slack. Additionally, please add this information to the group google calendar. Generally, permission isn’t needed to take time off, but please be mindful of deadlines and work by other research members that could be affected and take the necessary considerations beforehand. When going on vacation for extended periods, please put an away from office message on your email that encourages urgent needs to contact Omar. </w:t>
      </w:r>
    </w:p>
    <w:p w14:paraId="49C37292" w14:textId="77777777" w:rsidR="005365D9" w:rsidRPr="00AF185F" w:rsidRDefault="005365D9" w:rsidP="005365D9">
      <w:pPr>
        <w:rPr>
          <w:rFonts w:ascii="Helvetica" w:hAnsi="Helvetica"/>
          <w:b/>
          <w:bCs/>
        </w:rPr>
      </w:pPr>
    </w:p>
    <w:p w14:paraId="3308C87E" w14:textId="77777777" w:rsidR="005365D9" w:rsidRPr="00AF185F" w:rsidRDefault="005365D9" w:rsidP="005365D9">
      <w:pPr>
        <w:rPr>
          <w:rFonts w:ascii="Helvetica" w:hAnsi="Helvetica"/>
          <w:b/>
          <w:bCs/>
        </w:rPr>
      </w:pPr>
      <w:r w:rsidRPr="00AF185F">
        <w:rPr>
          <w:rFonts w:ascii="Helvetica" w:hAnsi="Helvetica"/>
          <w:b/>
          <w:bCs/>
        </w:rPr>
        <w:t>Meetings</w:t>
      </w:r>
    </w:p>
    <w:p w14:paraId="6D3027B1" w14:textId="77777777" w:rsidR="00F130DF" w:rsidRPr="00AF185F" w:rsidRDefault="00F130DF" w:rsidP="005365D9">
      <w:pPr>
        <w:rPr>
          <w:rFonts w:ascii="Helvetica" w:hAnsi="Helvetica"/>
          <w:b/>
          <w:bCs/>
        </w:rPr>
      </w:pPr>
    </w:p>
    <w:p w14:paraId="1714EC52" w14:textId="71CE975F" w:rsidR="00535245" w:rsidRPr="00AF185F" w:rsidRDefault="00F94AC8" w:rsidP="005365D9">
      <w:pPr>
        <w:rPr>
          <w:rFonts w:ascii="Helvetica" w:hAnsi="Helvetica"/>
        </w:rPr>
      </w:pPr>
      <w:r w:rsidRPr="00AF185F">
        <w:rPr>
          <w:rFonts w:ascii="Helvetica" w:hAnsi="Helvetica"/>
        </w:rPr>
        <w:t>Group members will organize a standing one</w:t>
      </w:r>
      <w:r w:rsidR="00535245" w:rsidRPr="00AF185F">
        <w:rPr>
          <w:rFonts w:ascii="Helvetica" w:hAnsi="Helvetica"/>
        </w:rPr>
        <w:t>-</w:t>
      </w:r>
      <w:r w:rsidRPr="00AF185F">
        <w:rPr>
          <w:rFonts w:ascii="Helvetica" w:hAnsi="Helvetica"/>
        </w:rPr>
        <w:t>on</w:t>
      </w:r>
      <w:r w:rsidR="00535245" w:rsidRPr="00AF185F">
        <w:rPr>
          <w:rFonts w:ascii="Helvetica" w:hAnsi="Helvetica"/>
        </w:rPr>
        <w:t>-</w:t>
      </w:r>
      <w:r w:rsidRPr="00AF185F">
        <w:rPr>
          <w:rFonts w:ascii="Helvetica" w:hAnsi="Helvetica"/>
        </w:rPr>
        <w:t>one meeting with Omar in which research updates will be discussed along with progress on papers, conference presentations, funding proposals, and more. The date and time will be organized at the beginning of each semester (Spring, Summer, and Fall) by Omar.</w:t>
      </w:r>
      <w:r w:rsidR="00535245" w:rsidRPr="00AF185F">
        <w:rPr>
          <w:rFonts w:ascii="Helvetica" w:hAnsi="Helvetica"/>
        </w:rPr>
        <w:t xml:space="preserve"> Meetings can be scheduled remotely or in person depending on convenience.</w:t>
      </w:r>
      <w:r w:rsidRPr="00AF185F">
        <w:rPr>
          <w:rFonts w:ascii="Helvetica" w:hAnsi="Helvetica"/>
        </w:rPr>
        <w:t xml:space="preserve"> The first one-on-one meeting of the semester will partially be dedicated to discussing specific research and professional development goals. Additionally, the final one-on-one will be an “end-of-semester” professional development and performance assessment meeting, in which we will discuss progress towards your current professional goals, how Omar can best support them, specific areas you wish to develop, and discuss progress towards the goals set at the onset of the semester. </w:t>
      </w:r>
      <w:r w:rsidR="00535245" w:rsidRPr="00AF185F">
        <w:rPr>
          <w:rFonts w:ascii="Helvetica" w:hAnsi="Helvetica"/>
        </w:rPr>
        <w:t>It is preferable that these meetings are conducted in person.</w:t>
      </w:r>
    </w:p>
    <w:p w14:paraId="4F7BEAB3" w14:textId="77777777" w:rsidR="00535245" w:rsidRPr="00AF185F" w:rsidRDefault="00535245" w:rsidP="005365D9">
      <w:pPr>
        <w:rPr>
          <w:rFonts w:ascii="Helvetica" w:hAnsi="Helvetica"/>
        </w:rPr>
      </w:pPr>
    </w:p>
    <w:p w14:paraId="34C8ECC1" w14:textId="3E1769BB" w:rsidR="00F130DF" w:rsidRPr="00AF185F" w:rsidRDefault="00F94AC8" w:rsidP="005365D9">
      <w:pPr>
        <w:rPr>
          <w:rFonts w:ascii="Helvetica" w:hAnsi="Helvetica"/>
        </w:rPr>
      </w:pPr>
      <w:r w:rsidRPr="00AF185F">
        <w:rPr>
          <w:rFonts w:ascii="Helvetica" w:hAnsi="Helvetica"/>
        </w:rPr>
        <w:t>Group members are able to cancel</w:t>
      </w:r>
      <w:r w:rsidR="00535245" w:rsidRPr="00AF185F">
        <w:rPr>
          <w:rFonts w:ascii="Helvetica" w:hAnsi="Helvetica"/>
        </w:rPr>
        <w:t xml:space="preserve"> or reschedule</w:t>
      </w:r>
      <w:r w:rsidRPr="00AF185F">
        <w:rPr>
          <w:rFonts w:ascii="Helvetica" w:hAnsi="Helvetica"/>
        </w:rPr>
        <w:t xml:space="preserve"> one on one meetings if there’s</w:t>
      </w:r>
      <w:r w:rsidR="00535245" w:rsidRPr="00AF185F">
        <w:rPr>
          <w:rFonts w:ascii="Helvetica" w:hAnsi="Helvetica"/>
        </w:rPr>
        <w:t xml:space="preserve"> some scheduling issue or</w:t>
      </w:r>
      <w:r w:rsidRPr="00AF185F">
        <w:rPr>
          <w:rFonts w:ascii="Helvetica" w:hAnsi="Helvetica"/>
        </w:rPr>
        <w:t xml:space="preserve"> </w:t>
      </w:r>
      <w:r w:rsidR="00535245" w:rsidRPr="00AF185F">
        <w:rPr>
          <w:rFonts w:ascii="Helvetica" w:hAnsi="Helvetica"/>
        </w:rPr>
        <w:t>little research updates</w:t>
      </w:r>
      <w:r w:rsidRPr="00AF185F">
        <w:rPr>
          <w:rFonts w:ascii="Helvetica" w:hAnsi="Helvetica"/>
        </w:rPr>
        <w:t xml:space="preserve"> to discuss; however, it’s generally best practice to keep them even if </w:t>
      </w:r>
      <w:r w:rsidR="00535245" w:rsidRPr="00AF185F">
        <w:rPr>
          <w:rFonts w:ascii="Helvetica" w:hAnsi="Helvetica"/>
        </w:rPr>
        <w:t xml:space="preserve">you are encountering roadblocks in your research to work through them together. Additionally, you are always welcome to bring a journal article or two to discuss with Omar if there are only minor updates on research. </w:t>
      </w:r>
    </w:p>
    <w:p w14:paraId="6BD2BCC7" w14:textId="77777777" w:rsidR="00535245" w:rsidRPr="00AF185F" w:rsidRDefault="00535245" w:rsidP="005365D9">
      <w:pPr>
        <w:rPr>
          <w:rFonts w:ascii="Helvetica" w:hAnsi="Helvetica"/>
        </w:rPr>
      </w:pPr>
    </w:p>
    <w:p w14:paraId="56529451" w14:textId="08F832A2" w:rsidR="005365D9" w:rsidRPr="00AF185F" w:rsidRDefault="00535245" w:rsidP="005365D9">
      <w:pPr>
        <w:rPr>
          <w:rFonts w:ascii="Helvetica" w:hAnsi="Helvetica"/>
        </w:rPr>
      </w:pPr>
      <w:r w:rsidRPr="00AF185F">
        <w:rPr>
          <w:rFonts w:ascii="Helvetica" w:hAnsi="Helvetica"/>
        </w:rPr>
        <w:t xml:space="preserve">Generally, Omar expects to meet with postdocs once every two weeks and everyone else weekly; however, if you have a specific need to meet at greater or less frequency for a semester or extended period of </w:t>
      </w:r>
      <w:proofErr w:type="gramStart"/>
      <w:r w:rsidRPr="00AF185F">
        <w:rPr>
          <w:rFonts w:ascii="Helvetica" w:hAnsi="Helvetica"/>
        </w:rPr>
        <w:t>time</w:t>
      </w:r>
      <w:proofErr w:type="gramEnd"/>
      <w:r w:rsidRPr="00AF185F">
        <w:rPr>
          <w:rFonts w:ascii="Helvetica" w:hAnsi="Helvetica"/>
        </w:rPr>
        <w:t xml:space="preserve"> please indicate that. You are also encouraged to schedule additional meetings outside of these standing one-on-ones if there are specific urgent deadlines (e.g., paper reviews due).</w:t>
      </w:r>
    </w:p>
    <w:p w14:paraId="0BB80D52" w14:textId="77777777" w:rsidR="00535245" w:rsidRPr="00AF185F" w:rsidRDefault="00535245" w:rsidP="005365D9">
      <w:pPr>
        <w:rPr>
          <w:rFonts w:ascii="Helvetica" w:hAnsi="Helvetica"/>
        </w:rPr>
      </w:pPr>
    </w:p>
    <w:p w14:paraId="5D1A8893" w14:textId="3E06DB1A" w:rsidR="005365D9" w:rsidRDefault="00552CB7" w:rsidP="005365D9">
      <w:pPr>
        <w:rPr>
          <w:rFonts w:ascii="Helvetica" w:hAnsi="Helvetica"/>
          <w:b/>
          <w:bCs/>
        </w:rPr>
      </w:pPr>
      <w:r>
        <w:rPr>
          <w:rFonts w:ascii="Helvetica" w:hAnsi="Helvetica"/>
          <w:b/>
          <w:bCs/>
        </w:rPr>
        <w:br w:type="column"/>
      </w:r>
      <w:r w:rsidR="005365D9" w:rsidRPr="00AF185F">
        <w:rPr>
          <w:rFonts w:ascii="Helvetica" w:hAnsi="Helvetica"/>
          <w:b/>
          <w:bCs/>
        </w:rPr>
        <w:lastRenderedPageBreak/>
        <w:t>Publications</w:t>
      </w:r>
    </w:p>
    <w:p w14:paraId="40EBE228" w14:textId="77777777" w:rsidR="00B93A5A" w:rsidRDefault="00B93A5A" w:rsidP="005365D9">
      <w:pPr>
        <w:rPr>
          <w:rFonts w:ascii="Helvetica" w:hAnsi="Helvetica"/>
          <w:b/>
          <w:bCs/>
        </w:rPr>
      </w:pPr>
    </w:p>
    <w:p w14:paraId="7A3A365F" w14:textId="44BB15FC" w:rsidR="00B93A5A" w:rsidRPr="003A7383" w:rsidRDefault="003A7383" w:rsidP="005365D9">
      <w:pPr>
        <w:rPr>
          <w:rFonts w:ascii="Helvetica" w:hAnsi="Helvetica"/>
        </w:rPr>
      </w:pPr>
      <w:r>
        <w:rPr>
          <w:rFonts w:ascii="Helvetica" w:hAnsi="Helvetica"/>
        </w:rPr>
        <w:t xml:space="preserve">Congrats if you’ve reached the stage of writing up your research! Before writing, please reach out to Omar to discuss specific audiences and journals to target for submission. You are encouraged to bring the names of a couple of journals. Once you’ve selected a journal, if it is your first time writing an article for a scientific journal it’s strongly encouraged to read </w:t>
      </w:r>
      <w:r>
        <w:rPr>
          <w:rFonts w:ascii="Helvetica" w:hAnsi="Helvetica"/>
          <w:i/>
          <w:iCs/>
        </w:rPr>
        <w:t>Writing Science</w:t>
      </w:r>
      <w:r>
        <w:rPr>
          <w:rFonts w:ascii="Helvetica" w:hAnsi="Helvetica"/>
        </w:rPr>
        <w:t xml:space="preserve"> by </w:t>
      </w:r>
      <w:r>
        <w:rPr>
          <w:rFonts w:ascii="Helvetica" w:hAnsi="Helvetica"/>
          <w:i/>
          <w:iCs/>
        </w:rPr>
        <w:t>Joshua Schimmel</w:t>
      </w:r>
      <w:r>
        <w:rPr>
          <w:rFonts w:ascii="Helvetica" w:hAnsi="Helvetica"/>
        </w:rPr>
        <w:t xml:space="preserve"> and to carry out the exercises in the book for your specific journal article. Please reach out to Omar if you would like to borrow a copy.</w:t>
      </w:r>
    </w:p>
    <w:p w14:paraId="12EEAB56" w14:textId="77777777" w:rsidR="00552CB7" w:rsidRDefault="00552CB7" w:rsidP="005365D9">
      <w:pPr>
        <w:rPr>
          <w:rFonts w:ascii="Helvetica" w:hAnsi="Helvetica"/>
          <w:b/>
          <w:bCs/>
        </w:rPr>
      </w:pPr>
    </w:p>
    <w:p w14:paraId="2004ECC0" w14:textId="584735FE" w:rsidR="00803E95" w:rsidRPr="00803E95" w:rsidRDefault="00803E95" w:rsidP="005365D9">
      <w:pPr>
        <w:rPr>
          <w:rFonts w:ascii="Helvetica" w:hAnsi="Helvetica"/>
        </w:rPr>
      </w:pPr>
      <w:r w:rsidRPr="00803E95">
        <w:rPr>
          <w:rFonts w:ascii="Helvetica" w:hAnsi="Helvetica"/>
        </w:rPr>
        <w:t>Throu</w:t>
      </w:r>
      <w:r>
        <w:rPr>
          <w:rFonts w:ascii="Helvetica" w:hAnsi="Helvetica"/>
        </w:rPr>
        <w:t xml:space="preserve">gh “Read and Publish” agreements Cardiff University supports open access publishing without any fee in specific journals that the University </w:t>
      </w:r>
      <w:r w:rsidR="003A7383">
        <w:rPr>
          <w:rFonts w:ascii="Helvetica" w:hAnsi="Helvetica"/>
        </w:rPr>
        <w:t>h</w:t>
      </w:r>
      <w:r>
        <w:rPr>
          <w:rFonts w:ascii="Helvetica" w:hAnsi="Helvetica"/>
        </w:rPr>
        <w:t>as agreements with through JISC. It is required that if you have a paper ready for submission that you submit to one of these journals that can be found through this intranet page unless you have a specific reason to select a journal not covered by this agreement in which case you should discuss this with Omar.</w:t>
      </w:r>
    </w:p>
    <w:p w14:paraId="2EB96EB8" w14:textId="77777777" w:rsidR="00803E95" w:rsidRDefault="00803E95" w:rsidP="005365D9">
      <w:pPr>
        <w:rPr>
          <w:rFonts w:ascii="Helvetica" w:hAnsi="Helvetica"/>
          <w:b/>
          <w:bCs/>
        </w:rPr>
      </w:pPr>
    </w:p>
    <w:p w14:paraId="65B46D04" w14:textId="01035F8F" w:rsidR="00552CB7" w:rsidRDefault="00552CB7" w:rsidP="005365D9">
      <w:pPr>
        <w:rPr>
          <w:rFonts w:ascii="Helvetica" w:hAnsi="Helvetica"/>
        </w:rPr>
      </w:pPr>
      <w:r>
        <w:rPr>
          <w:rFonts w:ascii="Helvetica" w:hAnsi="Helvetica"/>
        </w:rPr>
        <w:t>When writing</w:t>
      </w:r>
      <w:r w:rsidR="00803E95">
        <w:rPr>
          <w:rFonts w:ascii="Helvetica" w:hAnsi="Helvetica"/>
        </w:rPr>
        <w:t xml:space="preserve"> or co-authoring on</w:t>
      </w:r>
      <w:r>
        <w:rPr>
          <w:rFonts w:ascii="Helvetica" w:hAnsi="Helvetica"/>
        </w:rPr>
        <w:t xml:space="preserve"> </w:t>
      </w:r>
      <w:r w:rsidR="00803E95">
        <w:rPr>
          <w:rFonts w:ascii="Helvetica" w:hAnsi="Helvetica"/>
        </w:rPr>
        <w:t>your first publication</w:t>
      </w:r>
      <w:r>
        <w:rPr>
          <w:rFonts w:ascii="Helvetica" w:hAnsi="Helvetica"/>
        </w:rPr>
        <w:t xml:space="preserve"> it is strongly encouraged to </w:t>
      </w:r>
      <w:r w:rsidR="00803E95">
        <w:rPr>
          <w:rFonts w:ascii="Helvetica" w:hAnsi="Helvetica"/>
        </w:rPr>
        <w:t>generate an ORCID if you do not have one already to track your publications. Additionally, I suggest that you are mindful of how your name is listed to choose a format you like and stick with it!</w:t>
      </w:r>
    </w:p>
    <w:p w14:paraId="0E17ABC7" w14:textId="77777777" w:rsidR="00803E95" w:rsidRDefault="00803E95" w:rsidP="005365D9">
      <w:pPr>
        <w:rPr>
          <w:rFonts w:ascii="Helvetica" w:hAnsi="Helvetica"/>
        </w:rPr>
      </w:pPr>
    </w:p>
    <w:p w14:paraId="66C4BB88" w14:textId="28D255E0" w:rsidR="00803E95" w:rsidRDefault="00803E95" w:rsidP="005365D9">
      <w:pPr>
        <w:rPr>
          <w:rFonts w:ascii="Helvetica" w:hAnsi="Helvetica"/>
        </w:rPr>
      </w:pPr>
      <w:r>
        <w:rPr>
          <w:rFonts w:ascii="Helvetica" w:hAnsi="Helvetica"/>
        </w:rPr>
        <w:t>A list of recommended journals grouped by generalist or specialist with impact factors in parentheses that are covered by this agreement are included below:</w:t>
      </w:r>
    </w:p>
    <w:p w14:paraId="1E387CFC" w14:textId="77777777" w:rsidR="00803E95" w:rsidRDefault="00803E95" w:rsidP="005365D9">
      <w:pPr>
        <w:rPr>
          <w:rFonts w:ascii="Helvetica" w:hAnsi="Helvetica"/>
        </w:rPr>
      </w:pPr>
    </w:p>
    <w:p w14:paraId="6E25B580" w14:textId="4D8E1BCB" w:rsidR="00803E95" w:rsidRDefault="00803E95" w:rsidP="005365D9">
      <w:pPr>
        <w:rPr>
          <w:rFonts w:ascii="Helvetica" w:hAnsi="Helvetica"/>
          <w:i/>
          <w:iCs/>
        </w:rPr>
      </w:pPr>
      <w:r>
        <w:rPr>
          <w:rFonts w:ascii="Helvetica" w:hAnsi="Helvetica"/>
          <w:i/>
          <w:iCs/>
        </w:rPr>
        <w:t>General Audience:</w:t>
      </w:r>
    </w:p>
    <w:p w14:paraId="3E85846D" w14:textId="5BAE1215" w:rsidR="00B93A5A" w:rsidRDefault="00B93A5A" w:rsidP="00803E95">
      <w:pPr>
        <w:pStyle w:val="ListParagraph"/>
        <w:numPr>
          <w:ilvl w:val="0"/>
          <w:numId w:val="4"/>
        </w:numPr>
        <w:rPr>
          <w:rFonts w:ascii="Helvetica" w:hAnsi="Helvetica"/>
        </w:rPr>
      </w:pPr>
      <w:r w:rsidRPr="00B93A5A">
        <w:rPr>
          <w:rFonts w:ascii="Helvetica" w:hAnsi="Helvetica"/>
        </w:rPr>
        <w:t>Nature</w:t>
      </w:r>
      <w:r>
        <w:rPr>
          <w:rFonts w:ascii="Helvetica" w:hAnsi="Helvetica"/>
        </w:rPr>
        <w:t xml:space="preserve"> (50.5)</w:t>
      </w:r>
    </w:p>
    <w:p w14:paraId="1897C3F4" w14:textId="7E618A0D" w:rsidR="00B93A5A" w:rsidRPr="00B93A5A" w:rsidRDefault="00B93A5A" w:rsidP="00B93A5A">
      <w:pPr>
        <w:pStyle w:val="ListParagraph"/>
        <w:numPr>
          <w:ilvl w:val="0"/>
          <w:numId w:val="4"/>
        </w:numPr>
        <w:rPr>
          <w:rFonts w:ascii="Helvetica" w:hAnsi="Helvetica"/>
        </w:rPr>
      </w:pPr>
      <w:r>
        <w:rPr>
          <w:rFonts w:ascii="Helvetica" w:hAnsi="Helvetica"/>
        </w:rPr>
        <w:t xml:space="preserve">Nature </w:t>
      </w:r>
      <w:r w:rsidRPr="00B93A5A">
        <w:rPr>
          <w:rFonts w:ascii="Helvetica" w:hAnsi="Helvetica"/>
        </w:rPr>
        <w:t>Climate Change (30.3)</w:t>
      </w:r>
    </w:p>
    <w:p w14:paraId="5BC93713" w14:textId="4827EB95" w:rsidR="00803E95" w:rsidRPr="00803E95" w:rsidRDefault="00803E95" w:rsidP="00803E95">
      <w:pPr>
        <w:pStyle w:val="ListParagraph"/>
        <w:numPr>
          <w:ilvl w:val="0"/>
          <w:numId w:val="4"/>
        </w:numPr>
        <w:rPr>
          <w:rFonts w:ascii="Helvetica" w:hAnsi="Helvetica"/>
          <w:i/>
          <w:iCs/>
        </w:rPr>
      </w:pPr>
      <w:r>
        <w:rPr>
          <w:rFonts w:ascii="Helvetica" w:hAnsi="Helvetica"/>
        </w:rPr>
        <w:t>Nature Communications (14.7)</w:t>
      </w:r>
    </w:p>
    <w:p w14:paraId="2CE08557" w14:textId="598FB4DB" w:rsidR="00803E95" w:rsidRPr="00803E95" w:rsidRDefault="00803E95" w:rsidP="00803E95">
      <w:pPr>
        <w:pStyle w:val="ListParagraph"/>
        <w:numPr>
          <w:ilvl w:val="0"/>
          <w:numId w:val="4"/>
        </w:numPr>
        <w:rPr>
          <w:rFonts w:ascii="Helvetica" w:hAnsi="Helvetica"/>
          <w:i/>
          <w:iCs/>
        </w:rPr>
      </w:pPr>
      <w:proofErr w:type="spellStart"/>
      <w:r>
        <w:rPr>
          <w:rFonts w:ascii="Helvetica" w:hAnsi="Helvetica"/>
        </w:rPr>
        <w:t>npj</w:t>
      </w:r>
      <w:proofErr w:type="spellEnd"/>
      <w:r>
        <w:rPr>
          <w:rFonts w:ascii="Helvetica" w:hAnsi="Helvetica"/>
        </w:rPr>
        <w:t xml:space="preserve"> Climate and Atmospheric Science (8.5)</w:t>
      </w:r>
    </w:p>
    <w:p w14:paraId="7754D328" w14:textId="351860AC" w:rsidR="00803E95" w:rsidRPr="00B93A5A" w:rsidRDefault="00B93A5A" w:rsidP="00B93A5A">
      <w:pPr>
        <w:pStyle w:val="ListParagraph"/>
        <w:numPr>
          <w:ilvl w:val="0"/>
          <w:numId w:val="4"/>
        </w:numPr>
        <w:rPr>
          <w:rFonts w:ascii="Helvetica" w:hAnsi="Helvetica"/>
        </w:rPr>
      </w:pPr>
      <w:r w:rsidRPr="00B93A5A">
        <w:rPr>
          <w:rFonts w:ascii="Helvetica" w:hAnsi="Helvetica"/>
        </w:rPr>
        <w:t>Aerosol and Air Quality Research</w:t>
      </w:r>
      <w:r>
        <w:rPr>
          <w:rFonts w:ascii="Helvetica" w:hAnsi="Helvetica"/>
        </w:rPr>
        <w:t xml:space="preserve"> (2.5)</w:t>
      </w:r>
    </w:p>
    <w:p w14:paraId="1789FF17" w14:textId="77777777" w:rsidR="00803E95" w:rsidRDefault="00803E95" w:rsidP="005365D9">
      <w:pPr>
        <w:rPr>
          <w:rFonts w:ascii="Helvetica" w:hAnsi="Helvetica"/>
          <w:i/>
          <w:iCs/>
        </w:rPr>
      </w:pPr>
    </w:p>
    <w:p w14:paraId="4B3E9B8A" w14:textId="3EEF3C1F" w:rsidR="00803E95" w:rsidRPr="003A7383" w:rsidRDefault="00803E95" w:rsidP="005365D9">
      <w:pPr>
        <w:rPr>
          <w:rFonts w:ascii="Helvetica" w:hAnsi="Helvetica"/>
          <w:i/>
          <w:iCs/>
        </w:rPr>
      </w:pPr>
      <w:r>
        <w:rPr>
          <w:rFonts w:ascii="Helvetica" w:hAnsi="Helvetica"/>
          <w:i/>
          <w:iCs/>
        </w:rPr>
        <w:t>Specialist Audience</w:t>
      </w:r>
    </w:p>
    <w:p w14:paraId="5DF65F7E" w14:textId="77777777" w:rsidR="005365D9" w:rsidRPr="00AF185F" w:rsidRDefault="005365D9" w:rsidP="005365D9">
      <w:pPr>
        <w:rPr>
          <w:rFonts w:ascii="Helvetica" w:hAnsi="Helvetica"/>
          <w:b/>
          <w:bCs/>
        </w:rPr>
      </w:pPr>
    </w:p>
    <w:p w14:paraId="52B0A0ED" w14:textId="3B39AE15" w:rsidR="005365D9" w:rsidRPr="00AF185F" w:rsidRDefault="005365D9" w:rsidP="005365D9">
      <w:pPr>
        <w:rPr>
          <w:rFonts w:ascii="Helvetica" w:hAnsi="Helvetica"/>
          <w:b/>
          <w:bCs/>
        </w:rPr>
      </w:pPr>
      <w:r w:rsidRPr="00AF185F">
        <w:rPr>
          <w:rFonts w:ascii="Helvetica" w:hAnsi="Helvetica"/>
          <w:b/>
          <w:bCs/>
        </w:rPr>
        <w:t>Conference Travel</w:t>
      </w:r>
    </w:p>
    <w:p w14:paraId="3537E8E8" w14:textId="77777777" w:rsidR="005365D9" w:rsidRPr="00AF185F" w:rsidRDefault="005365D9" w:rsidP="005365D9">
      <w:pPr>
        <w:rPr>
          <w:rFonts w:ascii="Helvetica" w:hAnsi="Helvetica"/>
          <w:b/>
          <w:bCs/>
        </w:rPr>
      </w:pPr>
    </w:p>
    <w:p w14:paraId="3D48FE3A" w14:textId="01CD4712" w:rsidR="005365D9" w:rsidRPr="00AF185F" w:rsidRDefault="005365D9" w:rsidP="00B22C39">
      <w:pPr>
        <w:rPr>
          <w:rFonts w:ascii="Helvetica" w:hAnsi="Helvetica"/>
          <w:b/>
          <w:bCs/>
        </w:rPr>
      </w:pPr>
      <w:r w:rsidRPr="00AF185F">
        <w:rPr>
          <w:rFonts w:ascii="Helvetica" w:hAnsi="Helvetica"/>
          <w:b/>
          <w:bCs/>
        </w:rPr>
        <w:t>Data Storage</w:t>
      </w:r>
    </w:p>
    <w:p w14:paraId="29E5722E" w14:textId="77777777" w:rsidR="005365D9" w:rsidRPr="00AF185F" w:rsidRDefault="005365D9" w:rsidP="00B22C39">
      <w:pPr>
        <w:rPr>
          <w:rFonts w:ascii="Helvetica" w:hAnsi="Helvetica"/>
          <w:b/>
          <w:bCs/>
        </w:rPr>
      </w:pPr>
    </w:p>
    <w:p w14:paraId="35CA324E" w14:textId="772E7B4B" w:rsidR="005365D9" w:rsidRPr="00AF185F" w:rsidRDefault="005365D9" w:rsidP="00B22C39">
      <w:pPr>
        <w:rPr>
          <w:rFonts w:ascii="Helvetica" w:hAnsi="Helvetica"/>
          <w:b/>
          <w:bCs/>
        </w:rPr>
      </w:pPr>
      <w:r w:rsidRPr="00AF185F">
        <w:rPr>
          <w:rFonts w:ascii="Helvetica" w:hAnsi="Helvetica"/>
          <w:b/>
          <w:bCs/>
        </w:rPr>
        <w:t>Communication</w:t>
      </w:r>
    </w:p>
    <w:p w14:paraId="31203960" w14:textId="77777777" w:rsidR="005365D9" w:rsidRPr="00AF185F" w:rsidRDefault="005365D9" w:rsidP="00B22C39">
      <w:pPr>
        <w:rPr>
          <w:rFonts w:ascii="Helvetica" w:hAnsi="Helvetica"/>
          <w:b/>
          <w:bCs/>
        </w:rPr>
      </w:pPr>
    </w:p>
    <w:p w14:paraId="61DB30B6" w14:textId="55995AA2" w:rsidR="005365D9" w:rsidRPr="00AF185F" w:rsidRDefault="005365D9" w:rsidP="00B22C39">
      <w:pPr>
        <w:rPr>
          <w:rFonts w:ascii="Helvetica" w:hAnsi="Helvetica"/>
          <w:b/>
          <w:bCs/>
        </w:rPr>
      </w:pPr>
      <w:r w:rsidRPr="00AF185F">
        <w:rPr>
          <w:rFonts w:ascii="Helvetica" w:hAnsi="Helvetica"/>
          <w:b/>
          <w:bCs/>
        </w:rPr>
        <w:t>Social Media</w:t>
      </w:r>
    </w:p>
    <w:p w14:paraId="4B40ED31" w14:textId="77777777" w:rsidR="005365D9" w:rsidRPr="00AF185F" w:rsidRDefault="005365D9" w:rsidP="00B22C39">
      <w:pPr>
        <w:rPr>
          <w:rFonts w:ascii="Helvetica" w:hAnsi="Helvetica"/>
          <w:b/>
          <w:bCs/>
        </w:rPr>
      </w:pPr>
    </w:p>
    <w:p w14:paraId="47D6F135" w14:textId="041EF723" w:rsidR="005365D9" w:rsidRPr="00AF185F" w:rsidRDefault="005365D9" w:rsidP="00B22C39">
      <w:pPr>
        <w:rPr>
          <w:rFonts w:ascii="Helvetica" w:hAnsi="Helvetica"/>
          <w:b/>
          <w:bCs/>
        </w:rPr>
      </w:pPr>
      <w:r w:rsidRPr="00AF185F">
        <w:rPr>
          <w:rFonts w:ascii="Helvetica" w:hAnsi="Helvetica"/>
          <w:b/>
          <w:bCs/>
        </w:rPr>
        <w:t>Service</w:t>
      </w:r>
    </w:p>
    <w:p w14:paraId="2D174697" w14:textId="77777777" w:rsidR="00B22C39" w:rsidRPr="00AF185F" w:rsidRDefault="00B22C39" w:rsidP="00B22C39">
      <w:pPr>
        <w:rPr>
          <w:rFonts w:ascii="Helvetica" w:hAnsi="Helvetica"/>
        </w:rPr>
      </w:pPr>
    </w:p>
    <w:p w14:paraId="0BA4C022" w14:textId="2EB06DF1" w:rsidR="00B22C39" w:rsidRPr="00AF185F" w:rsidRDefault="00B22C39" w:rsidP="00B22C39">
      <w:pPr>
        <w:rPr>
          <w:rFonts w:ascii="Helvetica" w:hAnsi="Helvetica"/>
          <w:b/>
          <w:bCs/>
        </w:rPr>
      </w:pPr>
      <w:r w:rsidRPr="00AF185F">
        <w:rPr>
          <w:rFonts w:ascii="Helvetica" w:hAnsi="Helvetica"/>
          <w:b/>
          <w:bCs/>
        </w:rPr>
        <w:lastRenderedPageBreak/>
        <w:t>Equality, Diversity &amp; Inclusivity</w:t>
      </w:r>
    </w:p>
    <w:p w14:paraId="78BCC9F8" w14:textId="77777777" w:rsidR="00B22C39" w:rsidRPr="00AF185F" w:rsidRDefault="00B22C39" w:rsidP="00B22C39">
      <w:pPr>
        <w:rPr>
          <w:rFonts w:ascii="Helvetica" w:hAnsi="Helvetica"/>
          <w:b/>
          <w:bCs/>
        </w:rPr>
      </w:pPr>
    </w:p>
    <w:p w14:paraId="14FFED2B" w14:textId="77777777" w:rsidR="005365D9" w:rsidRPr="00AF185F" w:rsidRDefault="005365D9" w:rsidP="00B22C39">
      <w:pPr>
        <w:rPr>
          <w:rFonts w:ascii="Helvetica" w:hAnsi="Helvetica"/>
          <w:b/>
          <w:bCs/>
        </w:rPr>
      </w:pPr>
    </w:p>
    <w:p w14:paraId="272AF8D7" w14:textId="77777777" w:rsidR="005365D9" w:rsidRPr="00AF185F" w:rsidRDefault="005365D9" w:rsidP="00B22C39">
      <w:pPr>
        <w:rPr>
          <w:rFonts w:ascii="Helvetica" w:hAnsi="Helvetica"/>
          <w:b/>
          <w:bCs/>
        </w:rPr>
      </w:pPr>
    </w:p>
    <w:p w14:paraId="29C61ECC" w14:textId="77777777" w:rsidR="005365D9" w:rsidRPr="00AF185F" w:rsidRDefault="005365D9" w:rsidP="00B22C39">
      <w:pPr>
        <w:rPr>
          <w:rFonts w:ascii="Helvetica" w:hAnsi="Helvetica"/>
          <w:b/>
          <w:bCs/>
        </w:rPr>
      </w:pPr>
    </w:p>
    <w:sectPr w:rsidR="005365D9" w:rsidRPr="00AF1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256EC"/>
    <w:multiLevelType w:val="multilevel"/>
    <w:tmpl w:val="E054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993F98"/>
    <w:multiLevelType w:val="hybridMultilevel"/>
    <w:tmpl w:val="CDF02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062784"/>
    <w:multiLevelType w:val="multilevel"/>
    <w:tmpl w:val="385A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6C2FB6"/>
    <w:multiLevelType w:val="hybridMultilevel"/>
    <w:tmpl w:val="46523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BD27E2"/>
    <w:multiLevelType w:val="multilevel"/>
    <w:tmpl w:val="A0D0D3E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093893625">
    <w:abstractNumId w:val="2"/>
  </w:num>
  <w:num w:numId="2" w16cid:durableId="1844932217">
    <w:abstractNumId w:val="0"/>
  </w:num>
  <w:num w:numId="3" w16cid:durableId="87775426">
    <w:abstractNumId w:val="1"/>
  </w:num>
  <w:num w:numId="4" w16cid:durableId="439178217">
    <w:abstractNumId w:val="3"/>
  </w:num>
  <w:num w:numId="5" w16cid:durableId="18678678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39"/>
    <w:rsid w:val="00115EDF"/>
    <w:rsid w:val="001A50B5"/>
    <w:rsid w:val="001E0285"/>
    <w:rsid w:val="002B374B"/>
    <w:rsid w:val="002D2ED7"/>
    <w:rsid w:val="003A7383"/>
    <w:rsid w:val="0045063D"/>
    <w:rsid w:val="00535245"/>
    <w:rsid w:val="005365D9"/>
    <w:rsid w:val="005412D7"/>
    <w:rsid w:val="00552CB7"/>
    <w:rsid w:val="005B573C"/>
    <w:rsid w:val="0075025B"/>
    <w:rsid w:val="007A2712"/>
    <w:rsid w:val="007F5FA3"/>
    <w:rsid w:val="00803E95"/>
    <w:rsid w:val="00955E7F"/>
    <w:rsid w:val="0099727A"/>
    <w:rsid w:val="00AF185F"/>
    <w:rsid w:val="00B22C39"/>
    <w:rsid w:val="00B93A5A"/>
    <w:rsid w:val="00C1204E"/>
    <w:rsid w:val="00CC4F86"/>
    <w:rsid w:val="00CF1F92"/>
    <w:rsid w:val="00DB73FA"/>
    <w:rsid w:val="00DD37A5"/>
    <w:rsid w:val="00DE6256"/>
    <w:rsid w:val="00EB63EA"/>
    <w:rsid w:val="00F0000F"/>
    <w:rsid w:val="00F130DF"/>
    <w:rsid w:val="00F94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F59F"/>
  <w15:chartTrackingRefBased/>
  <w15:docId w15:val="{8C6B71C5-F35E-3142-901F-197D48D07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71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22C39"/>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B22C39"/>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B22C39"/>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B22C39"/>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B22C39"/>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B22C39"/>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B22C39"/>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B22C39"/>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B22C39"/>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2C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2C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2C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2C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2C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2C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2C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2C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2C39"/>
    <w:rPr>
      <w:rFonts w:eastAsiaTheme="majorEastAsia" w:cstheme="majorBidi"/>
      <w:color w:val="272727" w:themeColor="text1" w:themeTint="D8"/>
    </w:rPr>
  </w:style>
  <w:style w:type="paragraph" w:styleId="Title">
    <w:name w:val="Title"/>
    <w:basedOn w:val="Normal"/>
    <w:next w:val="Normal"/>
    <w:link w:val="TitleChar"/>
    <w:uiPriority w:val="10"/>
    <w:qFormat/>
    <w:rsid w:val="00B22C39"/>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B22C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2C39"/>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B22C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2C39"/>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B22C39"/>
    <w:rPr>
      <w:i/>
      <w:iCs/>
      <w:color w:val="404040" w:themeColor="text1" w:themeTint="BF"/>
    </w:rPr>
  </w:style>
  <w:style w:type="paragraph" w:styleId="ListParagraph">
    <w:name w:val="List Paragraph"/>
    <w:basedOn w:val="Normal"/>
    <w:uiPriority w:val="34"/>
    <w:qFormat/>
    <w:rsid w:val="00B22C39"/>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B22C39"/>
    <w:rPr>
      <w:i/>
      <w:iCs/>
      <w:color w:val="0F4761" w:themeColor="accent1" w:themeShade="BF"/>
    </w:rPr>
  </w:style>
  <w:style w:type="paragraph" w:styleId="IntenseQuote">
    <w:name w:val="Intense Quote"/>
    <w:basedOn w:val="Normal"/>
    <w:next w:val="Normal"/>
    <w:link w:val="IntenseQuoteChar"/>
    <w:uiPriority w:val="30"/>
    <w:qFormat/>
    <w:rsid w:val="00B22C39"/>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B22C39"/>
    <w:rPr>
      <w:i/>
      <w:iCs/>
      <w:color w:val="0F4761" w:themeColor="accent1" w:themeShade="BF"/>
    </w:rPr>
  </w:style>
  <w:style w:type="character" w:styleId="IntenseReference">
    <w:name w:val="Intense Reference"/>
    <w:basedOn w:val="DefaultParagraphFont"/>
    <w:uiPriority w:val="32"/>
    <w:qFormat/>
    <w:rsid w:val="00B22C39"/>
    <w:rPr>
      <w:b/>
      <w:bCs/>
      <w:smallCaps/>
      <w:color w:val="0F4761" w:themeColor="accent1" w:themeShade="BF"/>
      <w:spacing w:val="5"/>
    </w:rPr>
  </w:style>
  <w:style w:type="character" w:styleId="Hyperlink">
    <w:name w:val="Hyperlink"/>
    <w:basedOn w:val="DefaultParagraphFont"/>
    <w:uiPriority w:val="99"/>
    <w:unhideWhenUsed/>
    <w:rsid w:val="00115EDF"/>
    <w:rPr>
      <w:color w:val="467886" w:themeColor="hyperlink"/>
      <w:u w:val="single"/>
    </w:rPr>
  </w:style>
  <w:style w:type="character" w:styleId="UnresolvedMention">
    <w:name w:val="Unresolved Mention"/>
    <w:basedOn w:val="DefaultParagraphFont"/>
    <w:uiPriority w:val="99"/>
    <w:semiHidden/>
    <w:unhideWhenUsed/>
    <w:rsid w:val="00115EDF"/>
    <w:rPr>
      <w:color w:val="605E5C"/>
      <w:shd w:val="clear" w:color="auto" w:fill="E1DFDD"/>
    </w:rPr>
  </w:style>
  <w:style w:type="character" w:styleId="FollowedHyperlink">
    <w:name w:val="FollowedHyperlink"/>
    <w:basedOn w:val="DefaultParagraphFont"/>
    <w:uiPriority w:val="99"/>
    <w:semiHidden/>
    <w:unhideWhenUsed/>
    <w:rsid w:val="00AF185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0716540">
      <w:bodyDiv w:val="1"/>
      <w:marLeft w:val="0"/>
      <w:marRight w:val="0"/>
      <w:marTop w:val="0"/>
      <w:marBottom w:val="0"/>
      <w:divBdr>
        <w:top w:val="none" w:sz="0" w:space="0" w:color="auto"/>
        <w:left w:val="none" w:sz="0" w:space="0" w:color="auto"/>
        <w:bottom w:val="none" w:sz="0" w:space="0" w:color="auto"/>
        <w:right w:val="none" w:sz="0" w:space="0" w:color="auto"/>
      </w:divBdr>
      <w:divsChild>
        <w:div w:id="124088561">
          <w:marLeft w:val="0"/>
          <w:marRight w:val="0"/>
          <w:marTop w:val="0"/>
          <w:marBottom w:val="0"/>
          <w:divBdr>
            <w:top w:val="none" w:sz="0" w:space="0" w:color="auto"/>
            <w:left w:val="none" w:sz="0" w:space="0" w:color="auto"/>
            <w:bottom w:val="none" w:sz="0" w:space="0" w:color="auto"/>
            <w:right w:val="none" w:sz="0" w:space="0" w:color="auto"/>
          </w:divBdr>
          <w:divsChild>
            <w:div w:id="1017653988">
              <w:marLeft w:val="0"/>
              <w:marRight w:val="0"/>
              <w:marTop w:val="0"/>
              <w:marBottom w:val="0"/>
              <w:divBdr>
                <w:top w:val="none" w:sz="0" w:space="0" w:color="auto"/>
                <w:left w:val="none" w:sz="0" w:space="0" w:color="auto"/>
                <w:bottom w:val="none" w:sz="0" w:space="0" w:color="auto"/>
                <w:right w:val="none" w:sz="0" w:space="0" w:color="auto"/>
              </w:divBdr>
              <w:divsChild>
                <w:div w:id="300504859">
                  <w:marLeft w:val="0"/>
                  <w:marRight w:val="0"/>
                  <w:marTop w:val="0"/>
                  <w:marBottom w:val="0"/>
                  <w:divBdr>
                    <w:top w:val="none" w:sz="0" w:space="0" w:color="auto"/>
                    <w:left w:val="none" w:sz="0" w:space="0" w:color="auto"/>
                    <w:bottom w:val="none" w:sz="0" w:space="0" w:color="auto"/>
                    <w:right w:val="none" w:sz="0" w:space="0" w:color="auto"/>
                  </w:divBdr>
                  <w:divsChild>
                    <w:div w:id="1151099848">
                      <w:marLeft w:val="0"/>
                      <w:marRight w:val="0"/>
                      <w:marTop w:val="0"/>
                      <w:marBottom w:val="0"/>
                      <w:divBdr>
                        <w:top w:val="none" w:sz="0" w:space="0" w:color="auto"/>
                        <w:left w:val="none" w:sz="0" w:space="0" w:color="auto"/>
                        <w:bottom w:val="none" w:sz="0" w:space="0" w:color="auto"/>
                        <w:right w:val="none" w:sz="0" w:space="0" w:color="auto"/>
                      </w:divBdr>
                      <w:divsChild>
                        <w:div w:id="433745856">
                          <w:marLeft w:val="0"/>
                          <w:marRight w:val="0"/>
                          <w:marTop w:val="0"/>
                          <w:marBottom w:val="0"/>
                          <w:divBdr>
                            <w:top w:val="none" w:sz="0" w:space="0" w:color="auto"/>
                            <w:left w:val="none" w:sz="0" w:space="0" w:color="auto"/>
                            <w:bottom w:val="none" w:sz="0" w:space="0" w:color="auto"/>
                            <w:right w:val="none" w:sz="0" w:space="0" w:color="auto"/>
                          </w:divBdr>
                          <w:divsChild>
                            <w:div w:id="619337595">
                              <w:marLeft w:val="0"/>
                              <w:marRight w:val="0"/>
                              <w:marTop w:val="0"/>
                              <w:marBottom w:val="0"/>
                              <w:divBdr>
                                <w:top w:val="none" w:sz="0" w:space="0" w:color="auto"/>
                                <w:left w:val="none" w:sz="0" w:space="0" w:color="auto"/>
                                <w:bottom w:val="none" w:sz="0" w:space="0" w:color="auto"/>
                                <w:right w:val="none" w:sz="0" w:space="0" w:color="auto"/>
                              </w:divBdr>
                              <w:divsChild>
                                <w:div w:id="1562210650">
                                  <w:marLeft w:val="0"/>
                                  <w:marRight w:val="0"/>
                                  <w:marTop w:val="0"/>
                                  <w:marBottom w:val="0"/>
                                  <w:divBdr>
                                    <w:top w:val="none" w:sz="0" w:space="0" w:color="auto"/>
                                    <w:left w:val="none" w:sz="0" w:space="0" w:color="auto"/>
                                    <w:bottom w:val="none" w:sz="0" w:space="0" w:color="auto"/>
                                    <w:right w:val="none" w:sz="0" w:space="0" w:color="auto"/>
                                  </w:divBdr>
                                  <w:divsChild>
                                    <w:div w:id="984117859">
                                      <w:marLeft w:val="0"/>
                                      <w:marRight w:val="0"/>
                                      <w:marTop w:val="0"/>
                                      <w:marBottom w:val="0"/>
                                      <w:divBdr>
                                        <w:top w:val="none" w:sz="0" w:space="0" w:color="auto"/>
                                        <w:left w:val="none" w:sz="0" w:space="0" w:color="auto"/>
                                        <w:bottom w:val="none" w:sz="0" w:space="0" w:color="auto"/>
                                        <w:right w:val="none" w:sz="0" w:space="0" w:color="auto"/>
                                      </w:divBdr>
                                      <w:divsChild>
                                        <w:div w:id="500588352">
                                          <w:marLeft w:val="0"/>
                                          <w:marRight w:val="0"/>
                                          <w:marTop w:val="0"/>
                                          <w:marBottom w:val="0"/>
                                          <w:divBdr>
                                            <w:top w:val="none" w:sz="0" w:space="0" w:color="auto"/>
                                            <w:left w:val="none" w:sz="0" w:space="0" w:color="auto"/>
                                            <w:bottom w:val="none" w:sz="0" w:space="0" w:color="auto"/>
                                            <w:right w:val="none" w:sz="0" w:space="0" w:color="auto"/>
                                          </w:divBdr>
                                          <w:divsChild>
                                            <w:div w:id="704019032">
                                              <w:marLeft w:val="0"/>
                                              <w:marRight w:val="0"/>
                                              <w:marTop w:val="0"/>
                                              <w:marBottom w:val="0"/>
                                              <w:divBdr>
                                                <w:top w:val="none" w:sz="0" w:space="0" w:color="auto"/>
                                                <w:left w:val="none" w:sz="0" w:space="0" w:color="auto"/>
                                                <w:bottom w:val="none" w:sz="0" w:space="0" w:color="auto"/>
                                                <w:right w:val="none" w:sz="0" w:space="0" w:color="auto"/>
                                              </w:divBdr>
                                              <w:divsChild>
                                                <w:div w:id="1482573073">
                                                  <w:marLeft w:val="0"/>
                                                  <w:marRight w:val="0"/>
                                                  <w:marTop w:val="0"/>
                                                  <w:marBottom w:val="0"/>
                                                  <w:divBdr>
                                                    <w:top w:val="none" w:sz="0" w:space="0" w:color="auto"/>
                                                    <w:left w:val="none" w:sz="0" w:space="0" w:color="auto"/>
                                                    <w:bottom w:val="none" w:sz="0" w:space="0" w:color="auto"/>
                                                    <w:right w:val="none" w:sz="0" w:space="0" w:color="auto"/>
                                                  </w:divBdr>
                                                  <w:divsChild>
                                                    <w:div w:id="808136736">
                                                      <w:marLeft w:val="0"/>
                                                      <w:marRight w:val="0"/>
                                                      <w:marTop w:val="0"/>
                                                      <w:marBottom w:val="0"/>
                                                      <w:divBdr>
                                                        <w:top w:val="none" w:sz="0" w:space="0" w:color="auto"/>
                                                        <w:left w:val="none" w:sz="0" w:space="0" w:color="auto"/>
                                                        <w:bottom w:val="none" w:sz="0" w:space="0" w:color="auto"/>
                                                        <w:right w:val="none" w:sz="0" w:space="0" w:color="auto"/>
                                                      </w:divBdr>
                                                      <w:divsChild>
                                                        <w:div w:id="3119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24876629">
          <w:marLeft w:val="0"/>
          <w:marRight w:val="0"/>
          <w:marTop w:val="0"/>
          <w:marBottom w:val="0"/>
          <w:divBdr>
            <w:top w:val="none" w:sz="0" w:space="0" w:color="auto"/>
            <w:left w:val="none" w:sz="0" w:space="0" w:color="auto"/>
            <w:bottom w:val="none" w:sz="0" w:space="0" w:color="auto"/>
            <w:right w:val="none" w:sz="0" w:space="0" w:color="auto"/>
          </w:divBdr>
          <w:divsChild>
            <w:div w:id="1325359649">
              <w:marLeft w:val="0"/>
              <w:marRight w:val="0"/>
              <w:marTop w:val="0"/>
              <w:marBottom w:val="0"/>
              <w:divBdr>
                <w:top w:val="none" w:sz="0" w:space="0" w:color="auto"/>
                <w:left w:val="none" w:sz="0" w:space="0" w:color="auto"/>
                <w:bottom w:val="none" w:sz="0" w:space="0" w:color="auto"/>
                <w:right w:val="none" w:sz="0" w:space="0" w:color="auto"/>
              </w:divBdr>
              <w:divsChild>
                <w:div w:id="221410678">
                  <w:marLeft w:val="0"/>
                  <w:marRight w:val="0"/>
                  <w:marTop w:val="0"/>
                  <w:marBottom w:val="0"/>
                  <w:divBdr>
                    <w:top w:val="none" w:sz="0" w:space="0" w:color="auto"/>
                    <w:left w:val="none" w:sz="0" w:space="0" w:color="auto"/>
                    <w:bottom w:val="none" w:sz="0" w:space="0" w:color="auto"/>
                    <w:right w:val="none" w:sz="0" w:space="0" w:color="auto"/>
                  </w:divBdr>
                  <w:divsChild>
                    <w:div w:id="964239222">
                      <w:marLeft w:val="0"/>
                      <w:marRight w:val="0"/>
                      <w:marTop w:val="0"/>
                      <w:marBottom w:val="0"/>
                      <w:divBdr>
                        <w:top w:val="none" w:sz="0" w:space="0" w:color="auto"/>
                        <w:left w:val="none" w:sz="0" w:space="0" w:color="auto"/>
                        <w:bottom w:val="none" w:sz="0" w:space="0" w:color="auto"/>
                        <w:right w:val="none" w:sz="0" w:space="0" w:color="auto"/>
                      </w:divBdr>
                      <w:divsChild>
                        <w:div w:id="455100686">
                          <w:marLeft w:val="0"/>
                          <w:marRight w:val="0"/>
                          <w:marTop w:val="0"/>
                          <w:marBottom w:val="0"/>
                          <w:divBdr>
                            <w:top w:val="none" w:sz="0" w:space="0" w:color="auto"/>
                            <w:left w:val="none" w:sz="0" w:space="0" w:color="auto"/>
                            <w:bottom w:val="none" w:sz="0" w:space="0" w:color="auto"/>
                            <w:right w:val="none" w:sz="0" w:space="0" w:color="auto"/>
                          </w:divBdr>
                          <w:divsChild>
                            <w:div w:id="346561782">
                              <w:marLeft w:val="0"/>
                              <w:marRight w:val="0"/>
                              <w:marTop w:val="0"/>
                              <w:marBottom w:val="0"/>
                              <w:divBdr>
                                <w:top w:val="none" w:sz="0" w:space="0" w:color="auto"/>
                                <w:left w:val="none" w:sz="0" w:space="0" w:color="auto"/>
                                <w:bottom w:val="none" w:sz="0" w:space="0" w:color="auto"/>
                                <w:right w:val="none" w:sz="0" w:space="0" w:color="auto"/>
                              </w:divBdr>
                              <w:divsChild>
                                <w:div w:id="2004579860">
                                  <w:marLeft w:val="0"/>
                                  <w:marRight w:val="0"/>
                                  <w:marTop w:val="0"/>
                                  <w:marBottom w:val="0"/>
                                  <w:divBdr>
                                    <w:top w:val="none" w:sz="0" w:space="0" w:color="auto"/>
                                    <w:left w:val="none" w:sz="0" w:space="0" w:color="auto"/>
                                    <w:bottom w:val="none" w:sz="0" w:space="0" w:color="auto"/>
                                    <w:right w:val="none" w:sz="0" w:space="0" w:color="auto"/>
                                  </w:divBdr>
                                  <w:divsChild>
                                    <w:div w:id="2121484012">
                                      <w:marLeft w:val="0"/>
                                      <w:marRight w:val="0"/>
                                      <w:marTop w:val="0"/>
                                      <w:marBottom w:val="0"/>
                                      <w:divBdr>
                                        <w:top w:val="none" w:sz="0" w:space="0" w:color="auto"/>
                                        <w:left w:val="none" w:sz="0" w:space="0" w:color="auto"/>
                                        <w:bottom w:val="none" w:sz="0" w:space="0" w:color="auto"/>
                                        <w:right w:val="none" w:sz="0" w:space="0" w:color="auto"/>
                                      </w:divBdr>
                                      <w:divsChild>
                                        <w:div w:id="1970894659">
                                          <w:marLeft w:val="0"/>
                                          <w:marRight w:val="0"/>
                                          <w:marTop w:val="0"/>
                                          <w:marBottom w:val="0"/>
                                          <w:divBdr>
                                            <w:top w:val="none" w:sz="0" w:space="0" w:color="auto"/>
                                            <w:left w:val="none" w:sz="0" w:space="0" w:color="auto"/>
                                            <w:bottom w:val="none" w:sz="0" w:space="0" w:color="auto"/>
                                            <w:right w:val="none" w:sz="0" w:space="0" w:color="auto"/>
                                          </w:divBdr>
                                          <w:divsChild>
                                            <w:div w:id="17244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03139323">
      <w:bodyDiv w:val="1"/>
      <w:marLeft w:val="0"/>
      <w:marRight w:val="0"/>
      <w:marTop w:val="0"/>
      <w:marBottom w:val="0"/>
      <w:divBdr>
        <w:top w:val="none" w:sz="0" w:space="0" w:color="auto"/>
        <w:left w:val="none" w:sz="0" w:space="0" w:color="auto"/>
        <w:bottom w:val="none" w:sz="0" w:space="0" w:color="auto"/>
        <w:right w:val="none" w:sz="0" w:space="0" w:color="auto"/>
      </w:divBdr>
      <w:divsChild>
        <w:div w:id="926578758">
          <w:marLeft w:val="0"/>
          <w:marRight w:val="0"/>
          <w:marTop w:val="15"/>
          <w:marBottom w:val="0"/>
          <w:divBdr>
            <w:top w:val="single" w:sz="48" w:space="0" w:color="auto"/>
            <w:left w:val="single" w:sz="48" w:space="0" w:color="auto"/>
            <w:bottom w:val="single" w:sz="48" w:space="0" w:color="auto"/>
            <w:right w:val="single" w:sz="48" w:space="0" w:color="auto"/>
          </w:divBdr>
          <w:divsChild>
            <w:div w:id="1213689919">
              <w:marLeft w:val="0"/>
              <w:marRight w:val="0"/>
              <w:marTop w:val="0"/>
              <w:marBottom w:val="0"/>
              <w:divBdr>
                <w:top w:val="none" w:sz="0" w:space="0" w:color="auto"/>
                <w:left w:val="none" w:sz="0" w:space="0" w:color="auto"/>
                <w:bottom w:val="none" w:sz="0" w:space="0" w:color="auto"/>
                <w:right w:val="none" w:sz="0" w:space="0" w:color="auto"/>
              </w:divBdr>
              <w:divsChild>
                <w:div w:id="780035835">
                  <w:marLeft w:val="0"/>
                  <w:marRight w:val="0"/>
                  <w:marTop w:val="0"/>
                  <w:marBottom w:val="0"/>
                  <w:divBdr>
                    <w:top w:val="none" w:sz="0" w:space="0" w:color="auto"/>
                    <w:left w:val="none" w:sz="0" w:space="0" w:color="auto"/>
                    <w:bottom w:val="none" w:sz="0" w:space="0" w:color="auto"/>
                    <w:right w:val="none" w:sz="0" w:space="0" w:color="auto"/>
                  </w:divBdr>
                </w:div>
                <w:div w:id="163918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1413">
          <w:marLeft w:val="0"/>
          <w:marRight w:val="0"/>
          <w:marTop w:val="15"/>
          <w:marBottom w:val="0"/>
          <w:divBdr>
            <w:top w:val="single" w:sz="48" w:space="0" w:color="auto"/>
            <w:left w:val="single" w:sz="48" w:space="0" w:color="auto"/>
            <w:bottom w:val="single" w:sz="48" w:space="0" w:color="auto"/>
            <w:right w:val="single" w:sz="48" w:space="0" w:color="auto"/>
          </w:divBdr>
          <w:divsChild>
            <w:div w:id="1960793704">
              <w:marLeft w:val="0"/>
              <w:marRight w:val="0"/>
              <w:marTop w:val="0"/>
              <w:marBottom w:val="0"/>
              <w:divBdr>
                <w:top w:val="none" w:sz="0" w:space="0" w:color="auto"/>
                <w:left w:val="none" w:sz="0" w:space="0" w:color="auto"/>
                <w:bottom w:val="none" w:sz="0" w:space="0" w:color="auto"/>
                <w:right w:val="none" w:sz="0" w:space="0" w:color="auto"/>
              </w:divBdr>
              <w:divsChild>
                <w:div w:id="1184516562">
                  <w:marLeft w:val="0"/>
                  <w:marRight w:val="0"/>
                  <w:marTop w:val="0"/>
                  <w:marBottom w:val="0"/>
                  <w:divBdr>
                    <w:top w:val="none" w:sz="0" w:space="0" w:color="auto"/>
                    <w:left w:val="none" w:sz="0" w:space="0" w:color="auto"/>
                    <w:bottom w:val="none" w:sz="0" w:space="0" w:color="auto"/>
                    <w:right w:val="none" w:sz="0" w:space="0" w:color="auto"/>
                  </w:divBdr>
                </w:div>
                <w:div w:id="189345087">
                  <w:marLeft w:val="0"/>
                  <w:marRight w:val="0"/>
                  <w:marTop w:val="0"/>
                  <w:marBottom w:val="0"/>
                  <w:divBdr>
                    <w:top w:val="none" w:sz="0" w:space="0" w:color="auto"/>
                    <w:left w:val="none" w:sz="0" w:space="0" w:color="auto"/>
                    <w:bottom w:val="none" w:sz="0" w:space="0" w:color="auto"/>
                    <w:right w:val="none" w:sz="0" w:space="0" w:color="auto"/>
                  </w:divBdr>
                </w:div>
                <w:div w:id="1342124184">
                  <w:marLeft w:val="0"/>
                  <w:marRight w:val="0"/>
                  <w:marTop w:val="0"/>
                  <w:marBottom w:val="0"/>
                  <w:divBdr>
                    <w:top w:val="none" w:sz="0" w:space="0" w:color="auto"/>
                    <w:left w:val="none" w:sz="0" w:space="0" w:color="auto"/>
                    <w:bottom w:val="none" w:sz="0" w:space="0" w:color="auto"/>
                    <w:right w:val="none" w:sz="0" w:space="0" w:color="auto"/>
                  </w:divBdr>
                </w:div>
                <w:div w:id="1105658506">
                  <w:marLeft w:val="0"/>
                  <w:marRight w:val="0"/>
                  <w:marTop w:val="0"/>
                  <w:marBottom w:val="0"/>
                  <w:divBdr>
                    <w:top w:val="none" w:sz="0" w:space="0" w:color="auto"/>
                    <w:left w:val="none" w:sz="0" w:space="0" w:color="auto"/>
                    <w:bottom w:val="none" w:sz="0" w:space="0" w:color="auto"/>
                    <w:right w:val="none" w:sz="0" w:space="0" w:color="auto"/>
                  </w:divBdr>
                </w:div>
                <w:div w:id="1655794195">
                  <w:marLeft w:val="0"/>
                  <w:marRight w:val="0"/>
                  <w:marTop w:val="0"/>
                  <w:marBottom w:val="0"/>
                  <w:divBdr>
                    <w:top w:val="none" w:sz="0" w:space="0" w:color="auto"/>
                    <w:left w:val="none" w:sz="0" w:space="0" w:color="auto"/>
                    <w:bottom w:val="none" w:sz="0" w:space="0" w:color="auto"/>
                    <w:right w:val="none" w:sz="0" w:space="0" w:color="auto"/>
                  </w:divBdr>
                </w:div>
                <w:div w:id="291443091">
                  <w:marLeft w:val="0"/>
                  <w:marRight w:val="0"/>
                  <w:marTop w:val="0"/>
                  <w:marBottom w:val="0"/>
                  <w:divBdr>
                    <w:top w:val="none" w:sz="0" w:space="0" w:color="auto"/>
                    <w:left w:val="none" w:sz="0" w:space="0" w:color="auto"/>
                    <w:bottom w:val="none" w:sz="0" w:space="0" w:color="auto"/>
                    <w:right w:val="none" w:sz="0" w:space="0" w:color="auto"/>
                  </w:divBdr>
                </w:div>
                <w:div w:id="1343505406">
                  <w:marLeft w:val="0"/>
                  <w:marRight w:val="0"/>
                  <w:marTop w:val="0"/>
                  <w:marBottom w:val="0"/>
                  <w:divBdr>
                    <w:top w:val="none" w:sz="0" w:space="0" w:color="auto"/>
                    <w:left w:val="none" w:sz="0" w:space="0" w:color="auto"/>
                    <w:bottom w:val="none" w:sz="0" w:space="0" w:color="auto"/>
                    <w:right w:val="none" w:sz="0" w:space="0" w:color="auto"/>
                  </w:divBdr>
                </w:div>
                <w:div w:id="2056730832">
                  <w:marLeft w:val="0"/>
                  <w:marRight w:val="0"/>
                  <w:marTop w:val="0"/>
                  <w:marBottom w:val="0"/>
                  <w:divBdr>
                    <w:top w:val="none" w:sz="0" w:space="0" w:color="auto"/>
                    <w:left w:val="none" w:sz="0" w:space="0" w:color="auto"/>
                    <w:bottom w:val="none" w:sz="0" w:space="0" w:color="auto"/>
                    <w:right w:val="none" w:sz="0" w:space="0" w:color="auto"/>
                  </w:divBdr>
                </w:div>
                <w:div w:id="773087729">
                  <w:marLeft w:val="0"/>
                  <w:marRight w:val="0"/>
                  <w:marTop w:val="0"/>
                  <w:marBottom w:val="0"/>
                  <w:divBdr>
                    <w:top w:val="none" w:sz="0" w:space="0" w:color="auto"/>
                    <w:left w:val="none" w:sz="0" w:space="0" w:color="auto"/>
                    <w:bottom w:val="none" w:sz="0" w:space="0" w:color="auto"/>
                    <w:right w:val="none" w:sz="0" w:space="0" w:color="auto"/>
                  </w:divBdr>
                </w:div>
                <w:div w:id="214509927">
                  <w:marLeft w:val="0"/>
                  <w:marRight w:val="0"/>
                  <w:marTop w:val="0"/>
                  <w:marBottom w:val="0"/>
                  <w:divBdr>
                    <w:top w:val="none" w:sz="0" w:space="0" w:color="auto"/>
                    <w:left w:val="none" w:sz="0" w:space="0" w:color="auto"/>
                    <w:bottom w:val="none" w:sz="0" w:space="0" w:color="auto"/>
                    <w:right w:val="none" w:sz="0" w:space="0" w:color="auto"/>
                  </w:divBdr>
                </w:div>
                <w:div w:id="1684016346">
                  <w:marLeft w:val="0"/>
                  <w:marRight w:val="0"/>
                  <w:marTop w:val="0"/>
                  <w:marBottom w:val="0"/>
                  <w:divBdr>
                    <w:top w:val="none" w:sz="0" w:space="0" w:color="auto"/>
                    <w:left w:val="none" w:sz="0" w:space="0" w:color="auto"/>
                    <w:bottom w:val="none" w:sz="0" w:space="0" w:color="auto"/>
                    <w:right w:val="none" w:sz="0" w:space="0" w:color="auto"/>
                  </w:divBdr>
                </w:div>
                <w:div w:id="116680247">
                  <w:marLeft w:val="0"/>
                  <w:marRight w:val="0"/>
                  <w:marTop w:val="0"/>
                  <w:marBottom w:val="0"/>
                  <w:divBdr>
                    <w:top w:val="none" w:sz="0" w:space="0" w:color="auto"/>
                    <w:left w:val="none" w:sz="0" w:space="0" w:color="auto"/>
                    <w:bottom w:val="none" w:sz="0" w:space="0" w:color="auto"/>
                    <w:right w:val="none" w:sz="0" w:space="0" w:color="auto"/>
                  </w:divBdr>
                </w:div>
                <w:div w:id="1618293560">
                  <w:marLeft w:val="0"/>
                  <w:marRight w:val="0"/>
                  <w:marTop w:val="0"/>
                  <w:marBottom w:val="0"/>
                  <w:divBdr>
                    <w:top w:val="none" w:sz="0" w:space="0" w:color="auto"/>
                    <w:left w:val="none" w:sz="0" w:space="0" w:color="auto"/>
                    <w:bottom w:val="none" w:sz="0" w:space="0" w:color="auto"/>
                    <w:right w:val="none" w:sz="0" w:space="0" w:color="auto"/>
                  </w:divBdr>
                </w:div>
                <w:div w:id="312225706">
                  <w:marLeft w:val="0"/>
                  <w:marRight w:val="0"/>
                  <w:marTop w:val="0"/>
                  <w:marBottom w:val="0"/>
                  <w:divBdr>
                    <w:top w:val="none" w:sz="0" w:space="0" w:color="auto"/>
                    <w:left w:val="none" w:sz="0" w:space="0" w:color="auto"/>
                    <w:bottom w:val="none" w:sz="0" w:space="0" w:color="auto"/>
                    <w:right w:val="none" w:sz="0" w:space="0" w:color="auto"/>
                  </w:divBdr>
                </w:div>
                <w:div w:id="853567685">
                  <w:marLeft w:val="0"/>
                  <w:marRight w:val="0"/>
                  <w:marTop w:val="0"/>
                  <w:marBottom w:val="0"/>
                  <w:divBdr>
                    <w:top w:val="none" w:sz="0" w:space="0" w:color="auto"/>
                    <w:left w:val="none" w:sz="0" w:space="0" w:color="auto"/>
                    <w:bottom w:val="none" w:sz="0" w:space="0" w:color="auto"/>
                    <w:right w:val="none" w:sz="0" w:space="0" w:color="auto"/>
                  </w:divBdr>
                </w:div>
                <w:div w:id="2104451317">
                  <w:marLeft w:val="0"/>
                  <w:marRight w:val="0"/>
                  <w:marTop w:val="0"/>
                  <w:marBottom w:val="0"/>
                  <w:divBdr>
                    <w:top w:val="none" w:sz="0" w:space="0" w:color="auto"/>
                    <w:left w:val="none" w:sz="0" w:space="0" w:color="auto"/>
                    <w:bottom w:val="none" w:sz="0" w:space="0" w:color="auto"/>
                    <w:right w:val="none" w:sz="0" w:space="0" w:color="auto"/>
                  </w:divBdr>
                </w:div>
                <w:div w:id="1095979122">
                  <w:marLeft w:val="0"/>
                  <w:marRight w:val="0"/>
                  <w:marTop w:val="0"/>
                  <w:marBottom w:val="0"/>
                  <w:divBdr>
                    <w:top w:val="none" w:sz="0" w:space="0" w:color="auto"/>
                    <w:left w:val="none" w:sz="0" w:space="0" w:color="auto"/>
                    <w:bottom w:val="none" w:sz="0" w:space="0" w:color="auto"/>
                    <w:right w:val="none" w:sz="0" w:space="0" w:color="auto"/>
                  </w:divBdr>
                </w:div>
                <w:div w:id="1008561859">
                  <w:marLeft w:val="0"/>
                  <w:marRight w:val="0"/>
                  <w:marTop w:val="0"/>
                  <w:marBottom w:val="0"/>
                  <w:divBdr>
                    <w:top w:val="none" w:sz="0" w:space="0" w:color="auto"/>
                    <w:left w:val="none" w:sz="0" w:space="0" w:color="auto"/>
                    <w:bottom w:val="none" w:sz="0" w:space="0" w:color="auto"/>
                    <w:right w:val="none" w:sz="0" w:space="0" w:color="auto"/>
                  </w:divBdr>
                </w:div>
                <w:div w:id="1239096702">
                  <w:marLeft w:val="0"/>
                  <w:marRight w:val="0"/>
                  <w:marTop w:val="0"/>
                  <w:marBottom w:val="0"/>
                  <w:divBdr>
                    <w:top w:val="none" w:sz="0" w:space="0" w:color="auto"/>
                    <w:left w:val="none" w:sz="0" w:space="0" w:color="auto"/>
                    <w:bottom w:val="none" w:sz="0" w:space="0" w:color="auto"/>
                    <w:right w:val="none" w:sz="0" w:space="0" w:color="auto"/>
                  </w:divBdr>
                </w:div>
                <w:div w:id="2034571971">
                  <w:marLeft w:val="0"/>
                  <w:marRight w:val="0"/>
                  <w:marTop w:val="0"/>
                  <w:marBottom w:val="0"/>
                  <w:divBdr>
                    <w:top w:val="none" w:sz="0" w:space="0" w:color="auto"/>
                    <w:left w:val="none" w:sz="0" w:space="0" w:color="auto"/>
                    <w:bottom w:val="none" w:sz="0" w:space="0" w:color="auto"/>
                    <w:right w:val="none" w:sz="0" w:space="0" w:color="auto"/>
                  </w:divBdr>
                </w:div>
                <w:div w:id="698437762">
                  <w:marLeft w:val="0"/>
                  <w:marRight w:val="0"/>
                  <w:marTop w:val="0"/>
                  <w:marBottom w:val="0"/>
                  <w:divBdr>
                    <w:top w:val="none" w:sz="0" w:space="0" w:color="auto"/>
                    <w:left w:val="none" w:sz="0" w:space="0" w:color="auto"/>
                    <w:bottom w:val="none" w:sz="0" w:space="0" w:color="auto"/>
                    <w:right w:val="none" w:sz="0" w:space="0" w:color="auto"/>
                  </w:divBdr>
                </w:div>
                <w:div w:id="822891101">
                  <w:marLeft w:val="0"/>
                  <w:marRight w:val="0"/>
                  <w:marTop w:val="0"/>
                  <w:marBottom w:val="0"/>
                  <w:divBdr>
                    <w:top w:val="none" w:sz="0" w:space="0" w:color="auto"/>
                    <w:left w:val="none" w:sz="0" w:space="0" w:color="auto"/>
                    <w:bottom w:val="none" w:sz="0" w:space="0" w:color="auto"/>
                    <w:right w:val="none" w:sz="0" w:space="0" w:color="auto"/>
                  </w:divBdr>
                </w:div>
                <w:div w:id="12277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982565">
      <w:bodyDiv w:val="1"/>
      <w:marLeft w:val="0"/>
      <w:marRight w:val="0"/>
      <w:marTop w:val="0"/>
      <w:marBottom w:val="0"/>
      <w:divBdr>
        <w:top w:val="none" w:sz="0" w:space="0" w:color="auto"/>
        <w:left w:val="none" w:sz="0" w:space="0" w:color="auto"/>
        <w:bottom w:val="none" w:sz="0" w:space="0" w:color="auto"/>
        <w:right w:val="none" w:sz="0" w:space="0" w:color="auto"/>
      </w:divBdr>
      <w:divsChild>
        <w:div w:id="1124808625">
          <w:marLeft w:val="0"/>
          <w:marRight w:val="0"/>
          <w:marTop w:val="0"/>
          <w:marBottom w:val="0"/>
          <w:divBdr>
            <w:top w:val="none" w:sz="0" w:space="0" w:color="auto"/>
            <w:left w:val="none" w:sz="0" w:space="0" w:color="auto"/>
            <w:bottom w:val="none" w:sz="0" w:space="0" w:color="auto"/>
            <w:right w:val="none" w:sz="0" w:space="0" w:color="auto"/>
          </w:divBdr>
          <w:divsChild>
            <w:div w:id="364446712">
              <w:marLeft w:val="0"/>
              <w:marRight w:val="0"/>
              <w:marTop w:val="0"/>
              <w:marBottom w:val="0"/>
              <w:divBdr>
                <w:top w:val="none" w:sz="0" w:space="0" w:color="auto"/>
                <w:left w:val="none" w:sz="0" w:space="0" w:color="auto"/>
                <w:bottom w:val="none" w:sz="0" w:space="0" w:color="auto"/>
                <w:right w:val="none" w:sz="0" w:space="0" w:color="auto"/>
              </w:divBdr>
              <w:divsChild>
                <w:div w:id="791871572">
                  <w:marLeft w:val="0"/>
                  <w:marRight w:val="0"/>
                  <w:marTop w:val="0"/>
                  <w:marBottom w:val="0"/>
                  <w:divBdr>
                    <w:top w:val="none" w:sz="0" w:space="0" w:color="auto"/>
                    <w:left w:val="none" w:sz="0" w:space="0" w:color="auto"/>
                    <w:bottom w:val="none" w:sz="0" w:space="0" w:color="auto"/>
                    <w:right w:val="none" w:sz="0" w:space="0" w:color="auto"/>
                  </w:divBdr>
                  <w:divsChild>
                    <w:div w:id="138505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886390">
      <w:bodyDiv w:val="1"/>
      <w:marLeft w:val="0"/>
      <w:marRight w:val="0"/>
      <w:marTop w:val="0"/>
      <w:marBottom w:val="0"/>
      <w:divBdr>
        <w:top w:val="none" w:sz="0" w:space="0" w:color="auto"/>
        <w:left w:val="none" w:sz="0" w:space="0" w:color="auto"/>
        <w:bottom w:val="none" w:sz="0" w:space="0" w:color="auto"/>
        <w:right w:val="none" w:sz="0" w:space="0" w:color="auto"/>
      </w:divBdr>
      <w:divsChild>
        <w:div w:id="201988518">
          <w:marLeft w:val="0"/>
          <w:marRight w:val="0"/>
          <w:marTop w:val="0"/>
          <w:marBottom w:val="0"/>
          <w:divBdr>
            <w:top w:val="none" w:sz="0" w:space="0" w:color="auto"/>
            <w:left w:val="none" w:sz="0" w:space="0" w:color="auto"/>
            <w:bottom w:val="none" w:sz="0" w:space="0" w:color="auto"/>
            <w:right w:val="none" w:sz="0" w:space="0" w:color="auto"/>
          </w:divBdr>
        </w:div>
        <w:div w:id="389429903">
          <w:marLeft w:val="0"/>
          <w:marRight w:val="0"/>
          <w:marTop w:val="0"/>
          <w:marBottom w:val="0"/>
          <w:divBdr>
            <w:top w:val="none" w:sz="0" w:space="0" w:color="auto"/>
            <w:left w:val="none" w:sz="0" w:space="0" w:color="auto"/>
            <w:bottom w:val="none" w:sz="0" w:space="0" w:color="auto"/>
            <w:right w:val="none" w:sz="0" w:space="0" w:color="auto"/>
          </w:divBdr>
        </w:div>
      </w:divsChild>
    </w:div>
    <w:div w:id="1444570901">
      <w:bodyDiv w:val="1"/>
      <w:marLeft w:val="0"/>
      <w:marRight w:val="0"/>
      <w:marTop w:val="0"/>
      <w:marBottom w:val="0"/>
      <w:divBdr>
        <w:top w:val="none" w:sz="0" w:space="0" w:color="auto"/>
        <w:left w:val="none" w:sz="0" w:space="0" w:color="auto"/>
        <w:bottom w:val="none" w:sz="0" w:space="0" w:color="auto"/>
        <w:right w:val="none" w:sz="0" w:space="0" w:color="auto"/>
      </w:divBdr>
      <w:divsChild>
        <w:div w:id="1070613996">
          <w:marLeft w:val="0"/>
          <w:marRight w:val="0"/>
          <w:marTop w:val="0"/>
          <w:marBottom w:val="0"/>
          <w:divBdr>
            <w:top w:val="none" w:sz="0" w:space="0" w:color="auto"/>
            <w:left w:val="none" w:sz="0" w:space="0" w:color="auto"/>
            <w:bottom w:val="none" w:sz="0" w:space="0" w:color="auto"/>
            <w:right w:val="none" w:sz="0" w:space="0" w:color="auto"/>
          </w:divBdr>
          <w:divsChild>
            <w:div w:id="648096839">
              <w:marLeft w:val="0"/>
              <w:marRight w:val="0"/>
              <w:marTop w:val="0"/>
              <w:marBottom w:val="0"/>
              <w:divBdr>
                <w:top w:val="none" w:sz="0" w:space="0" w:color="auto"/>
                <w:left w:val="none" w:sz="0" w:space="0" w:color="auto"/>
                <w:bottom w:val="none" w:sz="0" w:space="0" w:color="auto"/>
                <w:right w:val="none" w:sz="0" w:space="0" w:color="auto"/>
              </w:divBdr>
              <w:divsChild>
                <w:div w:id="380906003">
                  <w:marLeft w:val="0"/>
                  <w:marRight w:val="0"/>
                  <w:marTop w:val="0"/>
                  <w:marBottom w:val="0"/>
                  <w:divBdr>
                    <w:top w:val="none" w:sz="0" w:space="0" w:color="auto"/>
                    <w:left w:val="none" w:sz="0" w:space="0" w:color="auto"/>
                    <w:bottom w:val="none" w:sz="0" w:space="0" w:color="auto"/>
                    <w:right w:val="none" w:sz="0" w:space="0" w:color="auto"/>
                  </w:divBdr>
                  <w:divsChild>
                    <w:div w:id="2118720107">
                      <w:marLeft w:val="0"/>
                      <w:marRight w:val="0"/>
                      <w:marTop w:val="0"/>
                      <w:marBottom w:val="0"/>
                      <w:divBdr>
                        <w:top w:val="none" w:sz="0" w:space="0" w:color="auto"/>
                        <w:left w:val="none" w:sz="0" w:space="0" w:color="auto"/>
                        <w:bottom w:val="none" w:sz="0" w:space="0" w:color="auto"/>
                        <w:right w:val="none" w:sz="0" w:space="0" w:color="auto"/>
                      </w:divBdr>
                      <w:divsChild>
                        <w:div w:id="118307564">
                          <w:marLeft w:val="0"/>
                          <w:marRight w:val="0"/>
                          <w:marTop w:val="0"/>
                          <w:marBottom w:val="0"/>
                          <w:divBdr>
                            <w:top w:val="none" w:sz="0" w:space="0" w:color="auto"/>
                            <w:left w:val="none" w:sz="0" w:space="0" w:color="auto"/>
                            <w:bottom w:val="none" w:sz="0" w:space="0" w:color="auto"/>
                            <w:right w:val="none" w:sz="0" w:space="0" w:color="auto"/>
                          </w:divBdr>
                          <w:divsChild>
                            <w:div w:id="2036154953">
                              <w:marLeft w:val="0"/>
                              <w:marRight w:val="0"/>
                              <w:marTop w:val="0"/>
                              <w:marBottom w:val="0"/>
                              <w:divBdr>
                                <w:top w:val="none" w:sz="0" w:space="0" w:color="auto"/>
                                <w:left w:val="none" w:sz="0" w:space="0" w:color="auto"/>
                                <w:bottom w:val="none" w:sz="0" w:space="0" w:color="auto"/>
                                <w:right w:val="none" w:sz="0" w:space="0" w:color="auto"/>
                              </w:divBdr>
                              <w:divsChild>
                                <w:div w:id="776220905">
                                  <w:marLeft w:val="0"/>
                                  <w:marRight w:val="0"/>
                                  <w:marTop w:val="0"/>
                                  <w:marBottom w:val="0"/>
                                  <w:divBdr>
                                    <w:top w:val="none" w:sz="0" w:space="0" w:color="auto"/>
                                    <w:left w:val="none" w:sz="0" w:space="0" w:color="auto"/>
                                    <w:bottom w:val="none" w:sz="0" w:space="0" w:color="auto"/>
                                    <w:right w:val="none" w:sz="0" w:space="0" w:color="auto"/>
                                  </w:divBdr>
                                  <w:divsChild>
                                    <w:div w:id="518393621">
                                      <w:marLeft w:val="0"/>
                                      <w:marRight w:val="0"/>
                                      <w:marTop w:val="0"/>
                                      <w:marBottom w:val="0"/>
                                      <w:divBdr>
                                        <w:top w:val="none" w:sz="0" w:space="0" w:color="auto"/>
                                        <w:left w:val="none" w:sz="0" w:space="0" w:color="auto"/>
                                        <w:bottom w:val="none" w:sz="0" w:space="0" w:color="auto"/>
                                        <w:right w:val="none" w:sz="0" w:space="0" w:color="auto"/>
                                      </w:divBdr>
                                      <w:divsChild>
                                        <w:div w:id="675420603">
                                          <w:marLeft w:val="0"/>
                                          <w:marRight w:val="0"/>
                                          <w:marTop w:val="0"/>
                                          <w:marBottom w:val="0"/>
                                          <w:divBdr>
                                            <w:top w:val="none" w:sz="0" w:space="0" w:color="auto"/>
                                            <w:left w:val="none" w:sz="0" w:space="0" w:color="auto"/>
                                            <w:bottom w:val="none" w:sz="0" w:space="0" w:color="auto"/>
                                            <w:right w:val="none" w:sz="0" w:space="0" w:color="auto"/>
                                          </w:divBdr>
                                          <w:divsChild>
                                            <w:div w:id="1873377463">
                                              <w:marLeft w:val="0"/>
                                              <w:marRight w:val="0"/>
                                              <w:marTop w:val="0"/>
                                              <w:marBottom w:val="0"/>
                                              <w:divBdr>
                                                <w:top w:val="none" w:sz="0" w:space="0" w:color="auto"/>
                                                <w:left w:val="none" w:sz="0" w:space="0" w:color="auto"/>
                                                <w:bottom w:val="none" w:sz="0" w:space="0" w:color="auto"/>
                                                <w:right w:val="none" w:sz="0" w:space="0" w:color="auto"/>
                                              </w:divBdr>
                                              <w:divsChild>
                                                <w:div w:id="662004415">
                                                  <w:marLeft w:val="0"/>
                                                  <w:marRight w:val="0"/>
                                                  <w:marTop w:val="0"/>
                                                  <w:marBottom w:val="0"/>
                                                  <w:divBdr>
                                                    <w:top w:val="none" w:sz="0" w:space="0" w:color="auto"/>
                                                    <w:left w:val="none" w:sz="0" w:space="0" w:color="auto"/>
                                                    <w:bottom w:val="none" w:sz="0" w:space="0" w:color="auto"/>
                                                    <w:right w:val="none" w:sz="0" w:space="0" w:color="auto"/>
                                                  </w:divBdr>
                                                  <w:divsChild>
                                                    <w:div w:id="18743447">
                                                      <w:marLeft w:val="0"/>
                                                      <w:marRight w:val="0"/>
                                                      <w:marTop w:val="0"/>
                                                      <w:marBottom w:val="0"/>
                                                      <w:divBdr>
                                                        <w:top w:val="none" w:sz="0" w:space="0" w:color="auto"/>
                                                        <w:left w:val="none" w:sz="0" w:space="0" w:color="auto"/>
                                                        <w:bottom w:val="none" w:sz="0" w:space="0" w:color="auto"/>
                                                        <w:right w:val="none" w:sz="0" w:space="0" w:color="auto"/>
                                                      </w:divBdr>
                                                      <w:divsChild>
                                                        <w:div w:id="151920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56957393">
          <w:marLeft w:val="0"/>
          <w:marRight w:val="0"/>
          <w:marTop w:val="0"/>
          <w:marBottom w:val="0"/>
          <w:divBdr>
            <w:top w:val="none" w:sz="0" w:space="0" w:color="auto"/>
            <w:left w:val="none" w:sz="0" w:space="0" w:color="auto"/>
            <w:bottom w:val="none" w:sz="0" w:space="0" w:color="auto"/>
            <w:right w:val="none" w:sz="0" w:space="0" w:color="auto"/>
          </w:divBdr>
          <w:divsChild>
            <w:div w:id="825046973">
              <w:marLeft w:val="0"/>
              <w:marRight w:val="0"/>
              <w:marTop w:val="0"/>
              <w:marBottom w:val="0"/>
              <w:divBdr>
                <w:top w:val="none" w:sz="0" w:space="0" w:color="auto"/>
                <w:left w:val="none" w:sz="0" w:space="0" w:color="auto"/>
                <w:bottom w:val="none" w:sz="0" w:space="0" w:color="auto"/>
                <w:right w:val="none" w:sz="0" w:space="0" w:color="auto"/>
              </w:divBdr>
              <w:divsChild>
                <w:div w:id="2060782577">
                  <w:marLeft w:val="0"/>
                  <w:marRight w:val="0"/>
                  <w:marTop w:val="0"/>
                  <w:marBottom w:val="0"/>
                  <w:divBdr>
                    <w:top w:val="none" w:sz="0" w:space="0" w:color="auto"/>
                    <w:left w:val="none" w:sz="0" w:space="0" w:color="auto"/>
                    <w:bottom w:val="none" w:sz="0" w:space="0" w:color="auto"/>
                    <w:right w:val="none" w:sz="0" w:space="0" w:color="auto"/>
                  </w:divBdr>
                  <w:divsChild>
                    <w:div w:id="626741080">
                      <w:marLeft w:val="0"/>
                      <w:marRight w:val="0"/>
                      <w:marTop w:val="0"/>
                      <w:marBottom w:val="0"/>
                      <w:divBdr>
                        <w:top w:val="none" w:sz="0" w:space="0" w:color="auto"/>
                        <w:left w:val="none" w:sz="0" w:space="0" w:color="auto"/>
                        <w:bottom w:val="none" w:sz="0" w:space="0" w:color="auto"/>
                        <w:right w:val="none" w:sz="0" w:space="0" w:color="auto"/>
                      </w:divBdr>
                      <w:divsChild>
                        <w:div w:id="280259803">
                          <w:marLeft w:val="0"/>
                          <w:marRight w:val="0"/>
                          <w:marTop w:val="0"/>
                          <w:marBottom w:val="0"/>
                          <w:divBdr>
                            <w:top w:val="none" w:sz="0" w:space="0" w:color="auto"/>
                            <w:left w:val="none" w:sz="0" w:space="0" w:color="auto"/>
                            <w:bottom w:val="none" w:sz="0" w:space="0" w:color="auto"/>
                            <w:right w:val="none" w:sz="0" w:space="0" w:color="auto"/>
                          </w:divBdr>
                          <w:divsChild>
                            <w:div w:id="328943735">
                              <w:marLeft w:val="0"/>
                              <w:marRight w:val="0"/>
                              <w:marTop w:val="0"/>
                              <w:marBottom w:val="0"/>
                              <w:divBdr>
                                <w:top w:val="none" w:sz="0" w:space="0" w:color="auto"/>
                                <w:left w:val="none" w:sz="0" w:space="0" w:color="auto"/>
                                <w:bottom w:val="none" w:sz="0" w:space="0" w:color="auto"/>
                                <w:right w:val="none" w:sz="0" w:space="0" w:color="auto"/>
                              </w:divBdr>
                              <w:divsChild>
                                <w:div w:id="740059561">
                                  <w:marLeft w:val="0"/>
                                  <w:marRight w:val="0"/>
                                  <w:marTop w:val="0"/>
                                  <w:marBottom w:val="0"/>
                                  <w:divBdr>
                                    <w:top w:val="none" w:sz="0" w:space="0" w:color="auto"/>
                                    <w:left w:val="none" w:sz="0" w:space="0" w:color="auto"/>
                                    <w:bottom w:val="none" w:sz="0" w:space="0" w:color="auto"/>
                                    <w:right w:val="none" w:sz="0" w:space="0" w:color="auto"/>
                                  </w:divBdr>
                                  <w:divsChild>
                                    <w:div w:id="1934434954">
                                      <w:marLeft w:val="0"/>
                                      <w:marRight w:val="0"/>
                                      <w:marTop w:val="0"/>
                                      <w:marBottom w:val="0"/>
                                      <w:divBdr>
                                        <w:top w:val="none" w:sz="0" w:space="0" w:color="auto"/>
                                        <w:left w:val="none" w:sz="0" w:space="0" w:color="auto"/>
                                        <w:bottom w:val="none" w:sz="0" w:space="0" w:color="auto"/>
                                        <w:right w:val="none" w:sz="0" w:space="0" w:color="auto"/>
                                      </w:divBdr>
                                      <w:divsChild>
                                        <w:div w:id="480385372">
                                          <w:marLeft w:val="0"/>
                                          <w:marRight w:val="0"/>
                                          <w:marTop w:val="0"/>
                                          <w:marBottom w:val="0"/>
                                          <w:divBdr>
                                            <w:top w:val="none" w:sz="0" w:space="0" w:color="auto"/>
                                            <w:left w:val="none" w:sz="0" w:space="0" w:color="auto"/>
                                            <w:bottom w:val="none" w:sz="0" w:space="0" w:color="auto"/>
                                            <w:right w:val="none" w:sz="0" w:space="0" w:color="auto"/>
                                          </w:divBdr>
                                          <w:divsChild>
                                            <w:div w:id="20691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6235989">
      <w:bodyDiv w:val="1"/>
      <w:marLeft w:val="0"/>
      <w:marRight w:val="0"/>
      <w:marTop w:val="0"/>
      <w:marBottom w:val="0"/>
      <w:divBdr>
        <w:top w:val="none" w:sz="0" w:space="0" w:color="auto"/>
        <w:left w:val="none" w:sz="0" w:space="0" w:color="auto"/>
        <w:bottom w:val="none" w:sz="0" w:space="0" w:color="auto"/>
        <w:right w:val="none" w:sz="0" w:space="0" w:color="auto"/>
      </w:divBdr>
      <w:divsChild>
        <w:div w:id="549609393">
          <w:marLeft w:val="0"/>
          <w:marRight w:val="0"/>
          <w:marTop w:val="0"/>
          <w:marBottom w:val="0"/>
          <w:divBdr>
            <w:top w:val="none" w:sz="0" w:space="0" w:color="auto"/>
            <w:left w:val="none" w:sz="0" w:space="0" w:color="auto"/>
            <w:bottom w:val="none" w:sz="0" w:space="0" w:color="auto"/>
            <w:right w:val="none" w:sz="0" w:space="0" w:color="auto"/>
          </w:divBdr>
          <w:divsChild>
            <w:div w:id="955913435">
              <w:marLeft w:val="0"/>
              <w:marRight w:val="0"/>
              <w:marTop w:val="0"/>
              <w:marBottom w:val="0"/>
              <w:divBdr>
                <w:top w:val="none" w:sz="0" w:space="0" w:color="auto"/>
                <w:left w:val="none" w:sz="0" w:space="0" w:color="auto"/>
                <w:bottom w:val="none" w:sz="0" w:space="0" w:color="auto"/>
                <w:right w:val="none" w:sz="0" w:space="0" w:color="auto"/>
              </w:divBdr>
              <w:divsChild>
                <w:div w:id="1225676497">
                  <w:marLeft w:val="0"/>
                  <w:marRight w:val="0"/>
                  <w:marTop w:val="0"/>
                  <w:marBottom w:val="0"/>
                  <w:divBdr>
                    <w:top w:val="none" w:sz="0" w:space="0" w:color="auto"/>
                    <w:left w:val="none" w:sz="0" w:space="0" w:color="auto"/>
                    <w:bottom w:val="none" w:sz="0" w:space="0" w:color="auto"/>
                    <w:right w:val="none" w:sz="0" w:space="0" w:color="auto"/>
                  </w:divBdr>
                  <w:divsChild>
                    <w:div w:id="1316840767">
                      <w:marLeft w:val="0"/>
                      <w:marRight w:val="0"/>
                      <w:marTop w:val="0"/>
                      <w:marBottom w:val="0"/>
                      <w:divBdr>
                        <w:top w:val="none" w:sz="0" w:space="0" w:color="auto"/>
                        <w:left w:val="none" w:sz="0" w:space="0" w:color="auto"/>
                        <w:bottom w:val="none" w:sz="0" w:space="0" w:color="auto"/>
                        <w:right w:val="none" w:sz="0" w:space="0" w:color="auto"/>
                      </w:divBdr>
                      <w:divsChild>
                        <w:div w:id="1605111531">
                          <w:marLeft w:val="0"/>
                          <w:marRight w:val="0"/>
                          <w:marTop w:val="0"/>
                          <w:marBottom w:val="0"/>
                          <w:divBdr>
                            <w:top w:val="none" w:sz="0" w:space="0" w:color="auto"/>
                            <w:left w:val="none" w:sz="0" w:space="0" w:color="auto"/>
                            <w:bottom w:val="none" w:sz="0" w:space="0" w:color="auto"/>
                            <w:right w:val="none" w:sz="0" w:space="0" w:color="auto"/>
                          </w:divBdr>
                          <w:divsChild>
                            <w:div w:id="1004212875">
                              <w:marLeft w:val="0"/>
                              <w:marRight w:val="0"/>
                              <w:marTop w:val="0"/>
                              <w:marBottom w:val="0"/>
                              <w:divBdr>
                                <w:top w:val="none" w:sz="0" w:space="0" w:color="auto"/>
                                <w:left w:val="none" w:sz="0" w:space="0" w:color="auto"/>
                                <w:bottom w:val="none" w:sz="0" w:space="0" w:color="auto"/>
                                <w:right w:val="none" w:sz="0" w:space="0" w:color="auto"/>
                              </w:divBdr>
                              <w:divsChild>
                                <w:div w:id="651329486">
                                  <w:marLeft w:val="0"/>
                                  <w:marRight w:val="0"/>
                                  <w:marTop w:val="0"/>
                                  <w:marBottom w:val="0"/>
                                  <w:divBdr>
                                    <w:top w:val="none" w:sz="0" w:space="0" w:color="auto"/>
                                    <w:left w:val="none" w:sz="0" w:space="0" w:color="auto"/>
                                    <w:bottom w:val="none" w:sz="0" w:space="0" w:color="auto"/>
                                    <w:right w:val="none" w:sz="0" w:space="0" w:color="auto"/>
                                  </w:divBdr>
                                  <w:divsChild>
                                    <w:div w:id="203830090">
                                      <w:marLeft w:val="0"/>
                                      <w:marRight w:val="0"/>
                                      <w:marTop w:val="0"/>
                                      <w:marBottom w:val="0"/>
                                      <w:divBdr>
                                        <w:top w:val="none" w:sz="0" w:space="0" w:color="auto"/>
                                        <w:left w:val="none" w:sz="0" w:space="0" w:color="auto"/>
                                        <w:bottom w:val="none" w:sz="0" w:space="0" w:color="auto"/>
                                        <w:right w:val="none" w:sz="0" w:space="0" w:color="auto"/>
                                      </w:divBdr>
                                      <w:divsChild>
                                        <w:div w:id="64492999">
                                          <w:marLeft w:val="0"/>
                                          <w:marRight w:val="0"/>
                                          <w:marTop w:val="0"/>
                                          <w:marBottom w:val="0"/>
                                          <w:divBdr>
                                            <w:top w:val="none" w:sz="0" w:space="0" w:color="auto"/>
                                            <w:left w:val="none" w:sz="0" w:space="0" w:color="auto"/>
                                            <w:bottom w:val="none" w:sz="0" w:space="0" w:color="auto"/>
                                            <w:right w:val="none" w:sz="0" w:space="0" w:color="auto"/>
                                          </w:divBdr>
                                          <w:divsChild>
                                            <w:div w:id="679162343">
                                              <w:marLeft w:val="0"/>
                                              <w:marRight w:val="0"/>
                                              <w:marTop w:val="0"/>
                                              <w:marBottom w:val="0"/>
                                              <w:divBdr>
                                                <w:top w:val="none" w:sz="0" w:space="0" w:color="auto"/>
                                                <w:left w:val="none" w:sz="0" w:space="0" w:color="auto"/>
                                                <w:bottom w:val="none" w:sz="0" w:space="0" w:color="auto"/>
                                                <w:right w:val="none" w:sz="0" w:space="0" w:color="auto"/>
                                              </w:divBdr>
                                              <w:divsChild>
                                                <w:div w:id="754976082">
                                                  <w:marLeft w:val="0"/>
                                                  <w:marRight w:val="0"/>
                                                  <w:marTop w:val="0"/>
                                                  <w:marBottom w:val="0"/>
                                                  <w:divBdr>
                                                    <w:top w:val="none" w:sz="0" w:space="0" w:color="auto"/>
                                                    <w:left w:val="none" w:sz="0" w:space="0" w:color="auto"/>
                                                    <w:bottom w:val="none" w:sz="0" w:space="0" w:color="auto"/>
                                                    <w:right w:val="none" w:sz="0" w:space="0" w:color="auto"/>
                                                  </w:divBdr>
                                                  <w:divsChild>
                                                    <w:div w:id="1008630794">
                                                      <w:marLeft w:val="0"/>
                                                      <w:marRight w:val="0"/>
                                                      <w:marTop w:val="0"/>
                                                      <w:marBottom w:val="0"/>
                                                      <w:divBdr>
                                                        <w:top w:val="none" w:sz="0" w:space="0" w:color="auto"/>
                                                        <w:left w:val="none" w:sz="0" w:space="0" w:color="auto"/>
                                                        <w:bottom w:val="none" w:sz="0" w:space="0" w:color="auto"/>
                                                        <w:right w:val="none" w:sz="0" w:space="0" w:color="auto"/>
                                                      </w:divBdr>
                                                      <w:divsChild>
                                                        <w:div w:id="199132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68706598">
          <w:marLeft w:val="0"/>
          <w:marRight w:val="0"/>
          <w:marTop w:val="0"/>
          <w:marBottom w:val="0"/>
          <w:divBdr>
            <w:top w:val="none" w:sz="0" w:space="0" w:color="auto"/>
            <w:left w:val="none" w:sz="0" w:space="0" w:color="auto"/>
            <w:bottom w:val="none" w:sz="0" w:space="0" w:color="auto"/>
            <w:right w:val="none" w:sz="0" w:space="0" w:color="auto"/>
          </w:divBdr>
          <w:divsChild>
            <w:div w:id="1920365082">
              <w:marLeft w:val="0"/>
              <w:marRight w:val="0"/>
              <w:marTop w:val="0"/>
              <w:marBottom w:val="0"/>
              <w:divBdr>
                <w:top w:val="none" w:sz="0" w:space="0" w:color="auto"/>
                <w:left w:val="none" w:sz="0" w:space="0" w:color="auto"/>
                <w:bottom w:val="none" w:sz="0" w:space="0" w:color="auto"/>
                <w:right w:val="none" w:sz="0" w:space="0" w:color="auto"/>
              </w:divBdr>
              <w:divsChild>
                <w:div w:id="178543869">
                  <w:marLeft w:val="0"/>
                  <w:marRight w:val="0"/>
                  <w:marTop w:val="0"/>
                  <w:marBottom w:val="0"/>
                  <w:divBdr>
                    <w:top w:val="none" w:sz="0" w:space="0" w:color="auto"/>
                    <w:left w:val="none" w:sz="0" w:space="0" w:color="auto"/>
                    <w:bottom w:val="none" w:sz="0" w:space="0" w:color="auto"/>
                    <w:right w:val="none" w:sz="0" w:space="0" w:color="auto"/>
                  </w:divBdr>
                  <w:divsChild>
                    <w:div w:id="1816606360">
                      <w:marLeft w:val="0"/>
                      <w:marRight w:val="0"/>
                      <w:marTop w:val="0"/>
                      <w:marBottom w:val="0"/>
                      <w:divBdr>
                        <w:top w:val="none" w:sz="0" w:space="0" w:color="auto"/>
                        <w:left w:val="none" w:sz="0" w:space="0" w:color="auto"/>
                        <w:bottom w:val="none" w:sz="0" w:space="0" w:color="auto"/>
                        <w:right w:val="none" w:sz="0" w:space="0" w:color="auto"/>
                      </w:divBdr>
                      <w:divsChild>
                        <w:div w:id="68233315">
                          <w:marLeft w:val="0"/>
                          <w:marRight w:val="0"/>
                          <w:marTop w:val="0"/>
                          <w:marBottom w:val="0"/>
                          <w:divBdr>
                            <w:top w:val="none" w:sz="0" w:space="0" w:color="auto"/>
                            <w:left w:val="none" w:sz="0" w:space="0" w:color="auto"/>
                            <w:bottom w:val="none" w:sz="0" w:space="0" w:color="auto"/>
                            <w:right w:val="none" w:sz="0" w:space="0" w:color="auto"/>
                          </w:divBdr>
                          <w:divsChild>
                            <w:div w:id="1571770117">
                              <w:marLeft w:val="0"/>
                              <w:marRight w:val="0"/>
                              <w:marTop w:val="0"/>
                              <w:marBottom w:val="0"/>
                              <w:divBdr>
                                <w:top w:val="none" w:sz="0" w:space="0" w:color="auto"/>
                                <w:left w:val="none" w:sz="0" w:space="0" w:color="auto"/>
                                <w:bottom w:val="none" w:sz="0" w:space="0" w:color="auto"/>
                                <w:right w:val="none" w:sz="0" w:space="0" w:color="auto"/>
                              </w:divBdr>
                              <w:divsChild>
                                <w:div w:id="932006896">
                                  <w:marLeft w:val="0"/>
                                  <w:marRight w:val="0"/>
                                  <w:marTop w:val="0"/>
                                  <w:marBottom w:val="0"/>
                                  <w:divBdr>
                                    <w:top w:val="none" w:sz="0" w:space="0" w:color="auto"/>
                                    <w:left w:val="none" w:sz="0" w:space="0" w:color="auto"/>
                                    <w:bottom w:val="none" w:sz="0" w:space="0" w:color="auto"/>
                                    <w:right w:val="none" w:sz="0" w:space="0" w:color="auto"/>
                                  </w:divBdr>
                                  <w:divsChild>
                                    <w:div w:id="93402340">
                                      <w:marLeft w:val="0"/>
                                      <w:marRight w:val="0"/>
                                      <w:marTop w:val="0"/>
                                      <w:marBottom w:val="0"/>
                                      <w:divBdr>
                                        <w:top w:val="none" w:sz="0" w:space="0" w:color="auto"/>
                                        <w:left w:val="none" w:sz="0" w:space="0" w:color="auto"/>
                                        <w:bottom w:val="none" w:sz="0" w:space="0" w:color="auto"/>
                                        <w:right w:val="none" w:sz="0" w:space="0" w:color="auto"/>
                                      </w:divBdr>
                                      <w:divsChild>
                                        <w:div w:id="700470705">
                                          <w:marLeft w:val="0"/>
                                          <w:marRight w:val="0"/>
                                          <w:marTop w:val="0"/>
                                          <w:marBottom w:val="0"/>
                                          <w:divBdr>
                                            <w:top w:val="none" w:sz="0" w:space="0" w:color="auto"/>
                                            <w:left w:val="none" w:sz="0" w:space="0" w:color="auto"/>
                                            <w:bottom w:val="none" w:sz="0" w:space="0" w:color="auto"/>
                                            <w:right w:val="none" w:sz="0" w:space="0" w:color="auto"/>
                                          </w:divBdr>
                                          <w:divsChild>
                                            <w:div w:id="93782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9257563">
      <w:bodyDiv w:val="1"/>
      <w:marLeft w:val="0"/>
      <w:marRight w:val="0"/>
      <w:marTop w:val="0"/>
      <w:marBottom w:val="0"/>
      <w:divBdr>
        <w:top w:val="none" w:sz="0" w:space="0" w:color="auto"/>
        <w:left w:val="none" w:sz="0" w:space="0" w:color="auto"/>
        <w:bottom w:val="none" w:sz="0" w:space="0" w:color="auto"/>
        <w:right w:val="none" w:sz="0" w:space="0" w:color="auto"/>
      </w:divBdr>
      <w:divsChild>
        <w:div w:id="1452819503">
          <w:marLeft w:val="0"/>
          <w:marRight w:val="0"/>
          <w:marTop w:val="15"/>
          <w:marBottom w:val="0"/>
          <w:divBdr>
            <w:top w:val="single" w:sz="48" w:space="0" w:color="auto"/>
            <w:left w:val="single" w:sz="48" w:space="0" w:color="auto"/>
            <w:bottom w:val="single" w:sz="48" w:space="0" w:color="auto"/>
            <w:right w:val="single" w:sz="48" w:space="0" w:color="auto"/>
          </w:divBdr>
          <w:divsChild>
            <w:div w:id="1549416000">
              <w:marLeft w:val="0"/>
              <w:marRight w:val="0"/>
              <w:marTop w:val="0"/>
              <w:marBottom w:val="0"/>
              <w:divBdr>
                <w:top w:val="none" w:sz="0" w:space="0" w:color="auto"/>
                <w:left w:val="none" w:sz="0" w:space="0" w:color="auto"/>
                <w:bottom w:val="none" w:sz="0" w:space="0" w:color="auto"/>
                <w:right w:val="none" w:sz="0" w:space="0" w:color="auto"/>
              </w:divBdr>
              <w:divsChild>
                <w:div w:id="64375141">
                  <w:marLeft w:val="0"/>
                  <w:marRight w:val="0"/>
                  <w:marTop w:val="0"/>
                  <w:marBottom w:val="0"/>
                  <w:divBdr>
                    <w:top w:val="none" w:sz="0" w:space="0" w:color="auto"/>
                    <w:left w:val="none" w:sz="0" w:space="0" w:color="auto"/>
                    <w:bottom w:val="none" w:sz="0" w:space="0" w:color="auto"/>
                    <w:right w:val="none" w:sz="0" w:space="0" w:color="auto"/>
                  </w:divBdr>
                </w:div>
                <w:div w:id="102506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04718">
          <w:marLeft w:val="0"/>
          <w:marRight w:val="0"/>
          <w:marTop w:val="15"/>
          <w:marBottom w:val="0"/>
          <w:divBdr>
            <w:top w:val="single" w:sz="48" w:space="0" w:color="auto"/>
            <w:left w:val="single" w:sz="48" w:space="0" w:color="auto"/>
            <w:bottom w:val="single" w:sz="48" w:space="0" w:color="auto"/>
            <w:right w:val="single" w:sz="48" w:space="0" w:color="auto"/>
          </w:divBdr>
          <w:divsChild>
            <w:div w:id="1910115059">
              <w:marLeft w:val="0"/>
              <w:marRight w:val="0"/>
              <w:marTop w:val="0"/>
              <w:marBottom w:val="0"/>
              <w:divBdr>
                <w:top w:val="none" w:sz="0" w:space="0" w:color="auto"/>
                <w:left w:val="none" w:sz="0" w:space="0" w:color="auto"/>
                <w:bottom w:val="none" w:sz="0" w:space="0" w:color="auto"/>
                <w:right w:val="none" w:sz="0" w:space="0" w:color="auto"/>
              </w:divBdr>
              <w:divsChild>
                <w:div w:id="1540050644">
                  <w:marLeft w:val="0"/>
                  <w:marRight w:val="0"/>
                  <w:marTop w:val="0"/>
                  <w:marBottom w:val="0"/>
                  <w:divBdr>
                    <w:top w:val="none" w:sz="0" w:space="0" w:color="auto"/>
                    <w:left w:val="none" w:sz="0" w:space="0" w:color="auto"/>
                    <w:bottom w:val="none" w:sz="0" w:space="0" w:color="auto"/>
                    <w:right w:val="none" w:sz="0" w:space="0" w:color="auto"/>
                  </w:divBdr>
                </w:div>
                <w:div w:id="1178616070">
                  <w:marLeft w:val="0"/>
                  <w:marRight w:val="0"/>
                  <w:marTop w:val="0"/>
                  <w:marBottom w:val="0"/>
                  <w:divBdr>
                    <w:top w:val="none" w:sz="0" w:space="0" w:color="auto"/>
                    <w:left w:val="none" w:sz="0" w:space="0" w:color="auto"/>
                    <w:bottom w:val="none" w:sz="0" w:space="0" w:color="auto"/>
                    <w:right w:val="none" w:sz="0" w:space="0" w:color="auto"/>
                  </w:divBdr>
                </w:div>
                <w:div w:id="807740829">
                  <w:marLeft w:val="0"/>
                  <w:marRight w:val="0"/>
                  <w:marTop w:val="0"/>
                  <w:marBottom w:val="0"/>
                  <w:divBdr>
                    <w:top w:val="none" w:sz="0" w:space="0" w:color="auto"/>
                    <w:left w:val="none" w:sz="0" w:space="0" w:color="auto"/>
                    <w:bottom w:val="none" w:sz="0" w:space="0" w:color="auto"/>
                    <w:right w:val="none" w:sz="0" w:space="0" w:color="auto"/>
                  </w:divBdr>
                </w:div>
                <w:div w:id="2077046180">
                  <w:marLeft w:val="0"/>
                  <w:marRight w:val="0"/>
                  <w:marTop w:val="0"/>
                  <w:marBottom w:val="0"/>
                  <w:divBdr>
                    <w:top w:val="none" w:sz="0" w:space="0" w:color="auto"/>
                    <w:left w:val="none" w:sz="0" w:space="0" w:color="auto"/>
                    <w:bottom w:val="none" w:sz="0" w:space="0" w:color="auto"/>
                    <w:right w:val="none" w:sz="0" w:space="0" w:color="auto"/>
                  </w:divBdr>
                </w:div>
                <w:div w:id="1612862479">
                  <w:marLeft w:val="0"/>
                  <w:marRight w:val="0"/>
                  <w:marTop w:val="0"/>
                  <w:marBottom w:val="0"/>
                  <w:divBdr>
                    <w:top w:val="none" w:sz="0" w:space="0" w:color="auto"/>
                    <w:left w:val="none" w:sz="0" w:space="0" w:color="auto"/>
                    <w:bottom w:val="none" w:sz="0" w:space="0" w:color="auto"/>
                    <w:right w:val="none" w:sz="0" w:space="0" w:color="auto"/>
                  </w:divBdr>
                </w:div>
                <w:div w:id="1570841918">
                  <w:marLeft w:val="0"/>
                  <w:marRight w:val="0"/>
                  <w:marTop w:val="0"/>
                  <w:marBottom w:val="0"/>
                  <w:divBdr>
                    <w:top w:val="none" w:sz="0" w:space="0" w:color="auto"/>
                    <w:left w:val="none" w:sz="0" w:space="0" w:color="auto"/>
                    <w:bottom w:val="none" w:sz="0" w:space="0" w:color="auto"/>
                    <w:right w:val="none" w:sz="0" w:space="0" w:color="auto"/>
                  </w:divBdr>
                </w:div>
                <w:div w:id="1477184280">
                  <w:marLeft w:val="0"/>
                  <w:marRight w:val="0"/>
                  <w:marTop w:val="0"/>
                  <w:marBottom w:val="0"/>
                  <w:divBdr>
                    <w:top w:val="none" w:sz="0" w:space="0" w:color="auto"/>
                    <w:left w:val="none" w:sz="0" w:space="0" w:color="auto"/>
                    <w:bottom w:val="none" w:sz="0" w:space="0" w:color="auto"/>
                    <w:right w:val="none" w:sz="0" w:space="0" w:color="auto"/>
                  </w:divBdr>
                </w:div>
                <w:div w:id="656957341">
                  <w:marLeft w:val="0"/>
                  <w:marRight w:val="0"/>
                  <w:marTop w:val="0"/>
                  <w:marBottom w:val="0"/>
                  <w:divBdr>
                    <w:top w:val="none" w:sz="0" w:space="0" w:color="auto"/>
                    <w:left w:val="none" w:sz="0" w:space="0" w:color="auto"/>
                    <w:bottom w:val="none" w:sz="0" w:space="0" w:color="auto"/>
                    <w:right w:val="none" w:sz="0" w:space="0" w:color="auto"/>
                  </w:divBdr>
                </w:div>
                <w:div w:id="802819492">
                  <w:marLeft w:val="0"/>
                  <w:marRight w:val="0"/>
                  <w:marTop w:val="0"/>
                  <w:marBottom w:val="0"/>
                  <w:divBdr>
                    <w:top w:val="none" w:sz="0" w:space="0" w:color="auto"/>
                    <w:left w:val="none" w:sz="0" w:space="0" w:color="auto"/>
                    <w:bottom w:val="none" w:sz="0" w:space="0" w:color="auto"/>
                    <w:right w:val="none" w:sz="0" w:space="0" w:color="auto"/>
                  </w:divBdr>
                </w:div>
                <w:div w:id="1521357298">
                  <w:marLeft w:val="0"/>
                  <w:marRight w:val="0"/>
                  <w:marTop w:val="0"/>
                  <w:marBottom w:val="0"/>
                  <w:divBdr>
                    <w:top w:val="none" w:sz="0" w:space="0" w:color="auto"/>
                    <w:left w:val="none" w:sz="0" w:space="0" w:color="auto"/>
                    <w:bottom w:val="none" w:sz="0" w:space="0" w:color="auto"/>
                    <w:right w:val="none" w:sz="0" w:space="0" w:color="auto"/>
                  </w:divBdr>
                </w:div>
                <w:div w:id="234240413">
                  <w:marLeft w:val="0"/>
                  <w:marRight w:val="0"/>
                  <w:marTop w:val="0"/>
                  <w:marBottom w:val="0"/>
                  <w:divBdr>
                    <w:top w:val="none" w:sz="0" w:space="0" w:color="auto"/>
                    <w:left w:val="none" w:sz="0" w:space="0" w:color="auto"/>
                    <w:bottom w:val="none" w:sz="0" w:space="0" w:color="auto"/>
                    <w:right w:val="none" w:sz="0" w:space="0" w:color="auto"/>
                  </w:divBdr>
                </w:div>
                <w:div w:id="1467814236">
                  <w:marLeft w:val="0"/>
                  <w:marRight w:val="0"/>
                  <w:marTop w:val="0"/>
                  <w:marBottom w:val="0"/>
                  <w:divBdr>
                    <w:top w:val="none" w:sz="0" w:space="0" w:color="auto"/>
                    <w:left w:val="none" w:sz="0" w:space="0" w:color="auto"/>
                    <w:bottom w:val="none" w:sz="0" w:space="0" w:color="auto"/>
                    <w:right w:val="none" w:sz="0" w:space="0" w:color="auto"/>
                  </w:divBdr>
                </w:div>
                <w:div w:id="228925076">
                  <w:marLeft w:val="0"/>
                  <w:marRight w:val="0"/>
                  <w:marTop w:val="0"/>
                  <w:marBottom w:val="0"/>
                  <w:divBdr>
                    <w:top w:val="none" w:sz="0" w:space="0" w:color="auto"/>
                    <w:left w:val="none" w:sz="0" w:space="0" w:color="auto"/>
                    <w:bottom w:val="none" w:sz="0" w:space="0" w:color="auto"/>
                    <w:right w:val="none" w:sz="0" w:space="0" w:color="auto"/>
                  </w:divBdr>
                </w:div>
                <w:div w:id="522938187">
                  <w:marLeft w:val="0"/>
                  <w:marRight w:val="0"/>
                  <w:marTop w:val="0"/>
                  <w:marBottom w:val="0"/>
                  <w:divBdr>
                    <w:top w:val="none" w:sz="0" w:space="0" w:color="auto"/>
                    <w:left w:val="none" w:sz="0" w:space="0" w:color="auto"/>
                    <w:bottom w:val="none" w:sz="0" w:space="0" w:color="auto"/>
                    <w:right w:val="none" w:sz="0" w:space="0" w:color="auto"/>
                  </w:divBdr>
                </w:div>
                <w:div w:id="1056515292">
                  <w:marLeft w:val="0"/>
                  <w:marRight w:val="0"/>
                  <w:marTop w:val="0"/>
                  <w:marBottom w:val="0"/>
                  <w:divBdr>
                    <w:top w:val="none" w:sz="0" w:space="0" w:color="auto"/>
                    <w:left w:val="none" w:sz="0" w:space="0" w:color="auto"/>
                    <w:bottom w:val="none" w:sz="0" w:space="0" w:color="auto"/>
                    <w:right w:val="none" w:sz="0" w:space="0" w:color="auto"/>
                  </w:divBdr>
                </w:div>
                <w:div w:id="479689695">
                  <w:marLeft w:val="0"/>
                  <w:marRight w:val="0"/>
                  <w:marTop w:val="0"/>
                  <w:marBottom w:val="0"/>
                  <w:divBdr>
                    <w:top w:val="none" w:sz="0" w:space="0" w:color="auto"/>
                    <w:left w:val="none" w:sz="0" w:space="0" w:color="auto"/>
                    <w:bottom w:val="none" w:sz="0" w:space="0" w:color="auto"/>
                    <w:right w:val="none" w:sz="0" w:space="0" w:color="auto"/>
                  </w:divBdr>
                </w:div>
                <w:div w:id="1475878329">
                  <w:marLeft w:val="0"/>
                  <w:marRight w:val="0"/>
                  <w:marTop w:val="0"/>
                  <w:marBottom w:val="0"/>
                  <w:divBdr>
                    <w:top w:val="none" w:sz="0" w:space="0" w:color="auto"/>
                    <w:left w:val="none" w:sz="0" w:space="0" w:color="auto"/>
                    <w:bottom w:val="none" w:sz="0" w:space="0" w:color="auto"/>
                    <w:right w:val="none" w:sz="0" w:space="0" w:color="auto"/>
                  </w:divBdr>
                </w:div>
                <w:div w:id="1306205652">
                  <w:marLeft w:val="0"/>
                  <w:marRight w:val="0"/>
                  <w:marTop w:val="0"/>
                  <w:marBottom w:val="0"/>
                  <w:divBdr>
                    <w:top w:val="none" w:sz="0" w:space="0" w:color="auto"/>
                    <w:left w:val="none" w:sz="0" w:space="0" w:color="auto"/>
                    <w:bottom w:val="none" w:sz="0" w:space="0" w:color="auto"/>
                    <w:right w:val="none" w:sz="0" w:space="0" w:color="auto"/>
                  </w:divBdr>
                </w:div>
                <w:div w:id="1800030725">
                  <w:marLeft w:val="0"/>
                  <w:marRight w:val="0"/>
                  <w:marTop w:val="0"/>
                  <w:marBottom w:val="0"/>
                  <w:divBdr>
                    <w:top w:val="none" w:sz="0" w:space="0" w:color="auto"/>
                    <w:left w:val="none" w:sz="0" w:space="0" w:color="auto"/>
                    <w:bottom w:val="none" w:sz="0" w:space="0" w:color="auto"/>
                    <w:right w:val="none" w:sz="0" w:space="0" w:color="auto"/>
                  </w:divBdr>
                </w:div>
                <w:div w:id="1071465460">
                  <w:marLeft w:val="0"/>
                  <w:marRight w:val="0"/>
                  <w:marTop w:val="0"/>
                  <w:marBottom w:val="0"/>
                  <w:divBdr>
                    <w:top w:val="none" w:sz="0" w:space="0" w:color="auto"/>
                    <w:left w:val="none" w:sz="0" w:space="0" w:color="auto"/>
                    <w:bottom w:val="none" w:sz="0" w:space="0" w:color="auto"/>
                    <w:right w:val="none" w:sz="0" w:space="0" w:color="auto"/>
                  </w:divBdr>
                </w:div>
                <w:div w:id="2026591248">
                  <w:marLeft w:val="0"/>
                  <w:marRight w:val="0"/>
                  <w:marTop w:val="0"/>
                  <w:marBottom w:val="0"/>
                  <w:divBdr>
                    <w:top w:val="none" w:sz="0" w:space="0" w:color="auto"/>
                    <w:left w:val="none" w:sz="0" w:space="0" w:color="auto"/>
                    <w:bottom w:val="none" w:sz="0" w:space="0" w:color="auto"/>
                    <w:right w:val="none" w:sz="0" w:space="0" w:color="auto"/>
                  </w:divBdr>
                </w:div>
                <w:div w:id="331640938">
                  <w:marLeft w:val="0"/>
                  <w:marRight w:val="0"/>
                  <w:marTop w:val="0"/>
                  <w:marBottom w:val="0"/>
                  <w:divBdr>
                    <w:top w:val="none" w:sz="0" w:space="0" w:color="auto"/>
                    <w:left w:val="none" w:sz="0" w:space="0" w:color="auto"/>
                    <w:bottom w:val="none" w:sz="0" w:space="0" w:color="auto"/>
                    <w:right w:val="none" w:sz="0" w:space="0" w:color="auto"/>
                  </w:divBdr>
                </w:div>
                <w:div w:id="10916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diff.ac.uk/study/student-life/student-support/careers-and-employability" TargetMode="External"/><Relationship Id="rId3" Type="http://schemas.openxmlformats.org/officeDocument/2006/relationships/settings" Target="settings.xml"/><Relationship Id="rId7" Type="http://schemas.openxmlformats.org/officeDocument/2006/relationships/hyperlink" Target="https://www.cardiffstudents.com/your-voice/campaigns/mindsmat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8226;%09https:/www.cardiff.ac.uk/study/student-life/student-support/counselling-and-wellbei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7287</TotalTime>
  <Pages>7</Pages>
  <Words>1785</Words>
  <Characters>10179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Nawaz, Muhammad Omar</dc:creator>
  <cp:keywords/>
  <dc:description/>
  <cp:lastModifiedBy>Nawaz, Muhammad Omar</cp:lastModifiedBy>
  <cp:revision>6</cp:revision>
  <dcterms:created xsi:type="dcterms:W3CDTF">2024-12-18T10:25:00Z</dcterms:created>
  <dcterms:modified xsi:type="dcterms:W3CDTF">2025-01-11T06:06:00Z</dcterms:modified>
</cp:coreProperties>
</file>