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BCD" w:rsidRPr="003A7914" w:rsidRDefault="00E750EB" w:rsidP="00E750EB">
      <w:pPr>
        <w:jc w:val="center"/>
        <w:rPr>
          <w:b/>
        </w:rPr>
      </w:pPr>
      <w:r w:rsidRPr="003A7914">
        <w:rPr>
          <w:b/>
        </w:rPr>
        <w:t>IL MOTO UNIFORMEMENTE ACCELERATO</w:t>
      </w:r>
    </w:p>
    <w:p w:rsidR="00E750EB" w:rsidRPr="003A7914" w:rsidRDefault="00E750EB" w:rsidP="00E750EB">
      <w:pPr>
        <w:jc w:val="center"/>
        <w:rPr>
          <w:b/>
        </w:rPr>
      </w:pPr>
    </w:p>
    <w:p w:rsidR="00E750EB" w:rsidRPr="003A7914" w:rsidRDefault="00E750EB" w:rsidP="00E750EB">
      <w:pPr>
        <w:rPr>
          <w:b/>
        </w:rPr>
      </w:pPr>
      <w:r w:rsidRPr="003A7914">
        <w:rPr>
          <w:b/>
        </w:rPr>
        <w:t>Che cosa serve</w:t>
      </w:r>
    </w:p>
    <w:p w:rsidR="00E750EB" w:rsidRDefault="00E750EB" w:rsidP="00E750EB">
      <w:r>
        <w:t>Una biglia di vetro, un metro da muratore, un cronometro, una matita, una scatola da scarpe, della sabbia asciutta, un grande foglio di carta da pacchi</w:t>
      </w:r>
    </w:p>
    <w:p w:rsidR="00E750EB" w:rsidRPr="003A7914" w:rsidRDefault="00E750EB" w:rsidP="00E750EB">
      <w:pPr>
        <w:rPr>
          <w:b/>
        </w:rPr>
      </w:pPr>
    </w:p>
    <w:p w:rsidR="00E750EB" w:rsidRPr="003A7914" w:rsidRDefault="00E750EB" w:rsidP="00E750EB">
      <w:pPr>
        <w:rPr>
          <w:b/>
        </w:rPr>
      </w:pPr>
      <w:r w:rsidRPr="003A7914">
        <w:rPr>
          <w:b/>
        </w:rPr>
        <w:t>Come si procede</w:t>
      </w:r>
    </w:p>
    <w:p w:rsidR="0042140E" w:rsidRDefault="00E750EB" w:rsidP="00E750EB">
      <w:r>
        <w:t xml:space="preserve">Appendi al muro il foglio di carta da pacchi e con il metro </w:t>
      </w:r>
      <w:r w:rsidR="002A4865">
        <w:t xml:space="preserve">disegna su di esso un segmento verticale lungo 1,5 metri, suddividendolo con tacche distanti 50 cm l’una dall’altra.  Posiziona il coperchio della scatola da scarpe contenente la sabbia sul pavimento: la biglia vi dovrà cadere dentro. Un tuo compagno fa </w:t>
      </w:r>
      <w:proofErr w:type="spellStart"/>
      <w:r w:rsidR="002A4865">
        <w:t>caderela</w:t>
      </w:r>
      <w:proofErr w:type="spellEnd"/>
      <w:r w:rsidR="002A4865">
        <w:t xml:space="preserve"> biglia dalle varie altezze contrassegnate dalle tacche mentre tu, posizionato vicino alla parete. Registri il tempo di caduta</w:t>
      </w:r>
      <w:r w:rsidR="0042140E">
        <w:t xml:space="preserve"> con il cronometro. Ripeti l’esperienza due o tre volte trascrivendo i dati ottenuti sul quaderno. Calcola infine la media dei tempi registrati nelle tre prove. Riporta su un grafico il tempo impiegato a cadere (sull’asse x) e l’altezza (sull’asse y).</w:t>
      </w:r>
    </w:p>
    <w:p w:rsidR="0042140E" w:rsidRDefault="0042140E" w:rsidP="00E750EB"/>
    <w:p w:rsidR="0042140E" w:rsidRPr="003A7914" w:rsidRDefault="0042140E" w:rsidP="00E750EB">
      <w:pPr>
        <w:rPr>
          <w:b/>
        </w:rPr>
      </w:pPr>
      <w:r w:rsidRPr="003A7914">
        <w:rPr>
          <w:b/>
        </w:rPr>
        <w:t>Che cosa osservo</w:t>
      </w:r>
    </w:p>
    <w:p w:rsidR="00930C62" w:rsidRDefault="0042140E" w:rsidP="00E750EB">
      <w:r>
        <w:t xml:space="preserve">Il tempo impiegato dipende dall’altezza da cui cade la biglia, ma non aumenta in modo uniforme: se raddoppiamo l’altezza il tempo impiegato a cadere </w:t>
      </w:r>
      <w:r w:rsidR="00930C62">
        <w:t>non diventa il doppio. Non è possibile unire con una linea retta i punti del grafico: la curva che li unisce è un ramo di parabola.</w:t>
      </w:r>
    </w:p>
    <w:p w:rsidR="00930C62" w:rsidRPr="003A7914" w:rsidRDefault="00930C62" w:rsidP="00E750EB">
      <w:pPr>
        <w:rPr>
          <w:b/>
        </w:rPr>
      </w:pPr>
    </w:p>
    <w:p w:rsidR="00930C62" w:rsidRPr="003A7914" w:rsidRDefault="00930C62" w:rsidP="00E750EB">
      <w:pPr>
        <w:rPr>
          <w:b/>
        </w:rPr>
      </w:pPr>
      <w:r w:rsidRPr="003A7914">
        <w:rPr>
          <w:b/>
        </w:rPr>
        <w:t>Come lo spiego</w:t>
      </w:r>
    </w:p>
    <w:p w:rsidR="00930C62" w:rsidRDefault="00930C62" w:rsidP="00E750EB">
      <w:r>
        <w:t>Il moto della biglia che cade è un moto uniformemente accelerato e la velocità della biglia aumenta istante per istante. Per questo motivo la curva che unisce i punti del grafico non è una retta come nel moto rettilineo uniforme, ma un ramo di parabola.</w:t>
      </w:r>
    </w:p>
    <w:p w:rsidR="00930C62" w:rsidRDefault="00930C62" w:rsidP="00E750EB"/>
    <w:p w:rsidR="00E750EB" w:rsidRDefault="00930C62" w:rsidP="00E750EB">
      <w:r w:rsidRPr="003A7914">
        <w:rPr>
          <w:b/>
        </w:rPr>
        <w:t>TEMPO:</w:t>
      </w:r>
      <w:r>
        <w:t xml:space="preserve">   </w:t>
      </w:r>
      <w:r w:rsidR="00090A24">
        <w:t>40 minuti</w:t>
      </w:r>
      <w:bookmarkStart w:id="0" w:name="_GoBack"/>
      <w:bookmarkEnd w:id="0"/>
      <w:r w:rsidR="0042140E">
        <w:t xml:space="preserve"> </w:t>
      </w:r>
    </w:p>
    <w:sectPr w:rsidR="00E750EB" w:rsidSect="00F57A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277A9"/>
    <w:rsid w:val="00090A24"/>
    <w:rsid w:val="002A4865"/>
    <w:rsid w:val="003A7914"/>
    <w:rsid w:val="0042140E"/>
    <w:rsid w:val="005277A9"/>
    <w:rsid w:val="00930C62"/>
    <w:rsid w:val="00CF0BCD"/>
    <w:rsid w:val="00E750EB"/>
    <w:rsid w:val="00F57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57A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B5E2A-1C8C-4E70-B2EB-C60F4927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UTENTE06</dc:creator>
  <cp:keywords/>
  <dc:description/>
  <cp:lastModifiedBy>Angela Alibranti</cp:lastModifiedBy>
  <cp:revision>3</cp:revision>
  <dcterms:created xsi:type="dcterms:W3CDTF">2015-08-27T10:22:00Z</dcterms:created>
  <dcterms:modified xsi:type="dcterms:W3CDTF">2015-08-27T10:37:00Z</dcterms:modified>
</cp:coreProperties>
</file>