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93E" w:rsidRDefault="0020784F" w:rsidP="00971D86">
      <w:r>
        <w:t>LA COMPOSIZIONE DELLE OSSA</w:t>
      </w:r>
    </w:p>
    <w:p w:rsidR="0020784F" w:rsidRDefault="0020784F" w:rsidP="00971D86"/>
    <w:p w:rsidR="0020784F" w:rsidRDefault="0020784F" w:rsidP="00971D86">
      <w:r>
        <w:t>Che cosa serve</w:t>
      </w:r>
    </w:p>
    <w:p w:rsidR="0020784F" w:rsidRDefault="0020784F" w:rsidP="00971D86">
      <w:r>
        <w:t>Un osso di pollo crudo ripulito da muscoli e tessuti, aceto, un recipiente di vetro con coperchio, una lente di ingrandimento, una pinza, una lampada.</w:t>
      </w:r>
    </w:p>
    <w:p w:rsidR="0020784F" w:rsidRDefault="0020784F" w:rsidP="00971D86"/>
    <w:p w:rsidR="0020784F" w:rsidRDefault="0020784F" w:rsidP="00971D86">
      <w:r>
        <w:t>Come si procede</w:t>
      </w:r>
    </w:p>
    <w:p w:rsidR="00042E95" w:rsidRDefault="00042E95" w:rsidP="00971D86">
      <w:r>
        <w:t xml:space="preserve">Metti l’osso di pollo in un recipiente che lo contenga interamente, quindi versa l’aceto in modo da coprirlo e chiudi il coperchio. </w:t>
      </w:r>
      <w:r w:rsidR="00212D9A">
        <w:t>Sistema il recipiente in un luogo riparato, dove deve rimanere per circa 7-10 giorni. Puoi estrarre l’</w:t>
      </w:r>
      <w:r w:rsidR="00250158">
        <w:t>osso ogni tre giorni circa con la pinza per controllare la sua consistenza. Ogni volta che estrai l’osso rinnova l’aceto.</w:t>
      </w:r>
    </w:p>
    <w:p w:rsidR="00250158" w:rsidRDefault="00250158" w:rsidP="00971D86"/>
    <w:p w:rsidR="00250158" w:rsidRDefault="00250158" w:rsidP="00971D86">
      <w:r>
        <w:t>Che cosa osservo</w:t>
      </w:r>
    </w:p>
    <w:p w:rsidR="00250158" w:rsidRDefault="00250158" w:rsidP="00971D86">
      <w:r>
        <w:t>La consistenza dell’osso è progressivamente diminuita tanto che l’osso si può piegare.</w:t>
      </w:r>
    </w:p>
    <w:p w:rsidR="00250158" w:rsidRDefault="00250158" w:rsidP="00971D86"/>
    <w:p w:rsidR="00250158" w:rsidRDefault="00250158" w:rsidP="00971D86">
      <w:bookmarkStart w:id="0" w:name="_GoBack"/>
      <w:bookmarkEnd w:id="0"/>
    </w:p>
    <w:p w:rsidR="0020784F" w:rsidRPr="00971D86" w:rsidRDefault="0020784F" w:rsidP="00971D86"/>
    <w:sectPr w:rsidR="0020784F" w:rsidRPr="00971D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054"/>
    <w:rsid w:val="00042E95"/>
    <w:rsid w:val="00143F2E"/>
    <w:rsid w:val="0020784F"/>
    <w:rsid w:val="00212D9A"/>
    <w:rsid w:val="00250158"/>
    <w:rsid w:val="0032093E"/>
    <w:rsid w:val="00662155"/>
    <w:rsid w:val="00971D86"/>
    <w:rsid w:val="00AA4250"/>
    <w:rsid w:val="00C86054"/>
    <w:rsid w:val="00D32227"/>
    <w:rsid w:val="00EF4EF9"/>
    <w:rsid w:val="00FF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079769-936F-4E72-AD07-494C20839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UTENTE07</dc:creator>
  <cp:keywords/>
  <dc:description/>
  <cp:lastModifiedBy>UTENTE07</cp:lastModifiedBy>
  <cp:revision>4</cp:revision>
  <dcterms:created xsi:type="dcterms:W3CDTF">2016-08-29T08:08:00Z</dcterms:created>
  <dcterms:modified xsi:type="dcterms:W3CDTF">2016-08-29T09:46:00Z</dcterms:modified>
</cp:coreProperties>
</file>