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B256" w14:textId="3CFB53FC" w:rsidR="00C62AC9" w:rsidRDefault="00C62AC9" w:rsidP="00C62AC9">
      <w:pPr>
        <w:rPr>
          <w:sz w:val="32"/>
        </w:rPr>
      </w:pPr>
      <w:r>
        <w:rPr>
          <w:sz w:val="32"/>
        </w:rPr>
        <w:t xml:space="preserve">Lab 10: </w:t>
      </w:r>
      <w:r w:rsidRPr="00C62AC9">
        <w:rPr>
          <w:sz w:val="32"/>
        </w:rPr>
        <w:t>Attacking Webservers from the WAN</w:t>
      </w:r>
    </w:p>
    <w:p w14:paraId="61584F8D" w14:textId="675F5DDA" w:rsidR="00C62AC9" w:rsidRDefault="00C62AC9" w:rsidP="00941E7B">
      <w:pPr>
        <w:spacing w:after="0"/>
      </w:pPr>
      <w:r w:rsidRPr="00A559BE">
        <w:rPr>
          <w:sz w:val="32"/>
        </w:rPr>
        <w:t>Lab report template</w:t>
      </w:r>
      <w:r>
        <w:tab/>
      </w:r>
      <w:r>
        <w:tab/>
      </w:r>
      <w:r>
        <w:tab/>
        <w:t>Name:</w:t>
      </w:r>
      <w:r w:rsidR="00F75E3B">
        <w:t xml:space="preserve">     </w:t>
      </w:r>
      <w:r w:rsidR="00BA28DC">
        <w:t xml:space="preserve">Kevin </w:t>
      </w:r>
      <w:proofErr w:type="spellStart"/>
      <w:r w:rsidR="00BA28DC">
        <w:t>Ubilla</w:t>
      </w:r>
      <w:proofErr w:type="spellEnd"/>
    </w:p>
    <w:p w14:paraId="4BA2C736" w14:textId="37023553" w:rsidR="00941E7B" w:rsidRDefault="00941E7B" w:rsidP="00036A40">
      <w:pPr>
        <w:spacing w:after="120" w:line="240" w:lineRule="auto"/>
      </w:pPr>
      <w:r>
        <w:t>This Lab is Required for Unit 6.  It is worth 1</w:t>
      </w:r>
      <w:r w:rsidR="00471A42">
        <w:t>5</w:t>
      </w:r>
      <w:r>
        <w:t xml:space="preserve"> points. The Challenge </w:t>
      </w:r>
      <w:r w:rsidR="0027288D">
        <w:t>exercise</w:t>
      </w:r>
      <w:r>
        <w:t xml:space="preserve"> is worth </w:t>
      </w:r>
      <w:r w:rsidR="00036A40">
        <w:t>2.5</w:t>
      </w:r>
      <w:r>
        <w:t xml:space="preserve"> Extra Credit points.</w:t>
      </w:r>
    </w:p>
    <w:p w14:paraId="24D53D6C" w14:textId="77777777" w:rsidR="005912ED" w:rsidRPr="00513E6C" w:rsidRDefault="005912ED" w:rsidP="005912ED">
      <w:pPr>
        <w:pStyle w:val="ListParagraph"/>
        <w:keepNext/>
        <w:keepLines/>
        <w:widowControl w:val="0"/>
        <w:numPr>
          <w:ilvl w:val="0"/>
          <w:numId w:val="1"/>
        </w:numPr>
        <w:spacing w:after="120"/>
        <w:contextualSpacing w:val="0"/>
        <w:rPr>
          <w:sz w:val="24"/>
          <w:szCs w:val="24"/>
        </w:rPr>
      </w:pPr>
      <w:r w:rsidRPr="007B1EF2">
        <w:rPr>
          <w:b/>
          <w:sz w:val="24"/>
          <w:szCs w:val="24"/>
        </w:rPr>
        <w:t>Launching the Attack, Step 1</w:t>
      </w:r>
      <w:r>
        <w:rPr>
          <w:b/>
          <w:sz w:val="24"/>
          <w:szCs w:val="24"/>
        </w:rPr>
        <w:t>0</w:t>
      </w:r>
      <w:r w:rsidRPr="007B1EF2">
        <w:rPr>
          <w:b/>
          <w:sz w:val="24"/>
          <w:szCs w:val="24"/>
        </w:rPr>
        <w:t>:</w:t>
      </w:r>
      <w:r w:rsidRPr="007B1EF2">
        <w:rPr>
          <w:sz w:val="24"/>
          <w:szCs w:val="24"/>
        </w:rPr>
        <w:t xml:space="preserve">  </w:t>
      </w:r>
      <w:r w:rsidRPr="007B1EF2">
        <w:rPr>
          <w:rFonts w:ascii="Tahoma" w:hAnsi="Tahoma" w:cs="Tahoma"/>
          <w:color w:val="000000"/>
          <w:sz w:val="20"/>
          <w:szCs w:val="20"/>
        </w:rPr>
        <w:t>Please</w:t>
      </w:r>
      <w:r>
        <w:rPr>
          <w:rFonts w:ascii="Tahoma" w:hAnsi="Tahoma" w:cs="Tahoma"/>
          <w:color w:val="000000"/>
          <w:sz w:val="20"/>
          <w:szCs w:val="20"/>
        </w:rPr>
        <w:t xml:space="preserve"> use your own words to describe exactly what Bruter does a</w:t>
      </w:r>
      <w:r w:rsidRPr="007B1EF2">
        <w:rPr>
          <w:rFonts w:ascii="Tahoma" w:hAnsi="Tahoma" w:cs="Tahoma"/>
          <w:color w:val="000000"/>
          <w:sz w:val="20"/>
          <w:szCs w:val="20"/>
        </w:rPr>
        <w:t>nd paste it here:</w:t>
      </w:r>
    </w:p>
    <w:p w14:paraId="16D77191" w14:textId="2F648259" w:rsidR="005912ED" w:rsidRPr="005912ED" w:rsidRDefault="005912ED" w:rsidP="005912ED">
      <w:pPr>
        <w:tabs>
          <w:tab w:val="left" w:pos="310"/>
        </w:tabs>
        <w:spacing w:after="120" w:line="240" w:lineRule="auto"/>
        <w:ind w:left="310"/>
        <w:rPr>
          <w:rFonts w:eastAsia="Times New Roman" w:cs="Arial"/>
          <w:b/>
          <w:bCs/>
          <w:color w:val="000000"/>
          <w:sz w:val="24"/>
          <w:szCs w:val="24"/>
        </w:rPr>
      </w:pPr>
      <w:r w:rsidRPr="005912ED">
        <w:rPr>
          <w:rFonts w:eastAsia="Times New Roman" w:cs="Arial"/>
          <w:b/>
          <w:bCs/>
          <w:color w:val="000000"/>
          <w:sz w:val="24"/>
          <w:szCs w:val="24"/>
        </w:rPr>
        <w:t xml:space="preserve">→ </w:t>
      </w:r>
      <w:proofErr w:type="spellStart"/>
      <w:r w:rsidR="00BA28DC">
        <w:rPr>
          <w:rFonts w:eastAsia="Times New Roman" w:cs="Arial"/>
          <w:b/>
          <w:bCs/>
          <w:color w:val="000000"/>
          <w:sz w:val="24"/>
          <w:szCs w:val="24"/>
        </w:rPr>
        <w:t>Bruter</w:t>
      </w:r>
      <w:proofErr w:type="spellEnd"/>
      <w:r w:rsidR="00BA28DC">
        <w:rPr>
          <w:rFonts w:eastAsia="Times New Roman" w:cs="Arial"/>
          <w:b/>
          <w:bCs/>
          <w:color w:val="000000"/>
          <w:sz w:val="24"/>
          <w:szCs w:val="24"/>
        </w:rPr>
        <w:t xml:space="preserve"> uses a dictionary, or a type of list composed of commonly used passwords, to brute force a password authentication attack. It iterates through all the passwords in the dictionary until something works and then returns the successful password that works to gain access.</w:t>
      </w:r>
      <w:r w:rsidR="00BA28DC" w:rsidRPr="005912ED">
        <w:rPr>
          <w:rFonts w:eastAsia="Times New Roman" w:cs="Arial"/>
          <w:b/>
          <w:bCs/>
          <w:color w:val="000000"/>
          <w:sz w:val="24"/>
          <w:szCs w:val="24"/>
        </w:rPr>
        <w:t xml:space="preserve"> ←</w:t>
      </w:r>
      <w:r w:rsidRPr="005912ED">
        <w:rPr>
          <w:rFonts w:eastAsia="Times New Roman" w:cs="Arial"/>
          <w:b/>
          <w:bCs/>
          <w:color w:val="000000"/>
          <w:sz w:val="24"/>
          <w:szCs w:val="24"/>
        </w:rPr>
        <w:t xml:space="preserve"> </w:t>
      </w:r>
    </w:p>
    <w:p w14:paraId="7B9E3F6D" w14:textId="2369249D" w:rsidR="00A06FF0" w:rsidRPr="007B1EF2" w:rsidRDefault="007B1EF2" w:rsidP="005912ED">
      <w:pPr>
        <w:pStyle w:val="ListParagraph"/>
        <w:keepNext/>
        <w:keepLines/>
        <w:widowControl w:val="0"/>
        <w:numPr>
          <w:ilvl w:val="0"/>
          <w:numId w:val="1"/>
        </w:numPr>
        <w:spacing w:after="120"/>
        <w:contextualSpacing w:val="0"/>
        <w:rPr>
          <w:sz w:val="24"/>
          <w:szCs w:val="24"/>
        </w:rPr>
      </w:pPr>
      <w:r w:rsidRPr="007B1EF2">
        <w:rPr>
          <w:b/>
          <w:sz w:val="24"/>
          <w:szCs w:val="24"/>
        </w:rPr>
        <w:t xml:space="preserve">Launching </w:t>
      </w:r>
      <w:r w:rsidR="00BA1C31">
        <w:rPr>
          <w:b/>
          <w:sz w:val="24"/>
          <w:szCs w:val="24"/>
        </w:rPr>
        <w:t>an</w:t>
      </w:r>
      <w:r w:rsidRPr="007B1EF2">
        <w:rPr>
          <w:b/>
          <w:sz w:val="24"/>
          <w:szCs w:val="24"/>
        </w:rPr>
        <w:t xml:space="preserve"> Attack, </w:t>
      </w:r>
      <w:r w:rsidR="00352872" w:rsidRPr="007B1EF2">
        <w:rPr>
          <w:b/>
          <w:sz w:val="24"/>
          <w:szCs w:val="24"/>
        </w:rPr>
        <w:t xml:space="preserve">Step </w:t>
      </w:r>
      <w:r w:rsidRPr="007B1EF2">
        <w:rPr>
          <w:b/>
          <w:sz w:val="24"/>
          <w:szCs w:val="24"/>
        </w:rPr>
        <w:t>1</w:t>
      </w:r>
      <w:r w:rsidR="009D009A">
        <w:rPr>
          <w:b/>
          <w:sz w:val="24"/>
          <w:szCs w:val="24"/>
        </w:rPr>
        <w:t>9</w:t>
      </w:r>
      <w:r w:rsidR="00352872" w:rsidRPr="007B1EF2">
        <w:rPr>
          <w:b/>
          <w:sz w:val="24"/>
          <w:szCs w:val="24"/>
        </w:rPr>
        <w:t>:</w:t>
      </w:r>
      <w:r w:rsidR="00352872" w:rsidRPr="007B1EF2">
        <w:rPr>
          <w:sz w:val="24"/>
          <w:szCs w:val="24"/>
        </w:rPr>
        <w:t xml:space="preserve">  </w:t>
      </w:r>
      <w:r w:rsidRPr="007B1EF2">
        <w:rPr>
          <w:rFonts w:ascii="Tahoma" w:hAnsi="Tahoma" w:cs="Tahoma"/>
          <w:color w:val="000000"/>
          <w:sz w:val="20"/>
          <w:szCs w:val="20"/>
        </w:rPr>
        <w:t xml:space="preserve">Please capture the Bruter screen showing both the </w:t>
      </w:r>
      <w:r w:rsidR="00036A40" w:rsidRPr="007B1EF2">
        <w:rPr>
          <w:rFonts w:ascii="Tahoma" w:hAnsi="Tahoma" w:cs="Tahoma"/>
          <w:color w:val="000000"/>
          <w:sz w:val="20"/>
          <w:szCs w:val="20"/>
        </w:rPr>
        <w:t>username</w:t>
      </w:r>
      <w:r w:rsidRPr="007B1EF2">
        <w:rPr>
          <w:rFonts w:ascii="Tahoma" w:hAnsi="Tahoma" w:cs="Tahoma"/>
          <w:color w:val="000000"/>
          <w:sz w:val="20"/>
          <w:szCs w:val="20"/>
        </w:rPr>
        <w:t xml:space="preserve"> and password and paste it here:</w:t>
      </w:r>
    </w:p>
    <w:p w14:paraId="7732EF6F" w14:textId="7F5D6690" w:rsidR="004C07EB" w:rsidRPr="004C07EB" w:rsidRDefault="004C07EB" w:rsidP="004C07EB">
      <w:pPr>
        <w:tabs>
          <w:tab w:val="left" w:pos="310"/>
        </w:tabs>
        <w:spacing w:after="120" w:line="240" w:lineRule="auto"/>
        <w:ind w:left="310"/>
        <w:rPr>
          <w:rFonts w:eastAsia="Times New Roman" w:cs="Arial"/>
          <w:b/>
          <w:bCs/>
          <w:color w:val="000000"/>
          <w:sz w:val="24"/>
          <w:szCs w:val="24"/>
        </w:rPr>
      </w:pPr>
      <w:r w:rsidRPr="004C07EB">
        <w:rPr>
          <w:rFonts w:eastAsia="Times New Roman" w:cs="Arial"/>
          <w:b/>
          <w:bCs/>
          <w:color w:val="000000"/>
          <w:sz w:val="24"/>
          <w:szCs w:val="24"/>
        </w:rPr>
        <w:t xml:space="preserve">→ </w:t>
      </w:r>
      <w:r w:rsidR="00BA28DC">
        <w:rPr>
          <w:rFonts w:eastAsia="Times New Roman" w:cs="Arial"/>
          <w:b/>
          <w:bCs/>
          <w:noProof/>
          <w:color w:val="000000"/>
          <w:sz w:val="24"/>
          <w:szCs w:val="24"/>
        </w:rPr>
        <w:drawing>
          <wp:inline distT="0" distB="0" distL="0" distR="0" wp14:anchorId="3D34A477" wp14:editId="47C93B8B">
            <wp:extent cx="6781800" cy="588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81800" cy="5880100"/>
                    </a:xfrm>
                    <a:prstGeom prst="rect">
                      <a:avLst/>
                    </a:prstGeom>
                  </pic:spPr>
                </pic:pic>
              </a:graphicData>
            </a:graphic>
          </wp:inline>
        </w:drawing>
      </w:r>
      <w:r w:rsidRPr="004C07EB">
        <w:rPr>
          <w:rFonts w:eastAsia="Times New Roman" w:cs="Arial"/>
          <w:b/>
          <w:bCs/>
          <w:color w:val="000000"/>
          <w:sz w:val="24"/>
          <w:szCs w:val="24"/>
        </w:rPr>
        <w:t xml:space="preserve"> ← </w:t>
      </w:r>
    </w:p>
    <w:p w14:paraId="1B708705" w14:textId="3384DB63" w:rsidR="00F574B9" w:rsidRPr="00F574B9" w:rsidRDefault="00F574B9" w:rsidP="004C07EB">
      <w:pPr>
        <w:pStyle w:val="ListParagraph"/>
        <w:keepNext/>
        <w:keepLines/>
        <w:widowControl w:val="0"/>
        <w:numPr>
          <w:ilvl w:val="0"/>
          <w:numId w:val="1"/>
        </w:numPr>
        <w:autoSpaceDE w:val="0"/>
        <w:autoSpaceDN w:val="0"/>
        <w:adjustRightInd w:val="0"/>
        <w:spacing w:after="120"/>
        <w:contextualSpacing w:val="0"/>
        <w:rPr>
          <w:rFonts w:ascii="Tahoma" w:hAnsi="Tahoma" w:cs="Tahoma"/>
          <w:sz w:val="20"/>
          <w:szCs w:val="20"/>
        </w:rPr>
      </w:pPr>
      <w:r w:rsidRPr="00F574B9">
        <w:rPr>
          <w:b/>
          <w:sz w:val="24"/>
          <w:szCs w:val="24"/>
        </w:rPr>
        <w:lastRenderedPageBreak/>
        <w:t xml:space="preserve">Altering the Website, Step </w:t>
      </w:r>
      <w:r w:rsidR="007750A4">
        <w:rPr>
          <w:b/>
          <w:sz w:val="24"/>
          <w:szCs w:val="24"/>
        </w:rPr>
        <w:t>14</w:t>
      </w:r>
      <w:r w:rsidR="00352872" w:rsidRPr="00F574B9">
        <w:rPr>
          <w:b/>
          <w:sz w:val="24"/>
          <w:szCs w:val="24"/>
        </w:rPr>
        <w:t>:</w:t>
      </w:r>
      <w:r w:rsidR="00352872" w:rsidRPr="00F574B9">
        <w:rPr>
          <w:sz w:val="24"/>
          <w:szCs w:val="24"/>
        </w:rPr>
        <w:t xml:space="preserve"> </w:t>
      </w:r>
      <w:r w:rsidR="00A06FF0" w:rsidRPr="00F574B9">
        <w:rPr>
          <w:sz w:val="24"/>
          <w:szCs w:val="24"/>
        </w:rPr>
        <w:t xml:space="preserve"> </w:t>
      </w:r>
      <w:r w:rsidRPr="00F574B9">
        <w:rPr>
          <w:rFonts w:ascii="Tahoma" w:hAnsi="Tahoma" w:cs="Tahoma"/>
          <w:color w:val="000000"/>
          <w:sz w:val="20"/>
          <w:szCs w:val="20"/>
        </w:rPr>
        <w:t xml:space="preserve">Please capture the screen </w:t>
      </w:r>
      <w:r>
        <w:rPr>
          <w:rFonts w:ascii="Tahoma" w:hAnsi="Tahoma" w:cs="Tahoma"/>
          <w:color w:val="000000"/>
          <w:sz w:val="20"/>
          <w:szCs w:val="20"/>
        </w:rPr>
        <w:t xml:space="preserve">that shows </w:t>
      </w:r>
      <w:r w:rsidRPr="00F574B9">
        <w:rPr>
          <w:rFonts w:ascii="Tahoma" w:hAnsi="Tahoma" w:cs="Tahoma"/>
          <w:color w:val="000000"/>
          <w:sz w:val="20"/>
          <w:szCs w:val="20"/>
        </w:rPr>
        <w:t>the contents of the xampp folder and paste it here:</w:t>
      </w:r>
    </w:p>
    <w:p w14:paraId="5CF12F3A" w14:textId="5117EE0F" w:rsidR="004C07EB" w:rsidRPr="004C07EB" w:rsidRDefault="004C07EB" w:rsidP="004C07EB">
      <w:pPr>
        <w:tabs>
          <w:tab w:val="left" w:pos="310"/>
        </w:tabs>
        <w:spacing w:after="120" w:line="240" w:lineRule="auto"/>
        <w:ind w:left="310"/>
        <w:rPr>
          <w:rFonts w:eastAsia="Times New Roman" w:cs="Arial"/>
          <w:b/>
          <w:bCs/>
          <w:color w:val="000000"/>
          <w:sz w:val="24"/>
          <w:szCs w:val="24"/>
        </w:rPr>
      </w:pPr>
      <w:r w:rsidRPr="004C07EB">
        <w:rPr>
          <w:rFonts w:eastAsia="Times New Roman" w:cs="Arial"/>
          <w:b/>
          <w:bCs/>
          <w:color w:val="000000"/>
          <w:sz w:val="24"/>
          <w:szCs w:val="24"/>
        </w:rPr>
        <w:t xml:space="preserve">→ </w:t>
      </w:r>
      <w:r w:rsidR="00BA28DC">
        <w:rPr>
          <w:rFonts w:eastAsia="Times New Roman" w:cs="Arial"/>
          <w:b/>
          <w:bCs/>
          <w:noProof/>
          <w:color w:val="000000"/>
          <w:sz w:val="24"/>
          <w:szCs w:val="24"/>
        </w:rPr>
        <w:drawing>
          <wp:inline distT="0" distB="0" distL="0" distR="0" wp14:anchorId="1E148E64" wp14:editId="66F0159C">
            <wp:extent cx="6858000" cy="5195570"/>
            <wp:effectExtent l="0" t="0" r="0" b="0"/>
            <wp:docPr id="2" name="Picture 2" descr="A picture containing text, screenshot, software,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software, computer 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5195570"/>
                    </a:xfrm>
                    <a:prstGeom prst="rect">
                      <a:avLst/>
                    </a:prstGeom>
                  </pic:spPr>
                </pic:pic>
              </a:graphicData>
            </a:graphic>
          </wp:inline>
        </w:drawing>
      </w:r>
      <w:r w:rsidRPr="004C07EB">
        <w:rPr>
          <w:rFonts w:eastAsia="Times New Roman" w:cs="Arial"/>
          <w:b/>
          <w:bCs/>
          <w:color w:val="000000"/>
          <w:sz w:val="24"/>
          <w:szCs w:val="24"/>
        </w:rPr>
        <w:t xml:space="preserve"> ← </w:t>
      </w:r>
    </w:p>
    <w:p w14:paraId="57B86B85" w14:textId="5127D582" w:rsidR="0021594D" w:rsidRPr="0021594D" w:rsidRDefault="0021594D" w:rsidP="004C07EB">
      <w:pPr>
        <w:pStyle w:val="ListParagraph"/>
        <w:keepNext/>
        <w:keepLines/>
        <w:widowControl w:val="0"/>
        <w:numPr>
          <w:ilvl w:val="0"/>
          <w:numId w:val="1"/>
        </w:numPr>
        <w:autoSpaceDE w:val="0"/>
        <w:autoSpaceDN w:val="0"/>
        <w:adjustRightInd w:val="0"/>
        <w:spacing w:after="120"/>
        <w:contextualSpacing w:val="0"/>
        <w:rPr>
          <w:rFonts w:ascii="Tahoma" w:hAnsi="Tahoma" w:cs="Tahoma"/>
          <w:color w:val="000000"/>
          <w:sz w:val="20"/>
          <w:szCs w:val="20"/>
        </w:rPr>
      </w:pPr>
      <w:r w:rsidRPr="0021594D">
        <w:rPr>
          <w:b/>
          <w:sz w:val="24"/>
          <w:szCs w:val="24"/>
        </w:rPr>
        <w:lastRenderedPageBreak/>
        <w:t>Altering the Website, Step 24:</w:t>
      </w:r>
      <w:r w:rsidRPr="0021594D">
        <w:rPr>
          <w:rFonts w:ascii="Tahoma" w:hAnsi="Tahoma" w:cs="Tahoma"/>
          <w:color w:val="000000"/>
          <w:sz w:val="20"/>
          <w:szCs w:val="20"/>
        </w:rPr>
        <w:t xml:space="preserve">  Please capture the screen showing the contents of the www.campus.edu web server as </w:t>
      </w:r>
      <w:r w:rsidR="005912ED">
        <w:rPr>
          <w:rFonts w:ascii="Tahoma" w:hAnsi="Tahoma" w:cs="Tahoma"/>
          <w:color w:val="000000"/>
          <w:sz w:val="20"/>
          <w:szCs w:val="20"/>
        </w:rPr>
        <w:t>it has</w:t>
      </w:r>
      <w:r w:rsidRPr="0021594D">
        <w:rPr>
          <w:rFonts w:ascii="Tahoma" w:hAnsi="Tahoma" w:cs="Tahoma"/>
          <w:color w:val="000000"/>
          <w:sz w:val="20"/>
          <w:szCs w:val="20"/>
        </w:rPr>
        <w:t xml:space="preserve"> been altered and paste it here:</w:t>
      </w:r>
    </w:p>
    <w:p w14:paraId="60B4B580" w14:textId="241BA967" w:rsidR="004C07EB" w:rsidRPr="004C07EB" w:rsidRDefault="004C07EB" w:rsidP="004C07EB">
      <w:pPr>
        <w:tabs>
          <w:tab w:val="left" w:pos="310"/>
        </w:tabs>
        <w:spacing w:after="120" w:line="240" w:lineRule="auto"/>
        <w:ind w:left="310"/>
        <w:rPr>
          <w:rFonts w:eastAsia="Times New Roman" w:cs="Arial"/>
          <w:b/>
          <w:bCs/>
          <w:color w:val="000000"/>
          <w:sz w:val="24"/>
          <w:szCs w:val="24"/>
        </w:rPr>
      </w:pPr>
      <w:r w:rsidRPr="004C07EB">
        <w:rPr>
          <w:rFonts w:eastAsia="Times New Roman" w:cs="Arial"/>
          <w:b/>
          <w:bCs/>
          <w:color w:val="000000"/>
          <w:sz w:val="24"/>
          <w:szCs w:val="24"/>
        </w:rPr>
        <w:t>→</w:t>
      </w:r>
      <w:r w:rsidR="00BA28DC">
        <w:rPr>
          <w:rFonts w:eastAsia="Times New Roman" w:cs="Arial"/>
          <w:b/>
          <w:bCs/>
          <w:noProof/>
          <w:color w:val="000000"/>
          <w:sz w:val="24"/>
          <w:szCs w:val="24"/>
        </w:rPr>
        <w:drawing>
          <wp:inline distT="0" distB="0" distL="0" distR="0" wp14:anchorId="543E8C63" wp14:editId="04E3BDAB">
            <wp:extent cx="6858000" cy="4490720"/>
            <wp:effectExtent l="0" t="0" r="0" b="5080"/>
            <wp:docPr id="3" name="Picture 3" descr="A computer screen shot of a web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web serv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6858000" cy="4490720"/>
                    </a:xfrm>
                    <a:prstGeom prst="rect">
                      <a:avLst/>
                    </a:prstGeom>
                  </pic:spPr>
                </pic:pic>
              </a:graphicData>
            </a:graphic>
          </wp:inline>
        </w:drawing>
      </w:r>
      <w:r w:rsidRPr="004C07EB">
        <w:rPr>
          <w:rFonts w:eastAsia="Times New Roman" w:cs="Arial"/>
          <w:b/>
          <w:bCs/>
          <w:color w:val="000000"/>
          <w:sz w:val="24"/>
          <w:szCs w:val="24"/>
        </w:rPr>
        <w:t xml:space="preserve">  ← </w:t>
      </w:r>
    </w:p>
    <w:p w14:paraId="13A61EB7" w14:textId="43E6C5E8" w:rsidR="00A56B79" w:rsidRPr="0021594D" w:rsidRDefault="00A56B79" w:rsidP="00A56B79">
      <w:pPr>
        <w:pStyle w:val="ListParagraph"/>
        <w:keepNext/>
        <w:keepLines/>
        <w:widowControl w:val="0"/>
        <w:numPr>
          <w:ilvl w:val="0"/>
          <w:numId w:val="1"/>
        </w:numPr>
        <w:autoSpaceDE w:val="0"/>
        <w:autoSpaceDN w:val="0"/>
        <w:adjustRightInd w:val="0"/>
        <w:spacing w:after="120"/>
        <w:contextualSpacing w:val="0"/>
        <w:rPr>
          <w:rFonts w:ascii="Tahoma" w:hAnsi="Tahoma" w:cs="Tahoma"/>
          <w:color w:val="000000"/>
          <w:sz w:val="20"/>
          <w:szCs w:val="20"/>
        </w:rPr>
      </w:pPr>
      <w:r w:rsidRPr="0021594D">
        <w:rPr>
          <w:b/>
          <w:sz w:val="24"/>
          <w:szCs w:val="24"/>
        </w:rPr>
        <w:t xml:space="preserve">Altering the Website, </w:t>
      </w:r>
      <w:r w:rsidR="001C5A9A">
        <w:rPr>
          <w:b/>
          <w:sz w:val="24"/>
          <w:szCs w:val="24"/>
        </w:rPr>
        <w:t>the whole section</w:t>
      </w:r>
      <w:r w:rsidRPr="0021594D">
        <w:rPr>
          <w:b/>
          <w:sz w:val="24"/>
          <w:szCs w:val="24"/>
        </w:rPr>
        <w:t>:</w:t>
      </w:r>
      <w:r w:rsidRPr="0021594D">
        <w:rPr>
          <w:rFonts w:ascii="Tahoma" w:hAnsi="Tahoma" w:cs="Tahoma"/>
          <w:color w:val="000000"/>
          <w:sz w:val="20"/>
          <w:szCs w:val="20"/>
        </w:rPr>
        <w:t xml:space="preserve">  </w:t>
      </w:r>
      <w:r>
        <w:rPr>
          <w:rFonts w:ascii="Tahoma" w:hAnsi="Tahoma" w:cs="Tahoma"/>
          <w:color w:val="000000"/>
          <w:sz w:val="20"/>
          <w:szCs w:val="20"/>
        </w:rPr>
        <w:t>Please tell me, in your own words, what XAMPP is.</w:t>
      </w:r>
      <w:r w:rsidRPr="0021594D">
        <w:rPr>
          <w:rFonts w:ascii="Tahoma" w:hAnsi="Tahoma" w:cs="Tahoma"/>
          <w:color w:val="000000"/>
          <w:sz w:val="20"/>
          <w:szCs w:val="20"/>
        </w:rPr>
        <w:t>:</w:t>
      </w:r>
    </w:p>
    <w:p w14:paraId="647911A0" w14:textId="025A9439" w:rsidR="00A56B79" w:rsidRPr="00A56B79" w:rsidRDefault="00A56B79" w:rsidP="00A56B79">
      <w:pPr>
        <w:tabs>
          <w:tab w:val="left" w:pos="310"/>
        </w:tabs>
        <w:spacing w:after="120" w:line="240" w:lineRule="auto"/>
        <w:ind w:left="310"/>
        <w:rPr>
          <w:rFonts w:eastAsia="Times New Roman" w:cs="Arial"/>
          <w:b/>
          <w:bCs/>
          <w:color w:val="000000"/>
          <w:sz w:val="24"/>
          <w:szCs w:val="24"/>
        </w:rPr>
      </w:pPr>
      <w:r w:rsidRPr="004C07EB">
        <w:rPr>
          <w:rFonts w:eastAsia="Times New Roman" w:cs="Arial"/>
          <w:b/>
          <w:bCs/>
          <w:color w:val="000000"/>
          <w:sz w:val="24"/>
          <w:szCs w:val="24"/>
        </w:rPr>
        <w:t xml:space="preserve">→ </w:t>
      </w:r>
      <w:r w:rsidR="00BA28DC">
        <w:rPr>
          <w:rFonts w:eastAsia="Times New Roman" w:cs="Arial"/>
          <w:b/>
          <w:bCs/>
          <w:color w:val="000000"/>
          <w:sz w:val="24"/>
          <w:szCs w:val="24"/>
        </w:rPr>
        <w:t>XAMPP is an open-</w:t>
      </w:r>
      <w:proofErr w:type="gramStart"/>
      <w:r w:rsidR="00BA28DC">
        <w:rPr>
          <w:rFonts w:eastAsia="Times New Roman" w:cs="Arial"/>
          <w:b/>
          <w:bCs/>
          <w:color w:val="000000"/>
          <w:sz w:val="24"/>
          <w:szCs w:val="24"/>
        </w:rPr>
        <w:t>source  Apache</w:t>
      </w:r>
      <w:proofErr w:type="gramEnd"/>
      <w:r w:rsidR="00BA28DC">
        <w:rPr>
          <w:rFonts w:eastAsia="Times New Roman" w:cs="Arial"/>
          <w:b/>
          <w:bCs/>
          <w:color w:val="000000"/>
          <w:sz w:val="24"/>
          <w:szCs w:val="24"/>
        </w:rPr>
        <w:t xml:space="preserve"> web server solution written in </w:t>
      </w:r>
      <w:proofErr w:type="spellStart"/>
      <w:r w:rsidR="00BA28DC">
        <w:rPr>
          <w:rFonts w:eastAsia="Times New Roman" w:cs="Arial"/>
          <w:b/>
          <w:bCs/>
          <w:color w:val="000000"/>
          <w:sz w:val="24"/>
          <w:szCs w:val="24"/>
        </w:rPr>
        <w:t>PhP</w:t>
      </w:r>
      <w:proofErr w:type="spellEnd"/>
      <w:r w:rsidR="00BA28DC">
        <w:rPr>
          <w:rFonts w:eastAsia="Times New Roman" w:cs="Arial"/>
          <w:b/>
          <w:bCs/>
          <w:color w:val="000000"/>
          <w:sz w:val="24"/>
          <w:szCs w:val="24"/>
        </w:rPr>
        <w:t>, MySQL, and Perl.</w:t>
      </w:r>
      <w:r w:rsidRPr="004C07EB">
        <w:rPr>
          <w:rFonts w:eastAsia="Times New Roman" w:cs="Arial"/>
          <w:b/>
          <w:bCs/>
          <w:color w:val="000000"/>
          <w:sz w:val="24"/>
          <w:szCs w:val="24"/>
        </w:rPr>
        <w:t xml:space="preserve"> </w:t>
      </w:r>
      <w:r w:rsidR="00BA28DC">
        <w:rPr>
          <w:rFonts w:eastAsia="Times New Roman" w:cs="Arial"/>
          <w:b/>
          <w:bCs/>
          <w:color w:val="000000"/>
          <w:sz w:val="24"/>
          <w:szCs w:val="24"/>
        </w:rPr>
        <w:t xml:space="preserve">It is used mainly for web app testing on a local server. Although it is widely used, it has its vulnerabilities. </w:t>
      </w:r>
      <w:proofErr w:type="gramStart"/>
      <w:r w:rsidRPr="004C07EB">
        <w:rPr>
          <w:rFonts w:eastAsia="Times New Roman" w:cs="Arial"/>
          <w:b/>
          <w:bCs/>
          <w:color w:val="000000"/>
          <w:sz w:val="24"/>
          <w:szCs w:val="24"/>
        </w:rPr>
        <w:t>←</w:t>
      </w:r>
      <w:proofErr w:type="gramEnd"/>
    </w:p>
    <w:p w14:paraId="7F6EDEDB" w14:textId="63D6AAB8" w:rsidR="00667947" w:rsidRPr="00667947" w:rsidRDefault="00667947" w:rsidP="004C07EB">
      <w:pPr>
        <w:pStyle w:val="ListParagraph"/>
        <w:keepNext/>
        <w:keepLines/>
        <w:widowControl w:val="0"/>
        <w:numPr>
          <w:ilvl w:val="0"/>
          <w:numId w:val="1"/>
        </w:numPr>
        <w:autoSpaceDE w:val="0"/>
        <w:autoSpaceDN w:val="0"/>
        <w:adjustRightInd w:val="0"/>
        <w:spacing w:after="120"/>
        <w:contextualSpacing w:val="0"/>
        <w:rPr>
          <w:rFonts w:ascii="Tahoma" w:hAnsi="Tahoma" w:cs="Tahoma"/>
          <w:sz w:val="20"/>
          <w:szCs w:val="20"/>
        </w:rPr>
      </w:pPr>
      <w:r w:rsidRPr="00667947">
        <w:rPr>
          <w:b/>
          <w:sz w:val="24"/>
          <w:szCs w:val="24"/>
        </w:rPr>
        <w:lastRenderedPageBreak/>
        <w:t xml:space="preserve">Covering Tracks, Step 11: </w:t>
      </w:r>
      <w:r w:rsidRPr="00667947">
        <w:rPr>
          <w:rFonts w:ascii="Tahoma" w:hAnsi="Tahoma" w:cs="Tahoma"/>
          <w:color w:val="000000"/>
          <w:sz w:val="20"/>
          <w:szCs w:val="20"/>
        </w:rPr>
        <w:t xml:space="preserve"> Please capture the screen </w:t>
      </w:r>
      <w:r w:rsidR="00A56B79">
        <w:rPr>
          <w:rFonts w:ascii="Tahoma" w:hAnsi="Tahoma" w:cs="Tahoma"/>
          <w:color w:val="000000"/>
          <w:sz w:val="20"/>
          <w:szCs w:val="20"/>
        </w:rPr>
        <w:t xml:space="preserve">of access log entries </w:t>
      </w:r>
      <w:r w:rsidRPr="00667947">
        <w:rPr>
          <w:rFonts w:ascii="Tahoma" w:hAnsi="Tahoma" w:cs="Tahoma"/>
          <w:color w:val="000000"/>
          <w:sz w:val="20"/>
          <w:szCs w:val="20"/>
        </w:rPr>
        <w:t>that shows the highlighted first access of 175.45.176.200 and subsequent accesses (</w:t>
      </w:r>
      <w:r w:rsidR="001C5A9A">
        <w:rPr>
          <w:rFonts w:ascii="Tahoma" w:hAnsi="Tahoma" w:cs="Tahoma"/>
          <w:color w:val="000000"/>
          <w:sz w:val="20"/>
          <w:szCs w:val="20"/>
        </w:rPr>
        <w:t>perhaps</w:t>
      </w:r>
      <w:r w:rsidR="002E3291">
        <w:rPr>
          <w:rFonts w:ascii="Tahoma" w:hAnsi="Tahoma" w:cs="Tahoma"/>
          <w:color w:val="000000"/>
          <w:sz w:val="20"/>
          <w:szCs w:val="20"/>
        </w:rPr>
        <w:t xml:space="preserve"> a dozen entries</w:t>
      </w:r>
      <w:r w:rsidRPr="00667947">
        <w:rPr>
          <w:rFonts w:ascii="Tahoma" w:hAnsi="Tahoma" w:cs="Tahoma"/>
          <w:color w:val="000000"/>
          <w:sz w:val="20"/>
          <w:szCs w:val="20"/>
        </w:rPr>
        <w:t>) and paste it here:</w:t>
      </w:r>
    </w:p>
    <w:p w14:paraId="5560FDA1" w14:textId="23D09239" w:rsidR="004C07EB" w:rsidRPr="004C07EB" w:rsidRDefault="004C07EB" w:rsidP="004C07EB">
      <w:pPr>
        <w:tabs>
          <w:tab w:val="left" w:pos="310"/>
        </w:tabs>
        <w:spacing w:after="120" w:line="240" w:lineRule="auto"/>
        <w:ind w:left="310"/>
        <w:rPr>
          <w:rFonts w:eastAsia="Times New Roman" w:cs="Arial"/>
          <w:b/>
          <w:bCs/>
          <w:color w:val="000000"/>
          <w:sz w:val="24"/>
          <w:szCs w:val="24"/>
        </w:rPr>
      </w:pPr>
      <w:r w:rsidRPr="004C07EB">
        <w:rPr>
          <w:rFonts w:eastAsia="Times New Roman" w:cs="Arial"/>
          <w:b/>
          <w:bCs/>
          <w:color w:val="000000"/>
          <w:sz w:val="24"/>
          <w:szCs w:val="24"/>
        </w:rPr>
        <w:t xml:space="preserve">→  </w:t>
      </w:r>
      <w:r w:rsidR="00BA28DC">
        <w:rPr>
          <w:rFonts w:eastAsia="Times New Roman" w:cs="Arial"/>
          <w:b/>
          <w:bCs/>
          <w:noProof/>
          <w:color w:val="000000"/>
          <w:sz w:val="24"/>
          <w:szCs w:val="24"/>
        </w:rPr>
        <w:drawing>
          <wp:inline distT="0" distB="0" distL="0" distR="0" wp14:anchorId="1386542D" wp14:editId="62A07CF5">
            <wp:extent cx="6858000" cy="462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58000" cy="4625975"/>
                    </a:xfrm>
                    <a:prstGeom prst="rect">
                      <a:avLst/>
                    </a:prstGeom>
                  </pic:spPr>
                </pic:pic>
              </a:graphicData>
            </a:graphic>
          </wp:inline>
        </w:drawing>
      </w:r>
      <w:r w:rsidRPr="004C07EB">
        <w:rPr>
          <w:rFonts w:eastAsia="Times New Roman" w:cs="Arial"/>
          <w:b/>
          <w:bCs/>
          <w:color w:val="000000"/>
          <w:sz w:val="24"/>
          <w:szCs w:val="24"/>
        </w:rPr>
        <w:t xml:space="preserve">← </w:t>
      </w:r>
    </w:p>
    <w:p w14:paraId="12DFA1BB" w14:textId="753CC135" w:rsidR="00667947" w:rsidRPr="00667947" w:rsidRDefault="00667947" w:rsidP="004C07EB">
      <w:pPr>
        <w:pStyle w:val="ListParagraph"/>
        <w:keepNext/>
        <w:keepLines/>
        <w:widowControl w:val="0"/>
        <w:numPr>
          <w:ilvl w:val="0"/>
          <w:numId w:val="1"/>
        </w:numPr>
        <w:autoSpaceDE w:val="0"/>
        <w:autoSpaceDN w:val="0"/>
        <w:adjustRightInd w:val="0"/>
        <w:spacing w:after="120"/>
        <w:contextualSpacing w:val="0"/>
        <w:rPr>
          <w:rFonts w:ascii="Tahoma" w:hAnsi="Tahoma" w:cs="Tahoma"/>
          <w:sz w:val="20"/>
          <w:szCs w:val="20"/>
        </w:rPr>
      </w:pPr>
      <w:r w:rsidRPr="00667947">
        <w:rPr>
          <w:b/>
          <w:sz w:val="24"/>
          <w:szCs w:val="24"/>
        </w:rPr>
        <w:t>Covering Tracks, Step 13:</w:t>
      </w:r>
      <w:r w:rsidRPr="00667947">
        <w:rPr>
          <w:rFonts w:ascii="Tahoma" w:hAnsi="Tahoma" w:cs="Tahoma"/>
          <w:color w:val="000000"/>
          <w:sz w:val="20"/>
          <w:szCs w:val="20"/>
        </w:rPr>
        <w:t xml:space="preserve">  Although you have removed evidence of your tampering with the web page, do you imagine that there are any tracks remaining in other logs at other levels in the system?  Where might those other tracks remain?  Please respond in your own words, in text, here:</w:t>
      </w:r>
    </w:p>
    <w:p w14:paraId="452E41A5" w14:textId="012547BE" w:rsidR="004C07EB" w:rsidRDefault="004C07EB" w:rsidP="004C07EB">
      <w:pPr>
        <w:tabs>
          <w:tab w:val="left" w:pos="310"/>
        </w:tabs>
        <w:spacing w:after="120" w:line="240" w:lineRule="auto"/>
        <w:ind w:left="310"/>
        <w:rPr>
          <w:rFonts w:eastAsia="Times New Roman" w:cs="Arial"/>
          <w:b/>
          <w:bCs/>
          <w:color w:val="000000"/>
          <w:sz w:val="24"/>
          <w:szCs w:val="24"/>
        </w:rPr>
      </w:pPr>
      <w:r w:rsidRPr="004C07EB">
        <w:rPr>
          <w:rFonts w:eastAsia="Times New Roman" w:cs="Arial"/>
          <w:b/>
          <w:bCs/>
          <w:color w:val="000000"/>
          <w:sz w:val="24"/>
          <w:szCs w:val="24"/>
        </w:rPr>
        <w:t xml:space="preserve">→ </w:t>
      </w:r>
      <w:r w:rsidR="00BA28DC">
        <w:rPr>
          <w:rFonts w:eastAsia="Times New Roman" w:cs="Arial"/>
          <w:b/>
          <w:bCs/>
          <w:color w:val="000000"/>
          <w:sz w:val="24"/>
          <w:szCs w:val="24"/>
        </w:rPr>
        <w:t>I believe there might be logs when clicking through the folders. Sort of like a keystroke logger but for folders. This should identify the permission level of the user who accessed the documents and provide info about their steps of clicking through folders. Furthermore, I think this might also depend on the type of security that the target has, and whether they have IDS or other vulnerability detection.</w:t>
      </w:r>
      <w:r w:rsidRPr="004C07EB">
        <w:rPr>
          <w:rFonts w:eastAsia="Times New Roman" w:cs="Arial"/>
          <w:b/>
          <w:bCs/>
          <w:color w:val="000000"/>
          <w:sz w:val="24"/>
          <w:szCs w:val="24"/>
        </w:rPr>
        <w:t xml:space="preserve"> ← </w:t>
      </w:r>
    </w:p>
    <w:p w14:paraId="5444B947" w14:textId="77777777" w:rsidR="00A56B79" w:rsidRPr="00A56B79" w:rsidRDefault="00A56B79" w:rsidP="004C07EB">
      <w:pPr>
        <w:tabs>
          <w:tab w:val="left" w:pos="310"/>
        </w:tabs>
        <w:spacing w:after="120" w:line="240" w:lineRule="auto"/>
        <w:ind w:left="310"/>
        <w:rPr>
          <w:rFonts w:eastAsia="Times New Roman" w:cs="Arial"/>
          <w:color w:val="000000"/>
          <w:sz w:val="24"/>
          <w:szCs w:val="24"/>
        </w:rPr>
      </w:pPr>
    </w:p>
    <w:p w14:paraId="50051D08" w14:textId="77777777" w:rsidR="008C1730" w:rsidRPr="0096650E" w:rsidRDefault="008C1730" w:rsidP="004C07EB">
      <w:pPr>
        <w:keepNext/>
        <w:keepLines/>
        <w:widowControl w:val="0"/>
        <w:autoSpaceDE w:val="0"/>
        <w:autoSpaceDN w:val="0"/>
        <w:adjustRightInd w:val="0"/>
        <w:spacing w:after="120"/>
        <w:ind w:left="360"/>
        <w:rPr>
          <w:rFonts w:ascii="Tahoma" w:hAnsi="Tahoma" w:cs="Tahoma"/>
          <w:b/>
          <w:color w:val="E36C0A" w:themeColor="accent6" w:themeShade="BF"/>
          <w:sz w:val="20"/>
          <w:szCs w:val="20"/>
        </w:rPr>
      </w:pPr>
      <w:r w:rsidRPr="0096650E">
        <w:rPr>
          <w:rFonts w:ascii="Tahoma" w:hAnsi="Tahoma" w:cs="Tahoma"/>
          <w:b/>
          <w:color w:val="E36C0A" w:themeColor="accent6" w:themeShade="BF"/>
          <w:sz w:val="20"/>
          <w:szCs w:val="20"/>
        </w:rPr>
        <w:t>If you encountered any issues, either positive or negative, with this Lab, please let me know by commenting here.  (This IS an experiment, after all.)  I am tuning this according to what you say.</w:t>
      </w:r>
    </w:p>
    <w:p w14:paraId="5B7F1ECF" w14:textId="77777777" w:rsidR="004C07EB" w:rsidRPr="009A460E" w:rsidRDefault="004C07EB" w:rsidP="004C07EB">
      <w:pPr>
        <w:tabs>
          <w:tab w:val="left" w:pos="310"/>
        </w:tabs>
        <w:spacing w:after="120" w:line="240" w:lineRule="auto"/>
        <w:ind w:left="310"/>
        <w:rPr>
          <w:rFonts w:eastAsia="Times New Roman" w:cs="Arial"/>
          <w:b/>
          <w:bCs/>
          <w:color w:val="000000"/>
          <w:sz w:val="24"/>
          <w:szCs w:val="24"/>
        </w:rPr>
      </w:pPr>
      <w:r w:rsidRPr="009A460E">
        <w:rPr>
          <w:rFonts w:eastAsia="Times New Roman" w:cs="Arial"/>
          <w:b/>
          <w:bCs/>
          <w:color w:val="000000"/>
          <w:sz w:val="24"/>
          <w:szCs w:val="24"/>
        </w:rPr>
        <w:t xml:space="preserve">→  ← </w:t>
      </w:r>
    </w:p>
    <w:sectPr w:rsidR="004C07EB" w:rsidRPr="009A460E" w:rsidSect="004C07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039B9"/>
    <w:multiLevelType w:val="hybridMultilevel"/>
    <w:tmpl w:val="703C3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0862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8"/>
    <w:rsid w:val="00036468"/>
    <w:rsid w:val="00036A40"/>
    <w:rsid w:val="00061C11"/>
    <w:rsid w:val="000B084F"/>
    <w:rsid w:val="00150EEF"/>
    <w:rsid w:val="001C2258"/>
    <w:rsid w:val="001C4183"/>
    <w:rsid w:val="001C5A9A"/>
    <w:rsid w:val="0021594D"/>
    <w:rsid w:val="0027288D"/>
    <w:rsid w:val="002E3291"/>
    <w:rsid w:val="00352872"/>
    <w:rsid w:val="003A4805"/>
    <w:rsid w:val="00471A42"/>
    <w:rsid w:val="004C07EB"/>
    <w:rsid w:val="004D01CC"/>
    <w:rsid w:val="004F08AF"/>
    <w:rsid w:val="005503F3"/>
    <w:rsid w:val="00550457"/>
    <w:rsid w:val="005912ED"/>
    <w:rsid w:val="00652B68"/>
    <w:rsid w:val="00667947"/>
    <w:rsid w:val="006D3DED"/>
    <w:rsid w:val="007750A4"/>
    <w:rsid w:val="00787156"/>
    <w:rsid w:val="007A49C6"/>
    <w:rsid w:val="007B1EF2"/>
    <w:rsid w:val="00846A2E"/>
    <w:rsid w:val="008C1730"/>
    <w:rsid w:val="00902DC0"/>
    <w:rsid w:val="00934F10"/>
    <w:rsid w:val="00941E7B"/>
    <w:rsid w:val="009D009A"/>
    <w:rsid w:val="00A06FF0"/>
    <w:rsid w:val="00A56B79"/>
    <w:rsid w:val="00BA1C31"/>
    <w:rsid w:val="00BA28DC"/>
    <w:rsid w:val="00C62AC9"/>
    <w:rsid w:val="00CC6B8D"/>
    <w:rsid w:val="00D368BB"/>
    <w:rsid w:val="00D83D1A"/>
    <w:rsid w:val="00DF4FBD"/>
    <w:rsid w:val="00E43E69"/>
    <w:rsid w:val="00E50C57"/>
    <w:rsid w:val="00ED6847"/>
    <w:rsid w:val="00F574B9"/>
    <w:rsid w:val="00F75E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DE59"/>
  <w15:chartTrackingRefBased/>
  <w15:docId w15:val="{09D21188-B2D8-4949-AE0D-7E07C8F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FF0"/>
    <w:rPr>
      <w:color w:val="0000FF" w:themeColor="hyperlink"/>
      <w:u w:val="single"/>
    </w:rPr>
  </w:style>
  <w:style w:type="character" w:styleId="UnresolvedMention">
    <w:name w:val="Unresolved Mention"/>
    <w:basedOn w:val="DefaultParagraphFont"/>
    <w:uiPriority w:val="99"/>
    <w:semiHidden/>
    <w:unhideWhenUsed/>
    <w:rsid w:val="00A06FF0"/>
    <w:rPr>
      <w:color w:val="605E5C"/>
      <w:shd w:val="clear" w:color="auto" w:fill="E1DFDD"/>
    </w:rPr>
  </w:style>
  <w:style w:type="paragraph" w:styleId="ListParagraph">
    <w:name w:val="List Paragraph"/>
    <w:basedOn w:val="Normal"/>
    <w:uiPriority w:val="34"/>
    <w:qFormat/>
    <w:rsid w:val="007B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kevin@omniab.us</cp:lastModifiedBy>
  <cp:revision>2</cp:revision>
  <dcterms:created xsi:type="dcterms:W3CDTF">2023-05-27T06:09:00Z</dcterms:created>
  <dcterms:modified xsi:type="dcterms:W3CDTF">2023-05-27T06:09:00Z</dcterms:modified>
</cp:coreProperties>
</file>