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EE27" w14:textId="77777777" w:rsidR="00FA5595" w:rsidRPr="00FA5595" w:rsidRDefault="00FA5595" w:rsidP="00FA5595">
      <w:r w:rsidRPr="00FA5595">
        <w:rPr>
          <w:b/>
          <w:bCs/>
        </w:rPr>
        <w:t>Job Description:</w:t>
      </w:r>
      <w:r w:rsidRPr="00FA5595">
        <w:br/>
        <w:t xml:space="preserve">We are seeking a creative and skilled </w:t>
      </w:r>
      <w:r w:rsidRPr="00FA5595">
        <w:rPr>
          <w:b/>
          <w:bCs/>
        </w:rPr>
        <w:t>Front-End Developer</w:t>
      </w:r>
      <w:r w:rsidRPr="00FA5595">
        <w:t xml:space="preserve"> to join our UI/UX team. You will be responsible for translating design wireframes into responsive, interactive web interfaces. The ideal candidate is proficient in modern front-end technologies and has an eye for clean, user-friendly design.</w:t>
      </w:r>
    </w:p>
    <w:p w14:paraId="29ECF069" w14:textId="77777777" w:rsidR="00FA5595" w:rsidRPr="00FA5595" w:rsidRDefault="00FA5595" w:rsidP="00FA5595">
      <w:r w:rsidRPr="00FA5595">
        <w:rPr>
          <w:b/>
          <w:bCs/>
        </w:rPr>
        <w:t>Experience:</w:t>
      </w:r>
      <w:r w:rsidRPr="00FA5595">
        <w:br/>
        <w:t>1-3 years of experience in front-end development. Strong skills in HTML, CSS, JavaScript, and experience with frameworks such as React, Vue.js, or Angular. Familiarity with version control (Git) and RESTful APIs is expected.</w:t>
      </w:r>
    </w:p>
    <w:p w14:paraId="01CFC65D" w14:textId="77777777" w:rsidR="00FA5595" w:rsidRPr="00FA5595" w:rsidRDefault="00FA5595" w:rsidP="00FA5595">
      <w:r w:rsidRPr="00FA5595">
        <w:rPr>
          <w:b/>
          <w:bCs/>
        </w:rPr>
        <w:t>Education:</w:t>
      </w:r>
      <w:r w:rsidRPr="00FA5595">
        <w:br/>
        <w:t>Bachelor’s degree in Computer Science, Software Engineering, or a related field. A strong portfolio or equivalent experience may be considered in lieu of a degree.</w:t>
      </w:r>
    </w:p>
    <w:p w14:paraId="1AF98593" w14:textId="77777777" w:rsidR="00FA5595" w:rsidRPr="00FA5595" w:rsidRDefault="00FA5595" w:rsidP="00FA5595">
      <w:r w:rsidRPr="00FA5595">
        <w:rPr>
          <w:b/>
          <w:bCs/>
        </w:rPr>
        <w:t>Company Name:</w:t>
      </w:r>
      <w:r w:rsidRPr="00FA5595">
        <w:br/>
      </w:r>
      <w:r w:rsidRPr="00FA5595">
        <w:rPr>
          <w:b/>
          <w:bCs/>
        </w:rPr>
        <w:t>PixelCraft Studios</w:t>
      </w:r>
    </w:p>
    <w:p w14:paraId="71861D30" w14:textId="77777777" w:rsidR="00FA5595" w:rsidRPr="00FA5595" w:rsidRDefault="00FA5595" w:rsidP="00FA5595">
      <w:r w:rsidRPr="00FA5595">
        <w:rPr>
          <w:b/>
          <w:bCs/>
        </w:rPr>
        <w:t>Salary:</w:t>
      </w:r>
      <w:r w:rsidRPr="00FA5595">
        <w:br/>
        <w:t>$70,000 – $90,000 per year</w:t>
      </w:r>
    </w:p>
    <w:p w14:paraId="411AA18A" w14:textId="77777777" w:rsidR="00FA5595" w:rsidRPr="00FA5595" w:rsidRDefault="00FA5595" w:rsidP="00FA5595">
      <w:r w:rsidRPr="00FA5595">
        <w:rPr>
          <w:b/>
          <w:bCs/>
        </w:rPr>
        <w:t>Location:</w:t>
      </w:r>
      <w:r w:rsidRPr="00FA5595">
        <w:br/>
        <w:t>Seattle, WA</w:t>
      </w:r>
    </w:p>
    <w:p w14:paraId="6596EBF7" w14:textId="77777777" w:rsidR="004428DB" w:rsidRDefault="004428DB"/>
    <w:sectPr w:rsidR="00442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95"/>
    <w:rsid w:val="00094A84"/>
    <w:rsid w:val="004428DB"/>
    <w:rsid w:val="00FA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E02B"/>
  <w15:chartTrackingRefBased/>
  <w15:docId w15:val="{841A5AFD-6DE7-4263-804F-3DBFC487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Mohamed Mahmoud Younes</dc:creator>
  <cp:keywords/>
  <dc:description/>
  <cp:lastModifiedBy>Tarek Mohamed Mahmoud Younes</cp:lastModifiedBy>
  <cp:revision>1</cp:revision>
  <dcterms:created xsi:type="dcterms:W3CDTF">2025-04-13T22:05:00Z</dcterms:created>
  <dcterms:modified xsi:type="dcterms:W3CDTF">2025-04-13T22:05:00Z</dcterms:modified>
</cp:coreProperties>
</file>