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206E3" w14:textId="77777777" w:rsidR="00287C3A" w:rsidRDefault="00287C3A" w:rsidP="00287C3A">
      <w:r>
        <w:t>Job Title: Arts Coordinator</w:t>
      </w:r>
    </w:p>
    <w:p w14:paraId="32EEF42E" w14:textId="77777777" w:rsidR="00287C3A" w:rsidRDefault="00287C3A" w:rsidP="00287C3A">
      <w:r>
        <w:t>Job Description: We are seeking a creative and organized Arts Coordinator to manage art programs and events within our organization. The successful candidate will be responsible for developing arts initiatives, coordinating exhibitions, and collaborating with artists and stakeholders.</w:t>
      </w:r>
    </w:p>
    <w:p w14:paraId="141A47A7" w14:textId="77777777" w:rsidR="00287C3A" w:rsidRDefault="00287C3A" w:rsidP="00287C3A"/>
    <w:p w14:paraId="4F3B9B52" w14:textId="77777777" w:rsidR="00287C3A" w:rsidRDefault="00287C3A" w:rsidP="00287C3A">
      <w:r>
        <w:t>Responsibilities:</w:t>
      </w:r>
    </w:p>
    <w:p w14:paraId="3CC287D5" w14:textId="77777777" w:rsidR="00287C3A" w:rsidRDefault="00287C3A" w:rsidP="00287C3A"/>
    <w:p w14:paraId="0DE1D790" w14:textId="77777777" w:rsidR="00287C3A" w:rsidRDefault="00287C3A" w:rsidP="00287C3A">
      <w:r>
        <w:t>Plan and execute arts programs and exhibitions.</w:t>
      </w:r>
    </w:p>
    <w:p w14:paraId="2C177958" w14:textId="77777777" w:rsidR="00287C3A" w:rsidRDefault="00287C3A" w:rsidP="00287C3A">
      <w:r>
        <w:t>Collaborate with artists, curators, and external partners to create compelling art projects.</w:t>
      </w:r>
    </w:p>
    <w:p w14:paraId="1B96EA21" w14:textId="77777777" w:rsidR="00287C3A" w:rsidRDefault="00287C3A" w:rsidP="00287C3A">
      <w:r>
        <w:t>Manage budgets, resources, and timelines for arts events.</w:t>
      </w:r>
    </w:p>
    <w:p w14:paraId="07A0C092" w14:textId="77777777" w:rsidR="00287C3A" w:rsidRDefault="00287C3A" w:rsidP="00287C3A">
      <w:r>
        <w:t>Promote arts programs through marketing and community outreach.</w:t>
      </w:r>
    </w:p>
    <w:p w14:paraId="3D084694" w14:textId="77777777" w:rsidR="00287C3A" w:rsidRDefault="00287C3A" w:rsidP="00287C3A">
      <w:r>
        <w:t>Prepare reports on program outcomes and audience engagement.</w:t>
      </w:r>
    </w:p>
    <w:p w14:paraId="018875AF" w14:textId="77777777" w:rsidR="00287C3A" w:rsidRDefault="00287C3A" w:rsidP="00287C3A">
      <w:r>
        <w:t>Required Skills:</w:t>
      </w:r>
    </w:p>
    <w:p w14:paraId="6B176CD9" w14:textId="77777777" w:rsidR="00287C3A" w:rsidRDefault="00287C3A" w:rsidP="00287C3A"/>
    <w:p w14:paraId="7CB7BC76" w14:textId="77777777" w:rsidR="00287C3A" w:rsidRDefault="00287C3A" w:rsidP="00287C3A">
      <w:r>
        <w:t>Strong project management and organizational skills.</w:t>
      </w:r>
    </w:p>
    <w:p w14:paraId="2FC5FB5F" w14:textId="77777777" w:rsidR="00287C3A" w:rsidRDefault="00287C3A" w:rsidP="00287C3A">
      <w:r>
        <w:t>Knowledge of various art forms and the contemporary art scene.</w:t>
      </w:r>
    </w:p>
    <w:p w14:paraId="594932C4" w14:textId="77777777" w:rsidR="00287C3A" w:rsidRDefault="00287C3A" w:rsidP="00287C3A">
      <w:r>
        <w:t>Excellent communication and networking skills.</w:t>
      </w:r>
    </w:p>
    <w:p w14:paraId="682D7F70" w14:textId="77777777" w:rsidR="00287C3A" w:rsidRDefault="00287C3A" w:rsidP="00287C3A">
      <w:r>
        <w:t>Ability to manage multiple projects simultaneously.</w:t>
      </w:r>
    </w:p>
    <w:p w14:paraId="347EDDA8" w14:textId="77777777" w:rsidR="00287C3A" w:rsidRDefault="00287C3A" w:rsidP="00287C3A">
      <w:r>
        <w:t>Experience:</w:t>
      </w:r>
    </w:p>
    <w:p w14:paraId="020A3413" w14:textId="77777777" w:rsidR="00287C3A" w:rsidRDefault="00287C3A" w:rsidP="00287C3A"/>
    <w:p w14:paraId="5C7C7FA9" w14:textId="77777777" w:rsidR="00287C3A" w:rsidRDefault="00287C3A" w:rsidP="00287C3A">
      <w:r>
        <w:t>2+ years of experience in arts management or a similar role.</w:t>
      </w:r>
    </w:p>
    <w:p w14:paraId="2F3A7088" w14:textId="77777777" w:rsidR="00287C3A" w:rsidRDefault="00287C3A" w:rsidP="00287C3A">
      <w:r>
        <w:t>Education:</w:t>
      </w:r>
    </w:p>
    <w:p w14:paraId="6FFBDEBB" w14:textId="77777777" w:rsidR="00287C3A" w:rsidRDefault="00287C3A" w:rsidP="00287C3A"/>
    <w:p w14:paraId="6579003F" w14:textId="2C9C9728" w:rsidR="004428DB" w:rsidRDefault="00287C3A" w:rsidP="00287C3A">
      <w:proofErr w:type="gramStart"/>
      <w:r>
        <w:t>Bachelor’s degree in Fine Arts</w:t>
      </w:r>
      <w:proofErr w:type="gramEnd"/>
      <w:r>
        <w:t>, Arts Management, or a related field.</w:t>
      </w:r>
    </w:p>
    <w:sectPr w:rsidR="00442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C3A"/>
    <w:rsid w:val="00287C3A"/>
    <w:rsid w:val="004428DB"/>
    <w:rsid w:val="006C08C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F1E03"/>
  <w15:chartTrackingRefBased/>
  <w15:docId w15:val="{C14AC7BE-37FD-47E8-8158-E9429D11D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C3A"/>
    <w:rPr>
      <w:rFonts w:eastAsiaTheme="majorEastAsia" w:cstheme="majorBidi"/>
      <w:color w:val="272727" w:themeColor="text1" w:themeTint="D8"/>
    </w:rPr>
  </w:style>
  <w:style w:type="paragraph" w:styleId="Title">
    <w:name w:val="Title"/>
    <w:basedOn w:val="Normal"/>
    <w:next w:val="Normal"/>
    <w:link w:val="TitleChar"/>
    <w:uiPriority w:val="10"/>
    <w:qFormat/>
    <w:rsid w:val="00287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C3A"/>
    <w:pPr>
      <w:spacing w:before="160"/>
      <w:jc w:val="center"/>
    </w:pPr>
    <w:rPr>
      <w:i/>
      <w:iCs/>
      <w:color w:val="404040" w:themeColor="text1" w:themeTint="BF"/>
    </w:rPr>
  </w:style>
  <w:style w:type="character" w:customStyle="1" w:styleId="QuoteChar">
    <w:name w:val="Quote Char"/>
    <w:basedOn w:val="DefaultParagraphFont"/>
    <w:link w:val="Quote"/>
    <w:uiPriority w:val="29"/>
    <w:rsid w:val="00287C3A"/>
    <w:rPr>
      <w:i/>
      <w:iCs/>
      <w:color w:val="404040" w:themeColor="text1" w:themeTint="BF"/>
    </w:rPr>
  </w:style>
  <w:style w:type="paragraph" w:styleId="ListParagraph">
    <w:name w:val="List Paragraph"/>
    <w:basedOn w:val="Normal"/>
    <w:uiPriority w:val="34"/>
    <w:qFormat/>
    <w:rsid w:val="00287C3A"/>
    <w:pPr>
      <w:ind w:left="720"/>
      <w:contextualSpacing/>
    </w:pPr>
  </w:style>
  <w:style w:type="character" w:styleId="IntenseEmphasis">
    <w:name w:val="Intense Emphasis"/>
    <w:basedOn w:val="DefaultParagraphFont"/>
    <w:uiPriority w:val="21"/>
    <w:qFormat/>
    <w:rsid w:val="00287C3A"/>
    <w:rPr>
      <w:i/>
      <w:iCs/>
      <w:color w:val="0F4761" w:themeColor="accent1" w:themeShade="BF"/>
    </w:rPr>
  </w:style>
  <w:style w:type="paragraph" w:styleId="IntenseQuote">
    <w:name w:val="Intense Quote"/>
    <w:basedOn w:val="Normal"/>
    <w:next w:val="Normal"/>
    <w:link w:val="IntenseQuoteChar"/>
    <w:uiPriority w:val="30"/>
    <w:qFormat/>
    <w:rsid w:val="00287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C3A"/>
    <w:rPr>
      <w:i/>
      <w:iCs/>
      <w:color w:val="0F4761" w:themeColor="accent1" w:themeShade="BF"/>
    </w:rPr>
  </w:style>
  <w:style w:type="character" w:styleId="IntenseReference">
    <w:name w:val="Intense Reference"/>
    <w:basedOn w:val="DefaultParagraphFont"/>
    <w:uiPriority w:val="32"/>
    <w:qFormat/>
    <w:rsid w:val="00287C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890</Characters>
  <Application>Microsoft Office Word</Application>
  <DocSecurity>0</DocSecurity>
  <Lines>7</Lines>
  <Paragraphs>2</Paragraphs>
  <ScaleCrop>false</ScaleCrop>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younes</dc:creator>
  <cp:keywords/>
  <dc:description/>
  <cp:lastModifiedBy>Tarek Mohamed Mahmoud Younes</cp:lastModifiedBy>
  <cp:revision>1</cp:revision>
  <dcterms:created xsi:type="dcterms:W3CDTF">2025-02-27T17:46:00Z</dcterms:created>
  <dcterms:modified xsi:type="dcterms:W3CDTF">2025-02-27T17:46:00Z</dcterms:modified>
</cp:coreProperties>
</file>