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DCFE" w14:textId="4409A4DE" w:rsidR="00A751D5" w:rsidRDefault="00611599" w:rsidP="00611599">
      <w:r w:rsidRPr="00611599">
        <w:rPr>
          <w:b/>
          <w:bCs/>
        </w:rPr>
        <w:t>Job Title</w:t>
      </w:r>
      <w:r w:rsidRPr="00611599">
        <w:t>: Sales Manager</w:t>
      </w:r>
      <w:r w:rsidRPr="00611599">
        <w:br/>
      </w:r>
      <w:r w:rsidRPr="00611599">
        <w:rPr>
          <w:b/>
          <w:bCs/>
        </w:rPr>
        <w:t>Company</w:t>
      </w:r>
      <w:r w:rsidRPr="00611599">
        <w:t>: NovaTech Retail</w:t>
      </w:r>
      <w:r w:rsidRPr="00611599">
        <w:br/>
      </w:r>
      <w:r w:rsidRPr="00611599">
        <w:rPr>
          <w:b/>
          <w:bCs/>
        </w:rPr>
        <w:t>Location</w:t>
      </w:r>
      <w:r w:rsidRPr="00611599">
        <w:t>: Dallas, TX</w:t>
      </w:r>
      <w:r w:rsidRPr="00611599">
        <w:br/>
      </w:r>
      <w:r w:rsidRPr="00611599">
        <w:rPr>
          <w:b/>
          <w:bCs/>
        </w:rPr>
        <w:t>Salary</w:t>
      </w:r>
      <w:r w:rsidRPr="00611599">
        <w:t>: $85,000 – $105,000 + commission</w:t>
      </w:r>
      <w:r w:rsidRPr="00611599">
        <w:br/>
      </w:r>
      <w:r w:rsidRPr="00611599">
        <w:rPr>
          <w:b/>
          <w:bCs/>
        </w:rPr>
        <w:t>Job Description</w:t>
      </w:r>
      <w:r w:rsidRPr="00611599">
        <w:t>: Lead and coach sales team, manage sales targets, and grow client relationships in retail and B2B channels.</w:t>
      </w:r>
      <w:r w:rsidRPr="00611599">
        <w:br/>
      </w:r>
      <w:r w:rsidRPr="00611599">
        <w:rPr>
          <w:b/>
          <w:bCs/>
        </w:rPr>
        <w:t>Required Skills</w:t>
      </w:r>
      <w:r w:rsidRPr="00611599">
        <w:t>: CRM (Salesforce), Leadership, Communication, Pipeline Management, Sales Strategy, Negotiation</w:t>
      </w:r>
      <w:r w:rsidRPr="00611599">
        <w:br/>
      </w:r>
      <w:r w:rsidRPr="00611599">
        <w:rPr>
          <w:b/>
          <w:bCs/>
        </w:rPr>
        <w:t>Experience Requirements</w:t>
      </w:r>
      <w:r w:rsidRPr="00611599">
        <w:t>: 3–6 years in sales with 1+ years in a leadership role.</w:t>
      </w:r>
      <w:r w:rsidRPr="00611599">
        <w:br/>
      </w:r>
      <w:r w:rsidRPr="00611599">
        <w:rPr>
          <w:b/>
          <w:bCs/>
        </w:rPr>
        <w:t>Education Requirements</w:t>
      </w:r>
      <w:r w:rsidRPr="00611599">
        <w:t>: Bachelor’s in Business or Marketing.</w:t>
      </w:r>
      <w:r w:rsidRPr="00611599">
        <w:br/>
      </w:r>
      <w:r w:rsidRPr="00611599">
        <w:rPr>
          <w:b/>
          <w:bCs/>
        </w:rPr>
        <w:t>Department</w:t>
      </w:r>
      <w:r w:rsidRPr="00611599">
        <w:t>: SALES</w:t>
      </w:r>
    </w:p>
    <w:p w14:paraId="4A5ED2E9" w14:textId="77777777" w:rsidR="00311755" w:rsidRDefault="00311755" w:rsidP="00611599"/>
    <w:sectPr w:rsidR="00311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ED"/>
    <w:rsid w:val="00311755"/>
    <w:rsid w:val="00611599"/>
    <w:rsid w:val="006E76ED"/>
    <w:rsid w:val="00A751D5"/>
    <w:rsid w:val="00BC1394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E94F"/>
  <w15:chartTrackingRefBased/>
  <w15:docId w15:val="{481D28DC-38C7-4E26-99E7-36AAF4D94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4</cp:revision>
  <dcterms:created xsi:type="dcterms:W3CDTF">2025-06-17T12:13:00Z</dcterms:created>
  <dcterms:modified xsi:type="dcterms:W3CDTF">2025-06-17T12:13:00Z</dcterms:modified>
</cp:coreProperties>
</file>