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49AA" w14:textId="41375B30" w:rsidR="00987260" w:rsidRDefault="00983000" w:rsidP="00987260">
      <w:pPr>
        <w:spacing w:before="100" w:beforeAutospacing="1" w:after="100" w:afterAutospacing="1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ADA0</w:t>
      </w:r>
      <w:r w:rsidR="00507516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8</w:t>
      </w:r>
      <w:r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 xml:space="preserve">: </w:t>
      </w:r>
      <w:r w:rsidR="001C5FAB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A</w:t>
      </w:r>
      <w:r w:rsidR="00507516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rreglos</w:t>
      </w:r>
      <w:r w:rsidR="00084BCA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  <w:t xml:space="preserve">Formato envío: </w:t>
      </w:r>
      <w:r w:rsidR="007D5839" w:rsidRPr="00FA1323">
        <w:rPr>
          <w:rFonts w:ascii="ChaparralPro" w:hAnsi="ChaparralPro"/>
          <w:sz w:val="20"/>
          <w:szCs w:val="20"/>
          <w:lang w:val="es-US" w:eastAsia="es-ES_tradnl"/>
        </w:rPr>
        <w:t>ADA08_apellido_nombre.pd</w:t>
      </w:r>
      <w:r w:rsidR="00B02DE4">
        <w:rPr>
          <w:rFonts w:ascii="ChaparralPro" w:hAnsi="ChaparralPro"/>
          <w:sz w:val="20"/>
          <w:szCs w:val="20"/>
          <w:lang w:val="es-US" w:eastAsia="es-ES_tradnl"/>
        </w:rPr>
        <w:t>f</w:t>
      </w:r>
    </w:p>
    <w:p w14:paraId="2C949706" w14:textId="71767410" w:rsidR="0052669A" w:rsidRPr="00BB5F3B" w:rsidRDefault="00E11BBF" w:rsidP="00BB5F3B">
      <w:pPr>
        <w:spacing w:before="100" w:beforeAutospacing="1" w:after="100" w:afterAutospacing="1"/>
        <w:rPr>
          <w:rFonts w:ascii="ChaparralPro" w:hAnsi="ChaparralPro"/>
          <w:sz w:val="20"/>
          <w:szCs w:val="20"/>
          <w:lang w:val="es-US" w:eastAsia="es-ES_tradnl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Descripción: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Utilizando </w:t>
      </w:r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la herramienta PSeInt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r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ealice</w:t>
      </w:r>
      <w:r w:rsidR="002A6DB7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DC696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los siguientes algoritmos</w:t>
      </w:r>
      <w:r w:rsidR="00D74DD4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mediante Pseudocódigo y diagramas de flujo</w:t>
      </w:r>
      <w:r w:rsidR="00C64BF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. </w:t>
      </w:r>
    </w:p>
    <w:p w14:paraId="70EAD0A9" w14:textId="77777777" w:rsidR="0052669A" w:rsidRPr="00FC4518" w:rsidRDefault="0052669A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C4518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Notas: </w:t>
      </w:r>
    </w:p>
    <w:p w14:paraId="5C0759A3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3152A46D" w14:textId="67F636DE" w:rsidR="00E14095" w:rsidRPr="009E3884" w:rsidRDefault="0052669A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</w:t>
      </w:r>
      <w:r w:rsidR="00C64BF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eberá 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exportar su código a un </w:t>
      </w:r>
      <w:proofErr w:type="spellStart"/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html</w:t>
      </w:r>
      <w:proofErr w:type="spellEnd"/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y posteriormente pegarlo en </w:t>
      </w:r>
      <w:proofErr w:type="spellStart"/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word</w:t>
      </w:r>
      <w:proofErr w:type="spellEnd"/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el ejercicio correspondiente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, esto para que el formato a colores se mantenga.</w:t>
      </w:r>
    </w:p>
    <w:p w14:paraId="1F34594F" w14:textId="5B8E1187" w:rsidR="006B37AF" w:rsidRPr="009E3884" w:rsidRDefault="00BC7366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Deberá exportar su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  <w:proofErr w:type="spellStart"/>
      <w:r w:rsidRPr="009E3884">
        <w:rPr>
          <w:rFonts w:ascii="ChaparralPro" w:hAnsi="ChaparralPro"/>
          <w:sz w:val="20"/>
          <w:szCs w:val="20"/>
          <w:lang w:val="es-US" w:eastAsia="es-ES_tradnl"/>
        </w:rPr>
        <w:t>digrama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proofErr w:type="spellEnd"/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de flujo al formato de imagen .png y posteriormente pegarlo en </w:t>
      </w:r>
      <w:proofErr w:type="spellStart"/>
      <w:r w:rsidRPr="009E3884">
        <w:rPr>
          <w:rFonts w:ascii="ChaparralPro" w:hAnsi="ChaparralPro"/>
          <w:sz w:val="20"/>
          <w:szCs w:val="20"/>
          <w:lang w:val="es-US" w:eastAsia="es-ES_tradnl"/>
        </w:rPr>
        <w:t>word</w:t>
      </w:r>
      <w:proofErr w:type="spellEnd"/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e</w:t>
      </w:r>
      <w:r w:rsidR="000276A1" w:rsidRPr="009E3884">
        <w:rPr>
          <w:rFonts w:ascii="ChaparralPro" w:hAnsi="ChaparralPro"/>
          <w:sz w:val="20"/>
          <w:szCs w:val="20"/>
          <w:lang w:val="es-US" w:eastAsia="es-ES_tradnl"/>
        </w:rPr>
        <w:t xml:space="preserve">l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ejercicio correspondiente, esto para que el formato a colores se mantenga. </w:t>
      </w:r>
    </w:p>
    <w:p w14:paraId="5783ABB2" w14:textId="77777777" w:rsidR="00410FFD" w:rsidRPr="009E3884" w:rsidRDefault="00410FFD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Recuerde lo siguiente: </w:t>
      </w:r>
    </w:p>
    <w:p w14:paraId="774C7F2B" w14:textId="484C8933" w:rsidR="00F74934" w:rsidRPr="009E3884" w:rsidRDefault="00F74934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Utilizar 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>el perfil UADY</w:t>
      </w:r>
    </w:p>
    <w:p w14:paraId="3B171357" w14:textId="59FA6DA0" w:rsidR="00410FFD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Escribir</w:t>
      </w:r>
      <w:r w:rsidR="00410FFD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comentarios a su código</w:t>
      </w:r>
      <w:r w:rsidR="003C7097" w:rsidRPr="009E3884">
        <w:rPr>
          <w:rFonts w:ascii="ChaparralPro" w:hAnsi="ChaparralPro"/>
          <w:sz w:val="20"/>
          <w:szCs w:val="20"/>
          <w:lang w:val="es-US" w:eastAsia="es-ES_tradnl"/>
        </w:rPr>
        <w:t>.</w:t>
      </w:r>
    </w:p>
    <w:p w14:paraId="68468051" w14:textId="1DD242A7" w:rsidR="003F2263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Utilizar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nombres de variables </w:t>
      </w:r>
      <w:proofErr w:type="gramStart"/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>de acuerdo a</w:t>
      </w:r>
      <w:proofErr w:type="gramEnd"/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lo que vaya a almacenar.</w:t>
      </w:r>
    </w:p>
    <w:p w14:paraId="2653C2C2" w14:textId="40650DFA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FD61771" w14:textId="534E5245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EB70398" w14:textId="4E11D8F3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DBCD080" w14:textId="6F977964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2118E8B1" w14:textId="53A38F6A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44C1A96D" w14:textId="548DA538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59084164" w14:textId="2CC17052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3FECF36" w14:textId="316000CB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4B0B2BBC" w14:textId="0699A9C9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5013395E" w14:textId="0C8CB194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0C8539DC" w14:textId="6E095E26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86DBE9A" w14:textId="2536223E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28CC6796" w14:textId="44AEAEC6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C73AE21" w14:textId="7CEC1DC6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093F2374" w14:textId="563FC99E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6826A03E" w14:textId="2CDE4F4E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67952293" w14:textId="5F5C46EE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219F705" w14:textId="69265D7F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FDDB384" w14:textId="773CBBBF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6FFB84B2" w14:textId="1F1E99AD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73FA42CF" w14:textId="62E1EB8B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0162684" w14:textId="3CD04276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C927EAA" w14:textId="3B11F269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3A8D77E4" w14:textId="603D462F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29BA698B" w14:textId="6F6FC59F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2DFD5395" w14:textId="6A7C477B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3CCF170B" w14:textId="6FB3E745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63BC3FF2" w14:textId="47EE06BF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185B371" w14:textId="5141B8A9" w:rsidR="0073302F" w:rsidRDefault="0073302F" w:rsidP="0073302F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61561797" w14:textId="77777777" w:rsidR="0073302F" w:rsidRPr="0073302F" w:rsidRDefault="0073302F" w:rsidP="0073302F">
      <w:pPr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293F19DC" w14:textId="49147493" w:rsidR="006B37AF" w:rsidRDefault="006B37A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30C8FFEC" w14:textId="77777777" w:rsidR="00A54950" w:rsidRPr="009E3884" w:rsidRDefault="00A54950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CA23B28" w14:textId="44F68B32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Se requiere un algoritmo </w:t>
      </w:r>
      <w:r w:rsidR="00B768C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que reciba como entrada un arreglo unidimensional </w:t>
      </w:r>
      <w:r w:rsidR="001D139C" w:rsidRPr="001D139C">
        <w:rPr>
          <w:rFonts w:ascii="ChaparralPro" w:eastAsiaTheme="minorEastAsia" w:hAnsi="ChaparralPro" w:cstheme="minorBidi"/>
          <w:b/>
          <w:bCs/>
          <w:sz w:val="20"/>
          <w:szCs w:val="20"/>
          <w:lang w:bidi="en-US"/>
        </w:rPr>
        <w:t>ordenado</w:t>
      </w:r>
      <w:r w:rsidR="001D139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B768C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de enteros (posiblemente repetidos) </w:t>
      </w:r>
      <w:r w:rsidR="00B4623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y genere como salida otro arreglo </w:t>
      </w:r>
      <w:r w:rsidR="00B51CF5">
        <w:rPr>
          <w:rFonts w:ascii="ChaparralPro" w:eastAsiaTheme="minorEastAsia" w:hAnsi="ChaparralPro" w:cstheme="minorBidi"/>
          <w:sz w:val="20"/>
          <w:szCs w:val="20"/>
          <w:lang w:bidi="en-US"/>
        </w:rPr>
        <w:t>con l</w:t>
      </w:r>
      <w:r w:rsidR="00B46232">
        <w:rPr>
          <w:rFonts w:ascii="ChaparralPro" w:eastAsiaTheme="minorEastAsia" w:hAnsi="ChaparralPro" w:cstheme="minorBidi"/>
          <w:sz w:val="20"/>
          <w:szCs w:val="20"/>
          <w:lang w:bidi="en-US"/>
        </w:rPr>
        <w:t>os números enteros, pero sin repeticiones.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Realice el diagrama de flujo y el pseudocódigo.</w:t>
      </w:r>
    </w:p>
    <w:p w14:paraId="76C468B6" w14:textId="62624F9D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095210F" w14:textId="789CC981" w:rsidR="00576A3F" w:rsidRPr="00576A3F" w:rsidRDefault="0073302F" w:rsidP="0073302F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5F163BE3" wp14:editId="25B688E7">
            <wp:extent cx="4695825" cy="678081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779" cy="679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FFA2" w14:textId="5DB7F555" w:rsidR="003A575F" w:rsidRPr="00F352C8" w:rsidRDefault="00F352C8" w:rsidP="00F352C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Se requiere un algoritmo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que reciba como entrada un arreglo unidimensional </w:t>
      </w:r>
      <w:r w:rsidRPr="00F352C8">
        <w:rPr>
          <w:rFonts w:ascii="ChaparralPro" w:eastAsiaTheme="minorEastAsia" w:hAnsi="ChaparralPro" w:cstheme="minorBidi"/>
          <w:b/>
          <w:bCs/>
          <w:sz w:val="20"/>
          <w:szCs w:val="20"/>
          <w:lang w:bidi="en-US"/>
        </w:rPr>
        <w:t>desordenado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enteros (posiblemente repetidos) y genere como salida ese mismo arreglo, pero sin repeticiones.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Realice el diagrama de flujo y el pseudocódigo.</w:t>
      </w:r>
    </w:p>
    <w:p w14:paraId="49E8CAE2" w14:textId="59712F35" w:rsidR="003A575F" w:rsidRDefault="003A575F" w:rsidP="003A575F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662CDE8A" w14:textId="1121DF34" w:rsidR="00576A3F" w:rsidRPr="00576A3F" w:rsidRDefault="0073302F" w:rsidP="0073302F">
      <w:pPr>
        <w:jc w:val="center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noProof/>
        </w:rPr>
        <w:drawing>
          <wp:inline distT="0" distB="0" distL="0" distR="0" wp14:anchorId="16A65540" wp14:editId="2297A898">
            <wp:extent cx="4225863" cy="6680487"/>
            <wp:effectExtent l="0" t="0" r="381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63" cy="668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379D" w14:textId="77777777" w:rsidR="00D52B58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>S</w:t>
      </w:r>
      <w:r w:rsidR="00B52E2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uponga que en una elección hubo 12 candidatos (con identificadores 1, 2, 3, …, 12). Por otra parte, los votos para cada candidato se teclean de manera desorganizada </w:t>
      </w:r>
      <w:r w:rsidR="00D52B58">
        <w:rPr>
          <w:rFonts w:ascii="ChaparralPro" w:eastAsiaTheme="minorEastAsia" w:hAnsi="ChaparralPro" w:cstheme="minorBidi"/>
          <w:sz w:val="20"/>
          <w:szCs w:val="20"/>
          <w:lang w:bidi="en-US"/>
        </w:rPr>
        <w:t>como se muestra a continuación:</w:t>
      </w:r>
    </w:p>
    <w:p w14:paraId="167C2C90" w14:textId="52A1F9EE" w:rsidR="00D52B58" w:rsidRDefault="00D52B58" w:rsidP="00D52B5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2AFDEF90" w14:textId="1A6D9FA0" w:rsidR="00D52B58" w:rsidRDefault="0001465D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1    </w:t>
      </w:r>
      <w:r w:rsidR="00F779D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5    </w:t>
      </w:r>
      <w:r w:rsidR="00F779D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7 </w:t>
      </w:r>
      <w:r w:rsidR="00F779D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    5       1       12      10        7       1        7        5         8         1         5      -1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D52B58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</w:p>
    <w:p w14:paraId="7A9186C7" w14:textId="3BEC6F56" w:rsidR="00F779D6" w:rsidRDefault="00F779D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8781792" w14:textId="3BD87FE2" w:rsidR="00F779D6" w:rsidRDefault="00F779D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t>Nota: El final de los datos está dado por -1</w:t>
      </w:r>
    </w:p>
    <w:p w14:paraId="7BAED398" w14:textId="7CF86DE5" w:rsidR="00F779D6" w:rsidRDefault="00F779D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19CD7CF" w14:textId="1FD6F279" w:rsidR="00F779D6" w:rsidRDefault="00E4197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t>C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onstruya un algoritmo (proporcione 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el diagrama de flujo y el pseudocódigo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) que pueda proporcionar la siguiente información:</w:t>
      </w:r>
    </w:p>
    <w:p w14:paraId="24791BB7" w14:textId="5528F746" w:rsidR="00E41976" w:rsidRDefault="00E4197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1FA31053" w14:textId="6F3DC340" w:rsidR="00E41976" w:rsidRDefault="00E41976" w:rsidP="00E4197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t>El número de votos de cada candidato al final de cada elección</w:t>
      </w:r>
    </w:p>
    <w:p w14:paraId="2F7870ED" w14:textId="62C34C5E" w:rsidR="00E41976" w:rsidRDefault="00E41976" w:rsidP="00E4197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t>El candidato ganador, el número de votos que obtuvo y el porcentaje correspondiente del total de la elección. Suponga que el candidato ganador no empató en número de votos con otro candidato.</w:t>
      </w:r>
    </w:p>
    <w:p w14:paraId="795599FF" w14:textId="2D51753D" w:rsidR="0073302F" w:rsidRDefault="0073302F" w:rsidP="0073302F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noProof/>
        </w:rPr>
        <w:lastRenderedPageBreak/>
        <w:drawing>
          <wp:inline distT="0" distB="0" distL="0" distR="0" wp14:anchorId="16621F25" wp14:editId="1613B2EA">
            <wp:extent cx="3619500" cy="76460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42" cy="765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2361" w14:textId="78FDDD41" w:rsidR="00BB5F3B" w:rsidRDefault="00BB5F3B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41C6986" w14:textId="0CC374EE" w:rsidR="003A575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Se requiere un algoritmo para </w:t>
      </w:r>
      <w:r w:rsidR="00041E4E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almacenar en un arreglo unidimensional los primeros </w:t>
      </w:r>
      <w:r w:rsidR="0021597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N números primos de M </w:t>
      </w:r>
      <w:r w:rsidR="00B2331E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números </w:t>
      </w:r>
      <w:r w:rsidR="0021597C">
        <w:rPr>
          <w:rFonts w:ascii="ChaparralPro" w:eastAsiaTheme="minorEastAsia" w:hAnsi="ChaparralPro" w:cstheme="minorBidi"/>
          <w:sz w:val="20"/>
          <w:szCs w:val="20"/>
          <w:lang w:bidi="en-US"/>
        </w:rPr>
        <w:t>proporcionados por el usuario</w:t>
      </w:r>
      <w:r w:rsidR="00B2331E">
        <w:rPr>
          <w:rFonts w:ascii="ChaparralPro" w:eastAsiaTheme="minorEastAsia" w:hAnsi="ChaparralPro" w:cstheme="minorBidi"/>
          <w:sz w:val="20"/>
          <w:szCs w:val="20"/>
          <w:lang w:bidi="en-US"/>
        </w:rPr>
        <w:t>, valide que M &gt; N</w:t>
      </w:r>
      <w:r w:rsidR="0021597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 </w:t>
      </w:r>
      <w:r w:rsidR="008C2D79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 final imprima el arreglo </w:t>
      </w:r>
      <w:r w:rsidR="00AD2072">
        <w:rPr>
          <w:rFonts w:ascii="ChaparralPro" w:eastAsiaTheme="minorEastAsia" w:hAnsi="ChaparralPro" w:cstheme="minorBidi"/>
          <w:sz w:val="20"/>
          <w:szCs w:val="20"/>
          <w:lang w:bidi="en-US"/>
        </w:rPr>
        <w:t>de los números primos.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41699199" w14:textId="27C546C3" w:rsidR="0073302F" w:rsidRDefault="0073302F" w:rsidP="0073302F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6B996841" wp14:editId="6603F8CD">
            <wp:extent cx="2790825" cy="649132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59" cy="65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89CF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C86ABEC" w14:textId="1C42CA2E" w:rsidR="002F7006" w:rsidRDefault="001625CB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625C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En un arreglo unidimensional se almacenan las calificaciones de N alumnos. Construya un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algoritmo </w:t>
      </w:r>
      <w:r w:rsidR="00BC309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(proporcione el diagrama de flujo y pseudocódigo) </w:t>
      </w:r>
      <w:r w:rsidRPr="001625C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que permita calcular e imprimir lo siguiente: </w:t>
      </w:r>
    </w:p>
    <w:p w14:paraId="26CAFA63" w14:textId="77777777" w:rsidR="002F7006" w:rsidRPr="002F7006" w:rsidRDefault="002F7006" w:rsidP="002F7006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>El promedio general del grupo.</w:t>
      </w:r>
    </w:p>
    <w:p w14:paraId="53F45FA3" w14:textId="12053647" w:rsidR="002F7006" w:rsidRPr="002F7006" w:rsidRDefault="002F7006" w:rsidP="002F7006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Número de alumnos aprobados y número de alumnos reprobados (Si el alumno sacó una calificación menor a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70</w:t>
      </w: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le considera reprobado).</w:t>
      </w:r>
    </w:p>
    <w:p w14:paraId="6105C87B" w14:textId="0A3E45B7" w:rsidR="002F7006" w:rsidRPr="002F7006" w:rsidRDefault="002F7006" w:rsidP="002F7006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>Porcentaje de alumnos aprobados y reprobados.</w:t>
      </w:r>
    </w:p>
    <w:p w14:paraId="70CDF208" w14:textId="54FF94EA" w:rsidR="002F7006" w:rsidRDefault="002F7006" w:rsidP="002F700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>Número de alumnos cuya calificación fue mayor a 8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0</w:t>
      </w: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>.</w:t>
      </w:r>
    </w:p>
    <w:p w14:paraId="0272179C" w14:textId="568750D5" w:rsidR="00576A3F" w:rsidRPr="00576A3F" w:rsidRDefault="0073302F" w:rsidP="007330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22C00E69" wp14:editId="305AB420">
            <wp:extent cx="4609878" cy="6089650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14" cy="60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4602" w14:textId="7C7D8D03" w:rsidR="00C94E92" w:rsidRPr="00C94E92" w:rsidRDefault="00C94E92" w:rsidP="00C94E92">
      <w:pPr>
        <w:pStyle w:val="NormalWeb"/>
        <w:numPr>
          <w:ilvl w:val="0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Dado un arreglo unidimensional de tipo entero que contiene las calificaciones de un grupo de alumnos que presentaron examen de ingreso para una universidad, construya un </w:t>
      </w:r>
      <w:proofErr w:type="spellStart"/>
      <w:r>
        <w:rPr>
          <w:rFonts w:ascii="ChaparralPro" w:eastAsiaTheme="minorEastAsia" w:hAnsi="ChaparralPro" w:cstheme="minorBidi"/>
          <w:sz w:val="20"/>
          <w:szCs w:val="20"/>
          <w:lang w:bidi="en-US"/>
        </w:rPr>
        <w:t>algortimo</w:t>
      </w:r>
      <w:proofErr w:type="spellEnd"/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(proporcione el diagrama</w:t>
      </w: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flujo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pseudocódigo)</w:t>
      </w: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que calcule lo siguiente:</w:t>
      </w:r>
    </w:p>
    <w:p w14:paraId="4339B5D5" w14:textId="01C1523C" w:rsidR="00C94E92" w:rsidRPr="00C94E92" w:rsidRDefault="00C94E92" w:rsidP="00C94E92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>La media aritmética. Esta se calcula como la suma de los elementos entre el número de elementos.</w:t>
      </w:r>
    </w:p>
    <w:p w14:paraId="18019701" w14:textId="17D71950" w:rsidR="00C94E92" w:rsidRPr="00C94E92" w:rsidRDefault="00C94E92" w:rsidP="00C94E92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>La varianza. Esta se calcula como la suma de los cuadrados de las desviaciones de la media, entre el número de elementos.</w:t>
      </w:r>
    </w:p>
    <w:p w14:paraId="425C5A0C" w14:textId="77777777" w:rsidR="00C94E92" w:rsidRDefault="00C94E92" w:rsidP="00C94E92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>La desviación estándar. Esta se calcula como la raíz cuadrada de la varianza.</w:t>
      </w:r>
    </w:p>
    <w:p w14:paraId="6D19CE4D" w14:textId="0E6B9C81" w:rsidR="003A575F" w:rsidRPr="00576A3F" w:rsidRDefault="00C94E92" w:rsidP="00C94E92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La moda. Esta se calcula obteniendo el número que más frecuencia tiene. </w:t>
      </w:r>
    </w:p>
    <w:p w14:paraId="4F1654A8" w14:textId="0FDEC85B" w:rsidR="00576A3F" w:rsidRPr="00576A3F" w:rsidRDefault="0073302F" w:rsidP="007330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473CBE72" wp14:editId="4C5CB979">
            <wp:extent cx="3808453" cy="580072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83" cy="581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65A6" w14:textId="44746ADF" w:rsidR="0013361F" w:rsidRPr="0013361F" w:rsidRDefault="0013361F" w:rsidP="0013361F">
      <w:pPr>
        <w:pStyle w:val="NormalWeb"/>
        <w:numPr>
          <w:ilvl w:val="0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En un arreglo unidimensional se ha almacenado el número total de toneladas de cereales cosechadas durante cada mes del año anterior. Construya un </w:t>
      </w:r>
      <w:r w:rsidR="00CF1F90">
        <w:rPr>
          <w:rFonts w:ascii="ChaparralPro" w:eastAsiaTheme="minorEastAsia" w:hAnsi="ChaparralPro" w:cstheme="minorBidi"/>
          <w:sz w:val="20"/>
          <w:szCs w:val="20"/>
          <w:lang w:bidi="en-US"/>
        </w:rPr>
        <w:t>algoritmo</w:t>
      </w: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CF1F90">
        <w:rPr>
          <w:rFonts w:ascii="ChaparralPro" w:eastAsiaTheme="minorEastAsia" w:hAnsi="ChaparralPro" w:cstheme="minorBidi"/>
          <w:sz w:val="20"/>
          <w:szCs w:val="20"/>
          <w:lang w:bidi="en-US"/>
        </w:rPr>
        <w:t>(proporcione el diagrama</w:t>
      </w:r>
      <w:r w:rsidR="00CF1F90"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flujo</w:t>
      </w:r>
      <w:r w:rsidR="00CF1F90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pseudocódigo)</w:t>
      </w: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que proporcione la siguiente información:</w:t>
      </w:r>
    </w:p>
    <w:p w14:paraId="05D97F01" w14:textId="1BF1D915" w:rsidR="0013361F" w:rsidRPr="0013361F" w:rsidRDefault="0013361F" w:rsidP="00CF1F90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>El promedio anual de toneladas cosechadas.</w:t>
      </w:r>
    </w:p>
    <w:p w14:paraId="03E9F9D9" w14:textId="6F13BF46" w:rsidR="0013361F" w:rsidRPr="0013361F" w:rsidRDefault="0013361F" w:rsidP="00CF1F90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>¿Cuántos meses tuvieron una cosecha superior al promedio anual?</w:t>
      </w:r>
    </w:p>
    <w:p w14:paraId="42229AF3" w14:textId="632719F1" w:rsidR="0013361F" w:rsidRPr="0013361F" w:rsidRDefault="0013361F" w:rsidP="00CF1F90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>¿Cuántos meses tuvieron una cosecha inferior al promedio anual?</w:t>
      </w:r>
    </w:p>
    <w:p w14:paraId="7E2EC2F9" w14:textId="0699C9D1" w:rsidR="003A575F" w:rsidRPr="00576A3F" w:rsidRDefault="0013361F" w:rsidP="00CF1F90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>¿Cuál fue el mes en el que se produjeron mayor número de toneladas?</w:t>
      </w:r>
      <w:r w:rsidR="003A575F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.</w:t>
      </w:r>
    </w:p>
    <w:p w14:paraId="62FAC50A" w14:textId="35A54A23" w:rsidR="003A575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66A02F29" wp14:editId="3E7A794D">
            <wp:extent cx="4935651" cy="6305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74" cy="631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8D4C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965F0C4" w14:textId="635B4FC8" w:rsidR="003A575F" w:rsidRPr="00576A3F" w:rsidRDefault="00331C34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Realizar un algoritmo que </w:t>
      </w:r>
      <w:r w:rsidR="00DC729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dado un arreglo de N </w:t>
      </w:r>
      <w:r w:rsidRPr="00331C34">
        <w:rPr>
          <w:rFonts w:ascii="ChaparralPro" w:eastAsiaTheme="minorEastAsia" w:hAnsi="ChaparralPro" w:cstheme="minorBidi"/>
          <w:sz w:val="20"/>
          <w:szCs w:val="20"/>
          <w:lang w:bidi="en-US"/>
        </w:rPr>
        <w:t>elementos, imprim</w:t>
      </w:r>
      <w:r w:rsidR="00DC729C">
        <w:rPr>
          <w:rFonts w:ascii="ChaparralPro" w:eastAsiaTheme="minorEastAsia" w:hAnsi="ChaparralPro" w:cstheme="minorBidi"/>
          <w:sz w:val="20"/>
          <w:szCs w:val="20"/>
          <w:lang w:bidi="en-US"/>
        </w:rPr>
        <w:t>a</w:t>
      </w:r>
      <w:r w:rsidRPr="00331C34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la posición y el valor del elemento mayor almacenado en </w:t>
      </w:r>
      <w:r w:rsidR="00DC729C">
        <w:rPr>
          <w:rFonts w:ascii="ChaparralPro" w:eastAsiaTheme="minorEastAsia" w:hAnsi="ChaparralPro" w:cstheme="minorBidi"/>
          <w:sz w:val="20"/>
          <w:szCs w:val="20"/>
          <w:lang w:bidi="en-US"/>
        </w:rPr>
        <w:t>él</w:t>
      </w:r>
      <w:r w:rsidRPr="00331C34">
        <w:rPr>
          <w:rFonts w:ascii="ChaparralPro" w:eastAsiaTheme="minorEastAsia" w:hAnsi="ChaparralPro" w:cstheme="minorBidi"/>
          <w:sz w:val="20"/>
          <w:szCs w:val="20"/>
          <w:lang w:bidi="en-US"/>
        </w:rPr>
        <w:t>. Suponga que todos los elementos del vector son diferentes.</w:t>
      </w:r>
      <w:r w:rsidR="00DC729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="003A575F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66D26AC3" w14:textId="06841F37" w:rsidR="003A575F" w:rsidRDefault="0073302F" w:rsidP="00B420DC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40E1956A" wp14:editId="728CEBB7">
            <wp:extent cx="5612130" cy="46196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C30B" w14:textId="233BCB16" w:rsid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7EACB5B" w14:textId="15883D06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699D64A" w14:textId="76BE96D1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08ACCA23" w14:textId="67D35E14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32CD1C67" w14:textId="01C76DEB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AD08352" w14:textId="0C4ACE6A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2CDD7906" w14:textId="47789DB7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9475AB5" w14:textId="416FBACE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65E3DC9" w14:textId="187536C4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3C2C2A9" w14:textId="41B2B5D8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7FF7013F" w14:textId="41F7CFAA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5AE6774F" w14:textId="567C07A3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6F3DCE4E" w14:textId="31207B3A" w:rsidR="0073302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</w:p>
    <w:p w14:paraId="46242155" w14:textId="77777777" w:rsidR="0073302F" w:rsidRPr="00576A3F" w:rsidRDefault="0073302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3156B9B2" w14:textId="3680AA65" w:rsidR="003A575F" w:rsidRPr="00576A3F" w:rsidRDefault="00047E0B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>Realizar un algoritmo para c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alcular el promedio de </w:t>
      </w:r>
      <w:r w:rsidR="00596D5C">
        <w:rPr>
          <w:rFonts w:ascii="ChaparralPro" w:eastAsiaTheme="minorEastAsia" w:hAnsi="ChaparralPro" w:cstheme="minorBidi"/>
          <w:sz w:val="20"/>
          <w:szCs w:val="20"/>
          <w:lang w:bidi="en-US"/>
        </w:rPr>
        <w:t>N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valores almacenados en un </w:t>
      </w:r>
      <w:r w:rsidR="00596D5C">
        <w:rPr>
          <w:rFonts w:ascii="ChaparralPro" w:eastAsiaTheme="minorEastAsia" w:hAnsi="ChaparralPro" w:cstheme="minorBidi"/>
          <w:sz w:val="20"/>
          <w:szCs w:val="20"/>
          <w:lang w:bidi="en-US"/>
        </w:rPr>
        <w:t>arreglo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Determinar además cuantos son mayores que el promedio, imprimir el promedio, el número de datos mayores que el promedio y </w:t>
      </w:r>
      <w:r w:rsidR="00596D5C">
        <w:rPr>
          <w:rFonts w:ascii="ChaparralPro" w:eastAsiaTheme="minorEastAsia" w:hAnsi="ChaparralPro" w:cstheme="minorBidi"/>
          <w:sz w:val="20"/>
          <w:szCs w:val="20"/>
          <w:lang w:bidi="en-US"/>
        </w:rPr>
        <w:t>proporcionar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596D5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una 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>lista de</w:t>
      </w:r>
      <w:r w:rsidR="0075442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los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valores </w:t>
      </w:r>
      <w:r w:rsidR="0075442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que son 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mayores </w:t>
      </w:r>
      <w:r w:rsidR="0075442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 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>promedio.</w:t>
      </w:r>
      <w:r w:rsidR="003A575F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Represente en pseudocódigo y diagrama de flujo.</w:t>
      </w:r>
    </w:p>
    <w:p w14:paraId="1E46157B" w14:textId="16C0EA6B" w:rsidR="003A575F" w:rsidRPr="00576A3F" w:rsidRDefault="00B420DC" w:rsidP="00B420DC">
      <w:pPr>
        <w:spacing w:after="200" w:line="276" w:lineRule="auto"/>
        <w:jc w:val="center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noProof/>
        </w:rPr>
        <w:drawing>
          <wp:inline distT="0" distB="0" distL="0" distR="0" wp14:anchorId="5D0D5F6B" wp14:editId="66BA8426">
            <wp:extent cx="4351309" cy="6696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47" cy="670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CEE5" w14:textId="1C6C851E" w:rsidR="001F31F2" w:rsidRPr="00B420DC" w:rsidRDefault="0051519D" w:rsidP="0074374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Diseñe un algoritmo que lea dos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arreglos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A y B de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N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elementos cada uno y multiplique el primer elemento de A con el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ú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ltimo elemento de B y luego el segundo elemento de A por el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penúltimo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elemento de B y así sucesivamente hasta llegar al </w:t>
      </w:r>
      <w:r w:rsidR="00677D1A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último 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elemento de A por el primer elemento de B. El resultado de la multiplicación almacenarlo en un </w:t>
      </w:r>
      <w:r w:rsidR="00677D1A">
        <w:rPr>
          <w:rFonts w:ascii="ChaparralPro" w:eastAsiaTheme="minorEastAsia" w:hAnsi="ChaparralPro" w:cstheme="minorBidi"/>
          <w:sz w:val="20"/>
          <w:szCs w:val="20"/>
          <w:lang w:bidi="en-US"/>
        </w:rPr>
        <w:t>arreglo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C.</w:t>
      </w:r>
      <w:r w:rsidR="006A4888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epreséntelo</w:t>
      </w:r>
      <w:r w:rsidR="003A575F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el pseudocódigo.</w:t>
      </w:r>
      <w:r w:rsidR="001F31F2" w:rsidRPr="00743745">
        <w:rPr>
          <w:rFonts w:ascii="ChaparralPro" w:hAnsi="ChaparralPro"/>
          <w:sz w:val="20"/>
          <w:szCs w:val="20"/>
        </w:rPr>
        <w:t xml:space="preserve"> </w:t>
      </w:r>
    </w:p>
    <w:p w14:paraId="0A3B852D" w14:textId="30154A8D" w:rsidR="00B420DC" w:rsidRPr="00743745" w:rsidRDefault="00B420DC" w:rsidP="00B420DC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27DA60EE" wp14:editId="195E6F59">
            <wp:extent cx="4305300" cy="65950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26" cy="6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0DC" w:rsidRPr="00743745" w:rsidSect="00811841">
      <w:headerReference w:type="default" r:id="rId17"/>
      <w:pgSz w:w="12240" w:h="15840"/>
      <w:pgMar w:top="26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A2D78" w14:textId="77777777" w:rsidR="00694E31" w:rsidRDefault="00694E31" w:rsidP="00DF1161">
      <w:r>
        <w:separator/>
      </w:r>
    </w:p>
  </w:endnote>
  <w:endnote w:type="continuationSeparator" w:id="0">
    <w:p w14:paraId="5166EBC0" w14:textId="77777777" w:rsidR="00694E31" w:rsidRDefault="00694E31" w:rsidP="00DF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Pro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47AA9" w14:textId="77777777" w:rsidR="00694E31" w:rsidRDefault="00694E31" w:rsidP="00DF1161">
      <w:r>
        <w:separator/>
      </w:r>
    </w:p>
  </w:footnote>
  <w:footnote w:type="continuationSeparator" w:id="0">
    <w:p w14:paraId="17CC74E3" w14:textId="77777777" w:rsidR="00694E31" w:rsidRDefault="00694E31" w:rsidP="00DF1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9B63" w14:textId="5907EE48" w:rsidR="00DF1161" w:rsidRDefault="00DF1161">
    <w:pPr>
      <w:pStyle w:val="Encabezado"/>
    </w:pPr>
    <w:r>
      <w:rPr>
        <w:noProof/>
        <w:lang w:val="en-US" w:eastAsia="en-US"/>
      </w:rPr>
      <w:drawing>
        <wp:inline distT="0" distB="0" distL="0" distR="0" wp14:anchorId="237A8FA2" wp14:editId="5D50FCA9">
          <wp:extent cx="5397500" cy="817124"/>
          <wp:effectExtent l="0" t="0" r="0" b="0"/>
          <wp:docPr id="24" name="Imagen 1" descr="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d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3469" cy="8195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4D1EB8" w14:textId="4DB12121" w:rsidR="00260884" w:rsidRPr="00260884" w:rsidRDefault="00260884" w:rsidP="00260884">
    <w:pP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Algoritmia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037"/>
    <w:multiLevelType w:val="hybridMultilevel"/>
    <w:tmpl w:val="732A738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15D6"/>
    <w:multiLevelType w:val="hybridMultilevel"/>
    <w:tmpl w:val="EE585D72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3699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C4505"/>
    <w:multiLevelType w:val="multilevel"/>
    <w:tmpl w:val="4F3C1A3C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51EF1"/>
    <w:multiLevelType w:val="hybridMultilevel"/>
    <w:tmpl w:val="C81C83EA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84D"/>
    <w:multiLevelType w:val="hybridMultilevel"/>
    <w:tmpl w:val="B57492B6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259C7"/>
    <w:multiLevelType w:val="hybridMultilevel"/>
    <w:tmpl w:val="FFE20ED8"/>
    <w:lvl w:ilvl="0" w:tplc="E9EA6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1C08B5"/>
    <w:multiLevelType w:val="hybridMultilevel"/>
    <w:tmpl w:val="3746F5D2"/>
    <w:lvl w:ilvl="0" w:tplc="E288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D11B9"/>
    <w:multiLevelType w:val="hybridMultilevel"/>
    <w:tmpl w:val="3808F7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E12D6C"/>
    <w:multiLevelType w:val="hybridMultilevel"/>
    <w:tmpl w:val="86448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7679D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F035D"/>
    <w:multiLevelType w:val="hybridMultilevel"/>
    <w:tmpl w:val="8B467D1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67896"/>
    <w:multiLevelType w:val="hybridMultilevel"/>
    <w:tmpl w:val="CC4AC632"/>
    <w:lvl w:ilvl="0" w:tplc="8A02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403B54"/>
    <w:multiLevelType w:val="hybridMultilevel"/>
    <w:tmpl w:val="8AB85312"/>
    <w:lvl w:ilvl="0" w:tplc="2E82A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0"/>
  </w:num>
  <w:num w:numId="3">
    <w:abstractNumId w:val="26"/>
  </w:num>
  <w:num w:numId="4">
    <w:abstractNumId w:val="5"/>
  </w:num>
  <w:num w:numId="5">
    <w:abstractNumId w:val="18"/>
  </w:num>
  <w:num w:numId="6">
    <w:abstractNumId w:val="29"/>
  </w:num>
  <w:num w:numId="7">
    <w:abstractNumId w:val="24"/>
  </w:num>
  <w:num w:numId="8">
    <w:abstractNumId w:val="31"/>
  </w:num>
  <w:num w:numId="9">
    <w:abstractNumId w:val="17"/>
  </w:num>
  <w:num w:numId="10">
    <w:abstractNumId w:val="4"/>
  </w:num>
  <w:num w:numId="11">
    <w:abstractNumId w:val="25"/>
  </w:num>
  <w:num w:numId="12">
    <w:abstractNumId w:val="22"/>
  </w:num>
  <w:num w:numId="13">
    <w:abstractNumId w:val="14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23"/>
  </w:num>
  <w:num w:numId="19">
    <w:abstractNumId w:val="12"/>
  </w:num>
  <w:num w:numId="20">
    <w:abstractNumId w:val="30"/>
  </w:num>
  <w:num w:numId="21">
    <w:abstractNumId w:val="19"/>
  </w:num>
  <w:num w:numId="22">
    <w:abstractNumId w:val="8"/>
  </w:num>
  <w:num w:numId="23">
    <w:abstractNumId w:val="9"/>
  </w:num>
  <w:num w:numId="24">
    <w:abstractNumId w:val="3"/>
  </w:num>
  <w:num w:numId="25">
    <w:abstractNumId w:val="6"/>
  </w:num>
  <w:num w:numId="26">
    <w:abstractNumId w:val="20"/>
  </w:num>
  <w:num w:numId="27">
    <w:abstractNumId w:val="15"/>
  </w:num>
  <w:num w:numId="28">
    <w:abstractNumId w:val="7"/>
  </w:num>
  <w:num w:numId="29">
    <w:abstractNumId w:val="16"/>
  </w:num>
  <w:num w:numId="30">
    <w:abstractNumId w:val="0"/>
  </w:num>
  <w:num w:numId="31">
    <w:abstractNumId w:val="28"/>
  </w:num>
  <w:num w:numId="32">
    <w:abstractNumId w:val="32"/>
  </w:num>
  <w:num w:numId="33">
    <w:abstractNumId w:val="1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BBF"/>
    <w:rsid w:val="00002884"/>
    <w:rsid w:val="0000312A"/>
    <w:rsid w:val="0000724F"/>
    <w:rsid w:val="00013A3E"/>
    <w:rsid w:val="0001406D"/>
    <w:rsid w:val="0001465D"/>
    <w:rsid w:val="00026618"/>
    <w:rsid w:val="00027081"/>
    <w:rsid w:val="000276A1"/>
    <w:rsid w:val="00033876"/>
    <w:rsid w:val="00041E4E"/>
    <w:rsid w:val="00047E0B"/>
    <w:rsid w:val="00054DA7"/>
    <w:rsid w:val="000624A6"/>
    <w:rsid w:val="00063803"/>
    <w:rsid w:val="00065CBF"/>
    <w:rsid w:val="00075A7C"/>
    <w:rsid w:val="00075AD2"/>
    <w:rsid w:val="00084BCA"/>
    <w:rsid w:val="000875BF"/>
    <w:rsid w:val="00093A65"/>
    <w:rsid w:val="000A68BA"/>
    <w:rsid w:val="000B1F6E"/>
    <w:rsid w:val="000B67C0"/>
    <w:rsid w:val="000C1E2E"/>
    <w:rsid w:val="000D2109"/>
    <w:rsid w:val="000D731E"/>
    <w:rsid w:val="000D7BC3"/>
    <w:rsid w:val="000D7DE1"/>
    <w:rsid w:val="000F138E"/>
    <w:rsid w:val="000F1E91"/>
    <w:rsid w:val="00125355"/>
    <w:rsid w:val="0012753A"/>
    <w:rsid w:val="0013361F"/>
    <w:rsid w:val="0014215F"/>
    <w:rsid w:val="001625CB"/>
    <w:rsid w:val="001703CD"/>
    <w:rsid w:val="00176670"/>
    <w:rsid w:val="00177F33"/>
    <w:rsid w:val="0018724A"/>
    <w:rsid w:val="0019033B"/>
    <w:rsid w:val="00195076"/>
    <w:rsid w:val="00197F28"/>
    <w:rsid w:val="001A15F7"/>
    <w:rsid w:val="001A32A2"/>
    <w:rsid w:val="001A7262"/>
    <w:rsid w:val="001B70F9"/>
    <w:rsid w:val="001C5FAB"/>
    <w:rsid w:val="001D139C"/>
    <w:rsid w:val="001D1C36"/>
    <w:rsid w:val="001D7F99"/>
    <w:rsid w:val="001F31F2"/>
    <w:rsid w:val="001F6185"/>
    <w:rsid w:val="001F6C5D"/>
    <w:rsid w:val="00212668"/>
    <w:rsid w:val="0021597C"/>
    <w:rsid w:val="002215B1"/>
    <w:rsid w:val="0023298B"/>
    <w:rsid w:val="00240FA4"/>
    <w:rsid w:val="002411EF"/>
    <w:rsid w:val="00242048"/>
    <w:rsid w:val="00257ED5"/>
    <w:rsid w:val="00260884"/>
    <w:rsid w:val="00261611"/>
    <w:rsid w:val="00262A3C"/>
    <w:rsid w:val="002706DF"/>
    <w:rsid w:val="00271664"/>
    <w:rsid w:val="002725CE"/>
    <w:rsid w:val="00276B3F"/>
    <w:rsid w:val="00277FB1"/>
    <w:rsid w:val="00283D4D"/>
    <w:rsid w:val="00293BA8"/>
    <w:rsid w:val="00296EA7"/>
    <w:rsid w:val="002A66E5"/>
    <w:rsid w:val="002A6DB7"/>
    <w:rsid w:val="002B4513"/>
    <w:rsid w:val="002C65E5"/>
    <w:rsid w:val="002D378C"/>
    <w:rsid w:val="002D52FD"/>
    <w:rsid w:val="002D74BF"/>
    <w:rsid w:val="002F0A4B"/>
    <w:rsid w:val="002F7006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31C34"/>
    <w:rsid w:val="00345968"/>
    <w:rsid w:val="003574BF"/>
    <w:rsid w:val="00360430"/>
    <w:rsid w:val="0036672B"/>
    <w:rsid w:val="00371CDD"/>
    <w:rsid w:val="0037288C"/>
    <w:rsid w:val="003753D0"/>
    <w:rsid w:val="00375884"/>
    <w:rsid w:val="00375C2C"/>
    <w:rsid w:val="00377467"/>
    <w:rsid w:val="00387BE7"/>
    <w:rsid w:val="00390B89"/>
    <w:rsid w:val="00391E63"/>
    <w:rsid w:val="003932D5"/>
    <w:rsid w:val="003A575F"/>
    <w:rsid w:val="003A5A2C"/>
    <w:rsid w:val="003C7097"/>
    <w:rsid w:val="003D1F8A"/>
    <w:rsid w:val="003E0ED8"/>
    <w:rsid w:val="003E139A"/>
    <w:rsid w:val="003E1CCA"/>
    <w:rsid w:val="003F2263"/>
    <w:rsid w:val="003F5846"/>
    <w:rsid w:val="00410FFD"/>
    <w:rsid w:val="004209ED"/>
    <w:rsid w:val="004351DF"/>
    <w:rsid w:val="00435AE3"/>
    <w:rsid w:val="00462E91"/>
    <w:rsid w:val="0046743A"/>
    <w:rsid w:val="004711BD"/>
    <w:rsid w:val="00477DDC"/>
    <w:rsid w:val="0048114C"/>
    <w:rsid w:val="00481DDD"/>
    <w:rsid w:val="00482E12"/>
    <w:rsid w:val="00493E24"/>
    <w:rsid w:val="004A19A3"/>
    <w:rsid w:val="004A3F84"/>
    <w:rsid w:val="004B331B"/>
    <w:rsid w:val="004B635F"/>
    <w:rsid w:val="004B713E"/>
    <w:rsid w:val="004B77FC"/>
    <w:rsid w:val="004C0B3C"/>
    <w:rsid w:val="004D55E6"/>
    <w:rsid w:val="004D73E7"/>
    <w:rsid w:val="004E6372"/>
    <w:rsid w:val="004F0F08"/>
    <w:rsid w:val="004F2413"/>
    <w:rsid w:val="004F5A2A"/>
    <w:rsid w:val="004F5A32"/>
    <w:rsid w:val="005002E1"/>
    <w:rsid w:val="00500375"/>
    <w:rsid w:val="00503D96"/>
    <w:rsid w:val="00507516"/>
    <w:rsid w:val="0051519D"/>
    <w:rsid w:val="0052669A"/>
    <w:rsid w:val="0053131D"/>
    <w:rsid w:val="005361E1"/>
    <w:rsid w:val="0054202E"/>
    <w:rsid w:val="00555F60"/>
    <w:rsid w:val="005629C2"/>
    <w:rsid w:val="00570829"/>
    <w:rsid w:val="0057150E"/>
    <w:rsid w:val="00576A3F"/>
    <w:rsid w:val="0058785A"/>
    <w:rsid w:val="00587F33"/>
    <w:rsid w:val="00595AA3"/>
    <w:rsid w:val="00596D5C"/>
    <w:rsid w:val="005A30D0"/>
    <w:rsid w:val="005B1D55"/>
    <w:rsid w:val="005C1912"/>
    <w:rsid w:val="005C1A6E"/>
    <w:rsid w:val="005C5899"/>
    <w:rsid w:val="005E6B08"/>
    <w:rsid w:val="005F3C05"/>
    <w:rsid w:val="00621D8E"/>
    <w:rsid w:val="00627804"/>
    <w:rsid w:val="006350B9"/>
    <w:rsid w:val="00672575"/>
    <w:rsid w:val="00676861"/>
    <w:rsid w:val="00677D1A"/>
    <w:rsid w:val="006849D5"/>
    <w:rsid w:val="006915A6"/>
    <w:rsid w:val="00692D87"/>
    <w:rsid w:val="00694E31"/>
    <w:rsid w:val="00695EFE"/>
    <w:rsid w:val="006A4888"/>
    <w:rsid w:val="006A51D5"/>
    <w:rsid w:val="006A69BD"/>
    <w:rsid w:val="006B37AF"/>
    <w:rsid w:val="006B5490"/>
    <w:rsid w:val="006B5F07"/>
    <w:rsid w:val="006B5FB0"/>
    <w:rsid w:val="006D345B"/>
    <w:rsid w:val="006D7B62"/>
    <w:rsid w:val="006E2746"/>
    <w:rsid w:val="006F3BB5"/>
    <w:rsid w:val="006F4C83"/>
    <w:rsid w:val="006F4EA8"/>
    <w:rsid w:val="0070619F"/>
    <w:rsid w:val="00712548"/>
    <w:rsid w:val="007235F4"/>
    <w:rsid w:val="00726C73"/>
    <w:rsid w:val="0073302F"/>
    <w:rsid w:val="00740A77"/>
    <w:rsid w:val="00743745"/>
    <w:rsid w:val="00754422"/>
    <w:rsid w:val="007600F9"/>
    <w:rsid w:val="007715A7"/>
    <w:rsid w:val="00780FB9"/>
    <w:rsid w:val="007937A4"/>
    <w:rsid w:val="007941FB"/>
    <w:rsid w:val="007A7380"/>
    <w:rsid w:val="007C0A3B"/>
    <w:rsid w:val="007C330E"/>
    <w:rsid w:val="007D5839"/>
    <w:rsid w:val="007E1087"/>
    <w:rsid w:val="007E5B78"/>
    <w:rsid w:val="007F5276"/>
    <w:rsid w:val="00803720"/>
    <w:rsid w:val="00803D9C"/>
    <w:rsid w:val="008063EB"/>
    <w:rsid w:val="00811841"/>
    <w:rsid w:val="008342FB"/>
    <w:rsid w:val="0083564F"/>
    <w:rsid w:val="0085501B"/>
    <w:rsid w:val="00864035"/>
    <w:rsid w:val="008814D5"/>
    <w:rsid w:val="008914BF"/>
    <w:rsid w:val="00891BDF"/>
    <w:rsid w:val="00893823"/>
    <w:rsid w:val="008944A8"/>
    <w:rsid w:val="008A300A"/>
    <w:rsid w:val="008B17CC"/>
    <w:rsid w:val="008B1E8B"/>
    <w:rsid w:val="008B3D48"/>
    <w:rsid w:val="008C2D79"/>
    <w:rsid w:val="008D039F"/>
    <w:rsid w:val="008D36A0"/>
    <w:rsid w:val="008E2337"/>
    <w:rsid w:val="008E503C"/>
    <w:rsid w:val="008F412E"/>
    <w:rsid w:val="009043F9"/>
    <w:rsid w:val="009073EF"/>
    <w:rsid w:val="00907FC3"/>
    <w:rsid w:val="00924B39"/>
    <w:rsid w:val="009422AB"/>
    <w:rsid w:val="0095394B"/>
    <w:rsid w:val="009603DD"/>
    <w:rsid w:val="00963EA2"/>
    <w:rsid w:val="00967172"/>
    <w:rsid w:val="00977CB7"/>
    <w:rsid w:val="00983000"/>
    <w:rsid w:val="00984BD7"/>
    <w:rsid w:val="00987260"/>
    <w:rsid w:val="009879B8"/>
    <w:rsid w:val="009A1293"/>
    <w:rsid w:val="009A2224"/>
    <w:rsid w:val="009A2EAA"/>
    <w:rsid w:val="009B09D2"/>
    <w:rsid w:val="009C16E1"/>
    <w:rsid w:val="009C1F6A"/>
    <w:rsid w:val="009C5B6C"/>
    <w:rsid w:val="009C787D"/>
    <w:rsid w:val="009E1B8D"/>
    <w:rsid w:val="009E1D48"/>
    <w:rsid w:val="009E3884"/>
    <w:rsid w:val="009E58B0"/>
    <w:rsid w:val="009E7990"/>
    <w:rsid w:val="009F3DDC"/>
    <w:rsid w:val="00A00B25"/>
    <w:rsid w:val="00A1163B"/>
    <w:rsid w:val="00A1163E"/>
    <w:rsid w:val="00A206CC"/>
    <w:rsid w:val="00A27971"/>
    <w:rsid w:val="00A34DE9"/>
    <w:rsid w:val="00A360AD"/>
    <w:rsid w:val="00A435FA"/>
    <w:rsid w:val="00A44894"/>
    <w:rsid w:val="00A464F5"/>
    <w:rsid w:val="00A54950"/>
    <w:rsid w:val="00A54EC8"/>
    <w:rsid w:val="00A733DA"/>
    <w:rsid w:val="00A74B1B"/>
    <w:rsid w:val="00A75508"/>
    <w:rsid w:val="00A80674"/>
    <w:rsid w:val="00A80EA3"/>
    <w:rsid w:val="00A86346"/>
    <w:rsid w:val="00A863F2"/>
    <w:rsid w:val="00A87FBD"/>
    <w:rsid w:val="00A978C7"/>
    <w:rsid w:val="00AB1195"/>
    <w:rsid w:val="00AC134C"/>
    <w:rsid w:val="00AD003A"/>
    <w:rsid w:val="00AD0E9B"/>
    <w:rsid w:val="00AD2072"/>
    <w:rsid w:val="00AD61BF"/>
    <w:rsid w:val="00AE4D6E"/>
    <w:rsid w:val="00AE7628"/>
    <w:rsid w:val="00B02DE4"/>
    <w:rsid w:val="00B114CC"/>
    <w:rsid w:val="00B2331E"/>
    <w:rsid w:val="00B24BAD"/>
    <w:rsid w:val="00B33D44"/>
    <w:rsid w:val="00B35D0A"/>
    <w:rsid w:val="00B420DC"/>
    <w:rsid w:val="00B442F6"/>
    <w:rsid w:val="00B46232"/>
    <w:rsid w:val="00B51CF5"/>
    <w:rsid w:val="00B52E22"/>
    <w:rsid w:val="00B5732E"/>
    <w:rsid w:val="00B61D83"/>
    <w:rsid w:val="00B62A55"/>
    <w:rsid w:val="00B62B6A"/>
    <w:rsid w:val="00B67B5F"/>
    <w:rsid w:val="00B71A33"/>
    <w:rsid w:val="00B73B89"/>
    <w:rsid w:val="00B74282"/>
    <w:rsid w:val="00B768CD"/>
    <w:rsid w:val="00B8642B"/>
    <w:rsid w:val="00BA18AB"/>
    <w:rsid w:val="00BB2D09"/>
    <w:rsid w:val="00BB5F3B"/>
    <w:rsid w:val="00BC309B"/>
    <w:rsid w:val="00BC35C0"/>
    <w:rsid w:val="00BC3D3C"/>
    <w:rsid w:val="00BC4614"/>
    <w:rsid w:val="00BC606B"/>
    <w:rsid w:val="00BC643E"/>
    <w:rsid w:val="00BC7366"/>
    <w:rsid w:val="00BD0C2F"/>
    <w:rsid w:val="00BE3280"/>
    <w:rsid w:val="00BF734E"/>
    <w:rsid w:val="00C06CA7"/>
    <w:rsid w:val="00C25F53"/>
    <w:rsid w:val="00C277BD"/>
    <w:rsid w:val="00C37D74"/>
    <w:rsid w:val="00C42B6B"/>
    <w:rsid w:val="00C53439"/>
    <w:rsid w:val="00C619EB"/>
    <w:rsid w:val="00C64BF5"/>
    <w:rsid w:val="00C706A7"/>
    <w:rsid w:val="00C7218A"/>
    <w:rsid w:val="00C72731"/>
    <w:rsid w:val="00C806AF"/>
    <w:rsid w:val="00C81AED"/>
    <w:rsid w:val="00C82FC1"/>
    <w:rsid w:val="00C867BE"/>
    <w:rsid w:val="00C8774F"/>
    <w:rsid w:val="00C94E92"/>
    <w:rsid w:val="00CA4F55"/>
    <w:rsid w:val="00CA5580"/>
    <w:rsid w:val="00CB2E07"/>
    <w:rsid w:val="00CB3674"/>
    <w:rsid w:val="00CB7132"/>
    <w:rsid w:val="00CC3973"/>
    <w:rsid w:val="00CD1139"/>
    <w:rsid w:val="00CD79D6"/>
    <w:rsid w:val="00CE02FE"/>
    <w:rsid w:val="00CE6AE4"/>
    <w:rsid w:val="00CE7FB7"/>
    <w:rsid w:val="00CF1F90"/>
    <w:rsid w:val="00CF5A9D"/>
    <w:rsid w:val="00CF70C2"/>
    <w:rsid w:val="00D15EE6"/>
    <w:rsid w:val="00D243BF"/>
    <w:rsid w:val="00D24E37"/>
    <w:rsid w:val="00D27244"/>
    <w:rsid w:val="00D36733"/>
    <w:rsid w:val="00D47A59"/>
    <w:rsid w:val="00D52B58"/>
    <w:rsid w:val="00D56CD3"/>
    <w:rsid w:val="00D70162"/>
    <w:rsid w:val="00D71134"/>
    <w:rsid w:val="00D716FB"/>
    <w:rsid w:val="00D74DD4"/>
    <w:rsid w:val="00D75EF9"/>
    <w:rsid w:val="00D76783"/>
    <w:rsid w:val="00D80AE7"/>
    <w:rsid w:val="00D816FD"/>
    <w:rsid w:val="00D8346E"/>
    <w:rsid w:val="00D916B8"/>
    <w:rsid w:val="00D96929"/>
    <w:rsid w:val="00DA49B4"/>
    <w:rsid w:val="00DC6965"/>
    <w:rsid w:val="00DC729C"/>
    <w:rsid w:val="00DC7530"/>
    <w:rsid w:val="00DD1D7E"/>
    <w:rsid w:val="00DD3CF9"/>
    <w:rsid w:val="00DE41E5"/>
    <w:rsid w:val="00DE6682"/>
    <w:rsid w:val="00DE76A4"/>
    <w:rsid w:val="00DF08F5"/>
    <w:rsid w:val="00DF1161"/>
    <w:rsid w:val="00E05D9D"/>
    <w:rsid w:val="00E1041E"/>
    <w:rsid w:val="00E11BBF"/>
    <w:rsid w:val="00E11C86"/>
    <w:rsid w:val="00E14095"/>
    <w:rsid w:val="00E14637"/>
    <w:rsid w:val="00E30831"/>
    <w:rsid w:val="00E41976"/>
    <w:rsid w:val="00E42202"/>
    <w:rsid w:val="00E54845"/>
    <w:rsid w:val="00E71602"/>
    <w:rsid w:val="00E73CFE"/>
    <w:rsid w:val="00E73F6E"/>
    <w:rsid w:val="00E918B2"/>
    <w:rsid w:val="00E91F0D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EF3D0C"/>
    <w:rsid w:val="00F041FE"/>
    <w:rsid w:val="00F1011D"/>
    <w:rsid w:val="00F11E4A"/>
    <w:rsid w:val="00F22F6C"/>
    <w:rsid w:val="00F26AF9"/>
    <w:rsid w:val="00F27301"/>
    <w:rsid w:val="00F33DF6"/>
    <w:rsid w:val="00F352C8"/>
    <w:rsid w:val="00F43A66"/>
    <w:rsid w:val="00F55C44"/>
    <w:rsid w:val="00F747E5"/>
    <w:rsid w:val="00F74934"/>
    <w:rsid w:val="00F769FB"/>
    <w:rsid w:val="00F779D6"/>
    <w:rsid w:val="00F807F1"/>
    <w:rsid w:val="00F8239C"/>
    <w:rsid w:val="00F905EF"/>
    <w:rsid w:val="00F95D63"/>
    <w:rsid w:val="00FA0E04"/>
    <w:rsid w:val="00FA1323"/>
    <w:rsid w:val="00FA4AC6"/>
    <w:rsid w:val="00FB32F9"/>
    <w:rsid w:val="00FC0A06"/>
    <w:rsid w:val="00FC4518"/>
    <w:rsid w:val="00FE522C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12</Pages>
  <Words>741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Omar Zone</cp:lastModifiedBy>
  <cp:revision>362</cp:revision>
  <cp:lastPrinted>2020-10-21T04:16:00Z</cp:lastPrinted>
  <dcterms:created xsi:type="dcterms:W3CDTF">2016-04-07T14:29:00Z</dcterms:created>
  <dcterms:modified xsi:type="dcterms:W3CDTF">2021-01-30T01:09:00Z</dcterms:modified>
</cp:coreProperties>
</file>