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EF270" w14:textId="1949B278" w:rsidR="00E2010F" w:rsidRPr="00DD58CD" w:rsidRDefault="005B13D0" w:rsidP="006F1910">
      <w:r w:rsidRPr="00DD58CD">
        <w:rPr>
          <w:rFonts w:eastAsia="Calibri"/>
          <w:noProof/>
        </w:rPr>
        <w:drawing>
          <wp:anchor distT="0" distB="0" distL="114300" distR="114300" simplePos="0" relativeHeight="251658241" behindDoc="0" locked="0" layoutInCell="1" allowOverlap="1" wp14:anchorId="067D71E0" wp14:editId="6CFF4409">
            <wp:simplePos x="0" y="0"/>
            <wp:positionH relativeFrom="page">
              <wp:posOffset>3416300</wp:posOffset>
            </wp:positionH>
            <wp:positionV relativeFrom="margin">
              <wp:posOffset>41910</wp:posOffset>
            </wp:positionV>
            <wp:extent cx="800100" cy="805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5815"/>
                    </a:xfrm>
                    <a:prstGeom prst="rect">
                      <a:avLst/>
                    </a:prstGeom>
                    <a:noFill/>
                  </pic:spPr>
                </pic:pic>
              </a:graphicData>
            </a:graphic>
            <wp14:sizeRelH relativeFrom="margin">
              <wp14:pctWidth>0</wp14:pctWidth>
            </wp14:sizeRelH>
            <wp14:sizeRelV relativeFrom="margin">
              <wp14:pctHeight>0</wp14:pctHeight>
            </wp14:sizeRelV>
          </wp:anchor>
        </w:drawing>
      </w:r>
    </w:p>
    <w:p w14:paraId="640BE59C" w14:textId="77777777" w:rsidR="00E2010F" w:rsidRPr="00DD58CD" w:rsidRDefault="00E2010F" w:rsidP="00725FF0">
      <w:pPr>
        <w:spacing w:after="218" w:line="259" w:lineRule="auto"/>
        <w:ind w:left="1440" w:right="0" w:hanging="1440"/>
        <w:jc w:val="left"/>
        <w:rPr>
          <w:rFonts w:ascii="Trebuchet MS" w:hAnsi="Trebuchet MS"/>
        </w:rPr>
      </w:pPr>
    </w:p>
    <w:p w14:paraId="17E97A8D" w14:textId="7EE62706" w:rsidR="00FC1DBB" w:rsidRPr="00DD58CD" w:rsidRDefault="00FC1DBB" w:rsidP="00725FF0">
      <w:pPr>
        <w:spacing w:after="218" w:line="259" w:lineRule="auto"/>
        <w:ind w:left="1440" w:right="0" w:hanging="1440"/>
        <w:jc w:val="left"/>
        <w:rPr>
          <w:rFonts w:ascii="Trebuchet MS" w:hAnsi="Trebuchet MS"/>
        </w:rPr>
      </w:pPr>
    </w:p>
    <w:p w14:paraId="75E78CEB" w14:textId="5CD2A3F9" w:rsidR="00643D44" w:rsidRPr="00DD58CD" w:rsidRDefault="00643D44" w:rsidP="00725FF0">
      <w:pPr>
        <w:spacing w:after="0" w:line="240" w:lineRule="auto"/>
        <w:ind w:left="1440" w:hanging="1440"/>
        <w:jc w:val="center"/>
        <w:rPr>
          <w:rFonts w:ascii="Trebuchet MS" w:eastAsia="Calibri" w:hAnsi="Trebuchet MS"/>
          <w:b/>
          <w:smallCaps/>
          <w:color w:val="000000" w:themeColor="text1"/>
          <w:sz w:val="28"/>
          <w:szCs w:val="28"/>
        </w:rPr>
      </w:pPr>
      <w:r w:rsidRPr="00DD58CD">
        <w:rPr>
          <w:rFonts w:ascii="Trebuchet MS" w:eastAsia="Calibri" w:hAnsi="Trebuchet MS"/>
          <w:b/>
          <w:smallCaps/>
          <w:color w:val="000000" w:themeColor="text1"/>
          <w:sz w:val="28"/>
          <w:szCs w:val="28"/>
        </w:rPr>
        <w:t>Universidade Metodista Unida de Moçambique</w:t>
      </w:r>
    </w:p>
    <w:p w14:paraId="4F1611A0" w14:textId="59BC5E0E" w:rsidR="00643D44" w:rsidRPr="00DD58CD" w:rsidRDefault="00643D44" w:rsidP="00725FF0">
      <w:pPr>
        <w:spacing w:after="0" w:line="240" w:lineRule="auto"/>
        <w:ind w:left="1440" w:hanging="1440"/>
        <w:jc w:val="center"/>
        <w:rPr>
          <w:rFonts w:ascii="Trebuchet MS" w:eastAsia="Calibri" w:hAnsi="Trebuchet MS"/>
          <w:b/>
          <w:smallCaps/>
          <w:color w:val="000000" w:themeColor="text1"/>
          <w:sz w:val="28"/>
          <w:szCs w:val="28"/>
        </w:rPr>
      </w:pPr>
      <w:r w:rsidRPr="00DD58CD">
        <w:rPr>
          <w:rFonts w:ascii="Trebuchet MS" w:eastAsia="Calibri" w:hAnsi="Trebuchet MS"/>
          <w:b/>
          <w:smallCaps/>
          <w:color w:val="000000" w:themeColor="text1"/>
          <w:sz w:val="28"/>
          <w:szCs w:val="28"/>
        </w:rPr>
        <w:t>Campus Universitário de Cambine</w:t>
      </w:r>
    </w:p>
    <w:p w14:paraId="63773615" w14:textId="1CAF0384" w:rsidR="006C6F67" w:rsidRPr="00DD58CD" w:rsidRDefault="005B3F81" w:rsidP="00725FF0">
      <w:pPr>
        <w:spacing w:after="220" w:line="259" w:lineRule="auto"/>
        <w:ind w:left="1440" w:right="0" w:hanging="1440"/>
        <w:jc w:val="center"/>
        <w:rPr>
          <w:rFonts w:ascii="Trebuchet MS" w:hAnsi="Trebuchet MS"/>
        </w:rPr>
      </w:pPr>
      <w:r w:rsidRPr="00DD58CD">
        <w:rPr>
          <w:rFonts w:ascii="Trebuchet MS" w:eastAsia="Arial" w:hAnsi="Trebuchet MS" w:cs="Arial"/>
          <w:b/>
          <w:sz w:val="28"/>
          <w:szCs w:val="28"/>
        </w:rPr>
        <w:t xml:space="preserve"> </w:t>
      </w:r>
    </w:p>
    <w:p w14:paraId="6F62ADE0" w14:textId="57010693" w:rsidR="006C6F67" w:rsidRPr="00DD58CD" w:rsidRDefault="005B3F81" w:rsidP="00725FF0">
      <w:pPr>
        <w:spacing w:after="223" w:line="259" w:lineRule="auto"/>
        <w:ind w:left="1440" w:right="0" w:hanging="1440"/>
        <w:jc w:val="center"/>
        <w:rPr>
          <w:rFonts w:ascii="Trebuchet MS" w:eastAsia="Arial" w:hAnsi="Trebuchet MS" w:cs="Arial"/>
          <w:b/>
          <w:sz w:val="28"/>
        </w:rPr>
      </w:pPr>
      <w:r w:rsidRPr="00DD58CD">
        <w:rPr>
          <w:rFonts w:ascii="Trebuchet MS" w:eastAsia="Arial" w:hAnsi="Trebuchet MS" w:cs="Arial"/>
          <w:b/>
          <w:sz w:val="28"/>
        </w:rPr>
        <w:t xml:space="preserve"> </w:t>
      </w:r>
    </w:p>
    <w:p w14:paraId="1D7E4890" w14:textId="77777777" w:rsidR="004B3067" w:rsidRPr="00DD58CD" w:rsidRDefault="004B3067" w:rsidP="00725FF0">
      <w:pPr>
        <w:spacing w:after="223" w:line="259" w:lineRule="auto"/>
        <w:ind w:left="1440" w:right="0" w:hanging="1440"/>
        <w:jc w:val="center"/>
        <w:rPr>
          <w:rFonts w:ascii="Trebuchet MS" w:eastAsia="Arial" w:hAnsi="Trebuchet MS" w:cs="Arial"/>
          <w:b/>
          <w:sz w:val="28"/>
        </w:rPr>
      </w:pPr>
    </w:p>
    <w:p w14:paraId="2A2C5666" w14:textId="77777777" w:rsidR="004B3067" w:rsidRPr="00DD58CD" w:rsidRDefault="004B3067" w:rsidP="00725FF0">
      <w:pPr>
        <w:spacing w:after="223" w:line="259" w:lineRule="auto"/>
        <w:ind w:left="1440" w:right="0" w:hanging="1440"/>
        <w:jc w:val="center"/>
        <w:rPr>
          <w:rFonts w:ascii="Trebuchet MS" w:hAnsi="Trebuchet MS"/>
        </w:rPr>
      </w:pPr>
    </w:p>
    <w:p w14:paraId="1999B137" w14:textId="6FBAD8DF" w:rsidR="006C6F67" w:rsidRPr="00DD58CD" w:rsidRDefault="006C6F67" w:rsidP="00725FF0">
      <w:pPr>
        <w:ind w:left="1440" w:hanging="1440"/>
        <w:jc w:val="center"/>
        <w:rPr>
          <w:rFonts w:ascii="Trebuchet MS" w:hAnsi="Trebuchet MS"/>
          <w:b/>
          <w:bCs/>
          <w:sz w:val="28"/>
          <w:szCs w:val="28"/>
        </w:rPr>
      </w:pPr>
    </w:p>
    <w:p w14:paraId="38303EE8" w14:textId="66303DF8" w:rsidR="006C6F67" w:rsidRPr="00DD58CD" w:rsidRDefault="003D66F6" w:rsidP="00147562">
      <w:pPr>
        <w:ind w:left="1440" w:hanging="1440"/>
        <w:jc w:val="center"/>
        <w:rPr>
          <w:rFonts w:ascii="Trebuchet MS" w:hAnsi="Trebuchet MS"/>
          <w:b/>
          <w:bCs/>
          <w:sz w:val="28"/>
          <w:szCs w:val="28"/>
        </w:rPr>
      </w:pPr>
      <w:r w:rsidRPr="00DD58CD">
        <w:rPr>
          <w:rFonts w:ascii="Trebuchet MS" w:hAnsi="Trebuchet MS"/>
          <w:b/>
          <w:bCs/>
          <w:sz w:val="28"/>
          <w:szCs w:val="28"/>
        </w:rPr>
        <w:t xml:space="preserve">IMPLEMENTAÇÃO DE UM SISTEMA DE CONTROLO </w:t>
      </w:r>
      <w:r w:rsidR="00DB63B3" w:rsidRPr="00DD58CD">
        <w:rPr>
          <w:rFonts w:ascii="Trebuchet MS" w:hAnsi="Trebuchet MS"/>
          <w:b/>
          <w:bCs/>
          <w:sz w:val="28"/>
          <w:szCs w:val="28"/>
        </w:rPr>
        <w:t>DE</w:t>
      </w:r>
      <w:r w:rsidRPr="00DD58CD">
        <w:rPr>
          <w:rFonts w:ascii="Trebuchet MS" w:hAnsi="Trebuchet MS"/>
          <w:b/>
          <w:bCs/>
          <w:sz w:val="28"/>
          <w:szCs w:val="28"/>
        </w:rPr>
        <w:t xml:space="preserve"> SERVIÇO</w:t>
      </w:r>
      <w:r w:rsidR="004E0445" w:rsidRPr="00DD58CD">
        <w:rPr>
          <w:rFonts w:ascii="Trebuchet MS" w:hAnsi="Trebuchet MS"/>
          <w:b/>
          <w:bCs/>
          <w:sz w:val="28"/>
          <w:szCs w:val="28"/>
        </w:rPr>
        <w:t>S</w:t>
      </w:r>
      <w:r w:rsidRPr="00DD58CD">
        <w:rPr>
          <w:rFonts w:ascii="Trebuchet MS" w:hAnsi="Trebuchet MS"/>
          <w:b/>
          <w:bCs/>
          <w:sz w:val="28"/>
          <w:szCs w:val="28"/>
        </w:rPr>
        <w:t xml:space="preserve"> </w:t>
      </w:r>
      <w:r w:rsidR="007A6F65" w:rsidRPr="00DD58CD">
        <w:rPr>
          <w:rFonts w:ascii="Trebuchet MS" w:hAnsi="Trebuchet MS"/>
          <w:b/>
          <w:bCs/>
          <w:sz w:val="28"/>
          <w:szCs w:val="28"/>
        </w:rPr>
        <w:t>DA</w:t>
      </w:r>
      <w:r w:rsidR="00100463" w:rsidRPr="00DD58CD">
        <w:rPr>
          <w:rFonts w:ascii="Trebuchet MS" w:hAnsi="Trebuchet MS"/>
          <w:b/>
          <w:bCs/>
          <w:sz w:val="28"/>
          <w:szCs w:val="28"/>
        </w:rPr>
        <w:t xml:space="preserve"> </w:t>
      </w:r>
      <w:r w:rsidR="007A6F65" w:rsidRPr="00DD58CD">
        <w:rPr>
          <w:rFonts w:ascii="Trebuchet MS" w:hAnsi="Trebuchet MS"/>
          <w:b/>
          <w:bCs/>
          <w:sz w:val="28"/>
          <w:szCs w:val="28"/>
        </w:rPr>
        <w:t>AUTOSPEED SERVICE</w:t>
      </w:r>
      <w:r w:rsidR="00031774" w:rsidRPr="00DD58CD">
        <w:rPr>
          <w:rFonts w:ascii="Trebuchet MS" w:hAnsi="Trebuchet MS"/>
          <w:b/>
          <w:bCs/>
          <w:sz w:val="28"/>
          <w:szCs w:val="28"/>
        </w:rPr>
        <w:t xml:space="preserve"> </w:t>
      </w:r>
      <w:r w:rsidR="00BC5FEB" w:rsidRPr="00DD58CD">
        <w:rPr>
          <w:rFonts w:ascii="Trebuchet MS" w:hAnsi="Trebuchet MS"/>
          <w:b/>
          <w:bCs/>
          <w:sz w:val="28"/>
          <w:szCs w:val="28"/>
        </w:rPr>
        <w:t>-</w:t>
      </w:r>
      <w:r w:rsidR="00031774" w:rsidRPr="00DD58CD">
        <w:rPr>
          <w:rFonts w:ascii="Trebuchet MS" w:hAnsi="Trebuchet MS"/>
          <w:b/>
          <w:bCs/>
          <w:sz w:val="28"/>
          <w:szCs w:val="28"/>
        </w:rPr>
        <w:t xml:space="preserve"> </w:t>
      </w:r>
      <w:r w:rsidR="001353C9" w:rsidRPr="00DD58CD">
        <w:rPr>
          <w:rFonts w:ascii="Trebuchet MS" w:hAnsi="Trebuchet MS"/>
          <w:b/>
          <w:bCs/>
          <w:sz w:val="28"/>
          <w:szCs w:val="28"/>
        </w:rPr>
        <w:t>MAXIXE</w:t>
      </w:r>
    </w:p>
    <w:p w14:paraId="2DEA1F67" w14:textId="094BE6B2" w:rsidR="006C6F67" w:rsidRPr="00DD58CD" w:rsidRDefault="005B3F81" w:rsidP="00725FF0">
      <w:pPr>
        <w:spacing w:after="217" w:line="259" w:lineRule="auto"/>
        <w:ind w:left="1440" w:right="0" w:hanging="1440"/>
        <w:jc w:val="center"/>
        <w:rPr>
          <w:rFonts w:ascii="Trebuchet MS" w:hAnsi="Trebuchet MS"/>
        </w:rPr>
      </w:pPr>
      <w:r w:rsidRPr="00DD58CD">
        <w:rPr>
          <w:rFonts w:ascii="Trebuchet MS" w:hAnsi="Trebuchet MS"/>
          <w:b/>
          <w:sz w:val="28"/>
          <w:szCs w:val="28"/>
        </w:rPr>
        <w:t xml:space="preserve"> </w:t>
      </w:r>
    </w:p>
    <w:p w14:paraId="31B482F2" w14:textId="77777777" w:rsidR="00A15514" w:rsidRPr="00DD58CD" w:rsidRDefault="00A15514" w:rsidP="00725FF0">
      <w:pPr>
        <w:spacing w:after="220" w:line="259" w:lineRule="auto"/>
        <w:ind w:left="1440" w:right="0" w:hanging="1440"/>
        <w:jc w:val="center"/>
        <w:rPr>
          <w:rFonts w:ascii="Trebuchet MS" w:hAnsi="Trebuchet MS"/>
          <w:b/>
          <w:sz w:val="28"/>
          <w:szCs w:val="28"/>
        </w:rPr>
      </w:pPr>
    </w:p>
    <w:p w14:paraId="0FBE3062" w14:textId="77777777" w:rsidR="00A15514" w:rsidRPr="00DD58CD" w:rsidRDefault="00A15514" w:rsidP="00725FF0">
      <w:pPr>
        <w:spacing w:after="220" w:line="259" w:lineRule="auto"/>
        <w:ind w:left="1440" w:right="0" w:hanging="1440"/>
        <w:jc w:val="center"/>
        <w:rPr>
          <w:rFonts w:ascii="Trebuchet MS" w:hAnsi="Trebuchet MS"/>
          <w:b/>
          <w:sz w:val="28"/>
          <w:szCs w:val="28"/>
        </w:rPr>
      </w:pPr>
    </w:p>
    <w:p w14:paraId="09C37316" w14:textId="75105C9F" w:rsidR="006C6F67" w:rsidRPr="00DD58CD" w:rsidRDefault="005B3F81" w:rsidP="00725FF0">
      <w:pPr>
        <w:spacing w:after="220" w:line="259" w:lineRule="auto"/>
        <w:ind w:left="1440" w:right="0" w:hanging="1440"/>
        <w:jc w:val="center"/>
        <w:rPr>
          <w:rFonts w:ascii="Trebuchet MS" w:hAnsi="Trebuchet MS"/>
        </w:rPr>
      </w:pPr>
      <w:r w:rsidRPr="00DD58CD">
        <w:rPr>
          <w:rFonts w:ascii="Trebuchet MS" w:hAnsi="Trebuchet MS"/>
          <w:b/>
          <w:sz w:val="28"/>
          <w:szCs w:val="28"/>
        </w:rPr>
        <w:t xml:space="preserve"> </w:t>
      </w:r>
    </w:p>
    <w:p w14:paraId="11BD6B6F" w14:textId="7AA3DB7D" w:rsidR="006C6F67" w:rsidRPr="00DD58CD" w:rsidRDefault="005B3F81" w:rsidP="00725FF0">
      <w:pPr>
        <w:spacing w:after="0" w:line="421" w:lineRule="auto"/>
        <w:ind w:left="1440" w:right="9004" w:hanging="1440"/>
        <w:jc w:val="left"/>
        <w:rPr>
          <w:rFonts w:ascii="Trebuchet MS" w:hAnsi="Trebuchet MS"/>
        </w:rPr>
      </w:pPr>
      <w:r w:rsidRPr="00DD58CD">
        <w:rPr>
          <w:rFonts w:ascii="Trebuchet MS" w:hAnsi="Trebuchet MS"/>
          <w:b/>
          <w:sz w:val="28"/>
          <w:szCs w:val="28"/>
        </w:rPr>
        <w:t xml:space="preserve">    </w:t>
      </w:r>
    </w:p>
    <w:p w14:paraId="2ACF44C3" w14:textId="39619529" w:rsidR="006C6F67" w:rsidRPr="00DD58CD" w:rsidRDefault="004B3067" w:rsidP="00725FF0">
      <w:pPr>
        <w:spacing w:after="207" w:line="268" w:lineRule="auto"/>
        <w:ind w:left="1440" w:right="1" w:hanging="1440"/>
        <w:jc w:val="center"/>
        <w:rPr>
          <w:rFonts w:ascii="Trebuchet MS" w:hAnsi="Trebuchet MS"/>
        </w:rPr>
      </w:pPr>
      <w:r w:rsidRPr="00DD58CD">
        <w:rPr>
          <w:rFonts w:ascii="Trebuchet MS" w:hAnsi="Trebuchet MS"/>
          <w:sz w:val="28"/>
          <w:szCs w:val="28"/>
        </w:rPr>
        <w:t>Osvaldo Belarmino Massango</w:t>
      </w:r>
    </w:p>
    <w:p w14:paraId="6C8DB298" w14:textId="77777777" w:rsidR="006C6F67" w:rsidRPr="00DD58CD" w:rsidRDefault="005B3F81" w:rsidP="00725FF0">
      <w:pPr>
        <w:spacing w:after="2" w:line="420" w:lineRule="auto"/>
        <w:ind w:left="1440" w:right="4468" w:hanging="1440"/>
        <w:jc w:val="center"/>
        <w:rPr>
          <w:rFonts w:ascii="Trebuchet MS" w:hAnsi="Trebuchet MS"/>
        </w:rPr>
      </w:pPr>
      <w:r w:rsidRPr="00DD58CD">
        <w:rPr>
          <w:rFonts w:ascii="Trebuchet MS" w:hAnsi="Trebuchet MS"/>
          <w:sz w:val="28"/>
          <w:szCs w:val="28"/>
        </w:rPr>
        <w:t xml:space="preserve">  </w:t>
      </w:r>
    </w:p>
    <w:p w14:paraId="1440A7C5" w14:textId="77777777" w:rsidR="002D0A2B" w:rsidRPr="00DD58CD" w:rsidRDefault="002D0A2B" w:rsidP="00725FF0">
      <w:pPr>
        <w:spacing w:after="177" w:line="259" w:lineRule="auto"/>
        <w:ind w:left="1440" w:right="0" w:hanging="1440"/>
        <w:rPr>
          <w:rFonts w:ascii="Trebuchet MS" w:hAnsi="Trebuchet MS"/>
          <w:sz w:val="28"/>
        </w:rPr>
      </w:pPr>
    </w:p>
    <w:p w14:paraId="543D3EFC" w14:textId="77777777" w:rsidR="002D0A2B" w:rsidRPr="00DD58CD" w:rsidRDefault="002D0A2B" w:rsidP="00725FF0">
      <w:pPr>
        <w:spacing w:after="177" w:line="259" w:lineRule="auto"/>
        <w:ind w:left="1440" w:right="0" w:hanging="1440"/>
        <w:rPr>
          <w:rFonts w:ascii="Trebuchet MS" w:hAnsi="Trebuchet MS"/>
          <w:sz w:val="28"/>
        </w:rPr>
      </w:pPr>
    </w:p>
    <w:p w14:paraId="1F06E35A" w14:textId="77777777" w:rsidR="002D0A2B" w:rsidRPr="00DD58CD" w:rsidRDefault="002D0A2B" w:rsidP="00725FF0">
      <w:pPr>
        <w:spacing w:after="177" w:line="259" w:lineRule="auto"/>
        <w:ind w:left="1440" w:right="0" w:hanging="1440"/>
        <w:rPr>
          <w:rFonts w:ascii="Trebuchet MS" w:hAnsi="Trebuchet MS"/>
          <w:sz w:val="28"/>
        </w:rPr>
      </w:pPr>
    </w:p>
    <w:p w14:paraId="27905F52" w14:textId="77777777" w:rsidR="002D0A2B" w:rsidRPr="00DD58CD" w:rsidRDefault="002D0A2B" w:rsidP="00725FF0">
      <w:pPr>
        <w:spacing w:after="177" w:line="259" w:lineRule="auto"/>
        <w:ind w:left="1440" w:right="0" w:hanging="1440"/>
        <w:rPr>
          <w:rFonts w:ascii="Trebuchet MS" w:hAnsi="Trebuchet MS"/>
          <w:sz w:val="28"/>
        </w:rPr>
      </w:pPr>
    </w:p>
    <w:p w14:paraId="31BA90EB" w14:textId="77777777" w:rsidR="002D0A2B" w:rsidRPr="00DD58CD" w:rsidRDefault="002D0A2B" w:rsidP="00725FF0">
      <w:pPr>
        <w:spacing w:after="177" w:line="259" w:lineRule="auto"/>
        <w:ind w:left="1440" w:right="0" w:hanging="1440"/>
        <w:rPr>
          <w:rFonts w:ascii="Trebuchet MS" w:hAnsi="Trebuchet MS"/>
          <w:sz w:val="28"/>
        </w:rPr>
      </w:pPr>
    </w:p>
    <w:p w14:paraId="0643E598" w14:textId="7A28FA0E" w:rsidR="006B7092" w:rsidRPr="00DD58CD" w:rsidRDefault="002D0A2B" w:rsidP="008F41D3">
      <w:pPr>
        <w:tabs>
          <w:tab w:val="center" w:pos="4702"/>
          <w:tab w:val="right" w:pos="9405"/>
        </w:tabs>
        <w:spacing w:after="177" w:line="259" w:lineRule="auto"/>
        <w:ind w:left="1440" w:right="0" w:hanging="1440"/>
        <w:jc w:val="center"/>
        <w:rPr>
          <w:rFonts w:ascii="Trebuchet MS" w:hAnsi="Trebuchet MS"/>
        </w:rPr>
      </w:pPr>
      <w:r w:rsidRPr="00DD58CD">
        <w:rPr>
          <w:rFonts w:ascii="Trebuchet MS" w:hAnsi="Trebuchet MS"/>
        </w:rPr>
        <w:t>Cambine</w:t>
      </w:r>
      <w:r w:rsidRPr="00DD58CD">
        <w:rPr>
          <w:rFonts w:ascii="Trebuchet MS" w:hAnsi="Trebuchet MS"/>
          <w:color w:val="auto"/>
        </w:rPr>
        <w:t>,</w:t>
      </w:r>
      <w:r w:rsidRPr="00DD58CD">
        <w:rPr>
          <w:rFonts w:ascii="Trebuchet MS" w:hAnsi="Trebuchet MS"/>
          <w:color w:val="FF0000"/>
        </w:rPr>
        <w:t xml:space="preserve"> </w:t>
      </w:r>
      <w:sdt>
        <w:sdtPr>
          <w:rPr>
            <w:rFonts w:ascii="Trebuchet MS" w:hAnsi="Trebuchet MS"/>
          </w:rPr>
          <w:id w:val="-1459326102"/>
          <w:placeholder>
            <w:docPart w:val="8BFA46D6560A49D28251124A727FECE9"/>
          </w:placeholder>
          <w:dropDownList>
            <w:listItem w:value="Choose an item."/>
            <w:listItem w:displayText="Janeiro" w:value="Janeiro"/>
            <w:listItem w:displayText="Fevereiro" w:value="Fevereiro"/>
            <w:listItem w:displayText="Março" w:value="Março"/>
            <w:listItem w:displayText="Abril" w:value="Abril"/>
            <w:listItem w:displayText="Maio" w:value="Maio"/>
            <w:listItem w:displayText="Junho" w:value="Junho"/>
            <w:listItem w:displayText="Julho" w:value="Julho"/>
            <w:listItem w:displayText="Agosto" w:value="Agosto"/>
            <w:listItem w:displayText="Setembro" w:value="Setembro"/>
            <w:listItem w:displayText="Outubro" w:value="Outubro"/>
            <w:listItem w:displayText="Novembro" w:value="Novembro"/>
            <w:listItem w:displayText="Dezembro" w:value="Dezembro"/>
          </w:dropDownList>
        </w:sdtPr>
        <w:sdtContent>
          <w:r w:rsidR="007A27C3">
            <w:rPr>
              <w:rFonts w:ascii="Trebuchet MS" w:hAnsi="Trebuchet MS"/>
            </w:rPr>
            <w:t>Agosto</w:t>
          </w:r>
        </w:sdtContent>
      </w:sdt>
      <w:r w:rsidRPr="00DD58CD">
        <w:rPr>
          <w:rFonts w:ascii="Trebuchet MS" w:hAnsi="Trebuchet MS"/>
        </w:rPr>
        <w:t xml:space="preserve"> de 202</w:t>
      </w:r>
      <w:r w:rsidR="00154DA5" w:rsidRPr="00DD58CD">
        <w:rPr>
          <w:rFonts w:ascii="Trebuchet MS" w:hAnsi="Trebuchet MS"/>
        </w:rPr>
        <w:t>5</w:t>
      </w:r>
    </w:p>
    <w:p w14:paraId="1A926DFB" w14:textId="77777777" w:rsidR="006B7092" w:rsidRPr="00DD58CD" w:rsidRDefault="006B7092" w:rsidP="00725FF0">
      <w:pPr>
        <w:framePr w:h="13412" w:hRule="exact" w:hSpace="141" w:wrap="around" w:vAnchor="text" w:hAnchor="page" w:x="1665" w:y="1"/>
        <w:spacing w:after="217" w:line="259" w:lineRule="auto"/>
        <w:ind w:left="1440" w:right="61" w:hanging="1440"/>
        <w:jc w:val="center"/>
        <w:rPr>
          <w:rFonts w:ascii="Trebuchet MS" w:hAnsi="Trebuchet MS"/>
          <w:sz w:val="28"/>
        </w:rPr>
      </w:pPr>
    </w:p>
    <w:p w14:paraId="7E91E8AF" w14:textId="77777777" w:rsidR="006B7092" w:rsidRPr="00DD58CD" w:rsidRDefault="006B7092" w:rsidP="00725FF0">
      <w:pPr>
        <w:framePr w:h="13412" w:hRule="exact" w:hSpace="141" w:wrap="around" w:vAnchor="text" w:hAnchor="page" w:x="1665" w:y="1"/>
        <w:spacing w:after="217" w:line="259" w:lineRule="auto"/>
        <w:ind w:left="1440" w:right="61" w:hanging="1440"/>
        <w:jc w:val="center"/>
        <w:rPr>
          <w:rFonts w:ascii="Trebuchet MS" w:hAnsi="Trebuchet MS"/>
        </w:rPr>
      </w:pPr>
      <w:r w:rsidRPr="00DD58CD">
        <w:rPr>
          <w:rFonts w:ascii="Trebuchet MS" w:hAnsi="Trebuchet MS"/>
          <w:sz w:val="28"/>
          <w:szCs w:val="28"/>
        </w:rPr>
        <w:t xml:space="preserve">Osvaldo Belarmino </w:t>
      </w:r>
      <w:commentRangeStart w:id="0"/>
      <w:r w:rsidRPr="00DD58CD">
        <w:rPr>
          <w:rFonts w:ascii="Trebuchet MS" w:hAnsi="Trebuchet MS"/>
          <w:sz w:val="28"/>
          <w:szCs w:val="28"/>
        </w:rPr>
        <w:t>Massango</w:t>
      </w:r>
      <w:commentRangeEnd w:id="0"/>
      <w:r w:rsidR="00A91BC4" w:rsidRPr="00DD58CD">
        <w:rPr>
          <w:rStyle w:val="CommentReference"/>
          <w:rFonts w:ascii="Trebuchet MS" w:hAnsi="Trebuchet MS"/>
          <w:sz w:val="24"/>
          <w:szCs w:val="22"/>
        </w:rPr>
        <w:commentReference w:id="0"/>
      </w:r>
    </w:p>
    <w:p w14:paraId="3E986BBF" w14:textId="77777777" w:rsidR="006B7092" w:rsidRPr="00DD58CD" w:rsidRDefault="006B7092" w:rsidP="00725FF0">
      <w:pPr>
        <w:framePr w:h="13412" w:hRule="exact" w:hSpace="141" w:wrap="around" w:vAnchor="text" w:hAnchor="page" w:x="1665" w:y="1"/>
        <w:spacing w:after="2" w:line="421" w:lineRule="auto"/>
        <w:ind w:left="1440" w:right="4527" w:hanging="1440"/>
        <w:jc w:val="center"/>
        <w:rPr>
          <w:rFonts w:ascii="Trebuchet MS" w:hAnsi="Trebuchet MS"/>
        </w:rPr>
      </w:pPr>
      <w:r w:rsidRPr="00DD58CD">
        <w:rPr>
          <w:rFonts w:ascii="Trebuchet MS" w:hAnsi="Trebuchet MS"/>
          <w:sz w:val="28"/>
          <w:szCs w:val="28"/>
        </w:rPr>
        <w:t xml:space="preserve">      </w:t>
      </w:r>
    </w:p>
    <w:p w14:paraId="1043BF65" w14:textId="77777777" w:rsidR="00D5487D" w:rsidRPr="00DD58CD" w:rsidRDefault="00D5487D" w:rsidP="00725FF0">
      <w:pPr>
        <w:framePr w:h="13412" w:hRule="exact" w:hSpace="141" w:wrap="around" w:vAnchor="text" w:hAnchor="page" w:x="1665" w:y="1"/>
        <w:spacing w:after="217" w:line="259" w:lineRule="auto"/>
        <w:ind w:left="1440" w:right="64" w:hanging="1440"/>
        <w:jc w:val="center"/>
        <w:rPr>
          <w:rFonts w:ascii="Trebuchet MS" w:hAnsi="Trebuchet MS"/>
          <w:b/>
          <w:sz w:val="28"/>
          <w:szCs w:val="28"/>
        </w:rPr>
      </w:pPr>
    </w:p>
    <w:p w14:paraId="60673572" w14:textId="77777777" w:rsidR="00D5487D" w:rsidRPr="00DD58CD" w:rsidRDefault="00D5487D" w:rsidP="00725FF0">
      <w:pPr>
        <w:framePr w:h="13412" w:hRule="exact" w:hSpace="141" w:wrap="around" w:vAnchor="text" w:hAnchor="page" w:x="1665" w:y="1"/>
        <w:spacing w:after="217" w:line="259" w:lineRule="auto"/>
        <w:ind w:left="1440" w:right="64" w:hanging="1440"/>
        <w:jc w:val="center"/>
        <w:rPr>
          <w:rFonts w:ascii="Trebuchet MS" w:hAnsi="Trebuchet MS"/>
          <w:b/>
          <w:sz w:val="28"/>
          <w:szCs w:val="28"/>
        </w:rPr>
      </w:pPr>
    </w:p>
    <w:p w14:paraId="786A670F" w14:textId="2CE6E0F2" w:rsidR="006B7092" w:rsidRPr="00DD58CD" w:rsidRDefault="006B7092" w:rsidP="00725FF0">
      <w:pPr>
        <w:framePr w:h="13412" w:hRule="exact" w:hSpace="141" w:wrap="around" w:vAnchor="text" w:hAnchor="page" w:x="1665" w:y="1"/>
        <w:spacing w:after="217" w:line="259" w:lineRule="auto"/>
        <w:ind w:left="1440" w:right="64" w:hanging="1440"/>
        <w:jc w:val="center"/>
        <w:rPr>
          <w:rFonts w:ascii="Trebuchet MS" w:hAnsi="Trebuchet MS"/>
        </w:rPr>
      </w:pPr>
      <w:r w:rsidRPr="00DD58CD">
        <w:rPr>
          <w:rFonts w:ascii="Trebuchet MS" w:hAnsi="Trebuchet MS"/>
          <w:b/>
          <w:sz w:val="28"/>
          <w:szCs w:val="28"/>
        </w:rPr>
        <w:t>Implementação de um Sistema de Controlo de Serviço</w:t>
      </w:r>
      <w:r w:rsidR="00421262" w:rsidRPr="00DD58CD">
        <w:rPr>
          <w:rFonts w:ascii="Trebuchet MS" w:hAnsi="Trebuchet MS"/>
          <w:b/>
          <w:sz w:val="28"/>
          <w:szCs w:val="28"/>
        </w:rPr>
        <w:t>s</w:t>
      </w:r>
      <w:r w:rsidRPr="00DD58CD">
        <w:rPr>
          <w:rFonts w:ascii="Trebuchet MS" w:hAnsi="Trebuchet MS"/>
          <w:b/>
          <w:sz w:val="28"/>
          <w:szCs w:val="28"/>
        </w:rPr>
        <w:t xml:space="preserve"> da Auto</w:t>
      </w:r>
      <w:r w:rsidR="0077585D" w:rsidRPr="00DD58CD">
        <w:rPr>
          <w:rFonts w:ascii="Trebuchet MS" w:hAnsi="Trebuchet MS"/>
          <w:b/>
          <w:sz w:val="28"/>
          <w:szCs w:val="28"/>
        </w:rPr>
        <w:t>s</w:t>
      </w:r>
      <w:r w:rsidRPr="00DD58CD">
        <w:rPr>
          <w:rFonts w:ascii="Trebuchet MS" w:hAnsi="Trebuchet MS"/>
          <w:b/>
          <w:sz w:val="28"/>
          <w:szCs w:val="28"/>
        </w:rPr>
        <w:t>peed Service</w:t>
      </w:r>
      <w:r w:rsidR="00966A3A" w:rsidRPr="00DD58CD">
        <w:rPr>
          <w:rFonts w:ascii="Trebuchet MS" w:hAnsi="Trebuchet MS"/>
          <w:b/>
          <w:sz w:val="28"/>
          <w:szCs w:val="28"/>
        </w:rPr>
        <w:t xml:space="preserve"> </w:t>
      </w:r>
      <w:r w:rsidR="00421262" w:rsidRPr="00DD58CD">
        <w:rPr>
          <w:rFonts w:ascii="Trebuchet MS" w:hAnsi="Trebuchet MS"/>
          <w:b/>
          <w:sz w:val="28"/>
          <w:szCs w:val="28"/>
        </w:rPr>
        <w:t>-</w:t>
      </w:r>
      <w:r w:rsidR="00966A3A" w:rsidRPr="00DD58CD">
        <w:rPr>
          <w:rFonts w:ascii="Trebuchet MS" w:hAnsi="Trebuchet MS"/>
          <w:b/>
          <w:sz w:val="28"/>
          <w:szCs w:val="28"/>
        </w:rPr>
        <w:t xml:space="preserve"> </w:t>
      </w:r>
      <w:r w:rsidR="001353C9" w:rsidRPr="00DD58CD">
        <w:rPr>
          <w:rFonts w:ascii="Trebuchet MS" w:hAnsi="Trebuchet MS"/>
          <w:b/>
          <w:sz w:val="28"/>
          <w:szCs w:val="28"/>
        </w:rPr>
        <w:t>Maxixe</w:t>
      </w:r>
    </w:p>
    <w:p w14:paraId="2500A123" w14:textId="77777777" w:rsidR="006B7092" w:rsidRPr="00DD58CD" w:rsidRDefault="006B7092" w:rsidP="00725FF0">
      <w:pPr>
        <w:framePr w:h="13412" w:hRule="exact" w:hSpace="141" w:wrap="around" w:vAnchor="text" w:hAnchor="page" w:x="1665" w:y="1"/>
        <w:spacing w:after="1" w:line="421" w:lineRule="auto"/>
        <w:ind w:left="1440" w:right="4527" w:hanging="1440"/>
        <w:jc w:val="center"/>
        <w:rPr>
          <w:rFonts w:ascii="Trebuchet MS" w:hAnsi="Trebuchet MS"/>
        </w:rPr>
      </w:pPr>
      <w:r w:rsidRPr="00DD58CD">
        <w:rPr>
          <w:rFonts w:ascii="Trebuchet MS" w:hAnsi="Trebuchet MS"/>
          <w:b/>
          <w:sz w:val="28"/>
          <w:szCs w:val="28"/>
        </w:rPr>
        <w:t xml:space="preserve">      </w:t>
      </w:r>
    </w:p>
    <w:p w14:paraId="24328AC4" w14:textId="77777777" w:rsidR="006B7092" w:rsidRPr="00DD58CD" w:rsidRDefault="006B7092" w:rsidP="00725FF0">
      <w:pPr>
        <w:framePr w:h="13412" w:hRule="exact" w:hSpace="141" w:wrap="around" w:vAnchor="text" w:hAnchor="page" w:x="1665" w:y="1"/>
        <w:spacing w:after="0" w:line="259" w:lineRule="auto"/>
        <w:ind w:left="1440" w:right="0" w:hanging="1440"/>
        <w:jc w:val="center"/>
        <w:rPr>
          <w:rFonts w:ascii="Trebuchet MS" w:hAnsi="Trebuchet MS"/>
        </w:rPr>
      </w:pPr>
      <w:r w:rsidRPr="00DD58CD">
        <w:rPr>
          <w:rFonts w:ascii="Trebuchet MS" w:hAnsi="Trebuchet MS"/>
          <w:b/>
          <w:sz w:val="28"/>
          <w:szCs w:val="28"/>
        </w:rPr>
        <w:t xml:space="preserve"> </w:t>
      </w:r>
    </w:p>
    <w:p w14:paraId="42024CE2" w14:textId="77777777" w:rsidR="006B7092" w:rsidRPr="00DD58CD" w:rsidRDefault="006B7092" w:rsidP="00725FF0">
      <w:pPr>
        <w:framePr w:h="13412" w:hRule="exact" w:hSpace="141" w:wrap="around" w:vAnchor="text" w:hAnchor="page" w:x="1665" w:y="1"/>
        <w:spacing w:after="216" w:line="259" w:lineRule="auto"/>
        <w:ind w:left="1440" w:right="0" w:hanging="1440"/>
        <w:jc w:val="left"/>
        <w:rPr>
          <w:rFonts w:ascii="Trebuchet MS" w:hAnsi="Trebuchet MS"/>
          <w:sz w:val="22"/>
        </w:rPr>
      </w:pPr>
      <w:r w:rsidRPr="00DD58CD">
        <w:rPr>
          <w:rFonts w:ascii="Trebuchet MS" w:hAnsi="Trebuchet MS"/>
          <w:sz w:val="22"/>
        </w:rPr>
        <w:t xml:space="preserve"> </w:t>
      </w:r>
    </w:p>
    <w:p w14:paraId="6D4C3F1C" w14:textId="77777777" w:rsidR="006B7092" w:rsidRPr="00DD58CD" w:rsidRDefault="006B7092" w:rsidP="00725FF0">
      <w:pPr>
        <w:framePr w:h="13412" w:hRule="exact" w:hSpace="141" w:wrap="around" w:vAnchor="text" w:hAnchor="page" w:x="1665" w:y="1"/>
        <w:spacing w:after="216" w:line="259" w:lineRule="auto"/>
        <w:ind w:left="1440" w:right="0" w:hanging="1440"/>
        <w:jc w:val="left"/>
        <w:rPr>
          <w:rFonts w:ascii="Trebuchet MS" w:hAnsi="Trebuchet MS"/>
          <w:sz w:val="22"/>
        </w:rPr>
      </w:pPr>
    </w:p>
    <w:p w14:paraId="211DFA2D" w14:textId="77777777" w:rsidR="006B7092" w:rsidRPr="00DD58CD" w:rsidRDefault="006B7092" w:rsidP="00725FF0">
      <w:pPr>
        <w:framePr w:h="13412" w:hRule="exact" w:hSpace="141" w:wrap="around" w:vAnchor="text" w:hAnchor="page" w:x="1665" w:y="1"/>
        <w:spacing w:after="216" w:line="259" w:lineRule="auto"/>
        <w:ind w:left="1440" w:right="0" w:hanging="1440"/>
        <w:jc w:val="left"/>
        <w:rPr>
          <w:rFonts w:ascii="Trebuchet MS" w:hAnsi="Trebuchet MS"/>
          <w:sz w:val="22"/>
        </w:rPr>
      </w:pPr>
    </w:p>
    <w:p w14:paraId="1613647F" w14:textId="5804B111" w:rsidR="006B7092" w:rsidRPr="00DD58CD" w:rsidRDefault="006B7092" w:rsidP="00725FF0">
      <w:pPr>
        <w:framePr w:h="13412" w:hRule="exact" w:hSpace="141" w:wrap="around" w:vAnchor="text" w:hAnchor="page" w:x="1665" w:y="1"/>
        <w:spacing w:after="216" w:line="259" w:lineRule="auto"/>
        <w:ind w:left="1440" w:right="0" w:hanging="1440"/>
        <w:jc w:val="left"/>
        <w:rPr>
          <w:rFonts w:ascii="Trebuchet MS" w:hAnsi="Trebuchet MS"/>
        </w:rPr>
      </w:pPr>
    </w:p>
    <w:p w14:paraId="01030EF1" w14:textId="77777777" w:rsidR="006B7092" w:rsidRPr="00DD58CD" w:rsidRDefault="006B7092" w:rsidP="00725FF0">
      <w:pPr>
        <w:framePr w:h="13412" w:hRule="exact" w:hSpace="141" w:wrap="around" w:vAnchor="text" w:hAnchor="page" w:x="1665" w:y="1"/>
        <w:spacing w:after="214" w:line="259" w:lineRule="auto"/>
        <w:ind w:left="1440" w:right="0" w:hanging="1440"/>
        <w:jc w:val="left"/>
        <w:rPr>
          <w:rFonts w:ascii="Trebuchet MS" w:hAnsi="Trebuchet MS"/>
        </w:rPr>
      </w:pPr>
      <w:r w:rsidRPr="00DD58CD">
        <w:rPr>
          <w:rFonts w:ascii="Trebuchet MS" w:hAnsi="Trebuchet MS"/>
          <w:sz w:val="22"/>
        </w:rPr>
        <w:t xml:space="preserve"> </w:t>
      </w:r>
    </w:p>
    <w:p w14:paraId="6D60ECDE" w14:textId="77777777" w:rsidR="006B7092" w:rsidRPr="00DD58CD" w:rsidRDefault="006B7092" w:rsidP="00725FF0">
      <w:pPr>
        <w:framePr w:h="13412" w:hRule="exact" w:hSpace="141" w:wrap="around" w:vAnchor="text" w:hAnchor="page" w:x="1665" w:y="1"/>
        <w:spacing w:after="233" w:line="259" w:lineRule="auto"/>
        <w:ind w:left="1440" w:right="0" w:hanging="1440"/>
        <w:jc w:val="left"/>
        <w:rPr>
          <w:rFonts w:ascii="Trebuchet MS" w:hAnsi="Trebuchet MS"/>
        </w:rPr>
      </w:pPr>
      <w:r w:rsidRPr="00DD58CD">
        <w:rPr>
          <w:rFonts w:ascii="Trebuchet MS" w:hAnsi="Trebuchet MS"/>
          <w:sz w:val="22"/>
        </w:rPr>
        <w:t xml:space="preserve"> </w:t>
      </w:r>
    </w:p>
    <w:p w14:paraId="3A6BFF21" w14:textId="77777777" w:rsidR="006B7092" w:rsidRPr="00DD58CD" w:rsidRDefault="006B7092" w:rsidP="00725FF0">
      <w:pPr>
        <w:framePr w:h="13412" w:hRule="exact" w:hSpace="141" w:wrap="around" w:vAnchor="text" w:hAnchor="page" w:x="1665" w:y="1"/>
        <w:spacing w:after="218" w:line="259" w:lineRule="auto"/>
        <w:ind w:left="1440" w:right="203" w:hanging="1440"/>
        <w:jc w:val="right"/>
        <w:rPr>
          <w:rFonts w:ascii="Trebuchet MS" w:hAnsi="Trebuchet MS"/>
        </w:rPr>
      </w:pPr>
    </w:p>
    <w:p w14:paraId="5C276B61" w14:textId="77777777" w:rsidR="006B7092" w:rsidRPr="00DD58CD" w:rsidRDefault="006B7092" w:rsidP="00725FF0">
      <w:pPr>
        <w:framePr w:h="13412" w:hRule="exact" w:hSpace="141" w:wrap="around" w:vAnchor="text" w:hAnchor="page" w:x="1665" w:y="1"/>
        <w:spacing w:after="218" w:line="259" w:lineRule="auto"/>
        <w:ind w:left="1440" w:right="203" w:hanging="1440"/>
        <w:jc w:val="right"/>
        <w:rPr>
          <w:rFonts w:ascii="Trebuchet MS" w:hAnsi="Trebuchet MS"/>
        </w:rPr>
      </w:pPr>
    </w:p>
    <w:p w14:paraId="6F4F52A2" w14:textId="77777777" w:rsidR="006B7092" w:rsidRPr="00DD58CD" w:rsidRDefault="006B7092" w:rsidP="00725FF0">
      <w:pPr>
        <w:framePr w:h="13412" w:hRule="exact" w:hSpace="141" w:wrap="around" w:vAnchor="text" w:hAnchor="page" w:x="1665" w:y="1"/>
        <w:spacing w:after="218" w:line="259" w:lineRule="auto"/>
        <w:ind w:left="1440" w:right="203" w:hanging="1440"/>
        <w:jc w:val="right"/>
        <w:rPr>
          <w:rFonts w:ascii="Trebuchet MS" w:hAnsi="Trebuchet MS"/>
        </w:rPr>
      </w:pPr>
    </w:p>
    <w:p w14:paraId="0F35DE9B" w14:textId="77777777" w:rsidR="001B1200" w:rsidRPr="00DD58CD" w:rsidRDefault="001B1200" w:rsidP="00725FF0">
      <w:pPr>
        <w:framePr w:h="13412" w:hRule="exact" w:hSpace="141" w:wrap="around" w:vAnchor="text" w:hAnchor="page" w:x="1665" w:y="1"/>
        <w:spacing w:after="218" w:line="259" w:lineRule="auto"/>
        <w:ind w:left="1440" w:right="203" w:hanging="1440"/>
        <w:jc w:val="right"/>
        <w:rPr>
          <w:rFonts w:ascii="Trebuchet MS" w:hAnsi="Trebuchet MS"/>
        </w:rPr>
      </w:pPr>
    </w:p>
    <w:p w14:paraId="7F719424" w14:textId="77777777" w:rsidR="009D6EFA" w:rsidRPr="00DD58CD" w:rsidRDefault="009D6EFA" w:rsidP="00725FF0">
      <w:pPr>
        <w:framePr w:h="13412" w:hRule="exact" w:hSpace="141" w:wrap="around" w:vAnchor="text" w:hAnchor="page" w:x="1665" w:y="1"/>
        <w:spacing w:after="218" w:line="259" w:lineRule="auto"/>
        <w:ind w:left="1440" w:right="203" w:hanging="1440"/>
        <w:jc w:val="right"/>
        <w:rPr>
          <w:rFonts w:ascii="Trebuchet MS" w:hAnsi="Trebuchet MS"/>
        </w:rPr>
      </w:pPr>
    </w:p>
    <w:p w14:paraId="11EB6326" w14:textId="79EC75D6" w:rsidR="0002178B" w:rsidRPr="00DD58CD" w:rsidRDefault="006B7092" w:rsidP="00725FF0">
      <w:pPr>
        <w:framePr w:h="13412" w:hRule="exact" w:hSpace="141" w:wrap="around" w:vAnchor="text" w:hAnchor="page" w:x="1665" w:y="1"/>
        <w:spacing w:after="218" w:line="259" w:lineRule="auto"/>
        <w:ind w:left="1440" w:right="203" w:hanging="1440"/>
        <w:jc w:val="right"/>
        <w:rPr>
          <w:rFonts w:ascii="Trebuchet MS" w:hAnsi="Trebuchet MS"/>
        </w:rPr>
      </w:pPr>
      <w:r w:rsidRPr="00DD58CD">
        <w:rPr>
          <w:rFonts w:ascii="Trebuchet MS" w:hAnsi="Trebuchet MS"/>
        </w:rPr>
        <w:t>Supervisor</w:t>
      </w:r>
      <w:r w:rsidR="001906EE" w:rsidRPr="00DD58CD">
        <w:rPr>
          <w:rFonts w:ascii="Trebuchet MS" w:hAnsi="Trebuchet MS"/>
          <w:color w:val="auto"/>
        </w:rPr>
        <w:t>a</w:t>
      </w:r>
      <w:r w:rsidRPr="00DD58CD">
        <w:rPr>
          <w:rFonts w:ascii="Trebuchet MS" w:hAnsi="Trebuchet MS"/>
          <w:color w:val="auto"/>
        </w:rPr>
        <w:t xml:space="preserve">: </w:t>
      </w:r>
      <w:r w:rsidRPr="00DD58CD">
        <w:rPr>
          <w:rFonts w:ascii="Trebuchet MS" w:hAnsi="Trebuchet MS"/>
        </w:rPr>
        <w:t>Engª. Iolanda Maiuango</w:t>
      </w:r>
      <w:r w:rsidRPr="00DD58CD">
        <w:rPr>
          <w:rFonts w:ascii="Trebuchet MS" w:hAnsi="Trebuchet MS"/>
          <w:color w:val="FF0000"/>
        </w:rPr>
        <w:t xml:space="preserve"> </w:t>
      </w:r>
      <w:r w:rsidRPr="00DD58CD">
        <w:rPr>
          <w:rFonts w:ascii="Trebuchet MS" w:hAnsi="Trebuchet MS"/>
        </w:rPr>
        <w:t>Mahuai</w:t>
      </w:r>
    </w:p>
    <w:p w14:paraId="2DB942AD" w14:textId="31F8BFC8" w:rsidR="006B7092" w:rsidRPr="00DD58CD" w:rsidRDefault="006B7092" w:rsidP="00725FF0">
      <w:pPr>
        <w:framePr w:h="13412" w:hRule="exact" w:hSpace="141" w:wrap="around" w:vAnchor="text" w:hAnchor="page" w:x="1665" w:y="1"/>
        <w:spacing w:after="218" w:line="259" w:lineRule="auto"/>
        <w:ind w:left="1440" w:right="0" w:hanging="1440"/>
        <w:jc w:val="right"/>
        <w:rPr>
          <w:rFonts w:ascii="Trebuchet MS" w:hAnsi="Trebuchet MS"/>
        </w:rPr>
      </w:pPr>
    </w:p>
    <w:p w14:paraId="373FA377" w14:textId="77777777" w:rsidR="006B7092" w:rsidRPr="00DD58CD" w:rsidRDefault="006B7092" w:rsidP="00725FF0">
      <w:pPr>
        <w:framePr w:h="13412" w:hRule="exact" w:hSpace="141" w:wrap="around" w:vAnchor="text" w:hAnchor="page" w:x="1665" w:y="1"/>
        <w:spacing w:after="216" w:line="259" w:lineRule="auto"/>
        <w:ind w:left="1440" w:right="0" w:hanging="1440"/>
        <w:jc w:val="right"/>
        <w:rPr>
          <w:rFonts w:ascii="Trebuchet MS" w:hAnsi="Trebuchet MS"/>
        </w:rPr>
      </w:pPr>
      <w:r w:rsidRPr="00DD58CD">
        <w:rPr>
          <w:rFonts w:ascii="Trebuchet MS" w:hAnsi="Trebuchet MS"/>
          <w:color w:val="FF0000"/>
        </w:rPr>
        <w:t xml:space="preserve"> </w:t>
      </w:r>
    </w:p>
    <w:p w14:paraId="1F6EE40C" w14:textId="77777777" w:rsidR="006B7092" w:rsidRPr="00DD58CD" w:rsidRDefault="006B7092" w:rsidP="00725FF0">
      <w:pPr>
        <w:framePr w:h="13412" w:hRule="exact" w:hSpace="141" w:wrap="around" w:vAnchor="text" w:hAnchor="page" w:x="1665" w:y="1"/>
        <w:spacing w:after="0" w:line="259" w:lineRule="auto"/>
        <w:ind w:left="1440" w:right="61" w:hanging="1440"/>
        <w:jc w:val="center"/>
        <w:rPr>
          <w:rFonts w:ascii="Trebuchet MS" w:hAnsi="Trebuchet MS"/>
        </w:rPr>
      </w:pPr>
    </w:p>
    <w:p w14:paraId="7C2F75B3" w14:textId="77777777" w:rsidR="006B7092" w:rsidRPr="00DD58CD" w:rsidRDefault="006B7092" w:rsidP="00725FF0">
      <w:pPr>
        <w:framePr w:h="13412" w:hRule="exact" w:hSpace="141" w:wrap="around" w:vAnchor="text" w:hAnchor="page" w:x="1665" w:y="1"/>
        <w:spacing w:after="0" w:line="259" w:lineRule="auto"/>
        <w:ind w:left="1440" w:right="61" w:hanging="1440"/>
        <w:jc w:val="center"/>
        <w:rPr>
          <w:rFonts w:ascii="Trebuchet MS" w:hAnsi="Trebuchet MS"/>
        </w:rPr>
      </w:pPr>
    </w:p>
    <w:p w14:paraId="43C34FF5" w14:textId="77777777" w:rsidR="006B7092" w:rsidRPr="00DD58CD" w:rsidRDefault="006B7092" w:rsidP="00725FF0">
      <w:pPr>
        <w:framePr w:h="13412" w:hRule="exact" w:hSpace="141" w:wrap="around" w:vAnchor="text" w:hAnchor="page" w:x="1665" w:y="1"/>
        <w:spacing w:after="0" w:line="259" w:lineRule="auto"/>
        <w:ind w:left="1440" w:right="61" w:hanging="1440"/>
        <w:jc w:val="center"/>
        <w:rPr>
          <w:rFonts w:ascii="Trebuchet MS" w:hAnsi="Trebuchet MS"/>
        </w:rPr>
      </w:pPr>
    </w:p>
    <w:p w14:paraId="36DF54A1" w14:textId="77777777" w:rsidR="006B7092" w:rsidRPr="00DD58CD" w:rsidRDefault="006B7092" w:rsidP="00725FF0">
      <w:pPr>
        <w:framePr w:h="13412" w:hRule="exact" w:hSpace="141" w:wrap="around" w:vAnchor="text" w:hAnchor="page" w:x="1665" w:y="1"/>
        <w:spacing w:after="0" w:line="259" w:lineRule="auto"/>
        <w:ind w:left="1440" w:right="61" w:hanging="1440"/>
        <w:jc w:val="center"/>
        <w:rPr>
          <w:rFonts w:ascii="Trebuchet MS" w:hAnsi="Trebuchet MS"/>
        </w:rPr>
      </w:pPr>
    </w:p>
    <w:p w14:paraId="30BE6A2C" w14:textId="77777777" w:rsidR="006B7092" w:rsidRPr="00DD58CD" w:rsidRDefault="006B7092" w:rsidP="00725FF0">
      <w:pPr>
        <w:framePr w:h="13412" w:hRule="exact" w:hSpace="141" w:wrap="around" w:vAnchor="text" w:hAnchor="page" w:x="1665" w:y="1"/>
        <w:spacing w:after="0" w:line="259" w:lineRule="auto"/>
        <w:ind w:left="1440" w:right="61" w:hanging="1440"/>
        <w:jc w:val="center"/>
        <w:rPr>
          <w:rFonts w:ascii="Trebuchet MS" w:hAnsi="Trebuchet MS"/>
        </w:rPr>
      </w:pPr>
    </w:p>
    <w:p w14:paraId="13FBF0FB" w14:textId="6CE1EDDD" w:rsidR="006B7092" w:rsidRPr="00DD58CD" w:rsidRDefault="006B7092" w:rsidP="00725FF0">
      <w:pPr>
        <w:framePr w:h="13412" w:hRule="exact" w:hSpace="141" w:wrap="around" w:vAnchor="text" w:hAnchor="page" w:x="1665" w:y="1"/>
        <w:spacing w:after="177" w:line="259" w:lineRule="auto"/>
        <w:ind w:left="1440" w:right="0" w:hanging="1440"/>
        <w:jc w:val="center"/>
        <w:rPr>
          <w:rFonts w:ascii="Trebuchet MS" w:hAnsi="Trebuchet MS"/>
          <w:sz w:val="28"/>
        </w:rPr>
      </w:pPr>
      <w:r w:rsidRPr="00DD58CD">
        <w:rPr>
          <w:rFonts w:ascii="Trebuchet MS" w:hAnsi="Trebuchet MS"/>
        </w:rPr>
        <w:t>Cambine, 202</w:t>
      </w:r>
      <w:r w:rsidR="00154DA5" w:rsidRPr="00DD58CD">
        <w:rPr>
          <w:rFonts w:ascii="Trebuchet MS" w:hAnsi="Trebuchet MS"/>
        </w:rPr>
        <w:t>5</w:t>
      </w:r>
    </w:p>
    <w:p w14:paraId="441EE5C9" w14:textId="1D4BCD9F" w:rsidR="00295B76" w:rsidRPr="00DD58CD" w:rsidRDefault="009D1038" w:rsidP="00725FF0">
      <w:pPr>
        <w:ind w:left="1440" w:hanging="1440"/>
        <w:rPr>
          <w:color w:val="0563C1" w:themeColor="hyperlink"/>
          <w:kern w:val="2"/>
          <w:u w:val="single"/>
          <w14:ligatures w14:val="standardContextual"/>
        </w:rPr>
      </w:pPr>
      <w:r w:rsidRPr="00DD58CD">
        <w:rPr>
          <w:noProof/>
        </w:rPr>
        <mc:AlternateContent>
          <mc:Choice Requires="wps">
            <w:drawing>
              <wp:anchor distT="0" distB="0" distL="114300" distR="114300" simplePos="0" relativeHeight="251658243" behindDoc="0" locked="0" layoutInCell="1" allowOverlap="1" wp14:anchorId="3E799B16" wp14:editId="10387C82">
                <wp:simplePos x="0" y="0"/>
                <wp:positionH relativeFrom="column">
                  <wp:posOffset>5786491</wp:posOffset>
                </wp:positionH>
                <wp:positionV relativeFrom="paragraph">
                  <wp:posOffset>-454037</wp:posOffset>
                </wp:positionV>
                <wp:extent cx="298450" cy="327804"/>
                <wp:effectExtent l="0" t="0" r="6350" b="0"/>
                <wp:wrapNone/>
                <wp:docPr id="845564107" name="Text Box 4"/>
                <wp:cNvGraphicFramePr/>
                <a:graphic xmlns:a="http://schemas.openxmlformats.org/drawingml/2006/main">
                  <a:graphicData uri="http://schemas.microsoft.com/office/word/2010/wordprocessingShape">
                    <wps:wsp>
                      <wps:cNvSpPr txBox="1"/>
                      <wps:spPr>
                        <a:xfrm>
                          <a:off x="0" y="0"/>
                          <a:ext cx="298450" cy="327804"/>
                        </a:xfrm>
                        <a:prstGeom prst="rect">
                          <a:avLst/>
                        </a:prstGeom>
                        <a:solidFill>
                          <a:schemeClr val="lt1"/>
                        </a:solidFill>
                        <a:ln w="6350">
                          <a:noFill/>
                        </a:ln>
                      </wps:spPr>
                      <wps:txbx>
                        <w:txbxContent>
                          <w:p w14:paraId="4EBCC933" w14:textId="4903B615" w:rsidR="009D1038" w:rsidRPr="00DD58CD" w:rsidRDefault="009D1038" w:rsidP="00302065">
                            <w:pPr>
                              <w:shd w:val="clear" w:color="auto" w:fill="FFFFFF" w:themeFill="background1"/>
                              <w:ind w:left="0"/>
                              <w:rPr>
                                <w:rFonts w:ascii="Trebuchet MS" w:hAnsi="Trebuchet M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799B16" id="_x0000_t202" coordsize="21600,21600" o:spt="202" path="m,l,21600r21600,l21600,xe">
                <v:stroke joinstyle="miter"/>
                <v:path gradientshapeok="t" o:connecttype="rect"/>
              </v:shapetype>
              <v:shape id="Text Box 4" o:spid="_x0000_s1026" type="#_x0000_t202" style="position:absolute;left:0;text-align:left;margin-left:455.65pt;margin-top:-35.75pt;width:23.5pt;height:25.8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" fillcolor="white [3201]" stroked="f" strokeweight=".5pt">
                <v:textbox>
                  <w:txbxContent>
                    <w:p w14:paraId="4EBCC933" w14:textId="4903B615" w:rsidR="009D1038" w:rsidRPr="00DD58CD" w:rsidRDefault="009D1038" w:rsidP="00302065">
                      <w:pPr>
                        <w:shd w:val="clear" w:color="auto" w:fill="FFFFFF" w:themeFill="background1"/>
                        <w:ind w:left="0"/>
                        <w:rPr>
                          <w:rFonts w:ascii="Trebuchet MS" w:hAnsi="Trebuchet MS"/>
                        </w:rPr>
                      </w:pPr>
                    </w:p>
                  </w:txbxContent>
                </v:textbox>
              </v:shape>
            </w:pict>
          </mc:Fallback>
        </mc:AlternateContent>
      </w:r>
      <w:r w:rsidR="005B1873" w:rsidRPr="00DD58CD">
        <w:rPr>
          <w:noProof/>
        </w:rPr>
        <mc:AlternateContent>
          <mc:Choice Requires="wps">
            <w:drawing>
              <wp:anchor distT="0" distB="0" distL="114300" distR="114300" simplePos="0" relativeHeight="251658240" behindDoc="0" locked="0" layoutInCell="1" allowOverlap="1" wp14:anchorId="4EB8B1C6" wp14:editId="7EB72C95">
                <wp:simplePos x="0" y="0"/>
                <wp:positionH relativeFrom="margin">
                  <wp:align>right</wp:align>
                </wp:positionH>
                <wp:positionV relativeFrom="paragraph">
                  <wp:posOffset>3916700</wp:posOffset>
                </wp:positionV>
                <wp:extent cx="3295650" cy="1461600"/>
                <wp:effectExtent l="0" t="0" r="0" b="0"/>
                <wp:wrapNone/>
                <wp:docPr id="1" name="Rectangle 1"/>
                <wp:cNvGraphicFramePr/>
                <a:graphic xmlns:a="http://schemas.openxmlformats.org/drawingml/2006/main">
                  <a:graphicData uri="http://schemas.microsoft.com/office/word/2010/wordprocessingShape">
                    <wps:wsp>
                      <wps:cNvSpPr/>
                      <wps:spPr>
                        <a:xfrm>
                          <a:off x="0" y="0"/>
                          <a:ext cx="3295650" cy="146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C2CFD" w14:textId="5245B1D7" w:rsidR="00306C5D" w:rsidRPr="00DD58CD" w:rsidRDefault="00306C5D" w:rsidP="005B1873">
                            <w:pPr>
                              <w:ind w:left="0"/>
                            </w:pPr>
                            <w:r w:rsidRPr="00DD58CD">
                              <w:rPr>
                                <w:rFonts w:ascii="Trebuchet MS" w:hAnsi="Trebuchet MS"/>
                              </w:rPr>
                              <w:t>Monografia apresentada ao Curso de Engenharia Informática e Tecnologia</w:t>
                            </w:r>
                            <w:r w:rsidR="004F372A">
                              <w:rPr>
                                <w:rFonts w:ascii="Trebuchet MS" w:hAnsi="Trebuchet MS"/>
                              </w:rPr>
                              <w:t xml:space="preserve"> (EIT)</w:t>
                            </w:r>
                            <w:r w:rsidRPr="00DD58CD">
                              <w:rPr>
                                <w:rFonts w:ascii="Trebuchet MS" w:hAnsi="Trebuchet MS"/>
                              </w:rPr>
                              <w:t xml:space="preserve"> da Universidade Metodista Unida de Moçambique</w:t>
                            </w:r>
                            <w:r w:rsidR="004F372A">
                              <w:rPr>
                                <w:rFonts w:ascii="Trebuchet MS" w:hAnsi="Trebuchet MS"/>
                              </w:rPr>
                              <w:t xml:space="preserve"> (UMUM)</w:t>
                            </w:r>
                            <w:r w:rsidRPr="00DD58CD">
                              <w:rPr>
                                <w:rFonts w:ascii="Trebuchet MS" w:hAnsi="Trebuchet MS"/>
                              </w:rPr>
                              <w:t xml:space="preserve"> como requisito para obtenção do Grau Acadêmico de Licenciado.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8B1C6" id="Rectangle 1" o:spid="_x0000_s1027" style="position:absolute;left:0;text-align:left;margin-left:208.3pt;margin-top:308.4pt;width:259.5pt;height:115.1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" filled="f" stroked="f" strokeweight="1pt">
                <v:textbox>
                  <w:txbxContent>
                    <w:p w14:paraId="0C7C2CFD" w14:textId="5245B1D7" w:rsidR="00306C5D" w:rsidRPr="00DD58CD" w:rsidRDefault="00306C5D" w:rsidP="005B1873">
                      <w:pPr>
                        <w:ind w:left="0"/>
                      </w:pPr>
                      <w:r w:rsidRPr="00DD58CD">
                        <w:rPr>
                          <w:rFonts w:ascii="Trebuchet MS" w:hAnsi="Trebuchet MS"/>
                        </w:rPr>
                        <w:t>Monografia apresentada ao Curso de Engenharia Informática e Tecnologia</w:t>
                      </w:r>
                      <w:r w:rsidR="004F372A">
                        <w:rPr>
                          <w:rFonts w:ascii="Trebuchet MS" w:hAnsi="Trebuchet MS"/>
                        </w:rPr>
                        <w:t xml:space="preserve"> (EIT)</w:t>
                      </w:r>
                      <w:r w:rsidRPr="00DD58CD">
                        <w:rPr>
                          <w:rFonts w:ascii="Trebuchet MS" w:hAnsi="Trebuchet MS"/>
                        </w:rPr>
                        <w:t xml:space="preserve"> da Universidade Metodista Unida de Moçambique</w:t>
                      </w:r>
                      <w:r w:rsidR="004F372A">
                        <w:rPr>
                          <w:rFonts w:ascii="Trebuchet MS" w:hAnsi="Trebuchet MS"/>
                        </w:rPr>
                        <w:t xml:space="preserve"> (UMUM)</w:t>
                      </w:r>
                      <w:r w:rsidRPr="00DD58CD">
                        <w:rPr>
                          <w:rFonts w:ascii="Trebuchet MS" w:hAnsi="Trebuchet MS"/>
                        </w:rPr>
                        <w:t xml:space="preserve"> como requisito para obtenção do Grau Acadêmico de Licenciado.</w:t>
                      </w:r>
                    </w:p>
                  </w:txbxContent>
                </v:textbox>
                <w10:wrap anchorx="margin"/>
              </v:rect>
            </w:pict>
          </mc:Fallback>
        </mc:AlternateContent>
      </w:r>
      <w:r w:rsidR="005E5994" w:rsidRPr="00DD58CD">
        <w:rPr>
          <w:noProof/>
        </w:rPr>
        <mc:AlternateContent>
          <mc:Choice Requires="wps">
            <w:drawing>
              <wp:anchor distT="0" distB="0" distL="114300" distR="114300" simplePos="0" relativeHeight="251658242" behindDoc="0" locked="0" layoutInCell="1" allowOverlap="1" wp14:anchorId="59A9B0F3" wp14:editId="581B22A9">
                <wp:simplePos x="0" y="0"/>
                <wp:positionH relativeFrom="column">
                  <wp:posOffset>5784215</wp:posOffset>
                </wp:positionH>
                <wp:positionV relativeFrom="paragraph">
                  <wp:posOffset>8487410</wp:posOffset>
                </wp:positionV>
                <wp:extent cx="298450" cy="247650"/>
                <wp:effectExtent l="0" t="0" r="25400" b="19050"/>
                <wp:wrapNone/>
                <wp:docPr id="1534082682" name="Rectangle 3"/>
                <wp:cNvGraphicFramePr/>
                <a:graphic xmlns:a="http://schemas.openxmlformats.org/drawingml/2006/main">
                  <a:graphicData uri="http://schemas.microsoft.com/office/word/2010/wordprocessingShape">
                    <wps:wsp>
                      <wps:cNvSpPr/>
                      <wps:spPr>
                        <a:xfrm>
                          <a:off x="0" y="0"/>
                          <a:ext cx="2984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2AD1B" id="Rectangle 3" o:spid="_x0000_s1026" style="position:absolute;margin-left:455.45pt;margin-top:668.3pt;width:23.5pt;height:19.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" fillcolor="white [3201]" strokecolor="white [3212]" strokeweight="1pt"/>
            </w:pict>
          </mc:Fallback>
        </mc:AlternateContent>
      </w:r>
      <w:r w:rsidR="00295B76" w:rsidRPr="00DD58CD">
        <w:rPr>
          <w:rFonts w:ascii="Trebuchet MS" w:hAnsi="Trebuchet MS"/>
          <w:color w:val="auto"/>
          <w:szCs w:val="24"/>
        </w:rPr>
        <w:br w:type="column"/>
      </w:r>
      <w:r w:rsidRPr="00DD58CD">
        <w:rPr>
          <w:noProof/>
        </w:rPr>
        <w:lastRenderedPageBreak/>
        <mc:AlternateContent>
          <mc:Choice Requires="wps">
            <w:drawing>
              <wp:anchor distT="0" distB="0" distL="114300" distR="114300" simplePos="0" relativeHeight="251658244" behindDoc="0" locked="0" layoutInCell="1" allowOverlap="1" wp14:anchorId="45BA9769" wp14:editId="4F264397">
                <wp:simplePos x="0" y="0"/>
                <wp:positionH relativeFrom="column">
                  <wp:posOffset>5681041</wp:posOffset>
                </wp:positionH>
                <wp:positionV relativeFrom="paragraph">
                  <wp:posOffset>-427355</wp:posOffset>
                </wp:positionV>
                <wp:extent cx="318052" cy="327804"/>
                <wp:effectExtent l="0" t="0" r="6350" b="0"/>
                <wp:wrapNone/>
                <wp:docPr id="111079853" name="Text Box 4"/>
                <wp:cNvGraphicFramePr/>
                <a:graphic xmlns:a="http://schemas.openxmlformats.org/drawingml/2006/main">
                  <a:graphicData uri="http://schemas.microsoft.com/office/word/2010/wordprocessingShape">
                    <wps:wsp>
                      <wps:cNvSpPr txBox="1"/>
                      <wps:spPr>
                        <a:xfrm>
                          <a:off x="0" y="0"/>
                          <a:ext cx="318052" cy="327804"/>
                        </a:xfrm>
                        <a:prstGeom prst="rect">
                          <a:avLst/>
                        </a:prstGeom>
                        <a:solidFill>
                          <a:schemeClr val="lt1"/>
                        </a:solidFill>
                        <a:ln w="6350">
                          <a:noFill/>
                        </a:ln>
                      </wps:spPr>
                      <wps:txbx>
                        <w:txbxContent>
                          <w:p w14:paraId="5404C677" w14:textId="313DAD58" w:rsidR="009D1038" w:rsidRPr="00DD58CD" w:rsidRDefault="009D1038" w:rsidP="009D1038">
                            <w:pPr>
                              <w:ind w:left="0"/>
                              <w:rPr>
                                <w:rFonts w:ascii="Trebuchet MS" w:hAnsi="Trebuchet MS"/>
                              </w:rPr>
                            </w:pPr>
                            <w:r w:rsidRPr="00DD58CD">
                              <w:rPr>
                                <w:rFonts w:ascii="Trebuchet MS" w:hAnsi="Trebuchet MS"/>
                              </w:rPr>
                              <w:t>ii</w:t>
                            </w:r>
                            <w:r w:rsidR="001F1E72">
                              <w:rPr>
                                <w:rFonts w:ascii="Trebuchet MS" w:hAnsi="Trebuchet M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A9769" id="_x0000_s1028" type="#_x0000_t202" style="position:absolute;left:0;text-align:left;margin-left:447.35pt;margin-top:-33.65pt;width:25.05pt;height:25.8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ktMQIAAFoEAAAOAAAAZHJzL2Uyb0RvYy54bWysVE1v2zAMvQ/YfxB0X+w4SZsZ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" fillcolor="white [3201]" stroked="f" strokeweight=".5pt">
                <v:textbox>
                  <w:txbxContent>
                    <w:p w14:paraId="5404C677" w14:textId="313DAD58" w:rsidR="009D1038" w:rsidRPr="00DD58CD" w:rsidRDefault="009D1038" w:rsidP="009D1038">
                      <w:pPr>
                        <w:ind w:left="0"/>
                        <w:rPr>
                          <w:rFonts w:ascii="Trebuchet MS" w:hAnsi="Trebuchet MS"/>
                        </w:rPr>
                      </w:pPr>
                      <w:r w:rsidRPr="00DD58CD">
                        <w:rPr>
                          <w:rFonts w:ascii="Trebuchet MS" w:hAnsi="Trebuchet MS"/>
                        </w:rPr>
                        <w:t>ii</w:t>
                      </w:r>
                      <w:r w:rsidR="001F1E72">
                        <w:rPr>
                          <w:rFonts w:ascii="Trebuchet MS" w:hAnsi="Trebuchet MS"/>
                        </w:rPr>
                        <w:t>i</w:t>
                      </w:r>
                    </w:p>
                  </w:txbxContent>
                </v:textbox>
              </v:shape>
            </w:pict>
          </mc:Fallback>
        </mc:AlternateContent>
      </w:r>
    </w:p>
    <w:p w14:paraId="4A121998" w14:textId="61942BC4" w:rsidR="0008143C" w:rsidRPr="00DD58CD" w:rsidRDefault="0008143C" w:rsidP="002849EC">
      <w:pPr>
        <w:pStyle w:val="Heading1"/>
        <w:spacing w:before="240" w:after="240" w:line="360" w:lineRule="auto"/>
        <w:ind w:left="0" w:firstLine="0"/>
        <w:rPr>
          <w:rFonts w:ascii="Trebuchet MS" w:eastAsia="Times New Roman" w:hAnsi="Trebuchet MS"/>
          <w:bCs/>
          <w:szCs w:val="24"/>
          <w:lang w:val="pt-PT" w:bidi="bn-IN"/>
        </w:rPr>
      </w:pPr>
      <w:bookmarkStart w:id="1" w:name="_Toc134696808"/>
      <w:bookmarkStart w:id="2" w:name="_Toc206700912"/>
      <w:r w:rsidRPr="00DD58CD">
        <w:rPr>
          <w:rFonts w:ascii="Trebuchet MS" w:eastAsia="Times New Roman" w:hAnsi="Trebuchet MS"/>
          <w:bCs/>
          <w:szCs w:val="24"/>
          <w:lang w:val="pt-PT" w:bidi="bn-IN"/>
        </w:rPr>
        <w:t>Declaração de Honra</w:t>
      </w:r>
      <w:bookmarkEnd w:id="1"/>
      <w:bookmarkEnd w:id="2"/>
    </w:p>
    <w:p w14:paraId="336CAB1F" w14:textId="5316784A" w:rsidR="0008143C" w:rsidRPr="00DD58CD" w:rsidRDefault="0008143C" w:rsidP="0008143C">
      <w:pPr>
        <w:spacing w:line="360" w:lineRule="auto"/>
        <w:rPr>
          <w:rFonts w:ascii="Trebuchet MS" w:hAnsi="Trebuchet MS"/>
          <w:szCs w:val="24"/>
        </w:rPr>
      </w:pPr>
      <w:r w:rsidRPr="00DD58CD">
        <w:rPr>
          <w:rFonts w:ascii="Trebuchet MS" w:hAnsi="Trebuchet MS"/>
          <w:szCs w:val="24"/>
        </w:rPr>
        <w:t xml:space="preserve">Eu, Osvaldo Belarmino Massango, declaro por minha honra que o presente trabalho académico foi por mim elaborado seguindo as orientações da minha supervisora. Não se recorreu a quaisquer outras fontes, para além das indicadas, e todas as formulações e conceitos usados se encontram adequadamente identificados e citados, com observância das convenções em vigor. </w:t>
      </w:r>
    </w:p>
    <w:p w14:paraId="6AED8200" w14:textId="06ADFC3F" w:rsidR="0008143C" w:rsidRPr="00DD58CD" w:rsidRDefault="0008143C" w:rsidP="0008143C">
      <w:pPr>
        <w:spacing w:line="360" w:lineRule="auto"/>
        <w:rPr>
          <w:rFonts w:ascii="Trebuchet MS" w:hAnsi="Trebuchet MS" w:cs="Calibri"/>
          <w:szCs w:val="24"/>
        </w:rPr>
      </w:pPr>
      <w:r w:rsidRPr="00DD58CD">
        <w:rPr>
          <w:rFonts w:ascii="Trebuchet MS" w:hAnsi="Trebuchet MS"/>
          <w:szCs w:val="24"/>
        </w:rPr>
        <w:t xml:space="preserve">Declaro também que este trabalho não foi apresentado, para efeitos de avaliação, a qualquer </w:t>
      </w:r>
      <w:r w:rsidRPr="00DD58CD">
        <w:rPr>
          <w:rFonts w:ascii="Trebuchet MS" w:hAnsi="Trebuchet MS" w:cs="Calibri"/>
          <w:szCs w:val="24"/>
        </w:rPr>
        <w:t>outra</w:t>
      </w:r>
      <w:r w:rsidRPr="00DD58CD">
        <w:rPr>
          <w:rFonts w:ascii="Trebuchet MS" w:hAnsi="Trebuchet MS"/>
          <w:szCs w:val="24"/>
        </w:rPr>
        <w:t xml:space="preserve"> entidade ou instituição de ensino superior para obten</w:t>
      </w:r>
      <w:r w:rsidRPr="00DD58CD">
        <w:rPr>
          <w:rFonts w:ascii="Trebuchet MS" w:hAnsi="Trebuchet MS" w:cs="Calibri"/>
          <w:szCs w:val="24"/>
        </w:rPr>
        <w:t>ção de qualquer grau acadêmico.</w:t>
      </w:r>
    </w:p>
    <w:p w14:paraId="34A12D9E" w14:textId="77777777" w:rsidR="0008143C" w:rsidRPr="00DD58CD" w:rsidRDefault="0008143C" w:rsidP="00946A39">
      <w:pPr>
        <w:widowControl w:val="0"/>
        <w:spacing w:after="0" w:line="360" w:lineRule="auto"/>
        <w:ind w:left="0" w:firstLine="0"/>
        <w:rPr>
          <w:rFonts w:ascii="Trebuchet MS" w:hAnsi="Trebuchet MS"/>
          <w:b/>
          <w:szCs w:val="24"/>
          <w:lang w:bidi="bn-IN"/>
        </w:rPr>
      </w:pPr>
    </w:p>
    <w:p w14:paraId="265FC45E" w14:textId="73D654D7" w:rsidR="0008143C" w:rsidRPr="00DD58CD" w:rsidRDefault="0008143C" w:rsidP="0047468C">
      <w:pPr>
        <w:spacing w:before="240" w:line="360" w:lineRule="auto"/>
        <w:jc w:val="center"/>
        <w:rPr>
          <w:rFonts w:ascii="Trebuchet MS" w:hAnsi="Trebuchet MS"/>
          <w:szCs w:val="24"/>
        </w:rPr>
      </w:pPr>
      <w:r w:rsidRPr="00DD58CD">
        <w:rPr>
          <w:rFonts w:ascii="Trebuchet MS" w:hAnsi="Trebuchet MS"/>
          <w:szCs w:val="24"/>
        </w:rPr>
        <w:t>Cambine,</w:t>
      </w:r>
      <w:r w:rsidR="00D46817">
        <w:rPr>
          <w:rFonts w:ascii="Trebuchet MS" w:hAnsi="Trebuchet MS"/>
          <w:szCs w:val="24"/>
        </w:rPr>
        <w:t xml:space="preserve"> </w:t>
      </w:r>
      <w:r w:rsidR="00C22E37">
        <w:rPr>
          <w:rFonts w:ascii="Trebuchet MS" w:hAnsi="Trebuchet MS"/>
          <w:szCs w:val="24"/>
        </w:rPr>
        <w:t xml:space="preserve">______ de </w:t>
      </w:r>
      <w:r w:rsidR="00C94DB1">
        <w:rPr>
          <w:rFonts w:ascii="Trebuchet MS" w:hAnsi="Trebuchet MS"/>
          <w:szCs w:val="24"/>
        </w:rPr>
        <w:t>Agosto</w:t>
      </w:r>
      <w:r w:rsidR="00C22E37">
        <w:rPr>
          <w:rFonts w:ascii="Trebuchet MS" w:hAnsi="Trebuchet MS"/>
          <w:szCs w:val="24"/>
        </w:rPr>
        <w:t xml:space="preserve"> de</w:t>
      </w:r>
      <w:r w:rsidRPr="00DD58CD">
        <w:rPr>
          <w:rFonts w:ascii="Trebuchet MS" w:hAnsi="Trebuchet MS"/>
          <w:szCs w:val="24"/>
        </w:rPr>
        <w:t xml:space="preserve"> 2025</w:t>
      </w:r>
    </w:p>
    <w:p w14:paraId="42FD05F1" w14:textId="77777777" w:rsidR="0008143C" w:rsidRPr="00DD58CD" w:rsidRDefault="0008143C" w:rsidP="0047468C">
      <w:pPr>
        <w:spacing w:before="240" w:line="360" w:lineRule="auto"/>
        <w:jc w:val="center"/>
        <w:rPr>
          <w:rFonts w:ascii="Trebuchet MS" w:hAnsi="Trebuchet MS"/>
          <w:szCs w:val="24"/>
        </w:rPr>
      </w:pPr>
      <w:r w:rsidRPr="00DD58CD">
        <w:rPr>
          <w:rFonts w:ascii="Trebuchet MS" w:hAnsi="Trebuchet MS"/>
          <w:szCs w:val="24"/>
        </w:rPr>
        <w:t>___________________________________</w:t>
      </w:r>
    </w:p>
    <w:p w14:paraId="7FD9C670" w14:textId="6DA9E677" w:rsidR="0008143C" w:rsidRPr="00DD58CD" w:rsidRDefault="0008143C" w:rsidP="0047468C">
      <w:pPr>
        <w:widowControl w:val="0"/>
        <w:spacing w:before="240" w:after="0" w:line="360" w:lineRule="auto"/>
        <w:jc w:val="center"/>
        <w:rPr>
          <w:rFonts w:ascii="Trebuchet MS" w:hAnsi="Trebuchet MS"/>
          <w:szCs w:val="24"/>
          <w:lang w:bidi="bn-IN"/>
        </w:rPr>
      </w:pPr>
      <w:r w:rsidRPr="00DD58CD">
        <w:rPr>
          <w:rFonts w:ascii="Trebuchet MS" w:hAnsi="Trebuchet MS"/>
          <w:szCs w:val="24"/>
          <w:lang w:bidi="bn-IN"/>
        </w:rPr>
        <w:t>(Osvaldo Belarmino Massango)</w:t>
      </w:r>
    </w:p>
    <w:p w14:paraId="23C85AEA" w14:textId="6779E9A0" w:rsidR="00A7633F" w:rsidRDefault="0008143C" w:rsidP="00B12AC1">
      <w:r w:rsidRPr="00DD58CD">
        <w:br w:type="column"/>
      </w:r>
      <w:bookmarkStart w:id="3" w:name="_Toc134696809"/>
      <w:r w:rsidR="00A7633F" w:rsidRPr="00DD58CD">
        <w:rPr>
          <w:bCs/>
          <w:noProof/>
        </w:rPr>
        <w:lastRenderedPageBreak/>
        <mc:AlternateContent>
          <mc:Choice Requires="wps">
            <w:drawing>
              <wp:anchor distT="0" distB="0" distL="114300" distR="114300" simplePos="0" relativeHeight="251658245" behindDoc="0" locked="0" layoutInCell="1" allowOverlap="1" wp14:anchorId="2CC5BED0" wp14:editId="356A181A">
                <wp:simplePos x="0" y="0"/>
                <wp:positionH relativeFrom="column">
                  <wp:posOffset>5734381</wp:posOffset>
                </wp:positionH>
                <wp:positionV relativeFrom="paragraph">
                  <wp:posOffset>-421005</wp:posOffset>
                </wp:positionV>
                <wp:extent cx="393340" cy="327804"/>
                <wp:effectExtent l="0" t="0" r="6985" b="0"/>
                <wp:wrapNone/>
                <wp:docPr id="1780025093" name="Text Box 4"/>
                <wp:cNvGraphicFramePr/>
                <a:graphic xmlns:a="http://schemas.openxmlformats.org/drawingml/2006/main">
                  <a:graphicData uri="http://schemas.microsoft.com/office/word/2010/wordprocessingShape">
                    <wps:wsp>
                      <wps:cNvSpPr txBox="1"/>
                      <wps:spPr>
                        <a:xfrm>
                          <a:off x="0" y="0"/>
                          <a:ext cx="393340" cy="327804"/>
                        </a:xfrm>
                        <a:prstGeom prst="rect">
                          <a:avLst/>
                        </a:prstGeom>
                        <a:solidFill>
                          <a:schemeClr val="lt1"/>
                        </a:solidFill>
                        <a:ln w="6350">
                          <a:noFill/>
                        </a:ln>
                      </wps:spPr>
                      <wps:txbx>
                        <w:txbxContent>
                          <w:p w14:paraId="053B7F13" w14:textId="19D116FA" w:rsidR="009D1038" w:rsidRPr="00DD58CD" w:rsidRDefault="009D1038" w:rsidP="009D1038">
                            <w:pPr>
                              <w:ind w:left="0"/>
                              <w:rPr>
                                <w:rFonts w:ascii="Trebuchet MS" w:hAnsi="Trebuchet MS"/>
                              </w:rPr>
                            </w:pPr>
                            <w:r w:rsidRPr="00DD58CD">
                              <w:rPr>
                                <w:rFonts w:ascii="Trebuchet MS" w:hAnsi="Trebuchet MS"/>
                              </w:rPr>
                              <w:t>i</w:t>
                            </w:r>
                            <w:r w:rsidR="00E33A52">
                              <w:rPr>
                                <w:rFonts w:ascii="Trebuchet MS" w:hAnsi="Trebuchet M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C5BED0" id="_x0000_s1029" type="#_x0000_t202" style="position:absolute;left:0;text-align:left;margin-left:451.55pt;margin-top:-33.15pt;width:30.95pt;height:25.8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" fillcolor="white [3201]" stroked="f" strokeweight=".5pt">
                <v:textbox>
                  <w:txbxContent>
                    <w:p w14:paraId="053B7F13" w14:textId="19D116FA" w:rsidR="009D1038" w:rsidRPr="00DD58CD" w:rsidRDefault="009D1038" w:rsidP="009D1038">
                      <w:pPr>
                        <w:ind w:left="0"/>
                        <w:rPr>
                          <w:rFonts w:ascii="Trebuchet MS" w:hAnsi="Trebuchet MS"/>
                        </w:rPr>
                      </w:pPr>
                      <w:r w:rsidRPr="00DD58CD">
                        <w:rPr>
                          <w:rFonts w:ascii="Trebuchet MS" w:hAnsi="Trebuchet MS"/>
                        </w:rPr>
                        <w:t>i</w:t>
                      </w:r>
                      <w:r w:rsidR="00E33A52">
                        <w:rPr>
                          <w:rFonts w:ascii="Trebuchet MS" w:hAnsi="Trebuchet MS"/>
                        </w:rPr>
                        <w:t>v</w:t>
                      </w:r>
                    </w:p>
                  </w:txbxContent>
                </v:textbox>
              </v:shape>
            </w:pict>
          </mc:Fallback>
        </mc:AlternateContent>
      </w:r>
    </w:p>
    <w:p w14:paraId="3C0A3C71" w14:textId="77777777" w:rsidR="00A7633F" w:rsidRDefault="00A7633F" w:rsidP="00B12AC1"/>
    <w:p w14:paraId="4681DDA3" w14:textId="77777777" w:rsidR="004804F2" w:rsidRPr="004804F2" w:rsidRDefault="004804F2" w:rsidP="004804F2"/>
    <w:p w14:paraId="5EB9CF98" w14:textId="32399E47" w:rsidR="0008143C" w:rsidRPr="00DD58CD" w:rsidRDefault="0008143C" w:rsidP="00046EB9">
      <w:pPr>
        <w:pStyle w:val="Heading1"/>
        <w:rPr>
          <w:rFonts w:ascii="Trebuchet MS" w:hAnsi="Trebuchet MS"/>
          <w:bCs/>
          <w:lang w:val="pt-PT" w:bidi="bn-IN"/>
        </w:rPr>
      </w:pPr>
      <w:bookmarkStart w:id="4" w:name="_Toc206700913"/>
      <w:r w:rsidRPr="00DD58CD">
        <w:rPr>
          <w:rFonts w:ascii="Trebuchet MS" w:hAnsi="Trebuchet MS"/>
          <w:bCs/>
          <w:lang w:val="pt-PT" w:bidi="bn-IN"/>
        </w:rPr>
        <w:t>Dedicatória</w:t>
      </w:r>
      <w:bookmarkEnd w:id="3"/>
      <w:bookmarkEnd w:id="4"/>
    </w:p>
    <w:p w14:paraId="195DD7F5" w14:textId="2C61C0AE" w:rsidR="0008143C" w:rsidRPr="00DD58CD" w:rsidRDefault="0008143C" w:rsidP="0008143C">
      <w:pPr>
        <w:widowControl w:val="0"/>
        <w:spacing w:before="240" w:after="240" w:line="360" w:lineRule="auto"/>
        <w:rPr>
          <w:rStyle w:val="Emphasis"/>
          <w:rFonts w:ascii="Trebuchet MS" w:hAnsi="Trebuchet MS"/>
          <w:i w:val="0"/>
          <w:szCs w:val="24"/>
          <w:shd w:val="clear" w:color="auto" w:fill="FFFFFF"/>
        </w:rPr>
      </w:pPr>
      <w:r w:rsidRPr="00DD58CD">
        <w:rPr>
          <w:rFonts w:ascii="Trebuchet MS" w:hAnsi="Trebuchet MS"/>
          <w:szCs w:val="24"/>
          <w:lang w:bidi="bn-IN"/>
        </w:rPr>
        <w:t>Dedico esta monografia à minha mulher Albertina Marcelino Manuel Ferreira</w:t>
      </w:r>
      <w:r w:rsidR="00117378" w:rsidRPr="00DD58CD">
        <w:rPr>
          <w:rStyle w:val="Emphasis"/>
          <w:rFonts w:ascii="Trebuchet MS" w:hAnsi="Trebuchet MS"/>
          <w:i w:val="0"/>
          <w:szCs w:val="24"/>
          <w:shd w:val="clear" w:color="auto" w:fill="FFFFFF"/>
        </w:rPr>
        <w:t xml:space="preserve"> e meus filhos, Denilson Osvaldo Massango e Carlos Osvaldo Massango,</w:t>
      </w:r>
      <w:r w:rsidRPr="00DD58CD">
        <w:rPr>
          <w:rStyle w:val="Emphasis"/>
          <w:rFonts w:ascii="Trebuchet MS" w:hAnsi="Trebuchet MS"/>
          <w:i w:val="0"/>
          <w:szCs w:val="24"/>
          <w:shd w:val="clear" w:color="auto" w:fill="FFFFFF"/>
        </w:rPr>
        <w:t xml:space="preserve"> meu</w:t>
      </w:r>
      <w:r w:rsidR="00117378" w:rsidRPr="00DD58CD">
        <w:rPr>
          <w:rStyle w:val="Emphasis"/>
          <w:rFonts w:ascii="Trebuchet MS" w:hAnsi="Trebuchet MS"/>
          <w:i w:val="0"/>
          <w:szCs w:val="24"/>
          <w:shd w:val="clear" w:color="auto" w:fill="FFFFFF"/>
        </w:rPr>
        <w:t>s</w:t>
      </w:r>
      <w:r w:rsidRPr="00DD58CD">
        <w:rPr>
          <w:rStyle w:val="Emphasis"/>
          <w:rFonts w:ascii="Trebuchet MS" w:hAnsi="Trebuchet MS"/>
          <w:i w:val="0"/>
          <w:szCs w:val="24"/>
          <w:shd w:val="clear" w:color="auto" w:fill="FFFFFF"/>
        </w:rPr>
        <w:t xml:space="preserve"> alicerce</w:t>
      </w:r>
      <w:r w:rsidR="00117378" w:rsidRPr="00DD58CD">
        <w:rPr>
          <w:rStyle w:val="Emphasis"/>
          <w:rFonts w:ascii="Trebuchet MS" w:hAnsi="Trebuchet MS"/>
          <w:i w:val="0"/>
          <w:szCs w:val="24"/>
          <w:shd w:val="clear" w:color="auto" w:fill="FFFFFF"/>
        </w:rPr>
        <w:t>s moral</w:t>
      </w:r>
      <w:r w:rsidRPr="00DD58CD">
        <w:rPr>
          <w:rStyle w:val="Emphasis"/>
          <w:rFonts w:ascii="Trebuchet MS" w:hAnsi="Trebuchet MS"/>
          <w:i w:val="0"/>
          <w:szCs w:val="24"/>
          <w:shd w:val="clear" w:color="auto" w:fill="FFFFFF"/>
        </w:rPr>
        <w:t xml:space="preserve"> e espiritual, por todo </w:t>
      </w:r>
      <w:r w:rsidR="00117378" w:rsidRPr="00DD58CD">
        <w:rPr>
          <w:rStyle w:val="Emphasis"/>
          <w:rFonts w:ascii="Trebuchet MS" w:hAnsi="Trebuchet MS"/>
          <w:i w:val="0"/>
          <w:szCs w:val="24"/>
          <w:shd w:val="clear" w:color="auto" w:fill="FFFFFF"/>
        </w:rPr>
        <w:t>vosso</w:t>
      </w:r>
      <w:r w:rsidRPr="00DD58CD">
        <w:rPr>
          <w:rStyle w:val="Emphasis"/>
          <w:rFonts w:ascii="Trebuchet MS" w:hAnsi="Trebuchet MS"/>
          <w:i w:val="0"/>
          <w:szCs w:val="24"/>
          <w:shd w:val="clear" w:color="auto" w:fill="FFFFFF"/>
        </w:rPr>
        <w:t xml:space="preserve"> amor incondicional, e </w:t>
      </w:r>
      <w:r w:rsidR="00117378" w:rsidRPr="00DD58CD">
        <w:rPr>
          <w:rStyle w:val="Emphasis"/>
          <w:rFonts w:ascii="Trebuchet MS" w:hAnsi="Trebuchet MS"/>
          <w:i w:val="0"/>
          <w:szCs w:val="24"/>
          <w:shd w:val="clear" w:color="auto" w:fill="FFFFFF"/>
        </w:rPr>
        <w:t>vossa</w:t>
      </w:r>
      <w:r w:rsidRPr="00DD58CD">
        <w:rPr>
          <w:rStyle w:val="Emphasis"/>
          <w:rFonts w:ascii="Trebuchet MS" w:hAnsi="Trebuchet MS"/>
          <w:i w:val="0"/>
          <w:szCs w:val="24"/>
          <w:shd w:val="clear" w:color="auto" w:fill="FFFFFF"/>
        </w:rPr>
        <w:t xml:space="preserve"> fé em minha capacidade, obrigado pelo companheirismo e todo apoio ilimitado.</w:t>
      </w:r>
    </w:p>
    <w:p w14:paraId="0775F853" w14:textId="5304F322" w:rsidR="00A7633F" w:rsidRDefault="0008143C" w:rsidP="00B12AC1">
      <w:pPr>
        <w:rPr>
          <w:rStyle w:val="Emphasis"/>
          <w:rFonts w:ascii="Trebuchet MS" w:hAnsi="Trebuchet MS"/>
          <w:i w:val="0"/>
          <w:szCs w:val="24"/>
          <w:shd w:val="clear" w:color="auto" w:fill="FFFFFF"/>
        </w:rPr>
      </w:pPr>
      <w:r w:rsidRPr="00DD58CD">
        <w:rPr>
          <w:rStyle w:val="Emphasis"/>
          <w:rFonts w:ascii="Trebuchet MS" w:hAnsi="Trebuchet MS"/>
          <w:i w:val="0"/>
          <w:szCs w:val="24"/>
          <w:shd w:val="clear" w:color="auto" w:fill="FFFFFF"/>
        </w:rPr>
        <w:br w:type="column"/>
      </w:r>
      <w:bookmarkStart w:id="5" w:name="_Toc134696810"/>
      <w:r w:rsidR="00A7633F" w:rsidRPr="00DD58CD">
        <w:rPr>
          <w:noProof/>
          <w:lang w:bidi="bn-IN"/>
        </w:rPr>
        <w:lastRenderedPageBreak/>
        <mc:AlternateContent>
          <mc:Choice Requires="wps">
            <w:drawing>
              <wp:anchor distT="0" distB="0" distL="114300" distR="114300" simplePos="0" relativeHeight="251658246" behindDoc="0" locked="0" layoutInCell="1" allowOverlap="1" wp14:anchorId="53015202" wp14:editId="315E3B8D">
                <wp:simplePos x="0" y="0"/>
                <wp:positionH relativeFrom="column">
                  <wp:posOffset>5760085</wp:posOffset>
                </wp:positionH>
                <wp:positionV relativeFrom="paragraph">
                  <wp:posOffset>-458186</wp:posOffset>
                </wp:positionV>
                <wp:extent cx="396815" cy="362310"/>
                <wp:effectExtent l="0" t="0" r="3810" b="0"/>
                <wp:wrapNone/>
                <wp:docPr id="1077666775" name="Text Box 5"/>
                <wp:cNvGraphicFramePr/>
                <a:graphic xmlns:a="http://schemas.openxmlformats.org/drawingml/2006/main">
                  <a:graphicData uri="http://schemas.microsoft.com/office/word/2010/wordprocessingShape">
                    <wps:wsp>
                      <wps:cNvSpPr txBox="1"/>
                      <wps:spPr>
                        <a:xfrm>
                          <a:off x="0" y="0"/>
                          <a:ext cx="396815" cy="362310"/>
                        </a:xfrm>
                        <a:prstGeom prst="rect">
                          <a:avLst/>
                        </a:prstGeom>
                        <a:solidFill>
                          <a:schemeClr val="lt1"/>
                        </a:solidFill>
                        <a:ln w="6350">
                          <a:noFill/>
                        </a:ln>
                      </wps:spPr>
                      <wps:txbx>
                        <w:txbxContent>
                          <w:p w14:paraId="7F5A3390" w14:textId="422B7D47" w:rsidR="009D1038" w:rsidRPr="00DD58CD" w:rsidRDefault="009D1038">
                            <w:pPr>
                              <w:ind w:left="0"/>
                              <w:rPr>
                                <w:rFonts w:ascii="Trebuchet MS" w:hAnsi="Trebuchet MS"/>
                              </w:rPr>
                            </w:pPr>
                            <w:r w:rsidRPr="00DD58CD">
                              <w:rPr>
                                <w:rFonts w:ascii="Trebuchet MS" w:hAnsi="Trebuchet M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015202" id="Text Box 5" o:spid="_x0000_s1030" type="#_x0000_t202" style="position:absolute;left:0;text-align:left;margin-left:453.55pt;margin-top:-36.1pt;width:31.25pt;height:28.5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CG1MAIAAFo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" fillcolor="white [3201]" stroked="f" strokeweight=".5pt">
                <v:textbox>
                  <w:txbxContent>
                    <w:p w14:paraId="7F5A3390" w14:textId="422B7D47" w:rsidR="009D1038" w:rsidRPr="00DD58CD" w:rsidRDefault="009D1038">
                      <w:pPr>
                        <w:ind w:left="0"/>
                        <w:rPr>
                          <w:rFonts w:ascii="Trebuchet MS" w:hAnsi="Trebuchet MS"/>
                        </w:rPr>
                      </w:pPr>
                      <w:r w:rsidRPr="00DD58CD">
                        <w:rPr>
                          <w:rFonts w:ascii="Trebuchet MS" w:hAnsi="Trebuchet MS"/>
                        </w:rPr>
                        <w:t>v</w:t>
                      </w:r>
                    </w:p>
                  </w:txbxContent>
                </v:textbox>
              </v:shape>
            </w:pict>
          </mc:Fallback>
        </mc:AlternateContent>
      </w:r>
    </w:p>
    <w:p w14:paraId="2CF0A17A" w14:textId="77777777" w:rsidR="00A7633F" w:rsidRDefault="00A7633F" w:rsidP="00B12AC1">
      <w:pPr>
        <w:rPr>
          <w:rStyle w:val="Emphasis"/>
          <w:rFonts w:ascii="Trebuchet MS" w:hAnsi="Trebuchet MS"/>
          <w:i w:val="0"/>
          <w:szCs w:val="24"/>
          <w:shd w:val="clear" w:color="auto" w:fill="FFFFFF"/>
        </w:rPr>
      </w:pPr>
    </w:p>
    <w:p w14:paraId="25908383" w14:textId="4B749856" w:rsidR="0008143C" w:rsidRPr="00DD58CD" w:rsidRDefault="0008143C" w:rsidP="0008143C">
      <w:pPr>
        <w:pStyle w:val="Heading1"/>
        <w:spacing w:line="360" w:lineRule="auto"/>
        <w:rPr>
          <w:rFonts w:ascii="Trebuchet MS" w:eastAsia="Times New Roman" w:hAnsi="Trebuchet MS"/>
          <w:szCs w:val="24"/>
          <w:lang w:val="pt-PT" w:bidi="bn-IN"/>
        </w:rPr>
      </w:pPr>
      <w:bookmarkStart w:id="6" w:name="_Toc206700914"/>
      <w:r w:rsidRPr="00DD58CD">
        <w:rPr>
          <w:rFonts w:ascii="Trebuchet MS" w:eastAsia="Times New Roman" w:hAnsi="Trebuchet MS"/>
          <w:szCs w:val="24"/>
          <w:lang w:val="pt-PT" w:bidi="bn-IN"/>
        </w:rPr>
        <w:t>Agradecimentos</w:t>
      </w:r>
      <w:bookmarkEnd w:id="5"/>
      <w:bookmarkEnd w:id="6"/>
    </w:p>
    <w:p w14:paraId="341208B0" w14:textId="77777777" w:rsidR="0008143C" w:rsidRPr="00DD58CD" w:rsidRDefault="0008143C" w:rsidP="0008143C">
      <w:pPr>
        <w:shd w:val="clear" w:color="auto" w:fill="FFFFFF"/>
        <w:spacing w:before="240" w:after="360" w:line="360" w:lineRule="auto"/>
        <w:rPr>
          <w:rFonts w:ascii="Trebuchet MS" w:hAnsi="Trebuchet MS"/>
          <w:szCs w:val="24"/>
          <w:lang w:eastAsia="en-GB"/>
        </w:rPr>
      </w:pPr>
      <w:r w:rsidRPr="00DD58CD">
        <w:rPr>
          <w:rFonts w:ascii="Trebuchet MS" w:hAnsi="Trebuchet MS"/>
          <w:szCs w:val="24"/>
          <w:lang w:eastAsia="en-GB"/>
        </w:rPr>
        <w:t>Agradeço primeiro a Deus por ter me mantido na trilha certa durante este projecto de pesquisa com saúde e forças para chegar até o final.</w:t>
      </w:r>
    </w:p>
    <w:p w14:paraId="625303BD" w14:textId="1FADFBF5" w:rsidR="00117378" w:rsidRPr="00DD58CD" w:rsidRDefault="0008143C" w:rsidP="0008143C">
      <w:pPr>
        <w:widowControl w:val="0"/>
        <w:spacing w:before="240" w:after="240" w:line="360" w:lineRule="auto"/>
        <w:rPr>
          <w:rFonts w:ascii="Trebuchet MS" w:hAnsi="Trebuchet MS"/>
          <w:szCs w:val="24"/>
          <w:lang w:eastAsia="en-GB"/>
        </w:rPr>
      </w:pPr>
      <w:r w:rsidRPr="00DD58CD">
        <w:rPr>
          <w:rFonts w:ascii="Trebuchet MS" w:hAnsi="Trebuchet MS"/>
          <w:szCs w:val="24"/>
          <w:lang w:eastAsia="en-GB"/>
        </w:rPr>
        <w:t>Sou</w:t>
      </w:r>
      <w:r w:rsidR="00117378" w:rsidRPr="00DD58CD">
        <w:rPr>
          <w:rFonts w:ascii="Trebuchet MS" w:hAnsi="Trebuchet MS"/>
          <w:szCs w:val="24"/>
          <w:lang w:eastAsia="en-GB"/>
        </w:rPr>
        <w:t xml:space="preserve"> muito grato</w:t>
      </w:r>
      <w:r w:rsidRPr="00DD58CD">
        <w:rPr>
          <w:rFonts w:ascii="Trebuchet MS" w:hAnsi="Trebuchet MS"/>
          <w:szCs w:val="24"/>
          <w:lang w:eastAsia="en-GB"/>
        </w:rPr>
        <w:t xml:space="preserve"> à minha família pelo apoio</w:t>
      </w:r>
      <w:r w:rsidR="00117378" w:rsidRPr="00DD58CD">
        <w:rPr>
          <w:rFonts w:ascii="Trebuchet MS" w:hAnsi="Trebuchet MS"/>
          <w:szCs w:val="24"/>
          <w:lang w:eastAsia="en-GB"/>
        </w:rPr>
        <w:t xml:space="preserve"> incondicional</w:t>
      </w:r>
      <w:r w:rsidRPr="00DD58CD">
        <w:rPr>
          <w:rFonts w:ascii="Trebuchet MS" w:hAnsi="Trebuchet MS"/>
          <w:szCs w:val="24"/>
          <w:lang w:eastAsia="en-GB"/>
        </w:rPr>
        <w:t xml:space="preserve">, em especial </w:t>
      </w:r>
      <w:r w:rsidR="00117378" w:rsidRPr="00DD58CD">
        <w:rPr>
          <w:rFonts w:ascii="Trebuchet MS" w:hAnsi="Trebuchet MS"/>
          <w:szCs w:val="24"/>
          <w:lang w:eastAsia="en-GB"/>
        </w:rPr>
        <w:t>à minha mulher, Albertina Marcelino Manuel Ferreira,</w:t>
      </w:r>
      <w:r w:rsidRPr="00DD58CD">
        <w:rPr>
          <w:rFonts w:ascii="Trebuchet MS" w:hAnsi="Trebuchet MS"/>
          <w:szCs w:val="24"/>
          <w:lang w:eastAsia="en-GB"/>
        </w:rPr>
        <w:t xml:space="preserve"> que sempre acreditou no meu potencial e nunca desistiu de mim, por sempre estar do meu lado me apoiando e torcendo com que meu sonho se torne real, agradeço infinitamente </w:t>
      </w:r>
      <w:r w:rsidR="00117378" w:rsidRPr="00DD58CD">
        <w:rPr>
          <w:rFonts w:ascii="Trebuchet MS" w:hAnsi="Trebuchet MS"/>
          <w:szCs w:val="24"/>
          <w:lang w:eastAsia="en-GB"/>
        </w:rPr>
        <w:t>pela paciência durante as minhas ausências psicológicas</w:t>
      </w:r>
      <w:r w:rsidRPr="00DD58CD">
        <w:rPr>
          <w:rFonts w:ascii="Trebuchet MS" w:hAnsi="Trebuchet MS"/>
          <w:szCs w:val="24"/>
          <w:lang w:eastAsia="en-GB"/>
        </w:rPr>
        <w:t>.</w:t>
      </w:r>
    </w:p>
    <w:p w14:paraId="2EABB812" w14:textId="29355D02" w:rsidR="00117378" w:rsidRPr="00DD58CD" w:rsidRDefault="00117378" w:rsidP="00117378">
      <w:pPr>
        <w:shd w:val="clear" w:color="auto" w:fill="FFFFFF"/>
        <w:spacing w:before="240" w:after="360" w:line="360" w:lineRule="auto"/>
        <w:rPr>
          <w:rFonts w:ascii="Trebuchet MS" w:hAnsi="Trebuchet MS"/>
          <w:szCs w:val="24"/>
        </w:rPr>
      </w:pPr>
      <w:r w:rsidRPr="00DD58CD">
        <w:rPr>
          <w:rFonts w:ascii="Trebuchet MS" w:hAnsi="Trebuchet MS"/>
          <w:szCs w:val="24"/>
          <w:lang w:eastAsia="en-GB"/>
        </w:rPr>
        <w:t xml:space="preserve">Deixo um agradecimento especial à minha orientadora </w:t>
      </w:r>
      <w:r w:rsidRPr="00DD58CD">
        <w:rPr>
          <w:rStyle w:val="Emphasis"/>
          <w:rFonts w:ascii="Trebuchet MS" w:hAnsi="Trebuchet MS" w:cs="Segoe UI"/>
          <w:i w:val="0"/>
          <w:szCs w:val="24"/>
          <w:shd w:val="clear" w:color="auto" w:fill="FFFFFF"/>
        </w:rPr>
        <w:t xml:space="preserve">Iolanda da Graça Lino Mauiango Mahuai, </w:t>
      </w:r>
      <w:r w:rsidRPr="00DD58CD">
        <w:rPr>
          <w:rFonts w:ascii="Trebuchet MS" w:hAnsi="Trebuchet MS"/>
          <w:szCs w:val="24"/>
          <w:lang w:eastAsia="en-GB"/>
        </w:rPr>
        <w:t>pela dedicação do seu escasso tempo ao meu projecto de pesquisa,</w:t>
      </w:r>
      <w:r w:rsidRPr="00DD58CD">
        <w:rPr>
          <w:rFonts w:ascii="Trebuchet MS" w:hAnsi="Trebuchet MS"/>
          <w:szCs w:val="24"/>
        </w:rPr>
        <w:t xml:space="preserve"> por sempre estar presente para indicar a direcção corre</w:t>
      </w:r>
      <w:r w:rsidR="00581AA1" w:rsidRPr="00DD58CD">
        <w:rPr>
          <w:rFonts w:ascii="Trebuchet MS" w:hAnsi="Trebuchet MS"/>
          <w:szCs w:val="24"/>
        </w:rPr>
        <w:t>c</w:t>
      </w:r>
      <w:r w:rsidRPr="00DD58CD">
        <w:rPr>
          <w:rFonts w:ascii="Trebuchet MS" w:hAnsi="Trebuchet MS"/>
          <w:szCs w:val="24"/>
        </w:rPr>
        <w:t>ta que o trabalho deveria tomar</w:t>
      </w:r>
      <w:r w:rsidR="00581AA1" w:rsidRPr="00DD58CD">
        <w:rPr>
          <w:rFonts w:ascii="Trebuchet MS" w:hAnsi="Trebuchet MS"/>
          <w:szCs w:val="24"/>
        </w:rPr>
        <w:t>.</w:t>
      </w:r>
    </w:p>
    <w:p w14:paraId="0A3569FD" w14:textId="4B3624C0" w:rsidR="00687D4A" w:rsidRPr="00DD58CD" w:rsidRDefault="00687D4A" w:rsidP="00687D4A">
      <w:pPr>
        <w:shd w:val="clear" w:color="auto" w:fill="FFFFFF"/>
        <w:spacing w:before="240" w:after="360" w:line="360" w:lineRule="auto"/>
        <w:rPr>
          <w:rFonts w:ascii="Trebuchet MS" w:hAnsi="Trebuchet MS"/>
          <w:szCs w:val="24"/>
          <w:lang w:eastAsia="en-GB"/>
        </w:rPr>
      </w:pPr>
      <w:r w:rsidRPr="00DD58CD">
        <w:rPr>
          <w:rStyle w:val="Emphasis"/>
          <w:rFonts w:ascii="Trebuchet MS" w:hAnsi="Trebuchet MS"/>
          <w:i w:val="0"/>
          <w:szCs w:val="24"/>
          <w:shd w:val="clear" w:color="auto" w:fill="FFFFFF"/>
        </w:rPr>
        <w:t>Agradeço aos meus colegas de</w:t>
      </w:r>
      <w:r w:rsidRPr="00DD58CD">
        <w:rPr>
          <w:rFonts w:ascii="Trebuchet MS" w:hAnsi="Trebuchet MS"/>
          <w:i/>
          <w:szCs w:val="24"/>
        </w:rPr>
        <w:t xml:space="preserve"> </w:t>
      </w:r>
      <w:r w:rsidRPr="00DD58CD">
        <w:rPr>
          <w:rFonts w:ascii="Trebuchet MS" w:hAnsi="Trebuchet MS"/>
          <w:szCs w:val="24"/>
        </w:rPr>
        <w:t>turma</w:t>
      </w:r>
      <w:r w:rsidRPr="00DD58CD">
        <w:rPr>
          <w:rFonts w:ascii="Trebuchet MS" w:hAnsi="Trebuchet MS"/>
          <w:i/>
          <w:szCs w:val="24"/>
        </w:rPr>
        <w:t>,</w:t>
      </w:r>
      <w:r w:rsidRPr="00DD58CD">
        <w:rPr>
          <w:rFonts w:ascii="Trebuchet MS" w:hAnsi="Trebuchet MS"/>
          <w:szCs w:val="24"/>
        </w:rPr>
        <w:t xml:space="preserve"> por compartilharem comigo tantos momentos de descobertas e aprendizado e por todo o companheirismo ao longo deste percurso.</w:t>
      </w:r>
      <w:r w:rsidRPr="00DD58CD">
        <w:rPr>
          <w:rFonts w:ascii="Trebuchet MS" w:hAnsi="Trebuchet MS"/>
          <w:szCs w:val="24"/>
          <w:lang w:eastAsia="en-GB"/>
        </w:rPr>
        <w:t xml:space="preserve"> </w:t>
      </w:r>
    </w:p>
    <w:p w14:paraId="3E2FB92C" w14:textId="25CCC568" w:rsidR="00687D4A" w:rsidRPr="00DD58CD" w:rsidRDefault="00687D4A" w:rsidP="00687D4A">
      <w:pPr>
        <w:shd w:val="clear" w:color="auto" w:fill="FFFFFF"/>
        <w:spacing w:before="240" w:after="360" w:line="360" w:lineRule="auto"/>
        <w:rPr>
          <w:rStyle w:val="Emphasis"/>
          <w:rFonts w:ascii="Trebuchet MS" w:hAnsi="Trebuchet MS"/>
          <w:i w:val="0"/>
          <w:iCs w:val="0"/>
          <w:szCs w:val="24"/>
          <w:lang w:eastAsia="en-GB"/>
        </w:rPr>
      </w:pPr>
      <w:r w:rsidRPr="00DD58CD">
        <w:rPr>
          <w:rFonts w:ascii="Trebuchet MS" w:hAnsi="Trebuchet MS"/>
          <w:szCs w:val="24"/>
          <w:lang w:eastAsia="en-GB"/>
        </w:rPr>
        <w:t xml:space="preserve">Também quero agradecer à oficina Autospeed Service - Maxixe </w:t>
      </w:r>
      <w:r w:rsidRPr="00DD58CD">
        <w:rPr>
          <w:rFonts w:ascii="Trebuchet MS" w:hAnsi="Trebuchet MS" w:cs="Arial"/>
          <w:szCs w:val="24"/>
        </w:rPr>
        <w:t>pela disponibilização das informações que foram de grande utilidade para a elabor</w:t>
      </w:r>
      <w:r w:rsidR="002429F5" w:rsidRPr="00DD58CD">
        <w:rPr>
          <w:rFonts w:ascii="Trebuchet MS" w:hAnsi="Trebuchet MS" w:cs="Arial"/>
          <w:szCs w:val="24"/>
        </w:rPr>
        <w:t>ação deste trabalho científico.</w:t>
      </w:r>
    </w:p>
    <w:p w14:paraId="7F3DDF01" w14:textId="77777777" w:rsidR="00687D4A" w:rsidRPr="00DD58CD" w:rsidRDefault="00687D4A" w:rsidP="00117378">
      <w:pPr>
        <w:shd w:val="clear" w:color="auto" w:fill="FFFFFF"/>
        <w:spacing w:before="240" w:after="360" w:line="360" w:lineRule="auto"/>
        <w:rPr>
          <w:rStyle w:val="Emphasis"/>
          <w:rFonts w:ascii="Trebuchet MS" w:hAnsi="Trebuchet MS" w:cs="Segoe UI"/>
          <w:szCs w:val="24"/>
          <w:shd w:val="clear" w:color="auto" w:fill="FFFFFF"/>
        </w:rPr>
      </w:pPr>
    </w:p>
    <w:p w14:paraId="70A7A6F7" w14:textId="77777777" w:rsidR="00117378" w:rsidRPr="00DD58CD" w:rsidRDefault="00117378" w:rsidP="0008143C">
      <w:pPr>
        <w:widowControl w:val="0"/>
        <w:spacing w:before="240" w:after="240" w:line="360" w:lineRule="auto"/>
        <w:rPr>
          <w:rFonts w:ascii="Trebuchet MS" w:hAnsi="Trebuchet MS"/>
          <w:szCs w:val="24"/>
          <w:lang w:eastAsia="en-GB"/>
        </w:rPr>
      </w:pPr>
    </w:p>
    <w:p w14:paraId="13FF25ED" w14:textId="1EF0F1E0" w:rsidR="0008143C" w:rsidRPr="00DD58CD" w:rsidRDefault="00117378" w:rsidP="0008143C">
      <w:pPr>
        <w:widowControl w:val="0"/>
        <w:spacing w:before="240" w:after="240" w:line="360" w:lineRule="auto"/>
        <w:rPr>
          <w:rStyle w:val="Emphasis"/>
          <w:rFonts w:ascii="Trebuchet MS" w:hAnsi="Trebuchet MS"/>
          <w:i w:val="0"/>
          <w:szCs w:val="24"/>
          <w:shd w:val="clear" w:color="auto" w:fill="FFFFFF"/>
        </w:rPr>
      </w:pPr>
      <w:r w:rsidRPr="00DD58CD">
        <w:rPr>
          <w:rFonts w:ascii="Trebuchet MS" w:hAnsi="Trebuchet MS"/>
          <w:szCs w:val="24"/>
          <w:lang w:eastAsia="en-GB"/>
        </w:rPr>
        <w:br w:type="column"/>
      </w:r>
      <w:r w:rsidR="009E1D4E" w:rsidRPr="00DD58CD">
        <w:rPr>
          <w:rFonts w:ascii="Trebuchet MS" w:hAnsi="Trebuchet MS"/>
          <w:iCs/>
          <w:noProof/>
          <w:szCs w:val="24"/>
        </w:rPr>
        <w:lastRenderedPageBreak/>
        <mc:AlternateContent>
          <mc:Choice Requires="wps">
            <w:drawing>
              <wp:anchor distT="0" distB="0" distL="114300" distR="114300" simplePos="0" relativeHeight="251658247" behindDoc="0" locked="0" layoutInCell="1" allowOverlap="1" wp14:anchorId="2469BD1D" wp14:editId="742BDAE7">
                <wp:simplePos x="0" y="0"/>
                <wp:positionH relativeFrom="column">
                  <wp:posOffset>5747054</wp:posOffset>
                </wp:positionH>
                <wp:positionV relativeFrom="paragraph">
                  <wp:posOffset>-411480</wp:posOffset>
                </wp:positionV>
                <wp:extent cx="404992" cy="362310"/>
                <wp:effectExtent l="0" t="0" r="0" b="0"/>
                <wp:wrapNone/>
                <wp:docPr id="779656130" name="Text Box 6"/>
                <wp:cNvGraphicFramePr/>
                <a:graphic xmlns:a="http://schemas.openxmlformats.org/drawingml/2006/main">
                  <a:graphicData uri="http://schemas.microsoft.com/office/word/2010/wordprocessingShape">
                    <wps:wsp>
                      <wps:cNvSpPr txBox="1"/>
                      <wps:spPr>
                        <a:xfrm>
                          <a:off x="0" y="0"/>
                          <a:ext cx="404992" cy="362310"/>
                        </a:xfrm>
                        <a:prstGeom prst="rect">
                          <a:avLst/>
                        </a:prstGeom>
                        <a:solidFill>
                          <a:schemeClr val="lt1"/>
                        </a:solidFill>
                        <a:ln w="6350">
                          <a:noFill/>
                        </a:ln>
                      </wps:spPr>
                      <wps:txbx>
                        <w:txbxContent>
                          <w:p w14:paraId="435D4E2F" w14:textId="1971F2D9" w:rsidR="009E1D4E" w:rsidRPr="00DD58CD" w:rsidRDefault="009E1D4E">
                            <w:pPr>
                              <w:ind w:left="0"/>
                              <w:rPr>
                                <w:rFonts w:ascii="Trebuchet MS" w:hAnsi="Trebuchet MS"/>
                              </w:rPr>
                            </w:pPr>
                            <w:r w:rsidRPr="00DD58CD">
                              <w:rPr>
                                <w:rFonts w:ascii="Trebuchet MS" w:hAnsi="Trebuchet MS"/>
                              </w:rPr>
                              <w:t>v</w:t>
                            </w:r>
                            <w:r w:rsidR="00E33A52">
                              <w:rPr>
                                <w:rFonts w:ascii="Trebuchet MS" w:hAnsi="Trebuchet M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9BD1D" id="Text Box 6" o:spid="_x0000_s1031" type="#_x0000_t202" style="position:absolute;left:0;text-align:left;margin-left:452.5pt;margin-top:-32.4pt;width:31.9pt;height:28.5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opMAIAAFo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" fillcolor="white [3201]" stroked="f" strokeweight=".5pt">
                <v:textbox>
                  <w:txbxContent>
                    <w:p w14:paraId="435D4E2F" w14:textId="1971F2D9" w:rsidR="009E1D4E" w:rsidRPr="00DD58CD" w:rsidRDefault="009E1D4E">
                      <w:pPr>
                        <w:ind w:left="0"/>
                        <w:rPr>
                          <w:rFonts w:ascii="Trebuchet MS" w:hAnsi="Trebuchet MS"/>
                        </w:rPr>
                      </w:pPr>
                      <w:r w:rsidRPr="00DD58CD">
                        <w:rPr>
                          <w:rFonts w:ascii="Trebuchet MS" w:hAnsi="Trebuchet MS"/>
                        </w:rPr>
                        <w:t>v</w:t>
                      </w:r>
                      <w:r w:rsidR="00E33A52">
                        <w:rPr>
                          <w:rFonts w:ascii="Trebuchet MS" w:hAnsi="Trebuchet MS"/>
                        </w:rPr>
                        <w:t>i</w:t>
                      </w:r>
                    </w:p>
                  </w:txbxContent>
                </v:textbox>
              </v:shape>
            </w:pict>
          </mc:Fallback>
        </mc:AlternateContent>
      </w:r>
    </w:p>
    <w:p w14:paraId="5B585895" w14:textId="3E3DF6A4" w:rsidR="004A67E3" w:rsidRPr="00F42F07" w:rsidRDefault="004A67E3" w:rsidP="00BE4F5B">
      <w:pPr>
        <w:pStyle w:val="Heading1"/>
        <w:spacing w:before="240" w:after="240" w:line="360" w:lineRule="auto"/>
        <w:rPr>
          <w:rStyle w:val="Heading1Char"/>
          <w:rFonts w:ascii="Trebuchet MS" w:hAnsi="Trebuchet MS"/>
          <w:sz w:val="20"/>
          <w:szCs w:val="20"/>
          <w:lang w:val="pt-PT"/>
        </w:rPr>
      </w:pPr>
      <w:bookmarkStart w:id="7" w:name="_Toc188215212"/>
      <w:bookmarkStart w:id="8" w:name="_Toc206700915"/>
      <w:bookmarkStart w:id="9" w:name="_Toc170651665"/>
      <w:commentRangeStart w:id="10"/>
      <w:r w:rsidRPr="00F42F07">
        <w:rPr>
          <w:rStyle w:val="Heading1Char"/>
          <w:rFonts w:ascii="Trebuchet MS" w:hAnsi="Trebuchet MS"/>
          <w:sz w:val="20"/>
          <w:szCs w:val="20"/>
          <w:lang w:val="pt-PT"/>
        </w:rPr>
        <w:t>Resumo</w:t>
      </w:r>
      <w:bookmarkEnd w:id="7"/>
      <w:commentRangeEnd w:id="10"/>
      <w:r w:rsidR="00A91BC4" w:rsidRPr="00F42F07">
        <w:rPr>
          <w:rStyle w:val="CommentReference"/>
          <w:rFonts w:ascii="Trebuchet MS" w:hAnsi="Trebuchet MS"/>
          <w:sz w:val="20"/>
          <w:szCs w:val="20"/>
          <w:lang w:val="pt-PT"/>
        </w:rPr>
        <w:commentReference w:id="10"/>
      </w:r>
      <w:bookmarkEnd w:id="8"/>
    </w:p>
    <w:p w14:paraId="5742899A" w14:textId="23102ABE" w:rsidR="000E58F7" w:rsidRPr="00F42F07" w:rsidRDefault="0044770D" w:rsidP="00BE4F5B">
      <w:pPr>
        <w:spacing w:before="240" w:after="240" w:line="360" w:lineRule="auto"/>
        <w:rPr>
          <w:rFonts w:ascii="Trebuchet MS" w:eastAsia="Calibri" w:hAnsi="Trebuchet MS"/>
          <w:sz w:val="20"/>
          <w:szCs w:val="20"/>
        </w:rPr>
      </w:pPr>
      <w:r w:rsidRPr="00F42F07">
        <w:rPr>
          <w:rFonts w:ascii="Trebuchet MS" w:eastAsia="Calibri" w:hAnsi="Trebuchet MS"/>
          <w:sz w:val="20"/>
          <w:szCs w:val="20"/>
        </w:rPr>
        <w:t>Estre estudo p</w:t>
      </w:r>
      <w:r w:rsidR="000E58F7" w:rsidRPr="00F42F07">
        <w:rPr>
          <w:rFonts w:ascii="Trebuchet MS" w:eastAsia="Calibri" w:hAnsi="Trebuchet MS"/>
          <w:sz w:val="20"/>
          <w:szCs w:val="20"/>
        </w:rPr>
        <w:t>ropõe a implementação de um sistema de</w:t>
      </w:r>
      <w:r w:rsidR="009D49F1" w:rsidRPr="00F42F07">
        <w:rPr>
          <w:rFonts w:ascii="Trebuchet MS" w:eastAsia="Calibri" w:hAnsi="Trebuchet MS"/>
          <w:sz w:val="20"/>
          <w:szCs w:val="20"/>
        </w:rPr>
        <w:t xml:space="preserve"> </w:t>
      </w:r>
      <w:r w:rsidRPr="00F42F07">
        <w:rPr>
          <w:rFonts w:ascii="Trebuchet MS" w:eastAsia="Calibri" w:hAnsi="Trebuchet MS"/>
          <w:sz w:val="20"/>
          <w:szCs w:val="20"/>
        </w:rPr>
        <w:t>c</w:t>
      </w:r>
      <w:r w:rsidR="000E58F7" w:rsidRPr="00F42F07">
        <w:rPr>
          <w:rFonts w:ascii="Trebuchet MS" w:eastAsia="Calibri" w:hAnsi="Trebuchet MS"/>
          <w:sz w:val="20"/>
          <w:szCs w:val="20"/>
        </w:rPr>
        <w:t>ontrolo de serviços para a Autospeed Service, uma oficina</w:t>
      </w:r>
      <w:r w:rsidR="00D137D1" w:rsidRPr="00F42F07">
        <w:rPr>
          <w:rFonts w:ascii="Trebuchet MS" w:eastAsia="Calibri" w:hAnsi="Trebuchet MS"/>
          <w:sz w:val="20"/>
          <w:szCs w:val="20"/>
        </w:rPr>
        <w:t xml:space="preserve"> mecânica</w:t>
      </w:r>
      <w:r w:rsidR="000E58F7" w:rsidRPr="00F42F07">
        <w:rPr>
          <w:rFonts w:ascii="Trebuchet MS" w:eastAsia="Calibri" w:hAnsi="Trebuchet MS"/>
          <w:sz w:val="20"/>
          <w:szCs w:val="20"/>
        </w:rPr>
        <w:t xml:space="preserve"> localizada </w:t>
      </w:r>
      <w:r w:rsidR="003555E7" w:rsidRPr="00F42F07">
        <w:rPr>
          <w:rFonts w:ascii="Trebuchet MS" w:eastAsia="Calibri" w:hAnsi="Trebuchet MS"/>
          <w:sz w:val="20"/>
          <w:szCs w:val="20"/>
        </w:rPr>
        <w:t>na cidade da</w:t>
      </w:r>
      <w:r w:rsidR="009D49F1" w:rsidRPr="00F42F07">
        <w:rPr>
          <w:rFonts w:ascii="Trebuchet MS" w:eastAsia="Calibri" w:hAnsi="Trebuchet MS"/>
          <w:sz w:val="20"/>
          <w:szCs w:val="20"/>
        </w:rPr>
        <w:t xml:space="preserve"> </w:t>
      </w:r>
      <w:r w:rsidR="000E58F7" w:rsidRPr="00F42F07">
        <w:rPr>
          <w:rFonts w:ascii="Trebuchet MS" w:eastAsia="Calibri" w:hAnsi="Trebuchet MS"/>
          <w:sz w:val="20"/>
          <w:szCs w:val="20"/>
        </w:rPr>
        <w:t>Maxixe</w:t>
      </w:r>
      <w:r w:rsidR="0091119F" w:rsidRPr="00F42F07">
        <w:rPr>
          <w:rFonts w:ascii="Trebuchet MS" w:eastAsia="Calibri" w:hAnsi="Trebuchet MS"/>
          <w:sz w:val="20"/>
          <w:szCs w:val="20"/>
        </w:rPr>
        <w:t>, província de Inhambane</w:t>
      </w:r>
      <w:r w:rsidR="000E58F7" w:rsidRPr="00F42F07">
        <w:rPr>
          <w:rFonts w:ascii="Trebuchet MS" w:eastAsia="Calibri" w:hAnsi="Trebuchet MS"/>
          <w:sz w:val="20"/>
          <w:szCs w:val="20"/>
        </w:rPr>
        <w:t>. O estudo aborda os desafios operacionais enfrentados pela</w:t>
      </w:r>
      <w:r w:rsidR="009D49F1" w:rsidRPr="00F42F07">
        <w:rPr>
          <w:rFonts w:ascii="Trebuchet MS" w:eastAsia="Calibri" w:hAnsi="Trebuchet MS"/>
          <w:sz w:val="20"/>
          <w:szCs w:val="20"/>
        </w:rPr>
        <w:t xml:space="preserve"> </w:t>
      </w:r>
      <w:r w:rsidR="00E83A37" w:rsidRPr="00F42F07">
        <w:rPr>
          <w:rFonts w:ascii="Trebuchet MS" w:eastAsia="Calibri" w:hAnsi="Trebuchet MS"/>
          <w:sz w:val="20"/>
          <w:szCs w:val="20"/>
        </w:rPr>
        <w:t>o</w:t>
      </w:r>
      <w:r w:rsidR="000E58F7" w:rsidRPr="00F42F07">
        <w:rPr>
          <w:rFonts w:ascii="Trebuchet MS" w:eastAsia="Calibri" w:hAnsi="Trebuchet MS"/>
          <w:sz w:val="20"/>
          <w:szCs w:val="20"/>
        </w:rPr>
        <w:t>ficina, como a gestão ineficiente de agendamentos</w:t>
      </w:r>
      <w:r w:rsidR="000C3BBB">
        <w:rPr>
          <w:rFonts w:ascii="Trebuchet MS" w:eastAsia="Calibri" w:hAnsi="Trebuchet MS"/>
          <w:sz w:val="20"/>
          <w:szCs w:val="20"/>
        </w:rPr>
        <w:t xml:space="preserve"> </w:t>
      </w:r>
      <w:r w:rsidR="00280CF2">
        <w:rPr>
          <w:rFonts w:ascii="Trebuchet MS" w:eastAsia="Calibri" w:hAnsi="Trebuchet MS"/>
          <w:sz w:val="20"/>
          <w:szCs w:val="20"/>
        </w:rPr>
        <w:t>de serviços</w:t>
      </w:r>
      <w:r w:rsidR="000E58F7" w:rsidRPr="00F42F07">
        <w:rPr>
          <w:rFonts w:ascii="Trebuchet MS" w:eastAsia="Calibri" w:hAnsi="Trebuchet MS"/>
          <w:sz w:val="20"/>
          <w:szCs w:val="20"/>
        </w:rPr>
        <w:t>, controlo de</w:t>
      </w:r>
      <w:r w:rsidR="00FB6944" w:rsidRPr="00F42F07">
        <w:rPr>
          <w:rFonts w:ascii="Trebuchet MS" w:eastAsia="Calibri" w:hAnsi="Trebuchet MS"/>
          <w:sz w:val="20"/>
          <w:szCs w:val="20"/>
        </w:rPr>
        <w:t xml:space="preserve"> </w:t>
      </w:r>
      <w:r w:rsidR="004860AF" w:rsidRPr="00F42F07">
        <w:rPr>
          <w:rFonts w:ascii="Trebuchet MS" w:eastAsia="Calibri" w:hAnsi="Trebuchet MS"/>
          <w:sz w:val="20"/>
          <w:szCs w:val="20"/>
        </w:rPr>
        <w:t>m</w:t>
      </w:r>
      <w:r w:rsidR="000E58F7" w:rsidRPr="00F42F07">
        <w:rPr>
          <w:rFonts w:ascii="Trebuchet MS" w:eastAsia="Calibri" w:hAnsi="Trebuchet MS"/>
          <w:sz w:val="20"/>
          <w:szCs w:val="20"/>
        </w:rPr>
        <w:t xml:space="preserve">ão-de-obra e histórico de clientes e </w:t>
      </w:r>
      <w:r w:rsidR="00027F88" w:rsidRPr="00F42F07">
        <w:rPr>
          <w:rFonts w:ascii="Trebuchet MS" w:eastAsia="Calibri" w:hAnsi="Trebuchet MS"/>
          <w:sz w:val="20"/>
          <w:szCs w:val="20"/>
        </w:rPr>
        <w:t>viaturas</w:t>
      </w:r>
      <w:r w:rsidR="000E58F7" w:rsidRPr="00F42F07">
        <w:rPr>
          <w:rFonts w:ascii="Trebuchet MS" w:eastAsia="Calibri" w:hAnsi="Trebuchet MS"/>
          <w:sz w:val="20"/>
          <w:szCs w:val="20"/>
        </w:rPr>
        <w:t>. Através de uma revisão</w:t>
      </w:r>
      <w:r w:rsidR="00406E60" w:rsidRPr="00F42F07">
        <w:rPr>
          <w:rFonts w:ascii="Trebuchet MS" w:eastAsia="Calibri" w:hAnsi="Trebuchet MS"/>
          <w:sz w:val="20"/>
          <w:szCs w:val="20"/>
        </w:rPr>
        <w:t xml:space="preserve"> </w:t>
      </w:r>
      <w:r w:rsidR="00E8084A" w:rsidRPr="00F42F07">
        <w:rPr>
          <w:rFonts w:ascii="Trebuchet MS" w:eastAsia="Calibri" w:hAnsi="Trebuchet MS"/>
          <w:sz w:val="20"/>
          <w:szCs w:val="20"/>
        </w:rPr>
        <w:t>b</w:t>
      </w:r>
      <w:r w:rsidR="000E58F7" w:rsidRPr="00F42F07">
        <w:rPr>
          <w:rFonts w:ascii="Trebuchet MS" w:eastAsia="Calibri" w:hAnsi="Trebuchet MS"/>
          <w:sz w:val="20"/>
          <w:szCs w:val="20"/>
        </w:rPr>
        <w:t>ibliográfica abrangente sobre sistemas de informação, gestão de oficinas</w:t>
      </w:r>
      <w:r w:rsidR="00406E60" w:rsidRPr="00F42F07">
        <w:rPr>
          <w:rFonts w:ascii="Trebuchet MS" w:eastAsia="Calibri" w:hAnsi="Trebuchet MS"/>
          <w:sz w:val="20"/>
          <w:szCs w:val="20"/>
        </w:rPr>
        <w:t xml:space="preserve"> </w:t>
      </w:r>
      <w:r w:rsidR="00E83A37" w:rsidRPr="00F42F07">
        <w:rPr>
          <w:rFonts w:ascii="Trebuchet MS" w:eastAsia="Calibri" w:hAnsi="Trebuchet MS"/>
          <w:sz w:val="20"/>
          <w:szCs w:val="20"/>
        </w:rPr>
        <w:t>mecânicas</w:t>
      </w:r>
      <w:r w:rsidR="000E58F7" w:rsidRPr="00F42F07">
        <w:rPr>
          <w:rFonts w:ascii="Trebuchet MS" w:eastAsia="Calibri" w:hAnsi="Trebuchet MS"/>
          <w:sz w:val="20"/>
          <w:szCs w:val="20"/>
        </w:rPr>
        <w:t xml:space="preserve"> e o mercado automóvel moçambicano, e uma metodologia de estudo de</w:t>
      </w:r>
      <w:r w:rsidR="00406E60" w:rsidRPr="00F42F07">
        <w:rPr>
          <w:rFonts w:ascii="Trebuchet MS" w:eastAsia="Calibri" w:hAnsi="Trebuchet MS"/>
          <w:sz w:val="20"/>
          <w:szCs w:val="20"/>
        </w:rPr>
        <w:t xml:space="preserve"> </w:t>
      </w:r>
      <w:r w:rsidR="00027F88" w:rsidRPr="00F42F07">
        <w:rPr>
          <w:rFonts w:ascii="Trebuchet MS" w:eastAsia="Calibri" w:hAnsi="Trebuchet MS"/>
          <w:sz w:val="20"/>
          <w:szCs w:val="20"/>
        </w:rPr>
        <w:t>c</w:t>
      </w:r>
      <w:r w:rsidR="000E58F7" w:rsidRPr="00F42F07">
        <w:rPr>
          <w:rFonts w:ascii="Trebuchet MS" w:eastAsia="Calibri" w:hAnsi="Trebuchet MS"/>
          <w:sz w:val="20"/>
          <w:szCs w:val="20"/>
        </w:rPr>
        <w:t>aso, este trabalho visa demonstrar como um sistema informatizado pode o</w:t>
      </w:r>
      <w:r w:rsidR="00563AC1" w:rsidRPr="00F42F07">
        <w:rPr>
          <w:rFonts w:ascii="Trebuchet MS" w:eastAsia="Calibri" w:hAnsi="Trebuchet MS"/>
          <w:sz w:val="20"/>
          <w:szCs w:val="20"/>
        </w:rPr>
        <w:t>p</w:t>
      </w:r>
      <w:r w:rsidR="000E58F7" w:rsidRPr="00F42F07">
        <w:rPr>
          <w:rFonts w:ascii="Trebuchet MS" w:eastAsia="Calibri" w:hAnsi="Trebuchet MS"/>
          <w:sz w:val="20"/>
          <w:szCs w:val="20"/>
        </w:rPr>
        <w:t>timizar</w:t>
      </w:r>
      <w:r w:rsidR="00406E60" w:rsidRPr="00F42F07">
        <w:rPr>
          <w:rFonts w:ascii="Trebuchet MS" w:eastAsia="Calibri" w:hAnsi="Trebuchet MS"/>
          <w:sz w:val="20"/>
          <w:szCs w:val="20"/>
        </w:rPr>
        <w:t xml:space="preserve"> </w:t>
      </w:r>
      <w:r w:rsidR="00563AC1" w:rsidRPr="00F42F07">
        <w:rPr>
          <w:rFonts w:ascii="Trebuchet MS" w:eastAsia="Calibri" w:hAnsi="Trebuchet MS"/>
          <w:sz w:val="20"/>
          <w:szCs w:val="20"/>
        </w:rPr>
        <w:t>p</w:t>
      </w:r>
      <w:r w:rsidR="000E58F7" w:rsidRPr="00F42F07">
        <w:rPr>
          <w:rFonts w:ascii="Trebuchet MS" w:eastAsia="Calibri" w:hAnsi="Trebuchet MS"/>
          <w:sz w:val="20"/>
          <w:szCs w:val="20"/>
        </w:rPr>
        <w:t xml:space="preserve">rocessos, melhorar a eficiência operacional, aprimorar o atendimento ao cliente </w:t>
      </w:r>
      <w:r w:rsidR="00EE5F6F" w:rsidRPr="00F42F07">
        <w:rPr>
          <w:rFonts w:ascii="Trebuchet MS" w:eastAsia="Calibri" w:hAnsi="Trebuchet MS"/>
          <w:sz w:val="20"/>
          <w:szCs w:val="20"/>
        </w:rPr>
        <w:t>e aumentar</w:t>
      </w:r>
      <w:r w:rsidR="000E58F7" w:rsidRPr="00F42F07">
        <w:rPr>
          <w:rFonts w:ascii="Trebuchet MS" w:eastAsia="Calibri" w:hAnsi="Trebuchet MS"/>
          <w:sz w:val="20"/>
          <w:szCs w:val="20"/>
        </w:rPr>
        <w:t xml:space="preserve"> a rentabilidade da Autospeed Service. As funcionalidades </w:t>
      </w:r>
      <w:r w:rsidR="00EE5F6F" w:rsidRPr="00F42F07">
        <w:rPr>
          <w:rFonts w:ascii="Trebuchet MS" w:eastAsia="Calibri" w:hAnsi="Trebuchet MS"/>
          <w:sz w:val="20"/>
          <w:szCs w:val="20"/>
        </w:rPr>
        <w:t>propostas incluem</w:t>
      </w:r>
      <w:r w:rsidR="000E58F7" w:rsidRPr="00F42F07">
        <w:rPr>
          <w:rFonts w:ascii="Trebuchet MS" w:eastAsia="Calibri" w:hAnsi="Trebuchet MS"/>
          <w:sz w:val="20"/>
          <w:szCs w:val="20"/>
        </w:rPr>
        <w:t xml:space="preserve"> </w:t>
      </w:r>
      <w:r w:rsidR="00E74838" w:rsidRPr="00F42F07">
        <w:rPr>
          <w:rFonts w:ascii="Trebuchet MS" w:eastAsia="Calibri" w:hAnsi="Trebuchet MS"/>
          <w:sz w:val="20"/>
          <w:szCs w:val="20"/>
        </w:rPr>
        <w:t>o</w:t>
      </w:r>
      <w:r w:rsidR="000E58F7" w:rsidRPr="00F42F07">
        <w:rPr>
          <w:rFonts w:ascii="Trebuchet MS" w:eastAsia="Calibri" w:hAnsi="Trebuchet MS"/>
          <w:sz w:val="20"/>
          <w:szCs w:val="20"/>
        </w:rPr>
        <w:t xml:space="preserve"> agendamento de serviços, </w:t>
      </w:r>
      <w:r w:rsidR="00C578B8" w:rsidRPr="00F42F07">
        <w:rPr>
          <w:rFonts w:ascii="Trebuchet MS" w:eastAsia="Calibri" w:hAnsi="Trebuchet MS"/>
          <w:sz w:val="20"/>
          <w:szCs w:val="20"/>
        </w:rPr>
        <w:t>c</w:t>
      </w:r>
      <w:r w:rsidR="000E58F7" w:rsidRPr="00F42F07">
        <w:rPr>
          <w:rFonts w:ascii="Trebuchet MS" w:eastAsia="Calibri" w:hAnsi="Trebuchet MS"/>
          <w:sz w:val="20"/>
          <w:szCs w:val="20"/>
        </w:rPr>
        <w:t xml:space="preserve">ontrolo </w:t>
      </w:r>
      <w:r w:rsidR="00C578B8" w:rsidRPr="00F42F07">
        <w:rPr>
          <w:rFonts w:ascii="Trebuchet MS" w:eastAsia="Calibri" w:hAnsi="Trebuchet MS"/>
          <w:sz w:val="20"/>
          <w:szCs w:val="20"/>
        </w:rPr>
        <w:t xml:space="preserve">na alocação de </w:t>
      </w:r>
      <w:r w:rsidR="004848D7">
        <w:rPr>
          <w:rFonts w:ascii="Trebuchet MS" w:eastAsia="Calibri" w:hAnsi="Trebuchet MS"/>
          <w:sz w:val="20"/>
          <w:szCs w:val="20"/>
        </w:rPr>
        <w:t>técnicos (mão-de-obra)</w:t>
      </w:r>
      <w:r w:rsidR="000E58F7" w:rsidRPr="00F42F07">
        <w:rPr>
          <w:rFonts w:ascii="Trebuchet MS" w:eastAsia="Calibri" w:hAnsi="Trebuchet MS"/>
          <w:sz w:val="20"/>
          <w:szCs w:val="20"/>
        </w:rPr>
        <w:t xml:space="preserve"> e gestão de histórico de clientes e </w:t>
      </w:r>
      <w:r w:rsidR="004A3049" w:rsidRPr="00F42F07">
        <w:rPr>
          <w:rFonts w:ascii="Trebuchet MS" w:eastAsia="Calibri" w:hAnsi="Trebuchet MS"/>
          <w:sz w:val="20"/>
          <w:szCs w:val="20"/>
        </w:rPr>
        <w:t>viaturas</w:t>
      </w:r>
      <w:r w:rsidR="000E58F7" w:rsidRPr="00F42F07">
        <w:rPr>
          <w:rFonts w:ascii="Trebuchet MS" w:eastAsia="Calibri" w:hAnsi="Trebuchet MS"/>
          <w:sz w:val="20"/>
          <w:szCs w:val="20"/>
        </w:rPr>
        <w:t>.</w:t>
      </w:r>
      <w:r w:rsidR="00DA023B" w:rsidRPr="00F42F07">
        <w:rPr>
          <w:rFonts w:ascii="Trebuchet MS" w:eastAsia="Calibri" w:hAnsi="Trebuchet MS"/>
          <w:sz w:val="20"/>
          <w:szCs w:val="20"/>
        </w:rPr>
        <w:t xml:space="preserve"> </w:t>
      </w:r>
      <w:r w:rsidR="000E58F7" w:rsidRPr="00F42F07">
        <w:rPr>
          <w:rFonts w:ascii="Trebuchet MS" w:eastAsia="Calibri" w:hAnsi="Trebuchet MS"/>
          <w:sz w:val="20"/>
          <w:szCs w:val="20"/>
        </w:rPr>
        <w:t>Espera-se que a implementação deste sistema contribua significativamente para a</w:t>
      </w:r>
      <w:r w:rsidR="00DA023B" w:rsidRPr="00F42F07">
        <w:rPr>
          <w:rFonts w:ascii="Trebuchet MS" w:eastAsia="Calibri" w:hAnsi="Trebuchet MS"/>
          <w:sz w:val="20"/>
          <w:szCs w:val="20"/>
        </w:rPr>
        <w:t xml:space="preserve"> </w:t>
      </w:r>
      <w:r w:rsidR="004A3049" w:rsidRPr="00F42F07">
        <w:rPr>
          <w:rFonts w:ascii="Trebuchet MS" w:eastAsia="Calibri" w:hAnsi="Trebuchet MS"/>
          <w:sz w:val="20"/>
          <w:szCs w:val="20"/>
        </w:rPr>
        <w:t>m</w:t>
      </w:r>
      <w:r w:rsidR="000E58F7" w:rsidRPr="00F42F07">
        <w:rPr>
          <w:rFonts w:ascii="Trebuchet MS" w:eastAsia="Calibri" w:hAnsi="Trebuchet MS"/>
          <w:sz w:val="20"/>
          <w:szCs w:val="20"/>
        </w:rPr>
        <w:t>odernização da gestão da oficina, tornando-a mais competitiva e sustentável no</w:t>
      </w:r>
      <w:r w:rsidR="00DA023B" w:rsidRPr="00F42F07">
        <w:rPr>
          <w:rFonts w:ascii="Trebuchet MS" w:eastAsia="Calibri" w:hAnsi="Trebuchet MS"/>
          <w:sz w:val="20"/>
          <w:szCs w:val="20"/>
        </w:rPr>
        <w:t xml:space="preserve"> </w:t>
      </w:r>
      <w:r w:rsidR="00AB1B4C">
        <w:rPr>
          <w:rFonts w:ascii="Trebuchet MS" w:eastAsia="Calibri" w:hAnsi="Trebuchet MS"/>
          <w:sz w:val="20"/>
          <w:szCs w:val="20"/>
        </w:rPr>
        <w:t>m</w:t>
      </w:r>
      <w:r w:rsidR="000E58F7" w:rsidRPr="00F42F07">
        <w:rPr>
          <w:rFonts w:ascii="Trebuchet MS" w:eastAsia="Calibri" w:hAnsi="Trebuchet MS"/>
          <w:sz w:val="20"/>
          <w:szCs w:val="20"/>
        </w:rPr>
        <w:t>ercado local.</w:t>
      </w:r>
    </w:p>
    <w:p w14:paraId="760CCCFA" w14:textId="5B8F90BD" w:rsidR="000E58F7" w:rsidRDefault="000E58F7" w:rsidP="00BE4F5B">
      <w:pPr>
        <w:spacing w:before="240" w:after="240" w:line="360" w:lineRule="auto"/>
        <w:rPr>
          <w:rFonts w:ascii="Trebuchet MS" w:eastAsia="Calibri" w:hAnsi="Trebuchet MS"/>
          <w:sz w:val="20"/>
          <w:szCs w:val="20"/>
        </w:rPr>
      </w:pPr>
      <w:r w:rsidRPr="00F42F07">
        <w:rPr>
          <w:rFonts w:ascii="Trebuchet MS" w:eastAsia="Calibri" w:hAnsi="Trebuchet MS"/>
          <w:b/>
          <w:bCs/>
          <w:sz w:val="20"/>
          <w:szCs w:val="20"/>
        </w:rPr>
        <w:t>Palavras-chave:</w:t>
      </w:r>
      <w:r w:rsidRPr="00F42F07">
        <w:rPr>
          <w:rFonts w:ascii="Trebuchet MS" w:eastAsia="Calibri" w:hAnsi="Trebuchet MS"/>
          <w:sz w:val="20"/>
          <w:szCs w:val="20"/>
        </w:rPr>
        <w:t xml:space="preserve"> Sistema de Controlo de Serviços, Oficina Automóvel, Gestão</w:t>
      </w:r>
      <w:r w:rsidR="00CC0902" w:rsidRPr="00F42F07">
        <w:rPr>
          <w:rFonts w:ascii="Trebuchet MS" w:eastAsia="Calibri" w:hAnsi="Trebuchet MS"/>
          <w:sz w:val="20"/>
          <w:szCs w:val="20"/>
        </w:rPr>
        <w:t xml:space="preserve"> </w:t>
      </w:r>
      <w:r w:rsidRPr="00F42F07">
        <w:rPr>
          <w:rFonts w:ascii="Trebuchet MS" w:eastAsia="Calibri" w:hAnsi="Trebuchet MS"/>
          <w:sz w:val="20"/>
          <w:szCs w:val="20"/>
        </w:rPr>
        <w:t>Empresarial, Eficiência Operacional, Maxixe</w:t>
      </w:r>
      <w:r w:rsidR="00CD14BE">
        <w:rPr>
          <w:rFonts w:ascii="Trebuchet MS" w:eastAsia="Calibri" w:hAnsi="Trebuchet MS"/>
          <w:sz w:val="20"/>
          <w:szCs w:val="20"/>
        </w:rPr>
        <w:t>, Moçambique</w:t>
      </w:r>
      <w:r>
        <w:rPr>
          <w:rFonts w:ascii="Trebuchet MS" w:eastAsia="Calibri" w:hAnsi="Trebuchet MS"/>
          <w:sz w:val="20"/>
          <w:szCs w:val="20"/>
        </w:rPr>
        <w:t>.</w:t>
      </w:r>
    </w:p>
    <w:p w14:paraId="5EC8D81E" w14:textId="227B6512" w:rsidR="00A7633F" w:rsidRPr="00026B9B" w:rsidRDefault="00021D59" w:rsidP="007646D4">
      <w:r w:rsidRPr="00026B9B">
        <w:br w:type="column"/>
      </w:r>
      <w:r w:rsidR="00A7633F" w:rsidRPr="00DD58CD">
        <w:rPr>
          <w:rFonts w:ascii="Trebuchet MS" w:hAnsi="Trebuchet MS"/>
          <w:noProof/>
        </w:rPr>
        <w:lastRenderedPageBreak/>
        <mc:AlternateContent>
          <mc:Choice Requires="wps">
            <w:drawing>
              <wp:anchor distT="0" distB="0" distL="114300" distR="114300" simplePos="0" relativeHeight="251658248" behindDoc="0" locked="0" layoutInCell="1" allowOverlap="1" wp14:anchorId="16D80C0B" wp14:editId="7B71B38B">
                <wp:simplePos x="0" y="0"/>
                <wp:positionH relativeFrom="column">
                  <wp:posOffset>5668976</wp:posOffset>
                </wp:positionH>
                <wp:positionV relativeFrom="paragraph">
                  <wp:posOffset>-411480</wp:posOffset>
                </wp:positionV>
                <wp:extent cx="429785" cy="319177"/>
                <wp:effectExtent l="0" t="0" r="8890" b="5080"/>
                <wp:wrapNone/>
                <wp:docPr id="42576184" name="Text Box 7"/>
                <wp:cNvGraphicFramePr/>
                <a:graphic xmlns:a="http://schemas.openxmlformats.org/drawingml/2006/main">
                  <a:graphicData uri="http://schemas.microsoft.com/office/word/2010/wordprocessingShape">
                    <wps:wsp>
                      <wps:cNvSpPr txBox="1"/>
                      <wps:spPr>
                        <a:xfrm>
                          <a:off x="0" y="0"/>
                          <a:ext cx="429785" cy="319177"/>
                        </a:xfrm>
                        <a:prstGeom prst="rect">
                          <a:avLst/>
                        </a:prstGeom>
                        <a:solidFill>
                          <a:schemeClr val="lt1"/>
                        </a:solidFill>
                        <a:ln w="6350">
                          <a:noFill/>
                        </a:ln>
                      </wps:spPr>
                      <wps:txbx>
                        <w:txbxContent>
                          <w:p w14:paraId="5278FE78" w14:textId="0E25B383" w:rsidR="009D4816" w:rsidRPr="00DD58CD" w:rsidRDefault="009D4816">
                            <w:pPr>
                              <w:ind w:left="0"/>
                              <w:rPr>
                                <w:rFonts w:ascii="Trebuchet MS" w:hAnsi="Trebuchet MS"/>
                              </w:rPr>
                            </w:pPr>
                            <w:r w:rsidRPr="00DD58CD">
                              <w:rPr>
                                <w:rFonts w:ascii="Trebuchet MS" w:hAnsi="Trebuchet MS"/>
                              </w:rPr>
                              <w:t>v</w:t>
                            </w:r>
                            <w:r w:rsidR="0079458E">
                              <w:rPr>
                                <w:rFonts w:ascii="Trebuchet MS" w:hAnsi="Trebuchet MS"/>
                              </w:rPr>
                              <w:t>i</w:t>
                            </w:r>
                            <w:r w:rsidRPr="00DD58CD">
                              <w:rPr>
                                <w:rFonts w:ascii="Trebuchet MS" w:hAnsi="Trebuchet M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D80C0B" id="Text Box 7" o:spid="_x0000_s1032" type="#_x0000_t202" style="position:absolute;left:0;text-align:left;margin-left:446.4pt;margin-top:-32.4pt;width:33.85pt;height:25.1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" fillcolor="white [3201]" stroked="f" strokeweight=".5pt">
                <v:textbox>
                  <w:txbxContent>
                    <w:p w14:paraId="5278FE78" w14:textId="0E25B383" w:rsidR="009D4816" w:rsidRPr="00DD58CD" w:rsidRDefault="009D4816">
                      <w:pPr>
                        <w:ind w:left="0"/>
                        <w:rPr>
                          <w:rFonts w:ascii="Trebuchet MS" w:hAnsi="Trebuchet MS"/>
                        </w:rPr>
                      </w:pPr>
                      <w:r w:rsidRPr="00DD58CD">
                        <w:rPr>
                          <w:rFonts w:ascii="Trebuchet MS" w:hAnsi="Trebuchet MS"/>
                        </w:rPr>
                        <w:t>v</w:t>
                      </w:r>
                      <w:r w:rsidR="0079458E">
                        <w:rPr>
                          <w:rFonts w:ascii="Trebuchet MS" w:hAnsi="Trebuchet MS"/>
                        </w:rPr>
                        <w:t>i</w:t>
                      </w:r>
                      <w:r w:rsidRPr="00DD58CD">
                        <w:rPr>
                          <w:rFonts w:ascii="Trebuchet MS" w:hAnsi="Trebuchet MS"/>
                        </w:rPr>
                        <w:t>i</w:t>
                      </w:r>
                    </w:p>
                  </w:txbxContent>
                </v:textbox>
              </v:shape>
            </w:pict>
          </mc:Fallback>
        </mc:AlternateContent>
      </w:r>
    </w:p>
    <w:p w14:paraId="769918CA" w14:textId="136E50CB" w:rsidR="00021D59" w:rsidRPr="00F42F07" w:rsidRDefault="00021D59" w:rsidP="00E77C3F">
      <w:pPr>
        <w:pStyle w:val="Heading1"/>
        <w:spacing w:before="240" w:after="240" w:line="360" w:lineRule="auto"/>
        <w:rPr>
          <w:rFonts w:ascii="Trebuchet MS" w:hAnsi="Trebuchet MS"/>
          <w:sz w:val="20"/>
          <w:szCs w:val="20"/>
        </w:rPr>
      </w:pPr>
      <w:bookmarkStart w:id="11" w:name="_Toc206700916"/>
      <w:r w:rsidRPr="00F42F07">
        <w:rPr>
          <w:rFonts w:ascii="Trebuchet MS" w:hAnsi="Trebuchet MS"/>
          <w:sz w:val="20"/>
          <w:szCs w:val="20"/>
        </w:rPr>
        <w:t>Abstract</w:t>
      </w:r>
      <w:bookmarkEnd w:id="11"/>
    </w:p>
    <w:p w14:paraId="3CC46EC1" w14:textId="57A69ABA" w:rsidR="00393F61" w:rsidRPr="00393F61" w:rsidRDefault="00393F61" w:rsidP="00E77C3F">
      <w:pPr>
        <w:spacing w:before="240" w:after="240" w:line="360" w:lineRule="auto"/>
        <w:rPr>
          <w:rFonts w:ascii="Trebuchet MS" w:eastAsia="Calibri" w:hAnsi="Trebuchet MS"/>
          <w:sz w:val="20"/>
          <w:szCs w:val="20"/>
          <w:lang w:val="en-US"/>
        </w:rPr>
      </w:pPr>
      <w:r w:rsidRPr="00393F61">
        <w:rPr>
          <w:rFonts w:ascii="Trebuchet MS" w:eastAsia="Calibri" w:hAnsi="Trebuchet MS"/>
          <w:sz w:val="20"/>
          <w:szCs w:val="20"/>
          <w:lang w:val="en-US"/>
        </w:rPr>
        <w:t xml:space="preserve">This study proposes the implementation of a service control system for Autospeed Service, a mechanical workshop located in Maxixe, Inhambane Province. It addresses key operational challenges faced by the workshop, including inefficient </w:t>
      </w:r>
      <w:r w:rsidR="001B3F0C">
        <w:rPr>
          <w:rFonts w:ascii="Trebuchet MS" w:eastAsia="Calibri" w:hAnsi="Trebuchet MS"/>
          <w:sz w:val="20"/>
          <w:szCs w:val="20"/>
          <w:lang w:val="en-US"/>
        </w:rPr>
        <w:t xml:space="preserve">services </w:t>
      </w:r>
      <w:r w:rsidRPr="00393F61">
        <w:rPr>
          <w:rFonts w:ascii="Trebuchet MS" w:eastAsia="Calibri" w:hAnsi="Trebuchet MS"/>
          <w:sz w:val="20"/>
          <w:szCs w:val="20"/>
          <w:lang w:val="en-US"/>
        </w:rPr>
        <w:t>scheduling, labor management, and tracking of customer and vehicle history. Through a comprehensive literature review on information systems, automotive workshop management, and the Mozambican automotive market, and using a case study methodology, this research aims to demonstrate how a computerized system can optimize workflows, improve operational efficiency, enhance customer service, and increase the profitability of Autospeed Service. The proposed functionalities include service scheduling, mechanic allocation control, and management of customer and vehicle history. The system's implementation is expected to significantly contribute to the modernization of the workshop’s management, making it more competitive and sustainable in the local market.</w:t>
      </w:r>
    </w:p>
    <w:p w14:paraId="56D9BF9F" w14:textId="77777777" w:rsidR="00393F61" w:rsidRPr="00393F61" w:rsidRDefault="00393F61" w:rsidP="00E77C3F">
      <w:pPr>
        <w:spacing w:before="240" w:after="240" w:line="360" w:lineRule="auto"/>
        <w:rPr>
          <w:rFonts w:ascii="Trebuchet MS" w:eastAsia="Calibri" w:hAnsi="Trebuchet MS"/>
          <w:sz w:val="20"/>
          <w:szCs w:val="20"/>
          <w:lang w:val="en-US"/>
        </w:rPr>
      </w:pPr>
      <w:r w:rsidRPr="00393F61">
        <w:rPr>
          <w:rFonts w:ascii="Trebuchet MS" w:eastAsia="Calibri" w:hAnsi="Trebuchet MS"/>
          <w:b/>
          <w:bCs/>
          <w:sz w:val="20"/>
          <w:szCs w:val="20"/>
          <w:lang w:val="en-US"/>
        </w:rPr>
        <w:t>Keywords:</w:t>
      </w:r>
      <w:r w:rsidRPr="00393F61">
        <w:rPr>
          <w:rFonts w:ascii="Trebuchet MS" w:eastAsia="Calibri" w:hAnsi="Trebuchet MS"/>
          <w:sz w:val="20"/>
          <w:szCs w:val="20"/>
          <w:lang w:val="en-US"/>
        </w:rPr>
        <w:t xml:space="preserve"> Service Control System, Automotive Workshop, Business Management, Operational Efficiency, Maxixe, Mozambique.</w:t>
      </w:r>
    </w:p>
    <w:p w14:paraId="5948B749" w14:textId="4CEC10D7" w:rsidR="00A7633F" w:rsidRPr="00B87B2D" w:rsidRDefault="00653C73" w:rsidP="001F1E72">
      <w:pPr>
        <w:rPr>
          <w:lang w:val="en-US"/>
        </w:rPr>
      </w:pPr>
      <w:r w:rsidRPr="00B87B2D">
        <w:rPr>
          <w:lang w:val="en-US"/>
        </w:rPr>
        <w:br w:type="column"/>
      </w:r>
      <w:r w:rsidR="00A7633F" w:rsidRPr="00DD58CD">
        <w:rPr>
          <w:noProof/>
          <w:kern w:val="2"/>
        </w:rPr>
        <w:lastRenderedPageBreak/>
        <mc:AlternateContent>
          <mc:Choice Requires="wps">
            <w:drawing>
              <wp:anchor distT="0" distB="0" distL="114300" distR="114300" simplePos="0" relativeHeight="251658249" behindDoc="0" locked="0" layoutInCell="1" allowOverlap="1" wp14:anchorId="1C774BF1" wp14:editId="2F1500A0">
                <wp:simplePos x="0" y="0"/>
                <wp:positionH relativeFrom="column">
                  <wp:posOffset>5686425</wp:posOffset>
                </wp:positionH>
                <wp:positionV relativeFrom="paragraph">
                  <wp:posOffset>-404108</wp:posOffset>
                </wp:positionV>
                <wp:extent cx="442098" cy="310551"/>
                <wp:effectExtent l="0" t="0" r="0" b="0"/>
                <wp:wrapNone/>
                <wp:docPr id="733149824" name="Text Box 8"/>
                <wp:cNvGraphicFramePr/>
                <a:graphic xmlns:a="http://schemas.openxmlformats.org/drawingml/2006/main">
                  <a:graphicData uri="http://schemas.microsoft.com/office/word/2010/wordprocessingShape">
                    <wps:wsp>
                      <wps:cNvSpPr txBox="1"/>
                      <wps:spPr>
                        <a:xfrm>
                          <a:off x="0" y="0"/>
                          <a:ext cx="442098" cy="310551"/>
                        </a:xfrm>
                        <a:prstGeom prst="rect">
                          <a:avLst/>
                        </a:prstGeom>
                        <a:solidFill>
                          <a:schemeClr val="lt1"/>
                        </a:solidFill>
                        <a:ln w="6350">
                          <a:noFill/>
                        </a:ln>
                      </wps:spPr>
                      <wps:txbx>
                        <w:txbxContent>
                          <w:p w14:paraId="63CC82CA" w14:textId="5401D1E2" w:rsidR="00DB043B" w:rsidRPr="00DD58CD" w:rsidRDefault="00DB043B">
                            <w:pPr>
                              <w:ind w:left="0"/>
                              <w:rPr>
                                <w:rFonts w:ascii="Trebuchet MS" w:hAnsi="Trebuchet MS"/>
                              </w:rPr>
                            </w:pPr>
                            <w:r w:rsidRPr="00DD58CD">
                              <w:rPr>
                                <w:rFonts w:ascii="Trebuchet MS" w:hAnsi="Trebuchet MS"/>
                              </w:rPr>
                              <w:t>vi</w:t>
                            </w:r>
                            <w:r w:rsidR="0079458E">
                              <w:rPr>
                                <w:rFonts w:ascii="Trebuchet MS" w:hAnsi="Trebuchet MS"/>
                              </w:rPr>
                              <w:t>i</w:t>
                            </w:r>
                            <w:r w:rsidRPr="00DD58CD">
                              <w:rPr>
                                <w:rFonts w:ascii="Trebuchet MS" w:hAnsi="Trebuchet M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74BF1" id="Text Box 8" o:spid="_x0000_s1033" type="#_x0000_t202" style="position:absolute;left:0;text-align:left;margin-left:447.75pt;margin-top:-31.8pt;width:34.8pt;height:24.4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" fillcolor="white [3201]" stroked="f" strokeweight=".5pt">
                <v:textbox>
                  <w:txbxContent>
                    <w:p w14:paraId="63CC82CA" w14:textId="5401D1E2" w:rsidR="00DB043B" w:rsidRPr="00DD58CD" w:rsidRDefault="00DB043B">
                      <w:pPr>
                        <w:ind w:left="0"/>
                        <w:rPr>
                          <w:rFonts w:ascii="Trebuchet MS" w:hAnsi="Trebuchet MS"/>
                        </w:rPr>
                      </w:pPr>
                      <w:r w:rsidRPr="00DD58CD">
                        <w:rPr>
                          <w:rFonts w:ascii="Trebuchet MS" w:hAnsi="Trebuchet MS"/>
                        </w:rPr>
                        <w:t>vi</w:t>
                      </w:r>
                      <w:r w:rsidR="0079458E">
                        <w:rPr>
                          <w:rFonts w:ascii="Trebuchet MS" w:hAnsi="Trebuchet MS"/>
                        </w:rPr>
                        <w:t>i</w:t>
                      </w:r>
                      <w:r w:rsidRPr="00DD58CD">
                        <w:rPr>
                          <w:rFonts w:ascii="Trebuchet MS" w:hAnsi="Trebuchet MS"/>
                        </w:rPr>
                        <w:t>i</w:t>
                      </w:r>
                    </w:p>
                  </w:txbxContent>
                </v:textbox>
              </v:shape>
            </w:pict>
          </mc:Fallback>
        </mc:AlternateContent>
      </w:r>
    </w:p>
    <w:p w14:paraId="50877CD4" w14:textId="471EDF16" w:rsidR="00044597" w:rsidRPr="00DD58CD" w:rsidRDefault="00653C73" w:rsidP="00653C73">
      <w:pPr>
        <w:pStyle w:val="Heading1"/>
        <w:spacing w:before="240" w:after="240" w:line="360" w:lineRule="auto"/>
        <w:rPr>
          <w:rFonts w:ascii="Trebuchet MS" w:hAnsi="Trebuchet MS"/>
          <w:kern w:val="2"/>
          <w:lang w:val="pt-PT"/>
          <w14:ligatures w14:val="standardContextual"/>
        </w:rPr>
      </w:pPr>
      <w:bookmarkStart w:id="12" w:name="_Toc206700917"/>
      <w:r w:rsidRPr="00DD58CD">
        <w:rPr>
          <w:rFonts w:ascii="Trebuchet MS" w:hAnsi="Trebuchet MS"/>
          <w:kern w:val="2"/>
          <w:lang w:val="pt-PT"/>
          <w14:ligatures w14:val="standardContextual"/>
        </w:rPr>
        <w:t>Lista de Abreviaturas</w:t>
      </w:r>
      <w:bookmarkEnd w:id="12"/>
    </w:p>
    <w:tbl>
      <w:tblPr>
        <w:tblW w:w="8867" w:type="dxa"/>
        <w:tblCellSpacing w:w="15" w:type="dxa"/>
        <w:tblCellMar>
          <w:top w:w="15" w:type="dxa"/>
          <w:left w:w="15" w:type="dxa"/>
          <w:bottom w:w="15" w:type="dxa"/>
          <w:right w:w="15" w:type="dxa"/>
        </w:tblCellMar>
        <w:tblLook w:val="04A0" w:firstRow="1" w:lastRow="0" w:firstColumn="1" w:lastColumn="0" w:noHBand="0" w:noVBand="1"/>
      </w:tblPr>
      <w:tblGrid>
        <w:gridCol w:w="1080"/>
        <w:gridCol w:w="7787"/>
      </w:tblGrid>
      <w:tr w:rsidR="00DC6B01" w:rsidRPr="00DD58CD" w14:paraId="583598EB" w14:textId="77777777" w:rsidTr="00C16C3D">
        <w:trPr>
          <w:trHeight w:val="319"/>
          <w:tblCellSpacing w:w="15" w:type="dxa"/>
        </w:trPr>
        <w:tc>
          <w:tcPr>
            <w:tcW w:w="1035" w:type="dxa"/>
            <w:vAlign w:val="center"/>
            <w:hideMark/>
          </w:tcPr>
          <w:p w14:paraId="6D0874F9"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CRUD</w:t>
            </w:r>
          </w:p>
        </w:tc>
        <w:tc>
          <w:tcPr>
            <w:tcW w:w="7742" w:type="dxa"/>
            <w:vAlign w:val="center"/>
            <w:hideMark/>
          </w:tcPr>
          <w:p w14:paraId="787C6B84" w14:textId="77777777" w:rsidR="00DC6B01" w:rsidRPr="00C94DB1" w:rsidRDefault="00DC6B01" w:rsidP="002826EC">
            <w:pPr>
              <w:spacing w:before="240" w:line="360" w:lineRule="auto"/>
              <w:rPr>
                <w:rFonts w:ascii="Trebuchet MS" w:hAnsi="Trebuchet MS"/>
              </w:rPr>
            </w:pPr>
            <w:r w:rsidRPr="00C94DB1">
              <w:rPr>
                <w:rFonts w:ascii="Trebuchet MS" w:hAnsi="Trebuchet MS"/>
              </w:rPr>
              <w:t>Create, Read, Update, Delete</w:t>
            </w:r>
          </w:p>
        </w:tc>
      </w:tr>
      <w:tr w:rsidR="00DC6B01" w:rsidRPr="00DD58CD" w14:paraId="1B6BA2C0" w14:textId="77777777" w:rsidTr="00C16C3D">
        <w:trPr>
          <w:trHeight w:val="319"/>
          <w:tblCellSpacing w:w="15" w:type="dxa"/>
        </w:trPr>
        <w:tc>
          <w:tcPr>
            <w:tcW w:w="1035" w:type="dxa"/>
            <w:vAlign w:val="center"/>
            <w:hideMark/>
          </w:tcPr>
          <w:p w14:paraId="1B3853DA"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CSS</w:t>
            </w:r>
          </w:p>
        </w:tc>
        <w:tc>
          <w:tcPr>
            <w:tcW w:w="7742" w:type="dxa"/>
            <w:vAlign w:val="center"/>
            <w:hideMark/>
          </w:tcPr>
          <w:p w14:paraId="5AF59BEC" w14:textId="77777777" w:rsidR="00DC6B01" w:rsidRPr="00C94DB1" w:rsidRDefault="00DC6B01" w:rsidP="002826EC">
            <w:pPr>
              <w:spacing w:before="240" w:line="360" w:lineRule="auto"/>
              <w:rPr>
                <w:rFonts w:ascii="Trebuchet MS" w:hAnsi="Trebuchet MS"/>
              </w:rPr>
            </w:pPr>
            <w:r w:rsidRPr="00C94DB1">
              <w:rPr>
                <w:rFonts w:ascii="Trebuchet MS" w:hAnsi="Trebuchet MS"/>
              </w:rPr>
              <w:t>Cascading Style Sheets</w:t>
            </w:r>
          </w:p>
        </w:tc>
      </w:tr>
      <w:tr w:rsidR="00DC6B01" w:rsidRPr="00DD58CD" w14:paraId="07A880B7" w14:textId="77777777" w:rsidTr="00C16C3D">
        <w:trPr>
          <w:trHeight w:val="319"/>
          <w:tblCellSpacing w:w="15" w:type="dxa"/>
        </w:trPr>
        <w:tc>
          <w:tcPr>
            <w:tcW w:w="1035" w:type="dxa"/>
            <w:vAlign w:val="center"/>
          </w:tcPr>
          <w:p w14:paraId="0B4F5674" w14:textId="77777777" w:rsidR="00DC6B01" w:rsidRPr="00DD58CD" w:rsidRDefault="00DC6B01" w:rsidP="002826EC">
            <w:pPr>
              <w:spacing w:before="240" w:line="360" w:lineRule="auto"/>
              <w:rPr>
                <w:rFonts w:ascii="Trebuchet MS" w:hAnsi="Trebuchet MS"/>
              </w:rPr>
            </w:pPr>
            <w:r>
              <w:rPr>
                <w:rFonts w:ascii="Trebuchet MS" w:hAnsi="Trebuchet MS"/>
              </w:rPr>
              <w:t>EIT</w:t>
            </w:r>
          </w:p>
        </w:tc>
        <w:tc>
          <w:tcPr>
            <w:tcW w:w="7742" w:type="dxa"/>
            <w:vAlign w:val="center"/>
          </w:tcPr>
          <w:p w14:paraId="7DB4442D" w14:textId="77777777" w:rsidR="00DC6B01" w:rsidRDefault="00DC6B01" w:rsidP="002826EC">
            <w:pPr>
              <w:spacing w:before="240" w:line="360" w:lineRule="auto"/>
              <w:rPr>
                <w:rFonts w:ascii="Trebuchet MS" w:hAnsi="Trebuchet MS"/>
                <w:bCs/>
              </w:rPr>
            </w:pPr>
            <w:r>
              <w:rPr>
                <w:rFonts w:ascii="Trebuchet MS" w:hAnsi="Trebuchet MS"/>
                <w:bCs/>
              </w:rPr>
              <w:t>Engenharia Informática e Tecnologia</w:t>
            </w:r>
          </w:p>
        </w:tc>
      </w:tr>
      <w:tr w:rsidR="00DC6B01" w:rsidRPr="00DD58CD" w14:paraId="0B83D6AE" w14:textId="77777777" w:rsidTr="00C16C3D">
        <w:trPr>
          <w:trHeight w:val="323"/>
          <w:tblCellSpacing w:w="15" w:type="dxa"/>
        </w:trPr>
        <w:tc>
          <w:tcPr>
            <w:tcW w:w="1035" w:type="dxa"/>
            <w:vAlign w:val="center"/>
          </w:tcPr>
          <w:p w14:paraId="665EA473" w14:textId="77777777" w:rsidR="00DC6B01" w:rsidRPr="00DD58CD" w:rsidRDefault="00DC6B01" w:rsidP="002826EC">
            <w:pPr>
              <w:spacing w:before="240" w:line="360" w:lineRule="auto"/>
              <w:rPr>
                <w:rFonts w:ascii="Trebuchet MS" w:hAnsi="Trebuchet MS"/>
                <w:bCs/>
              </w:rPr>
            </w:pPr>
            <w:r w:rsidRPr="000F0152">
              <w:rPr>
                <w:rFonts w:ascii="Trebuchet MS" w:hAnsi="Trebuchet MS"/>
                <w:color w:val="auto"/>
                <w:szCs w:val="24"/>
              </w:rPr>
              <w:t>ERP</w:t>
            </w:r>
          </w:p>
        </w:tc>
        <w:tc>
          <w:tcPr>
            <w:tcW w:w="7742" w:type="dxa"/>
            <w:vAlign w:val="center"/>
          </w:tcPr>
          <w:p w14:paraId="57D7C3EA" w14:textId="77777777" w:rsidR="00DC6B01" w:rsidRPr="00C94DB1" w:rsidRDefault="00DC6B01" w:rsidP="002826EC">
            <w:pPr>
              <w:spacing w:before="240" w:line="360" w:lineRule="auto"/>
              <w:rPr>
                <w:rFonts w:ascii="Trebuchet MS" w:hAnsi="Trebuchet MS"/>
              </w:rPr>
            </w:pPr>
            <w:r w:rsidRPr="00C94DB1">
              <w:rPr>
                <w:rFonts w:ascii="Trebuchet MS" w:hAnsi="Trebuchet MS"/>
                <w:color w:val="auto"/>
                <w:szCs w:val="24"/>
              </w:rPr>
              <w:t>Enterprise Resource Planning</w:t>
            </w:r>
          </w:p>
        </w:tc>
      </w:tr>
      <w:tr w:rsidR="00DC6B01" w:rsidRPr="00DD58CD" w14:paraId="05EBA536" w14:textId="77777777" w:rsidTr="00C16C3D">
        <w:trPr>
          <w:trHeight w:val="319"/>
          <w:tblCellSpacing w:w="15" w:type="dxa"/>
        </w:trPr>
        <w:tc>
          <w:tcPr>
            <w:tcW w:w="1035" w:type="dxa"/>
            <w:vAlign w:val="center"/>
            <w:hideMark/>
          </w:tcPr>
          <w:p w14:paraId="5BCF8F8D"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HTML</w:t>
            </w:r>
          </w:p>
        </w:tc>
        <w:tc>
          <w:tcPr>
            <w:tcW w:w="7742" w:type="dxa"/>
            <w:vAlign w:val="center"/>
            <w:hideMark/>
          </w:tcPr>
          <w:p w14:paraId="44C2F2DB" w14:textId="7307F6AF" w:rsidR="00DC6B01" w:rsidRPr="00C94DB1" w:rsidRDefault="00DC6B01" w:rsidP="002826EC">
            <w:pPr>
              <w:spacing w:before="240" w:line="360" w:lineRule="auto"/>
              <w:rPr>
                <w:rFonts w:ascii="Trebuchet MS" w:hAnsi="Trebuchet MS"/>
              </w:rPr>
            </w:pPr>
            <w:r w:rsidRPr="00C94DB1">
              <w:rPr>
                <w:rFonts w:ascii="Trebuchet MS" w:hAnsi="Trebuchet MS"/>
              </w:rPr>
              <w:t>Hyper Text Markup Language</w:t>
            </w:r>
          </w:p>
        </w:tc>
      </w:tr>
      <w:tr w:rsidR="00DC6B01" w:rsidRPr="00DD58CD" w14:paraId="2376F161" w14:textId="77777777" w:rsidTr="00C16C3D">
        <w:trPr>
          <w:trHeight w:val="323"/>
          <w:tblCellSpacing w:w="15" w:type="dxa"/>
        </w:trPr>
        <w:tc>
          <w:tcPr>
            <w:tcW w:w="1035" w:type="dxa"/>
            <w:vAlign w:val="center"/>
          </w:tcPr>
          <w:p w14:paraId="3C2DC070"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KPI</w:t>
            </w:r>
          </w:p>
        </w:tc>
        <w:tc>
          <w:tcPr>
            <w:tcW w:w="7742" w:type="dxa"/>
            <w:vAlign w:val="center"/>
          </w:tcPr>
          <w:p w14:paraId="423C6EE4" w14:textId="73FF28FD" w:rsidR="00DC6B01" w:rsidRPr="00C94DB1" w:rsidRDefault="00DC6B01" w:rsidP="002826EC">
            <w:pPr>
              <w:spacing w:before="240" w:line="360" w:lineRule="auto"/>
              <w:rPr>
                <w:rFonts w:ascii="Trebuchet MS" w:hAnsi="Trebuchet MS"/>
              </w:rPr>
            </w:pPr>
            <w:r w:rsidRPr="00C94DB1">
              <w:rPr>
                <w:rFonts w:ascii="Trebuchet MS" w:hAnsi="Trebuchet MS"/>
              </w:rPr>
              <w:t>Key Performance Indicator</w:t>
            </w:r>
          </w:p>
        </w:tc>
      </w:tr>
      <w:tr w:rsidR="00DC6B01" w:rsidRPr="00DD58CD" w14:paraId="014FDFCD" w14:textId="77777777" w:rsidTr="00C16C3D">
        <w:trPr>
          <w:trHeight w:val="319"/>
          <w:tblCellSpacing w:w="15" w:type="dxa"/>
        </w:trPr>
        <w:tc>
          <w:tcPr>
            <w:tcW w:w="1035" w:type="dxa"/>
            <w:vAlign w:val="center"/>
            <w:hideMark/>
          </w:tcPr>
          <w:p w14:paraId="2516D3D5"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PHP</w:t>
            </w:r>
          </w:p>
        </w:tc>
        <w:tc>
          <w:tcPr>
            <w:tcW w:w="7742" w:type="dxa"/>
            <w:vAlign w:val="center"/>
            <w:hideMark/>
          </w:tcPr>
          <w:p w14:paraId="77C951B1" w14:textId="0D626A15" w:rsidR="00DC6B01" w:rsidRPr="00C94DB1" w:rsidRDefault="00DC6B01" w:rsidP="002826EC">
            <w:pPr>
              <w:spacing w:before="240" w:line="360" w:lineRule="auto"/>
              <w:rPr>
                <w:rFonts w:ascii="Trebuchet MS" w:hAnsi="Trebuchet MS"/>
              </w:rPr>
            </w:pPr>
            <w:r w:rsidRPr="00C94DB1">
              <w:rPr>
                <w:rFonts w:ascii="Trebuchet MS" w:hAnsi="Trebuchet MS"/>
              </w:rPr>
              <w:t>Hypertext Preprocessor</w:t>
            </w:r>
          </w:p>
        </w:tc>
      </w:tr>
      <w:tr w:rsidR="00DC6B01" w:rsidRPr="00DD58CD" w14:paraId="2EE66B55" w14:textId="77777777" w:rsidTr="00C16C3D">
        <w:trPr>
          <w:trHeight w:val="319"/>
          <w:tblCellSpacing w:w="15" w:type="dxa"/>
        </w:trPr>
        <w:tc>
          <w:tcPr>
            <w:tcW w:w="1035" w:type="dxa"/>
            <w:vAlign w:val="center"/>
            <w:hideMark/>
          </w:tcPr>
          <w:p w14:paraId="70496F8C"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SGBD</w:t>
            </w:r>
          </w:p>
        </w:tc>
        <w:tc>
          <w:tcPr>
            <w:tcW w:w="7742" w:type="dxa"/>
            <w:vAlign w:val="center"/>
            <w:hideMark/>
          </w:tcPr>
          <w:p w14:paraId="4C4930EA" w14:textId="3F49A487" w:rsidR="00DC6B01" w:rsidRPr="00DD58CD" w:rsidRDefault="00DC6B01" w:rsidP="002826EC">
            <w:pPr>
              <w:spacing w:before="240" w:line="360" w:lineRule="auto"/>
              <w:rPr>
                <w:rFonts w:ascii="Trebuchet MS" w:hAnsi="Trebuchet MS"/>
                <w:bCs/>
              </w:rPr>
            </w:pPr>
            <w:r w:rsidRPr="00DD58CD">
              <w:rPr>
                <w:rFonts w:ascii="Trebuchet MS" w:hAnsi="Trebuchet MS"/>
                <w:bCs/>
              </w:rPr>
              <w:t>Sistema de Gestão de Base de Dados</w:t>
            </w:r>
          </w:p>
        </w:tc>
      </w:tr>
      <w:tr w:rsidR="00DC6B01" w:rsidRPr="00DD58CD" w14:paraId="1A167673" w14:textId="77777777" w:rsidTr="00C16C3D">
        <w:trPr>
          <w:trHeight w:val="323"/>
          <w:tblCellSpacing w:w="15" w:type="dxa"/>
        </w:trPr>
        <w:tc>
          <w:tcPr>
            <w:tcW w:w="1035" w:type="dxa"/>
            <w:vAlign w:val="center"/>
          </w:tcPr>
          <w:p w14:paraId="58B06C0D" w14:textId="77777777" w:rsidR="00DC6B01" w:rsidRPr="00DD58CD" w:rsidRDefault="00DC6B01" w:rsidP="002826EC">
            <w:pPr>
              <w:spacing w:before="240" w:line="360" w:lineRule="auto"/>
              <w:rPr>
                <w:rFonts w:ascii="Trebuchet MS" w:hAnsi="Trebuchet MS"/>
                <w:bCs/>
              </w:rPr>
            </w:pPr>
            <w:r w:rsidRPr="000F0152">
              <w:rPr>
                <w:rFonts w:ascii="Trebuchet MS" w:hAnsi="Trebuchet MS"/>
                <w:color w:val="auto"/>
                <w:szCs w:val="24"/>
              </w:rPr>
              <w:t>SGO</w:t>
            </w:r>
          </w:p>
        </w:tc>
        <w:tc>
          <w:tcPr>
            <w:tcW w:w="7742" w:type="dxa"/>
            <w:vAlign w:val="center"/>
          </w:tcPr>
          <w:p w14:paraId="032E1634" w14:textId="28462DAA" w:rsidR="00DC6B01" w:rsidRPr="00DD58CD" w:rsidRDefault="00DC6B01" w:rsidP="002826EC">
            <w:pPr>
              <w:spacing w:before="240" w:line="360" w:lineRule="auto"/>
              <w:rPr>
                <w:rFonts w:ascii="Trebuchet MS" w:hAnsi="Trebuchet MS"/>
                <w:bCs/>
              </w:rPr>
            </w:pPr>
            <w:r>
              <w:rPr>
                <w:rFonts w:ascii="Trebuchet MS" w:hAnsi="Trebuchet MS"/>
                <w:bCs/>
              </w:rPr>
              <w:t>Sistemas de Gestão de Oficinas</w:t>
            </w:r>
          </w:p>
        </w:tc>
      </w:tr>
      <w:tr w:rsidR="00DC6B01" w:rsidRPr="00DD58CD" w14:paraId="5226D1CA" w14:textId="77777777" w:rsidTr="00C16C3D">
        <w:trPr>
          <w:trHeight w:val="323"/>
          <w:tblCellSpacing w:w="15" w:type="dxa"/>
        </w:trPr>
        <w:tc>
          <w:tcPr>
            <w:tcW w:w="1035" w:type="dxa"/>
            <w:vAlign w:val="center"/>
            <w:hideMark/>
          </w:tcPr>
          <w:p w14:paraId="6ACADE09"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SI</w:t>
            </w:r>
          </w:p>
        </w:tc>
        <w:tc>
          <w:tcPr>
            <w:tcW w:w="7742" w:type="dxa"/>
            <w:vAlign w:val="center"/>
            <w:hideMark/>
          </w:tcPr>
          <w:p w14:paraId="03B50253" w14:textId="244D5E4B" w:rsidR="00DC6B01" w:rsidRPr="00DD58CD" w:rsidRDefault="00DC6B01" w:rsidP="002826EC">
            <w:pPr>
              <w:spacing w:before="240" w:line="360" w:lineRule="auto"/>
              <w:rPr>
                <w:rFonts w:ascii="Trebuchet MS" w:hAnsi="Trebuchet MS"/>
                <w:bCs/>
              </w:rPr>
            </w:pPr>
            <w:r w:rsidRPr="00DD58CD">
              <w:rPr>
                <w:rFonts w:ascii="Trebuchet MS" w:hAnsi="Trebuchet MS"/>
                <w:bCs/>
              </w:rPr>
              <w:t>Sistemas de Informação</w:t>
            </w:r>
          </w:p>
        </w:tc>
      </w:tr>
      <w:tr w:rsidR="00DC6B01" w:rsidRPr="00DD58CD" w14:paraId="7CAED7B4" w14:textId="77777777" w:rsidTr="00C16C3D">
        <w:trPr>
          <w:trHeight w:val="319"/>
          <w:tblCellSpacing w:w="15" w:type="dxa"/>
        </w:trPr>
        <w:tc>
          <w:tcPr>
            <w:tcW w:w="1035" w:type="dxa"/>
            <w:vAlign w:val="center"/>
            <w:hideMark/>
          </w:tcPr>
          <w:p w14:paraId="364B0F98"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TI</w:t>
            </w:r>
          </w:p>
        </w:tc>
        <w:tc>
          <w:tcPr>
            <w:tcW w:w="7742" w:type="dxa"/>
            <w:vAlign w:val="center"/>
            <w:hideMark/>
          </w:tcPr>
          <w:p w14:paraId="78A2128E"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Tecnologias da Informação</w:t>
            </w:r>
          </w:p>
        </w:tc>
      </w:tr>
      <w:tr w:rsidR="00DC6B01" w:rsidRPr="00DD58CD" w14:paraId="1C179838" w14:textId="77777777" w:rsidTr="00C16C3D">
        <w:trPr>
          <w:trHeight w:val="319"/>
          <w:tblCellSpacing w:w="15" w:type="dxa"/>
        </w:trPr>
        <w:tc>
          <w:tcPr>
            <w:tcW w:w="1035" w:type="dxa"/>
            <w:vAlign w:val="center"/>
            <w:hideMark/>
          </w:tcPr>
          <w:p w14:paraId="5A9619FD"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UML</w:t>
            </w:r>
          </w:p>
        </w:tc>
        <w:tc>
          <w:tcPr>
            <w:tcW w:w="7742" w:type="dxa"/>
            <w:vAlign w:val="center"/>
            <w:hideMark/>
          </w:tcPr>
          <w:p w14:paraId="4B6FD3A7" w14:textId="77777777" w:rsidR="00DC6B01" w:rsidRPr="00C94DB1" w:rsidRDefault="00DC6B01" w:rsidP="002826EC">
            <w:pPr>
              <w:spacing w:before="240" w:line="360" w:lineRule="auto"/>
              <w:rPr>
                <w:rFonts w:ascii="Trebuchet MS" w:hAnsi="Trebuchet MS"/>
              </w:rPr>
            </w:pPr>
            <w:r w:rsidRPr="00C94DB1">
              <w:rPr>
                <w:rFonts w:ascii="Trebuchet MS" w:hAnsi="Trebuchet MS"/>
              </w:rPr>
              <w:t>Unified Modeling Language</w:t>
            </w:r>
          </w:p>
        </w:tc>
      </w:tr>
      <w:tr w:rsidR="00DC6B01" w:rsidRPr="00DD58CD" w14:paraId="6C204E5B" w14:textId="77777777" w:rsidTr="00C16C3D">
        <w:trPr>
          <w:trHeight w:val="319"/>
          <w:tblCellSpacing w:w="15" w:type="dxa"/>
        </w:trPr>
        <w:tc>
          <w:tcPr>
            <w:tcW w:w="1035" w:type="dxa"/>
            <w:vAlign w:val="center"/>
          </w:tcPr>
          <w:p w14:paraId="50375B0F" w14:textId="77777777" w:rsidR="00DC6B01" w:rsidRPr="00DD58CD" w:rsidRDefault="00DC6B01" w:rsidP="002826EC">
            <w:pPr>
              <w:spacing w:before="240" w:line="360" w:lineRule="auto"/>
              <w:rPr>
                <w:rFonts w:ascii="Trebuchet MS" w:hAnsi="Trebuchet MS"/>
                <w:bCs/>
              </w:rPr>
            </w:pPr>
            <w:r w:rsidRPr="00DD58CD">
              <w:rPr>
                <w:rFonts w:ascii="Trebuchet MS" w:hAnsi="Trebuchet MS"/>
              </w:rPr>
              <w:t>UMUM</w:t>
            </w:r>
          </w:p>
        </w:tc>
        <w:tc>
          <w:tcPr>
            <w:tcW w:w="7742" w:type="dxa"/>
            <w:vAlign w:val="center"/>
          </w:tcPr>
          <w:p w14:paraId="76AD298F" w14:textId="77777777" w:rsidR="00DC6B01" w:rsidRPr="00DD58CD" w:rsidRDefault="00DC6B01" w:rsidP="002826EC">
            <w:pPr>
              <w:spacing w:before="240" w:line="360" w:lineRule="auto"/>
              <w:rPr>
                <w:rFonts w:ascii="Trebuchet MS" w:hAnsi="Trebuchet MS"/>
                <w:bCs/>
              </w:rPr>
            </w:pPr>
            <w:r>
              <w:rPr>
                <w:rFonts w:ascii="Trebuchet MS" w:hAnsi="Trebuchet MS"/>
                <w:bCs/>
              </w:rPr>
              <w:t>Universidade Metodista Unida de Moçambique</w:t>
            </w:r>
          </w:p>
        </w:tc>
      </w:tr>
      <w:tr w:rsidR="00DC6B01" w:rsidRPr="00DD58CD" w14:paraId="2C1F9026" w14:textId="77777777" w:rsidTr="00C16C3D">
        <w:trPr>
          <w:trHeight w:val="323"/>
          <w:tblCellSpacing w:w="15" w:type="dxa"/>
        </w:trPr>
        <w:tc>
          <w:tcPr>
            <w:tcW w:w="1035" w:type="dxa"/>
            <w:vAlign w:val="center"/>
            <w:hideMark/>
          </w:tcPr>
          <w:p w14:paraId="2E6AD931" w14:textId="77777777" w:rsidR="00DC6B01" w:rsidRPr="00DD58CD" w:rsidRDefault="00DC6B01" w:rsidP="002826EC">
            <w:pPr>
              <w:spacing w:before="240" w:line="360" w:lineRule="auto"/>
              <w:rPr>
                <w:rFonts w:ascii="Trebuchet MS" w:hAnsi="Trebuchet MS"/>
                <w:bCs/>
              </w:rPr>
            </w:pPr>
            <w:r w:rsidRPr="00DD58CD">
              <w:rPr>
                <w:rFonts w:ascii="Trebuchet MS" w:hAnsi="Trebuchet MS"/>
                <w:bCs/>
              </w:rPr>
              <w:t>VS Code</w:t>
            </w:r>
          </w:p>
        </w:tc>
        <w:tc>
          <w:tcPr>
            <w:tcW w:w="7742" w:type="dxa"/>
            <w:vAlign w:val="center"/>
            <w:hideMark/>
          </w:tcPr>
          <w:p w14:paraId="541B0870" w14:textId="77777777" w:rsidR="00DC6B01" w:rsidRPr="00C94DB1" w:rsidRDefault="00DC6B01" w:rsidP="002826EC">
            <w:pPr>
              <w:spacing w:before="240" w:line="360" w:lineRule="auto"/>
              <w:rPr>
                <w:rFonts w:ascii="Trebuchet MS" w:hAnsi="Trebuchet MS"/>
              </w:rPr>
            </w:pPr>
            <w:r w:rsidRPr="00C94DB1">
              <w:rPr>
                <w:rFonts w:ascii="Trebuchet MS" w:hAnsi="Trebuchet MS"/>
              </w:rPr>
              <w:t>Visual Studio Code</w:t>
            </w:r>
          </w:p>
        </w:tc>
      </w:tr>
    </w:tbl>
    <w:p w14:paraId="18E213F2" w14:textId="0F0E91EE" w:rsidR="00725585" w:rsidRPr="00DD58CD" w:rsidRDefault="00725585" w:rsidP="009C3B05">
      <w:pPr>
        <w:spacing w:before="240" w:after="240" w:line="360" w:lineRule="auto"/>
        <w:rPr>
          <w:rFonts w:ascii="Trebuchet MS" w:eastAsia="Calibri" w:hAnsi="Trebuchet MS"/>
          <w:sz w:val="20"/>
          <w:szCs w:val="20"/>
        </w:rPr>
      </w:pPr>
    </w:p>
    <w:p w14:paraId="4B35B072" w14:textId="2C414920" w:rsidR="00A7633F" w:rsidRDefault="00725585" w:rsidP="001F1E72">
      <w:r w:rsidRPr="00DD58CD">
        <w:br w:type="column"/>
      </w:r>
      <w:r w:rsidR="00873AB1" w:rsidRPr="00DD58CD">
        <w:rPr>
          <w:rFonts w:ascii="Trebuchet MS" w:hAnsi="Trebuchet MS"/>
          <w:noProof/>
        </w:rPr>
        <w:lastRenderedPageBreak/>
        <mc:AlternateContent>
          <mc:Choice Requires="wps">
            <w:drawing>
              <wp:anchor distT="0" distB="0" distL="114300" distR="114300" simplePos="0" relativeHeight="251658250" behindDoc="0" locked="0" layoutInCell="1" allowOverlap="1" wp14:anchorId="436144E2" wp14:editId="573D3B32">
                <wp:simplePos x="0" y="0"/>
                <wp:positionH relativeFrom="column">
                  <wp:posOffset>5709022</wp:posOffset>
                </wp:positionH>
                <wp:positionV relativeFrom="paragraph">
                  <wp:posOffset>-387963</wp:posOffset>
                </wp:positionV>
                <wp:extent cx="404879" cy="293299"/>
                <wp:effectExtent l="0" t="0" r="0" b="0"/>
                <wp:wrapNone/>
                <wp:docPr id="1816228505" name="Text Box 9"/>
                <wp:cNvGraphicFramePr/>
                <a:graphic xmlns:a="http://schemas.openxmlformats.org/drawingml/2006/main">
                  <a:graphicData uri="http://schemas.microsoft.com/office/word/2010/wordprocessingShape">
                    <wps:wsp>
                      <wps:cNvSpPr txBox="1"/>
                      <wps:spPr>
                        <a:xfrm>
                          <a:off x="0" y="0"/>
                          <a:ext cx="404879" cy="293299"/>
                        </a:xfrm>
                        <a:prstGeom prst="rect">
                          <a:avLst/>
                        </a:prstGeom>
                        <a:solidFill>
                          <a:schemeClr val="lt1"/>
                        </a:solidFill>
                        <a:ln w="6350">
                          <a:noFill/>
                        </a:ln>
                      </wps:spPr>
                      <wps:txbx>
                        <w:txbxContent>
                          <w:p w14:paraId="1115F200" w14:textId="55B37DA7" w:rsidR="00DB043B" w:rsidRPr="00DD58CD" w:rsidRDefault="0079458E">
                            <w:pPr>
                              <w:ind w:left="0"/>
                              <w:rPr>
                                <w:rFonts w:ascii="Trebuchet MS" w:hAnsi="Trebuchet MS"/>
                              </w:rPr>
                            </w:pPr>
                            <w:r>
                              <w:rPr>
                                <w:rFonts w:ascii="Trebuchet MS" w:hAnsi="Trebuchet MS"/>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6144E2" id="Text Box 9" o:spid="_x0000_s1034" type="#_x0000_t202" style="position:absolute;left:0;text-align:left;margin-left:449.55pt;margin-top:-30.55pt;width:31.9pt;height:23.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" fillcolor="white [3201]" stroked="f" strokeweight=".5pt">
                <v:textbox>
                  <w:txbxContent>
                    <w:p w14:paraId="1115F200" w14:textId="55B37DA7" w:rsidR="00DB043B" w:rsidRPr="00DD58CD" w:rsidRDefault="0079458E">
                      <w:pPr>
                        <w:ind w:left="0"/>
                        <w:rPr>
                          <w:rFonts w:ascii="Trebuchet MS" w:hAnsi="Trebuchet MS"/>
                        </w:rPr>
                      </w:pPr>
                      <w:r>
                        <w:rPr>
                          <w:rFonts w:ascii="Trebuchet MS" w:hAnsi="Trebuchet MS"/>
                        </w:rPr>
                        <w:t>ix</w:t>
                      </w:r>
                    </w:p>
                  </w:txbxContent>
                </v:textbox>
              </v:shape>
            </w:pict>
          </mc:Fallback>
        </mc:AlternateContent>
      </w:r>
    </w:p>
    <w:p w14:paraId="758EF4DB" w14:textId="77777777" w:rsidR="00EC6E91" w:rsidRDefault="00725585" w:rsidP="00B00C46">
      <w:pPr>
        <w:pStyle w:val="Heading1"/>
        <w:spacing w:before="240" w:after="240" w:line="360" w:lineRule="auto"/>
        <w:rPr>
          <w:noProof/>
        </w:rPr>
      </w:pPr>
      <w:bookmarkStart w:id="13" w:name="_Toc206700918"/>
      <w:r w:rsidRPr="00EC3128">
        <w:rPr>
          <w:rFonts w:ascii="Trebuchet MS" w:hAnsi="Trebuchet MS"/>
          <w:lang w:val="pt-PT"/>
        </w:rPr>
        <w:t>Lista de Tabelas</w:t>
      </w:r>
      <w:bookmarkEnd w:id="13"/>
      <w:r w:rsidRPr="00EC3128">
        <w:rPr>
          <w:rFonts w:ascii="Trebuchet MS" w:hAnsi="Trebuchet MS"/>
          <w:sz w:val="20"/>
          <w:szCs w:val="20"/>
          <w:lang w:val="pt-PT"/>
        </w:rPr>
        <w:t xml:space="preserve"> </w:t>
      </w:r>
      <w:r w:rsidRPr="00B00C46">
        <w:rPr>
          <w:rFonts w:ascii="Trebuchet MS" w:hAnsi="Trebuchet MS"/>
          <w:szCs w:val="24"/>
          <w:lang w:val="pt-PT"/>
        </w:rPr>
        <w:fldChar w:fldCharType="begin"/>
      </w:r>
      <w:r w:rsidRPr="00B00C46">
        <w:rPr>
          <w:rFonts w:ascii="Trebuchet MS" w:hAnsi="Trebuchet MS"/>
          <w:szCs w:val="24"/>
          <w:lang w:val="pt-PT"/>
        </w:rPr>
        <w:instrText xml:space="preserve"> TOC \h \z \c "Tabela" </w:instrText>
      </w:r>
      <w:r w:rsidRPr="00B00C46">
        <w:rPr>
          <w:rFonts w:ascii="Trebuchet MS" w:hAnsi="Trebuchet MS"/>
          <w:szCs w:val="24"/>
          <w:lang w:val="pt-PT"/>
        </w:rPr>
        <w:fldChar w:fldCharType="separate"/>
      </w:r>
    </w:p>
    <w:p w14:paraId="08545D43" w14:textId="7DAF4309" w:rsidR="00EC6E91" w:rsidRDefault="00EC6E91">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7033985" w:history="1">
        <w:r w:rsidRPr="0091794C">
          <w:rPr>
            <w:rStyle w:val="Hyperlink"/>
            <w:rFonts w:ascii="Trebuchet MS" w:eastAsia="Calibri" w:hAnsi="Trebuchet MS"/>
            <w:noProof/>
          </w:rPr>
          <w:t>Tabela 6: Requisitos Funcionais. Fonte (Autor)</w:t>
        </w:r>
        <w:r>
          <w:rPr>
            <w:noProof/>
            <w:webHidden/>
          </w:rPr>
          <w:tab/>
        </w:r>
        <w:r>
          <w:rPr>
            <w:noProof/>
            <w:webHidden/>
          </w:rPr>
          <w:fldChar w:fldCharType="begin"/>
        </w:r>
        <w:r>
          <w:rPr>
            <w:noProof/>
            <w:webHidden/>
          </w:rPr>
          <w:instrText xml:space="preserve"> PAGEREF _Toc207033985 \h </w:instrText>
        </w:r>
        <w:r>
          <w:rPr>
            <w:noProof/>
            <w:webHidden/>
          </w:rPr>
        </w:r>
        <w:r>
          <w:rPr>
            <w:noProof/>
            <w:webHidden/>
          </w:rPr>
          <w:fldChar w:fldCharType="separate"/>
        </w:r>
        <w:r>
          <w:rPr>
            <w:noProof/>
            <w:webHidden/>
          </w:rPr>
          <w:t>67</w:t>
        </w:r>
        <w:r>
          <w:rPr>
            <w:noProof/>
            <w:webHidden/>
          </w:rPr>
          <w:fldChar w:fldCharType="end"/>
        </w:r>
      </w:hyperlink>
    </w:p>
    <w:p w14:paraId="278A95CE" w14:textId="21B4B716" w:rsidR="00EC6E91" w:rsidRDefault="00EC6E91">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7033986" w:history="1">
        <w:r w:rsidRPr="0091794C">
          <w:rPr>
            <w:rStyle w:val="Hyperlink"/>
            <w:rFonts w:ascii="Trebuchet MS" w:eastAsia="Calibri" w:hAnsi="Trebuchet MS"/>
            <w:noProof/>
          </w:rPr>
          <w:t>Tabela 7: Requisitos Não Funcionais. Fonte (Autor)</w:t>
        </w:r>
        <w:r>
          <w:rPr>
            <w:noProof/>
            <w:webHidden/>
          </w:rPr>
          <w:tab/>
        </w:r>
        <w:r>
          <w:rPr>
            <w:noProof/>
            <w:webHidden/>
          </w:rPr>
          <w:fldChar w:fldCharType="begin"/>
        </w:r>
        <w:r>
          <w:rPr>
            <w:noProof/>
            <w:webHidden/>
          </w:rPr>
          <w:instrText xml:space="preserve"> PAGEREF _Toc207033986 \h </w:instrText>
        </w:r>
        <w:r>
          <w:rPr>
            <w:noProof/>
            <w:webHidden/>
          </w:rPr>
        </w:r>
        <w:r>
          <w:rPr>
            <w:noProof/>
            <w:webHidden/>
          </w:rPr>
          <w:fldChar w:fldCharType="separate"/>
        </w:r>
        <w:r>
          <w:rPr>
            <w:noProof/>
            <w:webHidden/>
          </w:rPr>
          <w:t>67</w:t>
        </w:r>
        <w:r>
          <w:rPr>
            <w:noProof/>
            <w:webHidden/>
          </w:rPr>
          <w:fldChar w:fldCharType="end"/>
        </w:r>
      </w:hyperlink>
    </w:p>
    <w:p w14:paraId="5D7DBD46" w14:textId="4BD278BA" w:rsidR="000237FC" w:rsidRPr="00B00C46" w:rsidRDefault="00725585" w:rsidP="00B00C46">
      <w:pPr>
        <w:spacing w:line="360" w:lineRule="auto"/>
        <w:rPr>
          <w:rFonts w:ascii="Trebuchet MS" w:hAnsi="Trebuchet MS"/>
          <w:szCs w:val="24"/>
        </w:rPr>
      </w:pPr>
      <w:r w:rsidRPr="00B00C46">
        <w:rPr>
          <w:rFonts w:ascii="Trebuchet MS" w:hAnsi="Trebuchet MS"/>
          <w:szCs w:val="24"/>
        </w:rPr>
        <w:fldChar w:fldCharType="end"/>
      </w:r>
    </w:p>
    <w:p w14:paraId="18FEC86A" w14:textId="77777777" w:rsidR="00A54A58" w:rsidRDefault="00533A29" w:rsidP="00B617B0">
      <w:pPr>
        <w:pStyle w:val="Heading1"/>
        <w:spacing w:before="240" w:after="240" w:line="360" w:lineRule="auto"/>
        <w:rPr>
          <w:noProof/>
        </w:rPr>
      </w:pPr>
      <w:r>
        <w:br w:type="column"/>
      </w:r>
      <w:bookmarkStart w:id="14" w:name="_Toc206700919"/>
      <w:r w:rsidR="00073912" w:rsidRPr="00DD58CD">
        <w:rPr>
          <w:rFonts w:ascii="Trebuchet MS" w:hAnsi="Trebuchet MS"/>
          <w:noProof/>
        </w:rPr>
        <w:lastRenderedPageBreak/>
        <mc:AlternateContent>
          <mc:Choice Requires="wps">
            <w:drawing>
              <wp:anchor distT="0" distB="0" distL="114300" distR="114300" simplePos="0" relativeHeight="251658253" behindDoc="0" locked="0" layoutInCell="1" allowOverlap="1" wp14:anchorId="474ACBB6" wp14:editId="36B0C26A">
                <wp:simplePos x="0" y="0"/>
                <wp:positionH relativeFrom="column">
                  <wp:posOffset>5777865</wp:posOffset>
                </wp:positionH>
                <wp:positionV relativeFrom="paragraph">
                  <wp:posOffset>-428625</wp:posOffset>
                </wp:positionV>
                <wp:extent cx="342900" cy="292735"/>
                <wp:effectExtent l="0" t="0" r="0" b="0"/>
                <wp:wrapNone/>
                <wp:docPr id="95294998" name="Text Box 9"/>
                <wp:cNvGraphicFramePr/>
                <a:graphic xmlns:a="http://schemas.openxmlformats.org/drawingml/2006/main">
                  <a:graphicData uri="http://schemas.microsoft.com/office/word/2010/wordprocessingShape">
                    <wps:wsp>
                      <wps:cNvSpPr txBox="1"/>
                      <wps:spPr>
                        <a:xfrm>
                          <a:off x="0" y="0"/>
                          <a:ext cx="342900" cy="292735"/>
                        </a:xfrm>
                        <a:prstGeom prst="rect">
                          <a:avLst/>
                        </a:prstGeom>
                        <a:solidFill>
                          <a:schemeClr val="lt1"/>
                        </a:solidFill>
                        <a:ln w="6350">
                          <a:noFill/>
                        </a:ln>
                      </wps:spPr>
                      <wps:txbx>
                        <w:txbxContent>
                          <w:p w14:paraId="066117FA" w14:textId="46B9FEF6" w:rsidR="00073912" w:rsidRPr="00DD58CD" w:rsidRDefault="00073912" w:rsidP="00073912">
                            <w:pPr>
                              <w:ind w:left="0"/>
                              <w:rPr>
                                <w:rFonts w:ascii="Trebuchet MS" w:hAnsi="Trebuchet MS"/>
                              </w:rPr>
                            </w:pPr>
                            <w:r>
                              <w:rPr>
                                <w:rFonts w:ascii="Trebuchet MS" w:hAnsi="Trebuchet M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ACBB6" id="_x0000_s1035" type="#_x0000_t202" style="position:absolute;left:0;text-align:left;margin-left:454.95pt;margin-top:-33.75pt;width:27pt;height:23.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" fillcolor="white [3201]" stroked="f" strokeweight=".5pt">
                <v:textbox>
                  <w:txbxContent>
                    <w:p w14:paraId="066117FA" w14:textId="46B9FEF6" w:rsidR="00073912" w:rsidRPr="00DD58CD" w:rsidRDefault="00073912" w:rsidP="00073912">
                      <w:pPr>
                        <w:ind w:left="0"/>
                        <w:rPr>
                          <w:rFonts w:ascii="Trebuchet MS" w:hAnsi="Trebuchet MS"/>
                        </w:rPr>
                      </w:pPr>
                      <w:r>
                        <w:rPr>
                          <w:rFonts w:ascii="Trebuchet MS" w:hAnsi="Trebuchet MS"/>
                        </w:rPr>
                        <w:t>x</w:t>
                      </w:r>
                    </w:p>
                  </w:txbxContent>
                </v:textbox>
              </v:shape>
            </w:pict>
          </mc:Fallback>
        </mc:AlternateContent>
      </w:r>
      <w:r w:rsidR="009E2CAC" w:rsidRPr="00C97616">
        <w:rPr>
          <w:rFonts w:ascii="Trebuchet MS" w:hAnsi="Trebuchet MS"/>
        </w:rPr>
        <w:t>Lista de Gráficos</w:t>
      </w:r>
      <w:bookmarkEnd w:id="14"/>
      <w:r w:rsidR="00B617B0">
        <w:rPr>
          <w:rFonts w:ascii="Trebuchet MS" w:hAnsi="Trebuchet MS"/>
        </w:rPr>
        <w:fldChar w:fldCharType="begin"/>
      </w:r>
      <w:r w:rsidR="00B617B0">
        <w:rPr>
          <w:rFonts w:ascii="Trebuchet MS" w:hAnsi="Trebuchet MS"/>
        </w:rPr>
        <w:instrText xml:space="preserve"> TOC \h \z \c "Gráfico" </w:instrText>
      </w:r>
      <w:r w:rsidR="00B617B0">
        <w:rPr>
          <w:rFonts w:ascii="Trebuchet MS" w:hAnsi="Trebuchet MS"/>
        </w:rPr>
        <w:fldChar w:fldCharType="separate"/>
      </w:r>
    </w:p>
    <w:p w14:paraId="015B4E8C" w14:textId="16F42B6E"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2" w:history="1">
        <w:r w:rsidRPr="007A5E8D">
          <w:rPr>
            <w:rStyle w:val="Hyperlink"/>
            <w:rFonts w:ascii="Trebuchet MS" w:eastAsia="Calibri" w:hAnsi="Trebuchet MS"/>
            <w:noProof/>
          </w:rPr>
          <w:t>Gráfico 1- Registo actual dos serviços. Fonte: Autor</w:t>
        </w:r>
        <w:r>
          <w:rPr>
            <w:noProof/>
            <w:webHidden/>
          </w:rPr>
          <w:tab/>
        </w:r>
        <w:r>
          <w:rPr>
            <w:noProof/>
            <w:webHidden/>
          </w:rPr>
          <w:fldChar w:fldCharType="begin"/>
        </w:r>
        <w:r>
          <w:rPr>
            <w:noProof/>
            <w:webHidden/>
          </w:rPr>
          <w:instrText xml:space="preserve"> PAGEREF _Toc206700892 \h </w:instrText>
        </w:r>
        <w:r>
          <w:rPr>
            <w:noProof/>
            <w:webHidden/>
          </w:rPr>
        </w:r>
        <w:r>
          <w:rPr>
            <w:noProof/>
            <w:webHidden/>
          </w:rPr>
          <w:fldChar w:fldCharType="separate"/>
        </w:r>
        <w:r>
          <w:rPr>
            <w:noProof/>
            <w:webHidden/>
          </w:rPr>
          <w:t>51</w:t>
        </w:r>
        <w:r>
          <w:rPr>
            <w:noProof/>
            <w:webHidden/>
          </w:rPr>
          <w:fldChar w:fldCharType="end"/>
        </w:r>
      </w:hyperlink>
    </w:p>
    <w:p w14:paraId="26E101A4" w14:textId="2A70D5FA"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3" w:history="1">
        <w:r w:rsidRPr="007A5E8D">
          <w:rPr>
            <w:rStyle w:val="Hyperlink"/>
            <w:rFonts w:ascii="Trebuchet MS" w:eastAsia="Calibri" w:hAnsi="Trebuchet MS"/>
            <w:noProof/>
          </w:rPr>
          <w:t>Gráfico 2 - Eficiência do sistema actual. Fonte: Autor</w:t>
        </w:r>
        <w:r>
          <w:rPr>
            <w:noProof/>
            <w:webHidden/>
          </w:rPr>
          <w:tab/>
        </w:r>
        <w:r>
          <w:rPr>
            <w:noProof/>
            <w:webHidden/>
          </w:rPr>
          <w:fldChar w:fldCharType="begin"/>
        </w:r>
        <w:r>
          <w:rPr>
            <w:noProof/>
            <w:webHidden/>
          </w:rPr>
          <w:instrText xml:space="preserve"> PAGEREF _Toc206700893 \h </w:instrText>
        </w:r>
        <w:r>
          <w:rPr>
            <w:noProof/>
            <w:webHidden/>
          </w:rPr>
        </w:r>
        <w:r>
          <w:rPr>
            <w:noProof/>
            <w:webHidden/>
          </w:rPr>
          <w:fldChar w:fldCharType="separate"/>
        </w:r>
        <w:r>
          <w:rPr>
            <w:noProof/>
            <w:webHidden/>
          </w:rPr>
          <w:t>52</w:t>
        </w:r>
        <w:r>
          <w:rPr>
            <w:noProof/>
            <w:webHidden/>
          </w:rPr>
          <w:fldChar w:fldCharType="end"/>
        </w:r>
      </w:hyperlink>
    </w:p>
    <w:p w14:paraId="2108AD93" w14:textId="7F92AD26"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4" w:history="1">
        <w:r w:rsidRPr="007A5E8D">
          <w:rPr>
            <w:rStyle w:val="Hyperlink"/>
            <w:rFonts w:ascii="Trebuchet MS" w:eastAsia="Calibri" w:hAnsi="Trebuchet MS"/>
            <w:noProof/>
          </w:rPr>
          <w:t>Gráfico 3 - Dificuldades do modelo actual. Fonte: Autor</w:t>
        </w:r>
        <w:r>
          <w:rPr>
            <w:noProof/>
            <w:webHidden/>
          </w:rPr>
          <w:tab/>
        </w:r>
        <w:r>
          <w:rPr>
            <w:noProof/>
            <w:webHidden/>
          </w:rPr>
          <w:fldChar w:fldCharType="begin"/>
        </w:r>
        <w:r>
          <w:rPr>
            <w:noProof/>
            <w:webHidden/>
          </w:rPr>
          <w:instrText xml:space="preserve"> PAGEREF _Toc206700894 \h </w:instrText>
        </w:r>
        <w:r>
          <w:rPr>
            <w:noProof/>
            <w:webHidden/>
          </w:rPr>
        </w:r>
        <w:r>
          <w:rPr>
            <w:noProof/>
            <w:webHidden/>
          </w:rPr>
          <w:fldChar w:fldCharType="separate"/>
        </w:r>
        <w:r>
          <w:rPr>
            <w:noProof/>
            <w:webHidden/>
          </w:rPr>
          <w:t>54</w:t>
        </w:r>
        <w:r>
          <w:rPr>
            <w:noProof/>
            <w:webHidden/>
          </w:rPr>
          <w:fldChar w:fldCharType="end"/>
        </w:r>
      </w:hyperlink>
    </w:p>
    <w:p w14:paraId="64F799D5" w14:textId="3D9CA3AE"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5" w:history="1">
        <w:r w:rsidRPr="007A5E8D">
          <w:rPr>
            <w:rStyle w:val="Hyperlink"/>
            <w:rFonts w:ascii="Trebuchet MS" w:eastAsia="Calibri" w:hAnsi="Trebuchet MS"/>
            <w:noProof/>
          </w:rPr>
          <w:t>Gráfico 4 - Falhas ou retrabalho por falta de registo claro das tarefas. Fonte: Autor</w:t>
        </w:r>
        <w:r>
          <w:rPr>
            <w:noProof/>
            <w:webHidden/>
          </w:rPr>
          <w:tab/>
        </w:r>
        <w:r>
          <w:rPr>
            <w:noProof/>
            <w:webHidden/>
          </w:rPr>
          <w:fldChar w:fldCharType="begin"/>
        </w:r>
        <w:r>
          <w:rPr>
            <w:noProof/>
            <w:webHidden/>
          </w:rPr>
          <w:instrText xml:space="preserve"> PAGEREF _Toc206700895 \h </w:instrText>
        </w:r>
        <w:r>
          <w:rPr>
            <w:noProof/>
            <w:webHidden/>
          </w:rPr>
        </w:r>
        <w:r>
          <w:rPr>
            <w:noProof/>
            <w:webHidden/>
          </w:rPr>
          <w:fldChar w:fldCharType="separate"/>
        </w:r>
        <w:r>
          <w:rPr>
            <w:noProof/>
            <w:webHidden/>
          </w:rPr>
          <w:t>55</w:t>
        </w:r>
        <w:r>
          <w:rPr>
            <w:noProof/>
            <w:webHidden/>
          </w:rPr>
          <w:fldChar w:fldCharType="end"/>
        </w:r>
      </w:hyperlink>
    </w:p>
    <w:p w14:paraId="09D57622" w14:textId="6293E2CC"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6" w:history="1">
        <w:r w:rsidRPr="007A5E8D">
          <w:rPr>
            <w:rStyle w:val="Hyperlink"/>
            <w:rFonts w:ascii="Trebuchet MS" w:eastAsia="Calibri" w:hAnsi="Trebuchet MS"/>
            <w:noProof/>
          </w:rPr>
          <w:t>Gráfico 5- Nível de aceitação dos colaboradores com a introdução de um sistema informatizado. Fonte: Autor</w:t>
        </w:r>
        <w:r>
          <w:rPr>
            <w:noProof/>
            <w:webHidden/>
          </w:rPr>
          <w:tab/>
        </w:r>
        <w:r>
          <w:rPr>
            <w:noProof/>
            <w:webHidden/>
          </w:rPr>
          <w:fldChar w:fldCharType="begin"/>
        </w:r>
        <w:r>
          <w:rPr>
            <w:noProof/>
            <w:webHidden/>
          </w:rPr>
          <w:instrText xml:space="preserve"> PAGEREF _Toc206700896 \h </w:instrText>
        </w:r>
        <w:r>
          <w:rPr>
            <w:noProof/>
            <w:webHidden/>
          </w:rPr>
        </w:r>
        <w:r>
          <w:rPr>
            <w:noProof/>
            <w:webHidden/>
          </w:rPr>
          <w:fldChar w:fldCharType="separate"/>
        </w:r>
        <w:r>
          <w:rPr>
            <w:noProof/>
            <w:webHidden/>
          </w:rPr>
          <w:t>56</w:t>
        </w:r>
        <w:r>
          <w:rPr>
            <w:noProof/>
            <w:webHidden/>
          </w:rPr>
          <w:fldChar w:fldCharType="end"/>
        </w:r>
      </w:hyperlink>
    </w:p>
    <w:p w14:paraId="5D21A7CE" w14:textId="1E1769B8"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7" w:history="1">
        <w:r w:rsidRPr="007A5E8D">
          <w:rPr>
            <w:rStyle w:val="Hyperlink"/>
            <w:rFonts w:ascii="Trebuchet MS" w:eastAsia="Calibri" w:hAnsi="Trebuchet MS"/>
            <w:noProof/>
          </w:rPr>
          <w:t>Gráfico 6 - Funcionalidades mais importantes num sistema de controlo de serviços. Fonte: Autor</w:t>
        </w:r>
        <w:r>
          <w:rPr>
            <w:noProof/>
            <w:webHidden/>
          </w:rPr>
          <w:tab/>
        </w:r>
        <w:r>
          <w:rPr>
            <w:noProof/>
            <w:webHidden/>
          </w:rPr>
          <w:fldChar w:fldCharType="begin"/>
        </w:r>
        <w:r>
          <w:rPr>
            <w:noProof/>
            <w:webHidden/>
          </w:rPr>
          <w:instrText xml:space="preserve"> PAGEREF _Toc206700897 \h </w:instrText>
        </w:r>
        <w:r>
          <w:rPr>
            <w:noProof/>
            <w:webHidden/>
          </w:rPr>
        </w:r>
        <w:r>
          <w:rPr>
            <w:noProof/>
            <w:webHidden/>
          </w:rPr>
          <w:fldChar w:fldCharType="separate"/>
        </w:r>
        <w:r>
          <w:rPr>
            <w:noProof/>
            <w:webHidden/>
          </w:rPr>
          <w:t>58</w:t>
        </w:r>
        <w:r>
          <w:rPr>
            <w:noProof/>
            <w:webHidden/>
          </w:rPr>
          <w:fldChar w:fldCharType="end"/>
        </w:r>
      </w:hyperlink>
    </w:p>
    <w:p w14:paraId="6F2F5F2D" w14:textId="34C2866B" w:rsidR="00A54A58" w:rsidRDefault="00A54A58">
      <w:pPr>
        <w:pStyle w:val="TableofFigures"/>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898" w:history="1">
        <w:r w:rsidRPr="007A5E8D">
          <w:rPr>
            <w:rStyle w:val="Hyperlink"/>
            <w:rFonts w:ascii="Trebuchet MS" w:eastAsia="Calibri" w:hAnsi="Trebuchet MS"/>
            <w:noProof/>
          </w:rPr>
          <w:t>Gráfico 7 - Recomendação da implementação do sistema para melhorar o funcionamento da oficina. Fonte: Autor.</w:t>
        </w:r>
        <w:r>
          <w:rPr>
            <w:noProof/>
            <w:webHidden/>
          </w:rPr>
          <w:tab/>
        </w:r>
        <w:r>
          <w:rPr>
            <w:noProof/>
            <w:webHidden/>
          </w:rPr>
          <w:fldChar w:fldCharType="begin"/>
        </w:r>
        <w:r>
          <w:rPr>
            <w:noProof/>
            <w:webHidden/>
          </w:rPr>
          <w:instrText xml:space="preserve"> PAGEREF _Toc206700898 \h </w:instrText>
        </w:r>
        <w:r>
          <w:rPr>
            <w:noProof/>
            <w:webHidden/>
          </w:rPr>
        </w:r>
        <w:r>
          <w:rPr>
            <w:noProof/>
            <w:webHidden/>
          </w:rPr>
          <w:fldChar w:fldCharType="separate"/>
        </w:r>
        <w:r>
          <w:rPr>
            <w:noProof/>
            <w:webHidden/>
          </w:rPr>
          <w:t>59</w:t>
        </w:r>
        <w:r>
          <w:rPr>
            <w:noProof/>
            <w:webHidden/>
          </w:rPr>
          <w:fldChar w:fldCharType="end"/>
        </w:r>
      </w:hyperlink>
    </w:p>
    <w:p w14:paraId="75FDA78C" w14:textId="3534056D" w:rsidR="00873AB1" w:rsidRPr="00F57F9D" w:rsidRDefault="00B617B0" w:rsidP="000228C4">
      <w:pPr>
        <w:rPr>
          <w:szCs w:val="24"/>
          <w:lang w:val="en-US"/>
        </w:rPr>
      </w:pPr>
      <w:r>
        <w:fldChar w:fldCharType="end"/>
      </w:r>
      <w:r w:rsidR="000237FC" w:rsidRPr="00F57F9D">
        <w:rPr>
          <w:szCs w:val="24"/>
          <w:lang w:val="en-US"/>
        </w:rPr>
        <w:br w:type="column"/>
      </w:r>
      <w:r w:rsidR="00C60C9D" w:rsidRPr="00DD58CD">
        <w:rPr>
          <w:noProof/>
        </w:rPr>
        <w:lastRenderedPageBreak/>
        <mc:AlternateContent>
          <mc:Choice Requires="wps">
            <w:drawing>
              <wp:anchor distT="0" distB="0" distL="114300" distR="114300" simplePos="0" relativeHeight="251658252" behindDoc="0" locked="0" layoutInCell="1" allowOverlap="1" wp14:anchorId="7D5D5232" wp14:editId="3A364DF6">
                <wp:simplePos x="0" y="0"/>
                <wp:positionH relativeFrom="column">
                  <wp:posOffset>5728970</wp:posOffset>
                </wp:positionH>
                <wp:positionV relativeFrom="paragraph">
                  <wp:posOffset>-426720</wp:posOffset>
                </wp:positionV>
                <wp:extent cx="404879" cy="293299"/>
                <wp:effectExtent l="0" t="0" r="0" b="0"/>
                <wp:wrapNone/>
                <wp:docPr id="792617654" name="Text Box 9"/>
                <wp:cNvGraphicFramePr/>
                <a:graphic xmlns:a="http://schemas.openxmlformats.org/drawingml/2006/main">
                  <a:graphicData uri="http://schemas.microsoft.com/office/word/2010/wordprocessingShape">
                    <wps:wsp>
                      <wps:cNvSpPr txBox="1"/>
                      <wps:spPr>
                        <a:xfrm>
                          <a:off x="0" y="0"/>
                          <a:ext cx="404879" cy="293299"/>
                        </a:xfrm>
                        <a:prstGeom prst="rect">
                          <a:avLst/>
                        </a:prstGeom>
                        <a:solidFill>
                          <a:schemeClr val="lt1"/>
                        </a:solidFill>
                        <a:ln w="6350">
                          <a:noFill/>
                        </a:ln>
                      </wps:spPr>
                      <wps:txbx>
                        <w:txbxContent>
                          <w:p w14:paraId="4400A427" w14:textId="690FC3F1" w:rsidR="00C60C9D" w:rsidRPr="00DD58CD" w:rsidRDefault="00C60C9D" w:rsidP="00C60C9D">
                            <w:pPr>
                              <w:ind w:left="0"/>
                              <w:rPr>
                                <w:rFonts w:ascii="Trebuchet MS" w:hAnsi="Trebuchet MS"/>
                              </w:rPr>
                            </w:pPr>
                            <w:r>
                              <w:rPr>
                                <w:rFonts w:ascii="Trebuchet MS" w:hAnsi="Trebuchet MS"/>
                              </w:rPr>
                              <w:t>x</w:t>
                            </w:r>
                            <w:r w:rsidR="00DC44AD">
                              <w:rPr>
                                <w:rFonts w:ascii="Trebuchet MS" w:hAnsi="Trebuchet M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D5232" id="_x0000_s1036" type="#_x0000_t202" style="position:absolute;left:0;text-align:left;margin-left:451.1pt;margin-top:-33.6pt;width:31.9pt;height:23.1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" fillcolor="white [3201]" stroked="f" strokeweight=".5pt">
                <v:textbox>
                  <w:txbxContent>
                    <w:p w14:paraId="4400A427" w14:textId="690FC3F1" w:rsidR="00C60C9D" w:rsidRPr="00DD58CD" w:rsidRDefault="00C60C9D" w:rsidP="00C60C9D">
                      <w:pPr>
                        <w:ind w:left="0"/>
                        <w:rPr>
                          <w:rFonts w:ascii="Trebuchet MS" w:hAnsi="Trebuchet MS"/>
                        </w:rPr>
                      </w:pPr>
                      <w:r>
                        <w:rPr>
                          <w:rFonts w:ascii="Trebuchet MS" w:hAnsi="Trebuchet MS"/>
                        </w:rPr>
                        <w:t>x</w:t>
                      </w:r>
                      <w:r w:rsidR="00DC44AD">
                        <w:rPr>
                          <w:rFonts w:ascii="Trebuchet MS" w:hAnsi="Trebuchet MS"/>
                        </w:rPr>
                        <w:t>i</w:t>
                      </w:r>
                    </w:p>
                  </w:txbxContent>
                </v:textbox>
              </v:shape>
            </w:pict>
          </mc:Fallback>
        </mc:AlternateContent>
      </w:r>
    </w:p>
    <w:p w14:paraId="73408C62" w14:textId="77777777" w:rsidR="008D3F7E" w:rsidRDefault="00C01C77" w:rsidP="00995D76">
      <w:pPr>
        <w:pStyle w:val="Heading1"/>
        <w:spacing w:before="240" w:after="240" w:line="360" w:lineRule="auto"/>
        <w:rPr>
          <w:noProof/>
        </w:rPr>
      </w:pPr>
      <w:bookmarkStart w:id="15" w:name="_Toc206700920"/>
      <w:r w:rsidRPr="00EC3128">
        <w:rPr>
          <w:rFonts w:ascii="Trebuchet MS" w:hAnsi="Trebuchet MS"/>
          <w:lang w:val="pt-PT"/>
        </w:rPr>
        <w:t>Lista de Figuras</w:t>
      </w:r>
      <w:bookmarkEnd w:id="15"/>
      <w:r w:rsidR="002C0299" w:rsidRPr="00995D76">
        <w:rPr>
          <w:rFonts w:ascii="Trebuchet MS" w:hAnsi="Trebuchet MS"/>
          <w:szCs w:val="24"/>
          <w:lang w:val="pt-PT"/>
        </w:rPr>
        <w:fldChar w:fldCharType="begin"/>
      </w:r>
      <w:r w:rsidR="002C0299" w:rsidRPr="00995D76">
        <w:rPr>
          <w:rFonts w:ascii="Trebuchet MS" w:hAnsi="Trebuchet MS"/>
          <w:szCs w:val="24"/>
          <w:lang w:val="pt-PT"/>
        </w:rPr>
        <w:instrText xml:space="preserve"> TOC \h \z \c "Figura" </w:instrText>
      </w:r>
      <w:r w:rsidR="002C0299" w:rsidRPr="00995D76">
        <w:rPr>
          <w:rFonts w:ascii="Trebuchet MS" w:hAnsi="Trebuchet MS"/>
          <w:szCs w:val="24"/>
          <w:lang w:val="pt-PT"/>
        </w:rPr>
        <w:fldChar w:fldCharType="separate"/>
      </w:r>
    </w:p>
    <w:p w14:paraId="0E567ED8" w14:textId="0E569597"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16" w:history="1">
        <w:r w:rsidRPr="008D3F7E">
          <w:rPr>
            <w:rStyle w:val="Hyperlink"/>
            <w:rFonts w:ascii="Trebuchet MS" w:eastAsia="Calibri" w:hAnsi="Trebuchet MS"/>
            <w:noProof/>
          </w:rPr>
          <w:t>Figura 1: Diagrama de casos de uso.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_Toc206054616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71</w:t>
        </w:r>
        <w:r w:rsidRPr="008D3F7E">
          <w:rPr>
            <w:rFonts w:ascii="Trebuchet MS" w:hAnsi="Trebuchet MS"/>
            <w:noProof/>
            <w:webHidden/>
          </w:rPr>
          <w:fldChar w:fldCharType="end"/>
        </w:r>
      </w:hyperlink>
    </w:p>
    <w:p w14:paraId="274CE608" w14:textId="28FDD1B4"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17" w:history="1">
        <w:r w:rsidRPr="008D3F7E">
          <w:rPr>
            <w:rStyle w:val="Hyperlink"/>
            <w:rFonts w:ascii="Trebuchet MS" w:eastAsia="Calibri" w:hAnsi="Trebuchet MS"/>
            <w:noProof/>
          </w:rPr>
          <w:t>Figura 2: Diagrama de classes.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_Toc206054617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72</w:t>
        </w:r>
        <w:r w:rsidRPr="008D3F7E">
          <w:rPr>
            <w:rFonts w:ascii="Trebuchet MS" w:hAnsi="Trebuchet MS"/>
            <w:noProof/>
            <w:webHidden/>
          </w:rPr>
          <w:fldChar w:fldCharType="end"/>
        </w:r>
      </w:hyperlink>
    </w:p>
    <w:p w14:paraId="4C219846" w14:textId="10BAA99F"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18" w:history="1">
        <w:r w:rsidRPr="008D3F7E">
          <w:rPr>
            <w:rStyle w:val="Hyperlink"/>
            <w:rFonts w:ascii="Trebuchet MS" w:eastAsia="Calibri" w:hAnsi="Trebuchet MS"/>
            <w:noProof/>
          </w:rPr>
          <w:t>Figura 3: Diagrama de sequência.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_Toc206054618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73</w:t>
        </w:r>
        <w:r w:rsidRPr="008D3F7E">
          <w:rPr>
            <w:rFonts w:ascii="Trebuchet MS" w:hAnsi="Trebuchet MS"/>
            <w:noProof/>
            <w:webHidden/>
          </w:rPr>
          <w:fldChar w:fldCharType="end"/>
        </w:r>
      </w:hyperlink>
    </w:p>
    <w:p w14:paraId="3FDB8754" w14:textId="6FDBD9D7"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19" w:history="1">
        <w:r w:rsidRPr="008D3F7E">
          <w:rPr>
            <w:rStyle w:val="Hyperlink"/>
            <w:rFonts w:ascii="Trebuchet MS" w:eastAsia="Calibri" w:hAnsi="Trebuchet MS"/>
            <w:noProof/>
          </w:rPr>
          <w:t>Figura 4: Painel de Login.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_Toc206054619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74</w:t>
        </w:r>
        <w:r w:rsidRPr="008D3F7E">
          <w:rPr>
            <w:rFonts w:ascii="Trebuchet MS" w:hAnsi="Trebuchet MS"/>
            <w:noProof/>
            <w:webHidden/>
          </w:rPr>
          <w:fldChar w:fldCharType="end"/>
        </w:r>
      </w:hyperlink>
    </w:p>
    <w:p w14:paraId="63E36972" w14:textId="556C0FEB"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0" w:history="1">
        <w:r w:rsidRPr="008D3F7E">
          <w:rPr>
            <w:rStyle w:val="Hyperlink"/>
            <w:rFonts w:ascii="Trebuchet MS" w:eastAsia="Calibri" w:hAnsi="Trebuchet MS"/>
            <w:noProof/>
          </w:rPr>
          <w:t>Figura 5: Painel Principal.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_Toc206054620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75</w:t>
        </w:r>
        <w:r w:rsidRPr="008D3F7E">
          <w:rPr>
            <w:rFonts w:ascii="Trebuchet MS" w:hAnsi="Trebuchet MS"/>
            <w:noProof/>
            <w:webHidden/>
          </w:rPr>
          <w:fldChar w:fldCharType="end"/>
        </w:r>
      </w:hyperlink>
    </w:p>
    <w:p w14:paraId="265122A4" w14:textId="54CE0607"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1" w:history="1">
        <w:r w:rsidRPr="008D3F7E">
          <w:rPr>
            <w:rStyle w:val="Hyperlink"/>
            <w:rFonts w:ascii="Trebuchet MS" w:eastAsia="Calibri" w:hAnsi="Trebuchet MS"/>
            <w:noProof/>
          </w:rPr>
          <w:t>Figura 6: Painel Cadastro de Clientes.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_Toc206054621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76</w:t>
        </w:r>
        <w:r w:rsidRPr="008D3F7E">
          <w:rPr>
            <w:rFonts w:ascii="Trebuchet MS" w:hAnsi="Trebuchet MS"/>
            <w:noProof/>
            <w:webHidden/>
          </w:rPr>
          <w:fldChar w:fldCharType="end"/>
        </w:r>
      </w:hyperlink>
    </w:p>
    <w:p w14:paraId="11AABA75" w14:textId="733F029A"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2" w:history="1">
        <w:r w:rsidRPr="008D3F7E">
          <w:rPr>
            <w:rStyle w:val="Hyperlink"/>
            <w:rFonts w:ascii="Trebuchet MS" w:eastAsia="Calibri" w:hAnsi="Trebuchet MS"/>
            <w:noProof/>
          </w:rPr>
          <w:t>Figura 7: Painel Lista de Clientes.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_Toc206054622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76</w:t>
        </w:r>
        <w:r w:rsidRPr="008D3F7E">
          <w:rPr>
            <w:rFonts w:ascii="Trebuchet MS" w:hAnsi="Trebuchet MS"/>
            <w:noProof/>
            <w:webHidden/>
          </w:rPr>
          <w:fldChar w:fldCharType="end"/>
        </w:r>
      </w:hyperlink>
    </w:p>
    <w:p w14:paraId="5DBFDBEA" w14:textId="226C86C0"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3" w:history="1">
        <w:r w:rsidRPr="008D3F7E">
          <w:rPr>
            <w:rStyle w:val="Hyperlink"/>
            <w:rFonts w:ascii="Trebuchet MS" w:eastAsia="Calibri" w:hAnsi="Trebuchet MS"/>
            <w:noProof/>
          </w:rPr>
          <w:t>Figura 8: Painel Editar Cliente.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_Toc206054623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77</w:t>
        </w:r>
        <w:r w:rsidRPr="008D3F7E">
          <w:rPr>
            <w:rFonts w:ascii="Trebuchet MS" w:hAnsi="Trebuchet MS"/>
            <w:noProof/>
            <w:webHidden/>
          </w:rPr>
          <w:fldChar w:fldCharType="end"/>
        </w:r>
      </w:hyperlink>
    </w:p>
    <w:p w14:paraId="24648FCE" w14:textId="6E07E7E2"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4" w:history="1">
        <w:r w:rsidRPr="008D3F7E">
          <w:rPr>
            <w:rStyle w:val="Hyperlink"/>
            <w:rFonts w:ascii="Trebuchet MS" w:eastAsia="Calibri" w:hAnsi="Trebuchet MS"/>
            <w:noProof/>
          </w:rPr>
          <w:t>Figura 9: Painel Cadastro de viaturas.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_Toc206054624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78</w:t>
        </w:r>
        <w:r w:rsidRPr="008D3F7E">
          <w:rPr>
            <w:rFonts w:ascii="Trebuchet MS" w:hAnsi="Trebuchet MS"/>
            <w:noProof/>
            <w:webHidden/>
          </w:rPr>
          <w:fldChar w:fldCharType="end"/>
        </w:r>
      </w:hyperlink>
    </w:p>
    <w:p w14:paraId="40ED859D" w14:textId="676BBA27"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5" w:history="1">
        <w:r w:rsidRPr="008D3F7E">
          <w:rPr>
            <w:rStyle w:val="Hyperlink"/>
            <w:rFonts w:ascii="Trebuchet MS" w:eastAsia="Calibri" w:hAnsi="Trebuchet MS"/>
            <w:noProof/>
          </w:rPr>
          <w:t>Figura 10: Painel Lista de viaturas.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_Toc206054625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78</w:t>
        </w:r>
        <w:r w:rsidRPr="008D3F7E">
          <w:rPr>
            <w:rFonts w:ascii="Trebuchet MS" w:hAnsi="Trebuchet MS"/>
            <w:noProof/>
            <w:webHidden/>
          </w:rPr>
          <w:fldChar w:fldCharType="end"/>
        </w:r>
      </w:hyperlink>
    </w:p>
    <w:p w14:paraId="732B9F37" w14:textId="415BFE3A"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6" w:history="1">
        <w:r w:rsidRPr="008D3F7E">
          <w:rPr>
            <w:rStyle w:val="Hyperlink"/>
            <w:rFonts w:ascii="Trebuchet MS" w:eastAsia="Calibri" w:hAnsi="Trebuchet MS"/>
            <w:noProof/>
          </w:rPr>
          <w:t>Figura 11: Painel Editar viatura.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_Toc206054626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79</w:t>
        </w:r>
        <w:r w:rsidRPr="008D3F7E">
          <w:rPr>
            <w:rFonts w:ascii="Trebuchet MS" w:hAnsi="Trebuchet MS"/>
            <w:noProof/>
            <w:webHidden/>
          </w:rPr>
          <w:fldChar w:fldCharType="end"/>
        </w:r>
      </w:hyperlink>
    </w:p>
    <w:p w14:paraId="6B87F03F" w14:textId="05D467EB"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7" w:history="1">
        <w:r w:rsidRPr="008D3F7E">
          <w:rPr>
            <w:rStyle w:val="Hyperlink"/>
            <w:rFonts w:ascii="Trebuchet MS" w:eastAsia="Calibri" w:hAnsi="Trebuchet MS"/>
            <w:noProof/>
          </w:rPr>
          <w:t>Figura 12: Painel Cadastro de Orçamento.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_Toc206054627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80</w:t>
        </w:r>
        <w:r w:rsidRPr="008D3F7E">
          <w:rPr>
            <w:rFonts w:ascii="Trebuchet MS" w:hAnsi="Trebuchet MS"/>
            <w:noProof/>
            <w:webHidden/>
          </w:rPr>
          <w:fldChar w:fldCharType="end"/>
        </w:r>
      </w:hyperlink>
    </w:p>
    <w:p w14:paraId="5918970C" w14:textId="334298F2"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8" w:history="1">
        <w:r w:rsidRPr="008D3F7E">
          <w:rPr>
            <w:rStyle w:val="Hyperlink"/>
            <w:rFonts w:ascii="Trebuchet MS" w:eastAsia="Calibri" w:hAnsi="Trebuchet MS"/>
            <w:noProof/>
          </w:rPr>
          <w:t>Figura 13: Painel Lista de Orçamenntos.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_Toc206054628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80</w:t>
        </w:r>
        <w:r w:rsidRPr="008D3F7E">
          <w:rPr>
            <w:rFonts w:ascii="Trebuchet MS" w:hAnsi="Trebuchet MS"/>
            <w:noProof/>
            <w:webHidden/>
          </w:rPr>
          <w:fldChar w:fldCharType="end"/>
        </w:r>
      </w:hyperlink>
    </w:p>
    <w:p w14:paraId="1F67926F" w14:textId="1877A7CB"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29" w:history="1">
        <w:r w:rsidRPr="008D3F7E">
          <w:rPr>
            <w:rStyle w:val="Hyperlink"/>
            <w:rFonts w:ascii="Trebuchet MS" w:eastAsia="Calibri" w:hAnsi="Trebuchet MS"/>
            <w:noProof/>
          </w:rPr>
          <w:t>Figura 14: Painel Agendamento de Serviços.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_Toc206054629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81</w:t>
        </w:r>
        <w:r w:rsidRPr="008D3F7E">
          <w:rPr>
            <w:rFonts w:ascii="Trebuchet MS" w:hAnsi="Trebuchet MS"/>
            <w:noProof/>
            <w:webHidden/>
          </w:rPr>
          <w:fldChar w:fldCharType="end"/>
        </w:r>
      </w:hyperlink>
    </w:p>
    <w:p w14:paraId="63697574" w14:textId="40381288"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30" w:history="1">
        <w:r w:rsidRPr="008D3F7E">
          <w:rPr>
            <w:rStyle w:val="Hyperlink"/>
            <w:rFonts w:ascii="Trebuchet MS" w:eastAsia="Calibri" w:hAnsi="Trebuchet MS"/>
            <w:noProof/>
          </w:rPr>
          <w:t>Figura 15: Painel Lista de Agendamento de Serviços e seu Estado.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_Toc206054630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81</w:t>
        </w:r>
        <w:r w:rsidRPr="008D3F7E">
          <w:rPr>
            <w:rFonts w:ascii="Trebuchet MS" w:hAnsi="Trebuchet MS"/>
            <w:noProof/>
            <w:webHidden/>
          </w:rPr>
          <w:fldChar w:fldCharType="end"/>
        </w:r>
      </w:hyperlink>
    </w:p>
    <w:p w14:paraId="5FCBC7C5" w14:textId="79C0EAD3"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31" w:history="1">
        <w:r w:rsidRPr="008D3F7E">
          <w:rPr>
            <w:rStyle w:val="Hyperlink"/>
            <w:rFonts w:ascii="Trebuchet MS" w:eastAsia="Calibri" w:hAnsi="Trebuchet MS"/>
            <w:noProof/>
          </w:rPr>
          <w:t>Figura 16: Painel Cadastro de Usuários.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_Toc206054631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82</w:t>
        </w:r>
        <w:r w:rsidRPr="008D3F7E">
          <w:rPr>
            <w:rFonts w:ascii="Trebuchet MS" w:hAnsi="Trebuchet MS"/>
            <w:noProof/>
            <w:webHidden/>
          </w:rPr>
          <w:fldChar w:fldCharType="end"/>
        </w:r>
      </w:hyperlink>
    </w:p>
    <w:p w14:paraId="27BBA83C" w14:textId="6F517122" w:rsidR="008D3F7E" w:rsidRPr="008D3F7E" w:rsidRDefault="008D3F7E" w:rsidP="008D3F7E">
      <w:pPr>
        <w:pStyle w:val="TableofFigures"/>
        <w:tabs>
          <w:tab w:val="right" w:leader="dot" w:pos="9395"/>
        </w:tabs>
        <w:spacing w:before="240" w:after="240" w:line="360" w:lineRule="auto"/>
        <w:rPr>
          <w:rFonts w:ascii="Trebuchet MS" w:eastAsiaTheme="minorEastAsia" w:hAnsi="Trebuchet MS" w:cstheme="minorBidi"/>
          <w:noProof/>
          <w:color w:val="auto"/>
          <w:kern w:val="2"/>
          <w:szCs w:val="24"/>
          <w:lang w:val="en-US"/>
          <w14:ligatures w14:val="standardContextual"/>
        </w:rPr>
      </w:pPr>
      <w:hyperlink w:anchor="_Toc206054632" w:history="1">
        <w:r w:rsidRPr="008D3F7E">
          <w:rPr>
            <w:rStyle w:val="Hyperlink"/>
            <w:rFonts w:ascii="Trebuchet MS" w:eastAsia="Calibri" w:hAnsi="Trebuchet MS"/>
            <w:noProof/>
          </w:rPr>
          <w:t>Figura 17: Painel Lista de Usuários.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_Toc206054632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83</w:t>
        </w:r>
        <w:r w:rsidRPr="008D3F7E">
          <w:rPr>
            <w:rFonts w:ascii="Trebuchet MS" w:hAnsi="Trebuchet MS"/>
            <w:noProof/>
            <w:webHidden/>
          </w:rPr>
          <w:fldChar w:fldCharType="end"/>
        </w:r>
      </w:hyperlink>
    </w:p>
    <w:p w14:paraId="6531CD34" w14:textId="7F6AF8C4" w:rsidR="008D3F7E" w:rsidRDefault="008D3F7E" w:rsidP="008D3F7E">
      <w:pPr>
        <w:pStyle w:val="TableofFigures"/>
        <w:tabs>
          <w:tab w:val="right" w:leader="dot" w:pos="9395"/>
        </w:tabs>
        <w:spacing w:before="240" w:after="240" w:line="360" w:lineRule="auto"/>
        <w:rPr>
          <w:rFonts w:asciiTheme="minorHAnsi" w:eastAsiaTheme="minorEastAsia" w:hAnsiTheme="minorHAnsi" w:cstheme="minorBidi"/>
          <w:noProof/>
          <w:color w:val="auto"/>
          <w:kern w:val="2"/>
          <w:szCs w:val="24"/>
          <w:lang w:val="en-US"/>
          <w14:ligatures w14:val="standardContextual"/>
        </w:rPr>
      </w:pPr>
      <w:hyperlink w:anchor="_Toc206054633" w:history="1">
        <w:r w:rsidRPr="008D3F7E">
          <w:rPr>
            <w:rStyle w:val="Hyperlink"/>
            <w:rFonts w:ascii="Trebuchet MS" w:eastAsia="Calibri" w:hAnsi="Trebuchet MS"/>
            <w:noProof/>
          </w:rPr>
          <w:t>Figura 18: Paine Editar Usuário. Fonte (Autor)</w:t>
        </w:r>
        <w:r w:rsidRPr="008D3F7E">
          <w:rPr>
            <w:rFonts w:ascii="Trebuchet MS" w:hAnsi="Trebuchet MS"/>
            <w:noProof/>
            <w:webHidden/>
          </w:rPr>
          <w:tab/>
        </w:r>
        <w:r w:rsidRPr="008D3F7E">
          <w:rPr>
            <w:rFonts w:ascii="Trebuchet MS" w:hAnsi="Trebuchet MS"/>
            <w:noProof/>
            <w:webHidden/>
          </w:rPr>
          <w:fldChar w:fldCharType="begin"/>
        </w:r>
        <w:r w:rsidRPr="008D3F7E">
          <w:rPr>
            <w:rFonts w:ascii="Trebuchet MS" w:hAnsi="Trebuchet MS"/>
            <w:noProof/>
            <w:webHidden/>
          </w:rPr>
          <w:instrText xml:space="preserve"> PAGEREF _Toc206054633 \h </w:instrText>
        </w:r>
        <w:r w:rsidRPr="008D3F7E">
          <w:rPr>
            <w:rFonts w:ascii="Trebuchet MS" w:hAnsi="Trebuchet MS"/>
            <w:noProof/>
            <w:webHidden/>
          </w:rPr>
        </w:r>
        <w:r w:rsidRPr="008D3F7E">
          <w:rPr>
            <w:rFonts w:ascii="Trebuchet MS" w:hAnsi="Trebuchet MS"/>
            <w:noProof/>
            <w:webHidden/>
          </w:rPr>
          <w:fldChar w:fldCharType="separate"/>
        </w:r>
        <w:r w:rsidRPr="008D3F7E">
          <w:rPr>
            <w:rFonts w:ascii="Trebuchet MS" w:hAnsi="Trebuchet MS"/>
            <w:noProof/>
            <w:webHidden/>
          </w:rPr>
          <w:t>83</w:t>
        </w:r>
        <w:r w:rsidRPr="008D3F7E">
          <w:rPr>
            <w:rFonts w:ascii="Trebuchet MS" w:hAnsi="Trebuchet MS"/>
            <w:noProof/>
            <w:webHidden/>
          </w:rPr>
          <w:fldChar w:fldCharType="end"/>
        </w:r>
      </w:hyperlink>
    </w:p>
    <w:p w14:paraId="489173A6" w14:textId="231B9E9F" w:rsidR="00653C73" w:rsidRPr="00DD58CD" w:rsidRDefault="002C0299" w:rsidP="00FC6795">
      <w:pPr>
        <w:rPr>
          <w:rFonts w:eastAsia="Calibri"/>
          <w:sz w:val="20"/>
          <w:szCs w:val="20"/>
        </w:rPr>
      </w:pPr>
      <w:r w:rsidRPr="00995D76">
        <w:fldChar w:fldCharType="end"/>
      </w:r>
    </w:p>
    <w:p w14:paraId="174B5A70" w14:textId="77777777" w:rsidR="00B00C46" w:rsidRDefault="00044597" w:rsidP="00B00C46">
      <w:pPr>
        <w:pStyle w:val="TOCHeading"/>
        <w:spacing w:after="240" w:line="360" w:lineRule="auto"/>
        <w:rPr>
          <w:b/>
          <w:sz w:val="20"/>
          <w:szCs w:val="20"/>
        </w:rPr>
      </w:pPr>
      <w:r w:rsidRPr="00DD58CD">
        <w:rPr>
          <w:b/>
          <w:sz w:val="20"/>
          <w:szCs w:val="20"/>
        </w:rPr>
        <w:br w:type="column"/>
      </w:r>
      <w:r w:rsidR="00477BF5" w:rsidRPr="001A005C">
        <w:rPr>
          <w:rFonts w:ascii="Trebuchet MS" w:hAnsi="Trebuchet MS"/>
          <w:noProof/>
          <w:szCs w:val="24"/>
        </w:rPr>
        <w:lastRenderedPageBreak/>
        <mc:AlternateContent>
          <mc:Choice Requires="wps">
            <w:drawing>
              <wp:anchor distT="0" distB="0" distL="114300" distR="114300" simplePos="0" relativeHeight="251658251" behindDoc="0" locked="0" layoutInCell="1" allowOverlap="1" wp14:anchorId="2C0C9F08" wp14:editId="6B794FA6">
                <wp:simplePos x="0" y="0"/>
                <wp:positionH relativeFrom="column">
                  <wp:posOffset>5663854</wp:posOffset>
                </wp:positionH>
                <wp:positionV relativeFrom="paragraph">
                  <wp:posOffset>-455872</wp:posOffset>
                </wp:positionV>
                <wp:extent cx="379562" cy="405442"/>
                <wp:effectExtent l="0" t="0" r="1905" b="0"/>
                <wp:wrapNone/>
                <wp:docPr id="1129381391" name="Text Box 10"/>
                <wp:cNvGraphicFramePr/>
                <a:graphic xmlns:a="http://schemas.openxmlformats.org/drawingml/2006/main">
                  <a:graphicData uri="http://schemas.microsoft.com/office/word/2010/wordprocessingShape">
                    <wps:wsp>
                      <wps:cNvSpPr txBox="1"/>
                      <wps:spPr>
                        <a:xfrm>
                          <a:off x="0" y="0"/>
                          <a:ext cx="379562" cy="405442"/>
                        </a:xfrm>
                        <a:prstGeom prst="rect">
                          <a:avLst/>
                        </a:prstGeom>
                        <a:solidFill>
                          <a:schemeClr val="lt1"/>
                        </a:solidFill>
                        <a:ln w="6350">
                          <a:noFill/>
                        </a:ln>
                      </wps:spPr>
                      <wps:txbx>
                        <w:txbxContent>
                          <w:p w14:paraId="3218044A" w14:textId="7990FC29" w:rsidR="00333B1D" w:rsidRPr="00DD58CD" w:rsidRDefault="00333B1D" w:rsidP="00906BA9">
                            <w:pPr>
                              <w:shd w:val="clear" w:color="auto" w:fill="FFFFFF" w:themeFill="background1"/>
                              <w:ind w:left="0"/>
                              <w:rPr>
                                <w:rFonts w:ascii="Trebuchet MS" w:hAnsi="Trebuchet M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0C9F08" id="Text Box 10" o:spid="_x0000_s1037" type="#_x0000_t202" style="position:absolute;left:0;text-align:left;margin-left:445.95pt;margin-top:-35.9pt;width:29.9pt;height:31.9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" fillcolor="white [3201]" stroked="f" strokeweight=".5pt">
                <v:textbox>
                  <w:txbxContent>
                    <w:p w14:paraId="3218044A" w14:textId="7990FC29" w:rsidR="00333B1D" w:rsidRPr="00DD58CD" w:rsidRDefault="00333B1D" w:rsidP="00906BA9">
                      <w:pPr>
                        <w:shd w:val="clear" w:color="auto" w:fill="FFFFFF" w:themeFill="background1"/>
                        <w:ind w:left="0"/>
                        <w:rPr>
                          <w:rFonts w:ascii="Trebuchet MS" w:hAnsi="Trebuchet MS"/>
                        </w:rPr>
                      </w:pPr>
                    </w:p>
                  </w:txbxContent>
                </v:textbox>
              </v:shape>
            </w:pict>
          </mc:Fallback>
        </mc:AlternateContent>
      </w:r>
      <w:bookmarkEnd w:id="9"/>
    </w:p>
    <w:sdt>
      <w:sdtPr>
        <w:rPr>
          <w:rFonts w:ascii="Trebuchet MS" w:hAnsi="Trebuchet MS"/>
          <w:szCs w:val="24"/>
        </w:rPr>
        <w:id w:val="-1152830228"/>
        <w:docPartObj>
          <w:docPartGallery w:val="Table of Contents"/>
          <w:docPartUnique/>
        </w:docPartObj>
      </w:sdtPr>
      <w:sdtEndPr>
        <w:rPr>
          <w:rFonts w:ascii="Times New Roman" w:hAnsi="Times New Roman"/>
          <w:noProof/>
          <w:szCs w:val="22"/>
        </w:rPr>
      </w:sdtEndPr>
      <w:sdtContent>
        <w:p w14:paraId="467F2121" w14:textId="2319291F" w:rsidR="00B00C46" w:rsidRPr="00301525" w:rsidRDefault="00B00C46" w:rsidP="00301525">
          <w:pPr>
            <w:spacing w:before="240" w:line="360" w:lineRule="auto"/>
            <w:rPr>
              <w:rFonts w:ascii="Trebuchet MS" w:hAnsi="Trebuchet MS"/>
              <w:szCs w:val="24"/>
            </w:rPr>
          </w:pPr>
          <w:r w:rsidRPr="00301525">
            <w:rPr>
              <w:rFonts w:ascii="Trebuchet MS" w:hAnsi="Trebuchet MS"/>
              <w:szCs w:val="24"/>
            </w:rPr>
            <w:t>Índice</w:t>
          </w:r>
        </w:p>
        <w:p w14:paraId="7F38B61C" w14:textId="1F182E17" w:rsidR="002171A6" w:rsidRDefault="00B00C46">
          <w:pPr>
            <w:pStyle w:val="TOC1"/>
            <w:rPr>
              <w:rFonts w:asciiTheme="minorHAnsi" w:eastAsiaTheme="minorEastAsia" w:hAnsiTheme="minorHAnsi" w:cstheme="minorBidi"/>
              <w:noProof/>
              <w:color w:val="auto"/>
              <w:kern w:val="2"/>
              <w:szCs w:val="24"/>
              <w:lang w:val="en-US"/>
              <w14:ligatures w14:val="standardContextual"/>
            </w:rPr>
          </w:pPr>
          <w:r w:rsidRPr="00B657E8">
            <w:rPr>
              <w:rFonts w:ascii="Trebuchet MS" w:hAnsi="Trebuchet MS"/>
              <w:szCs w:val="24"/>
            </w:rPr>
            <w:fldChar w:fldCharType="begin"/>
          </w:r>
          <w:r w:rsidRPr="00B657E8">
            <w:rPr>
              <w:rFonts w:ascii="Trebuchet MS" w:hAnsi="Trebuchet MS"/>
              <w:szCs w:val="24"/>
            </w:rPr>
            <w:instrText xml:space="preserve"> TOC \o "1-3" \h \z \u </w:instrText>
          </w:r>
          <w:r w:rsidRPr="00B657E8">
            <w:rPr>
              <w:rFonts w:ascii="Trebuchet MS" w:hAnsi="Trebuchet MS"/>
              <w:szCs w:val="24"/>
            </w:rPr>
            <w:fldChar w:fldCharType="separate"/>
          </w:r>
          <w:hyperlink w:anchor="_Toc206700912" w:history="1">
            <w:r w:rsidR="002171A6" w:rsidRPr="00EF732D">
              <w:rPr>
                <w:rStyle w:val="Hyperlink"/>
                <w:rFonts w:ascii="Trebuchet MS" w:hAnsi="Trebuchet MS"/>
                <w:bCs/>
                <w:noProof/>
                <w:lang w:bidi="bn-IN"/>
              </w:rPr>
              <w:t>Declaração de Honra</w:t>
            </w:r>
            <w:r w:rsidR="002171A6">
              <w:rPr>
                <w:noProof/>
                <w:webHidden/>
              </w:rPr>
              <w:tab/>
            </w:r>
            <w:r w:rsidR="002171A6">
              <w:rPr>
                <w:noProof/>
                <w:webHidden/>
              </w:rPr>
              <w:fldChar w:fldCharType="begin"/>
            </w:r>
            <w:r w:rsidR="002171A6">
              <w:rPr>
                <w:noProof/>
                <w:webHidden/>
              </w:rPr>
              <w:instrText xml:space="preserve"> PAGEREF _Toc206700912 \h </w:instrText>
            </w:r>
            <w:r w:rsidR="002171A6">
              <w:rPr>
                <w:noProof/>
                <w:webHidden/>
              </w:rPr>
            </w:r>
            <w:r w:rsidR="002171A6">
              <w:rPr>
                <w:noProof/>
                <w:webHidden/>
              </w:rPr>
              <w:fldChar w:fldCharType="separate"/>
            </w:r>
            <w:r w:rsidR="002171A6">
              <w:rPr>
                <w:noProof/>
                <w:webHidden/>
              </w:rPr>
              <w:t>3</w:t>
            </w:r>
            <w:r w:rsidR="002171A6">
              <w:rPr>
                <w:noProof/>
                <w:webHidden/>
              </w:rPr>
              <w:fldChar w:fldCharType="end"/>
            </w:r>
          </w:hyperlink>
        </w:p>
        <w:p w14:paraId="3DAF571E" w14:textId="6BD3680A"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3" w:history="1">
            <w:r w:rsidRPr="00EF732D">
              <w:rPr>
                <w:rStyle w:val="Hyperlink"/>
                <w:rFonts w:ascii="Trebuchet MS" w:hAnsi="Trebuchet MS"/>
                <w:bCs/>
                <w:noProof/>
                <w:lang w:bidi="bn-IN"/>
              </w:rPr>
              <w:t>Dedicatória</w:t>
            </w:r>
            <w:r>
              <w:rPr>
                <w:noProof/>
                <w:webHidden/>
              </w:rPr>
              <w:tab/>
            </w:r>
            <w:r>
              <w:rPr>
                <w:noProof/>
                <w:webHidden/>
              </w:rPr>
              <w:fldChar w:fldCharType="begin"/>
            </w:r>
            <w:r>
              <w:rPr>
                <w:noProof/>
                <w:webHidden/>
              </w:rPr>
              <w:instrText xml:space="preserve"> PAGEREF _Toc206700913 \h </w:instrText>
            </w:r>
            <w:r>
              <w:rPr>
                <w:noProof/>
                <w:webHidden/>
              </w:rPr>
            </w:r>
            <w:r>
              <w:rPr>
                <w:noProof/>
                <w:webHidden/>
              </w:rPr>
              <w:fldChar w:fldCharType="separate"/>
            </w:r>
            <w:r>
              <w:rPr>
                <w:noProof/>
                <w:webHidden/>
              </w:rPr>
              <w:t>4</w:t>
            </w:r>
            <w:r>
              <w:rPr>
                <w:noProof/>
                <w:webHidden/>
              </w:rPr>
              <w:fldChar w:fldCharType="end"/>
            </w:r>
          </w:hyperlink>
        </w:p>
        <w:p w14:paraId="0AADF8FC" w14:textId="691B84FD"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4" w:history="1">
            <w:r w:rsidRPr="00EF732D">
              <w:rPr>
                <w:rStyle w:val="Hyperlink"/>
                <w:rFonts w:ascii="Trebuchet MS" w:hAnsi="Trebuchet MS"/>
                <w:noProof/>
                <w:lang w:bidi="bn-IN"/>
              </w:rPr>
              <w:t>Agradecimentos</w:t>
            </w:r>
            <w:r>
              <w:rPr>
                <w:noProof/>
                <w:webHidden/>
              </w:rPr>
              <w:tab/>
            </w:r>
            <w:r>
              <w:rPr>
                <w:noProof/>
                <w:webHidden/>
              </w:rPr>
              <w:fldChar w:fldCharType="begin"/>
            </w:r>
            <w:r>
              <w:rPr>
                <w:noProof/>
                <w:webHidden/>
              </w:rPr>
              <w:instrText xml:space="preserve"> PAGEREF _Toc206700914 \h </w:instrText>
            </w:r>
            <w:r>
              <w:rPr>
                <w:noProof/>
                <w:webHidden/>
              </w:rPr>
            </w:r>
            <w:r>
              <w:rPr>
                <w:noProof/>
                <w:webHidden/>
              </w:rPr>
              <w:fldChar w:fldCharType="separate"/>
            </w:r>
            <w:r>
              <w:rPr>
                <w:noProof/>
                <w:webHidden/>
              </w:rPr>
              <w:t>5</w:t>
            </w:r>
            <w:r>
              <w:rPr>
                <w:noProof/>
                <w:webHidden/>
              </w:rPr>
              <w:fldChar w:fldCharType="end"/>
            </w:r>
          </w:hyperlink>
        </w:p>
        <w:p w14:paraId="4F35A247" w14:textId="5D8EB963"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5" w:history="1">
            <w:r w:rsidRPr="00EF732D">
              <w:rPr>
                <w:rStyle w:val="Hyperlink"/>
                <w:rFonts w:ascii="Trebuchet MS" w:hAnsi="Trebuchet MS"/>
                <w:noProof/>
              </w:rPr>
              <w:t>Resumo</w:t>
            </w:r>
            <w:r>
              <w:rPr>
                <w:noProof/>
                <w:webHidden/>
              </w:rPr>
              <w:tab/>
            </w:r>
            <w:r>
              <w:rPr>
                <w:noProof/>
                <w:webHidden/>
              </w:rPr>
              <w:fldChar w:fldCharType="begin"/>
            </w:r>
            <w:r>
              <w:rPr>
                <w:noProof/>
                <w:webHidden/>
              </w:rPr>
              <w:instrText xml:space="preserve"> PAGEREF _Toc206700915 \h </w:instrText>
            </w:r>
            <w:r>
              <w:rPr>
                <w:noProof/>
                <w:webHidden/>
              </w:rPr>
            </w:r>
            <w:r>
              <w:rPr>
                <w:noProof/>
                <w:webHidden/>
              </w:rPr>
              <w:fldChar w:fldCharType="separate"/>
            </w:r>
            <w:r>
              <w:rPr>
                <w:noProof/>
                <w:webHidden/>
              </w:rPr>
              <w:t>6</w:t>
            </w:r>
            <w:r>
              <w:rPr>
                <w:noProof/>
                <w:webHidden/>
              </w:rPr>
              <w:fldChar w:fldCharType="end"/>
            </w:r>
          </w:hyperlink>
        </w:p>
        <w:p w14:paraId="579F699D" w14:textId="6E61FBC5"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6" w:history="1">
            <w:r w:rsidRPr="00EF732D">
              <w:rPr>
                <w:rStyle w:val="Hyperlink"/>
                <w:rFonts w:ascii="Trebuchet MS" w:hAnsi="Trebuchet MS"/>
                <w:noProof/>
              </w:rPr>
              <w:t>Abstract</w:t>
            </w:r>
            <w:r>
              <w:rPr>
                <w:noProof/>
                <w:webHidden/>
              </w:rPr>
              <w:tab/>
            </w:r>
            <w:r>
              <w:rPr>
                <w:noProof/>
                <w:webHidden/>
              </w:rPr>
              <w:fldChar w:fldCharType="begin"/>
            </w:r>
            <w:r>
              <w:rPr>
                <w:noProof/>
                <w:webHidden/>
              </w:rPr>
              <w:instrText xml:space="preserve"> PAGEREF _Toc206700916 \h </w:instrText>
            </w:r>
            <w:r>
              <w:rPr>
                <w:noProof/>
                <w:webHidden/>
              </w:rPr>
            </w:r>
            <w:r>
              <w:rPr>
                <w:noProof/>
                <w:webHidden/>
              </w:rPr>
              <w:fldChar w:fldCharType="separate"/>
            </w:r>
            <w:r>
              <w:rPr>
                <w:noProof/>
                <w:webHidden/>
              </w:rPr>
              <w:t>7</w:t>
            </w:r>
            <w:r>
              <w:rPr>
                <w:noProof/>
                <w:webHidden/>
              </w:rPr>
              <w:fldChar w:fldCharType="end"/>
            </w:r>
          </w:hyperlink>
        </w:p>
        <w:p w14:paraId="19A3947D" w14:textId="0AB55380"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7" w:history="1">
            <w:r w:rsidRPr="00EF732D">
              <w:rPr>
                <w:rStyle w:val="Hyperlink"/>
                <w:rFonts w:ascii="Trebuchet MS" w:hAnsi="Trebuchet MS"/>
                <w:noProof/>
              </w:rPr>
              <w:t>Lista de Abreviaturas</w:t>
            </w:r>
            <w:r>
              <w:rPr>
                <w:noProof/>
                <w:webHidden/>
              </w:rPr>
              <w:tab/>
            </w:r>
            <w:r>
              <w:rPr>
                <w:noProof/>
                <w:webHidden/>
              </w:rPr>
              <w:fldChar w:fldCharType="begin"/>
            </w:r>
            <w:r>
              <w:rPr>
                <w:noProof/>
                <w:webHidden/>
              </w:rPr>
              <w:instrText xml:space="preserve"> PAGEREF _Toc206700917 \h </w:instrText>
            </w:r>
            <w:r>
              <w:rPr>
                <w:noProof/>
                <w:webHidden/>
              </w:rPr>
            </w:r>
            <w:r>
              <w:rPr>
                <w:noProof/>
                <w:webHidden/>
              </w:rPr>
              <w:fldChar w:fldCharType="separate"/>
            </w:r>
            <w:r>
              <w:rPr>
                <w:noProof/>
                <w:webHidden/>
              </w:rPr>
              <w:t>8</w:t>
            </w:r>
            <w:r>
              <w:rPr>
                <w:noProof/>
                <w:webHidden/>
              </w:rPr>
              <w:fldChar w:fldCharType="end"/>
            </w:r>
          </w:hyperlink>
        </w:p>
        <w:p w14:paraId="33843AD4" w14:textId="6331633E"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8" w:history="1">
            <w:r w:rsidRPr="00EF732D">
              <w:rPr>
                <w:rStyle w:val="Hyperlink"/>
                <w:rFonts w:ascii="Trebuchet MS" w:hAnsi="Trebuchet MS"/>
                <w:noProof/>
              </w:rPr>
              <w:t>Lista de Tabelas</w:t>
            </w:r>
            <w:r>
              <w:rPr>
                <w:noProof/>
                <w:webHidden/>
              </w:rPr>
              <w:tab/>
            </w:r>
            <w:r>
              <w:rPr>
                <w:noProof/>
                <w:webHidden/>
              </w:rPr>
              <w:fldChar w:fldCharType="begin"/>
            </w:r>
            <w:r>
              <w:rPr>
                <w:noProof/>
                <w:webHidden/>
              </w:rPr>
              <w:instrText xml:space="preserve"> PAGEREF _Toc206700918 \h </w:instrText>
            </w:r>
            <w:r>
              <w:rPr>
                <w:noProof/>
                <w:webHidden/>
              </w:rPr>
            </w:r>
            <w:r>
              <w:rPr>
                <w:noProof/>
                <w:webHidden/>
              </w:rPr>
              <w:fldChar w:fldCharType="separate"/>
            </w:r>
            <w:r>
              <w:rPr>
                <w:noProof/>
                <w:webHidden/>
              </w:rPr>
              <w:t>9</w:t>
            </w:r>
            <w:r>
              <w:rPr>
                <w:noProof/>
                <w:webHidden/>
              </w:rPr>
              <w:fldChar w:fldCharType="end"/>
            </w:r>
          </w:hyperlink>
        </w:p>
        <w:p w14:paraId="72D1B26D" w14:textId="739A4B14"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19" w:history="1">
            <w:r w:rsidRPr="00EF732D">
              <w:rPr>
                <w:rStyle w:val="Hyperlink"/>
                <w:rFonts w:ascii="Trebuchet MS" w:hAnsi="Trebuchet MS"/>
                <w:noProof/>
              </w:rPr>
              <w:t>Lista de Gráficos</w:t>
            </w:r>
            <w:r>
              <w:rPr>
                <w:noProof/>
                <w:webHidden/>
              </w:rPr>
              <w:tab/>
            </w:r>
            <w:r>
              <w:rPr>
                <w:noProof/>
                <w:webHidden/>
              </w:rPr>
              <w:fldChar w:fldCharType="begin"/>
            </w:r>
            <w:r>
              <w:rPr>
                <w:noProof/>
                <w:webHidden/>
              </w:rPr>
              <w:instrText xml:space="preserve"> PAGEREF _Toc206700919 \h </w:instrText>
            </w:r>
            <w:r>
              <w:rPr>
                <w:noProof/>
                <w:webHidden/>
              </w:rPr>
            </w:r>
            <w:r>
              <w:rPr>
                <w:noProof/>
                <w:webHidden/>
              </w:rPr>
              <w:fldChar w:fldCharType="separate"/>
            </w:r>
            <w:r>
              <w:rPr>
                <w:noProof/>
                <w:webHidden/>
              </w:rPr>
              <w:t>10</w:t>
            </w:r>
            <w:r>
              <w:rPr>
                <w:noProof/>
                <w:webHidden/>
              </w:rPr>
              <w:fldChar w:fldCharType="end"/>
            </w:r>
          </w:hyperlink>
        </w:p>
        <w:p w14:paraId="71B6F083" w14:textId="71FBD6F5"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0" w:history="1">
            <w:r w:rsidRPr="00EF732D">
              <w:rPr>
                <w:rStyle w:val="Hyperlink"/>
                <w:rFonts w:ascii="Trebuchet MS" w:hAnsi="Trebuchet MS"/>
                <w:noProof/>
              </w:rPr>
              <w:t>Lista de Figuras</w:t>
            </w:r>
            <w:r>
              <w:rPr>
                <w:noProof/>
                <w:webHidden/>
              </w:rPr>
              <w:tab/>
            </w:r>
            <w:r>
              <w:rPr>
                <w:noProof/>
                <w:webHidden/>
              </w:rPr>
              <w:fldChar w:fldCharType="begin"/>
            </w:r>
            <w:r>
              <w:rPr>
                <w:noProof/>
                <w:webHidden/>
              </w:rPr>
              <w:instrText xml:space="preserve"> PAGEREF _Toc206700920 \h </w:instrText>
            </w:r>
            <w:r>
              <w:rPr>
                <w:noProof/>
                <w:webHidden/>
              </w:rPr>
            </w:r>
            <w:r>
              <w:rPr>
                <w:noProof/>
                <w:webHidden/>
              </w:rPr>
              <w:fldChar w:fldCharType="separate"/>
            </w:r>
            <w:r>
              <w:rPr>
                <w:noProof/>
                <w:webHidden/>
              </w:rPr>
              <w:t>11</w:t>
            </w:r>
            <w:r>
              <w:rPr>
                <w:noProof/>
                <w:webHidden/>
              </w:rPr>
              <w:fldChar w:fldCharType="end"/>
            </w:r>
          </w:hyperlink>
        </w:p>
        <w:p w14:paraId="1235C79B" w14:textId="740CE3B1"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1" w:history="1">
            <w:r w:rsidRPr="00EF732D">
              <w:rPr>
                <w:rStyle w:val="Hyperlink"/>
                <w:rFonts w:ascii="Trebuchet MS" w:hAnsi="Trebuchet MS"/>
                <w:bCs/>
                <w:noProof/>
              </w:rPr>
              <w:t>Introdução</w:t>
            </w:r>
            <w:r>
              <w:rPr>
                <w:noProof/>
                <w:webHidden/>
              </w:rPr>
              <w:tab/>
            </w:r>
            <w:r>
              <w:rPr>
                <w:noProof/>
                <w:webHidden/>
              </w:rPr>
              <w:fldChar w:fldCharType="begin"/>
            </w:r>
            <w:r>
              <w:rPr>
                <w:noProof/>
                <w:webHidden/>
              </w:rPr>
              <w:instrText xml:space="preserve"> PAGEREF _Toc206700921 \h </w:instrText>
            </w:r>
            <w:r>
              <w:rPr>
                <w:noProof/>
                <w:webHidden/>
              </w:rPr>
            </w:r>
            <w:r>
              <w:rPr>
                <w:noProof/>
                <w:webHidden/>
              </w:rPr>
              <w:fldChar w:fldCharType="separate"/>
            </w:r>
            <w:r>
              <w:rPr>
                <w:noProof/>
                <w:webHidden/>
              </w:rPr>
              <w:t>16</w:t>
            </w:r>
            <w:r>
              <w:rPr>
                <w:noProof/>
                <w:webHidden/>
              </w:rPr>
              <w:fldChar w:fldCharType="end"/>
            </w:r>
          </w:hyperlink>
        </w:p>
        <w:p w14:paraId="34373C15" w14:textId="56262366"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2" w:history="1">
            <w:r w:rsidRPr="00EF732D">
              <w:rPr>
                <w:rStyle w:val="Hyperlink"/>
                <w:rFonts w:ascii="Trebuchet MS" w:hAnsi="Trebuchet MS"/>
                <w:bCs/>
                <w:noProof/>
              </w:rPr>
              <w:t>Problematização</w:t>
            </w:r>
            <w:r>
              <w:rPr>
                <w:noProof/>
                <w:webHidden/>
              </w:rPr>
              <w:tab/>
            </w:r>
            <w:r>
              <w:rPr>
                <w:noProof/>
                <w:webHidden/>
              </w:rPr>
              <w:fldChar w:fldCharType="begin"/>
            </w:r>
            <w:r>
              <w:rPr>
                <w:noProof/>
                <w:webHidden/>
              </w:rPr>
              <w:instrText xml:space="preserve"> PAGEREF _Toc206700922 \h </w:instrText>
            </w:r>
            <w:r>
              <w:rPr>
                <w:noProof/>
                <w:webHidden/>
              </w:rPr>
            </w:r>
            <w:r>
              <w:rPr>
                <w:noProof/>
                <w:webHidden/>
              </w:rPr>
              <w:fldChar w:fldCharType="separate"/>
            </w:r>
            <w:r>
              <w:rPr>
                <w:noProof/>
                <w:webHidden/>
              </w:rPr>
              <w:t>17</w:t>
            </w:r>
            <w:r>
              <w:rPr>
                <w:noProof/>
                <w:webHidden/>
              </w:rPr>
              <w:fldChar w:fldCharType="end"/>
            </w:r>
          </w:hyperlink>
        </w:p>
        <w:p w14:paraId="4608C300" w14:textId="0B138E2B"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3" w:history="1">
            <w:r w:rsidRPr="00EF732D">
              <w:rPr>
                <w:rStyle w:val="Hyperlink"/>
                <w:rFonts w:ascii="Trebuchet MS" w:hAnsi="Trebuchet MS"/>
                <w:noProof/>
              </w:rPr>
              <w:t>Objectivos</w:t>
            </w:r>
            <w:r>
              <w:rPr>
                <w:noProof/>
                <w:webHidden/>
              </w:rPr>
              <w:tab/>
            </w:r>
            <w:r>
              <w:rPr>
                <w:noProof/>
                <w:webHidden/>
              </w:rPr>
              <w:fldChar w:fldCharType="begin"/>
            </w:r>
            <w:r>
              <w:rPr>
                <w:noProof/>
                <w:webHidden/>
              </w:rPr>
              <w:instrText xml:space="preserve"> PAGEREF _Toc206700923 \h </w:instrText>
            </w:r>
            <w:r>
              <w:rPr>
                <w:noProof/>
                <w:webHidden/>
              </w:rPr>
            </w:r>
            <w:r>
              <w:rPr>
                <w:noProof/>
                <w:webHidden/>
              </w:rPr>
              <w:fldChar w:fldCharType="separate"/>
            </w:r>
            <w:r>
              <w:rPr>
                <w:noProof/>
                <w:webHidden/>
              </w:rPr>
              <w:t>19</w:t>
            </w:r>
            <w:r>
              <w:rPr>
                <w:noProof/>
                <w:webHidden/>
              </w:rPr>
              <w:fldChar w:fldCharType="end"/>
            </w:r>
          </w:hyperlink>
        </w:p>
        <w:p w14:paraId="592DBAE1" w14:textId="5C4EE447" w:rsidR="002171A6" w:rsidRDefault="002171A6">
          <w:pPr>
            <w:pStyle w:val="TOC2"/>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24" w:history="1">
            <w:r w:rsidRPr="00EF732D">
              <w:rPr>
                <w:rStyle w:val="Hyperlink"/>
                <w:rFonts w:ascii="Trebuchet MS" w:hAnsi="Trebuchet MS"/>
                <w:bCs/>
                <w:noProof/>
              </w:rPr>
              <w:t>Objectivo Geral</w:t>
            </w:r>
            <w:r>
              <w:rPr>
                <w:noProof/>
                <w:webHidden/>
              </w:rPr>
              <w:tab/>
            </w:r>
            <w:r>
              <w:rPr>
                <w:noProof/>
                <w:webHidden/>
              </w:rPr>
              <w:fldChar w:fldCharType="begin"/>
            </w:r>
            <w:r>
              <w:rPr>
                <w:noProof/>
                <w:webHidden/>
              </w:rPr>
              <w:instrText xml:space="preserve"> PAGEREF _Toc206700924 \h </w:instrText>
            </w:r>
            <w:r>
              <w:rPr>
                <w:noProof/>
                <w:webHidden/>
              </w:rPr>
            </w:r>
            <w:r>
              <w:rPr>
                <w:noProof/>
                <w:webHidden/>
              </w:rPr>
              <w:fldChar w:fldCharType="separate"/>
            </w:r>
            <w:r>
              <w:rPr>
                <w:noProof/>
                <w:webHidden/>
              </w:rPr>
              <w:t>19</w:t>
            </w:r>
            <w:r>
              <w:rPr>
                <w:noProof/>
                <w:webHidden/>
              </w:rPr>
              <w:fldChar w:fldCharType="end"/>
            </w:r>
          </w:hyperlink>
        </w:p>
        <w:p w14:paraId="4A672873" w14:textId="47CD73FE" w:rsidR="002171A6" w:rsidRDefault="002171A6">
          <w:pPr>
            <w:pStyle w:val="TOC2"/>
            <w:tabs>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25" w:history="1">
            <w:r w:rsidRPr="00EF732D">
              <w:rPr>
                <w:rStyle w:val="Hyperlink"/>
                <w:rFonts w:ascii="Trebuchet MS" w:hAnsi="Trebuchet MS"/>
                <w:noProof/>
              </w:rPr>
              <w:t>Objectivos Específicos</w:t>
            </w:r>
            <w:r>
              <w:rPr>
                <w:noProof/>
                <w:webHidden/>
              </w:rPr>
              <w:tab/>
            </w:r>
            <w:r>
              <w:rPr>
                <w:noProof/>
                <w:webHidden/>
              </w:rPr>
              <w:fldChar w:fldCharType="begin"/>
            </w:r>
            <w:r>
              <w:rPr>
                <w:noProof/>
                <w:webHidden/>
              </w:rPr>
              <w:instrText xml:space="preserve"> PAGEREF _Toc206700925 \h </w:instrText>
            </w:r>
            <w:r>
              <w:rPr>
                <w:noProof/>
                <w:webHidden/>
              </w:rPr>
            </w:r>
            <w:r>
              <w:rPr>
                <w:noProof/>
                <w:webHidden/>
              </w:rPr>
              <w:fldChar w:fldCharType="separate"/>
            </w:r>
            <w:r>
              <w:rPr>
                <w:noProof/>
                <w:webHidden/>
              </w:rPr>
              <w:t>19</w:t>
            </w:r>
            <w:r>
              <w:rPr>
                <w:noProof/>
                <w:webHidden/>
              </w:rPr>
              <w:fldChar w:fldCharType="end"/>
            </w:r>
          </w:hyperlink>
        </w:p>
        <w:p w14:paraId="72878E07" w14:textId="659F616C"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6" w:history="1">
            <w:r w:rsidRPr="00EF732D">
              <w:rPr>
                <w:rStyle w:val="Hyperlink"/>
                <w:rFonts w:ascii="Trebuchet MS" w:hAnsi="Trebuchet MS"/>
                <w:noProof/>
              </w:rPr>
              <w:t>Justificativa</w:t>
            </w:r>
            <w:r>
              <w:rPr>
                <w:noProof/>
                <w:webHidden/>
              </w:rPr>
              <w:tab/>
            </w:r>
            <w:r>
              <w:rPr>
                <w:noProof/>
                <w:webHidden/>
              </w:rPr>
              <w:fldChar w:fldCharType="begin"/>
            </w:r>
            <w:r>
              <w:rPr>
                <w:noProof/>
                <w:webHidden/>
              </w:rPr>
              <w:instrText xml:space="preserve"> PAGEREF _Toc206700926 \h </w:instrText>
            </w:r>
            <w:r>
              <w:rPr>
                <w:noProof/>
                <w:webHidden/>
              </w:rPr>
            </w:r>
            <w:r>
              <w:rPr>
                <w:noProof/>
                <w:webHidden/>
              </w:rPr>
              <w:fldChar w:fldCharType="separate"/>
            </w:r>
            <w:r>
              <w:rPr>
                <w:noProof/>
                <w:webHidden/>
              </w:rPr>
              <w:t>19</w:t>
            </w:r>
            <w:r>
              <w:rPr>
                <w:noProof/>
                <w:webHidden/>
              </w:rPr>
              <w:fldChar w:fldCharType="end"/>
            </w:r>
          </w:hyperlink>
        </w:p>
        <w:p w14:paraId="5560A2F8" w14:textId="1A6C9927"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7" w:history="1">
            <w:r w:rsidRPr="00EF732D">
              <w:rPr>
                <w:rStyle w:val="Hyperlink"/>
                <w:rFonts w:ascii="Trebuchet MS" w:hAnsi="Trebuchet MS"/>
                <w:bCs/>
                <w:noProof/>
              </w:rPr>
              <w:t>Hipóteses</w:t>
            </w:r>
            <w:r>
              <w:rPr>
                <w:noProof/>
                <w:webHidden/>
              </w:rPr>
              <w:tab/>
            </w:r>
            <w:r>
              <w:rPr>
                <w:noProof/>
                <w:webHidden/>
              </w:rPr>
              <w:fldChar w:fldCharType="begin"/>
            </w:r>
            <w:r>
              <w:rPr>
                <w:noProof/>
                <w:webHidden/>
              </w:rPr>
              <w:instrText xml:space="preserve"> PAGEREF _Toc206700927 \h </w:instrText>
            </w:r>
            <w:r>
              <w:rPr>
                <w:noProof/>
                <w:webHidden/>
              </w:rPr>
            </w:r>
            <w:r>
              <w:rPr>
                <w:noProof/>
                <w:webHidden/>
              </w:rPr>
              <w:fldChar w:fldCharType="separate"/>
            </w:r>
            <w:r>
              <w:rPr>
                <w:noProof/>
                <w:webHidden/>
              </w:rPr>
              <w:t>20</w:t>
            </w:r>
            <w:r>
              <w:rPr>
                <w:noProof/>
                <w:webHidden/>
              </w:rPr>
              <w:fldChar w:fldCharType="end"/>
            </w:r>
          </w:hyperlink>
        </w:p>
        <w:p w14:paraId="7758EAD1" w14:textId="4413933E"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28" w:history="1">
            <w:r w:rsidRPr="00EF732D">
              <w:rPr>
                <w:rStyle w:val="Hyperlink"/>
                <w:rFonts w:ascii="Trebuchet MS" w:hAnsi="Trebuchet MS"/>
                <w:b/>
                <w:bCs/>
                <w:noProof/>
              </w:rPr>
              <w:t>CAPÍTULO I: FUNDAMENTAÇÃO TEÓRICA</w:t>
            </w:r>
            <w:r>
              <w:rPr>
                <w:noProof/>
                <w:webHidden/>
              </w:rPr>
              <w:tab/>
            </w:r>
            <w:r>
              <w:rPr>
                <w:noProof/>
                <w:webHidden/>
              </w:rPr>
              <w:fldChar w:fldCharType="begin"/>
            </w:r>
            <w:r>
              <w:rPr>
                <w:noProof/>
                <w:webHidden/>
              </w:rPr>
              <w:instrText xml:space="preserve"> PAGEREF _Toc206700928 \h </w:instrText>
            </w:r>
            <w:r>
              <w:rPr>
                <w:noProof/>
                <w:webHidden/>
              </w:rPr>
            </w:r>
            <w:r>
              <w:rPr>
                <w:noProof/>
                <w:webHidden/>
              </w:rPr>
              <w:fldChar w:fldCharType="separate"/>
            </w:r>
            <w:r>
              <w:rPr>
                <w:noProof/>
                <w:webHidden/>
              </w:rPr>
              <w:t>21</w:t>
            </w:r>
            <w:r>
              <w:rPr>
                <w:noProof/>
                <w:webHidden/>
              </w:rPr>
              <w:fldChar w:fldCharType="end"/>
            </w:r>
          </w:hyperlink>
        </w:p>
        <w:p w14:paraId="29355541" w14:textId="51434ADC"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29" w:history="1">
            <w:r w:rsidRPr="00EF732D">
              <w:rPr>
                <w:rStyle w:val="Hyperlink"/>
                <w:rFonts w:ascii="Trebuchet MS" w:hAnsi="Trebuchet MS"/>
                <w:noProof/>
              </w:rPr>
              <w:t>1.1.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Sistemas de Controlo de Serviços: Conceitos e Funcionalidades</w:t>
            </w:r>
            <w:r>
              <w:rPr>
                <w:noProof/>
                <w:webHidden/>
              </w:rPr>
              <w:tab/>
            </w:r>
            <w:r>
              <w:rPr>
                <w:noProof/>
                <w:webHidden/>
              </w:rPr>
              <w:fldChar w:fldCharType="begin"/>
            </w:r>
            <w:r>
              <w:rPr>
                <w:noProof/>
                <w:webHidden/>
              </w:rPr>
              <w:instrText xml:space="preserve"> PAGEREF _Toc206700929 \h </w:instrText>
            </w:r>
            <w:r>
              <w:rPr>
                <w:noProof/>
                <w:webHidden/>
              </w:rPr>
            </w:r>
            <w:r>
              <w:rPr>
                <w:noProof/>
                <w:webHidden/>
              </w:rPr>
              <w:fldChar w:fldCharType="separate"/>
            </w:r>
            <w:r>
              <w:rPr>
                <w:noProof/>
                <w:webHidden/>
              </w:rPr>
              <w:t>21</w:t>
            </w:r>
            <w:r>
              <w:rPr>
                <w:noProof/>
                <w:webHidden/>
              </w:rPr>
              <w:fldChar w:fldCharType="end"/>
            </w:r>
          </w:hyperlink>
        </w:p>
        <w:p w14:paraId="7E1465DE" w14:textId="7993EE46"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30" w:history="1">
            <w:r w:rsidRPr="00EF732D">
              <w:rPr>
                <w:rStyle w:val="Hyperlink"/>
                <w:rFonts w:ascii="Trebuchet MS" w:hAnsi="Trebuchet MS"/>
                <w:bCs/>
                <w:iCs/>
                <w:noProof/>
              </w:rPr>
              <w:t>1.1.1.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Agendamento de serviços</w:t>
            </w:r>
            <w:r>
              <w:rPr>
                <w:noProof/>
                <w:webHidden/>
              </w:rPr>
              <w:tab/>
            </w:r>
            <w:r>
              <w:rPr>
                <w:noProof/>
                <w:webHidden/>
              </w:rPr>
              <w:fldChar w:fldCharType="begin"/>
            </w:r>
            <w:r>
              <w:rPr>
                <w:noProof/>
                <w:webHidden/>
              </w:rPr>
              <w:instrText xml:space="preserve"> PAGEREF _Toc206700930 \h </w:instrText>
            </w:r>
            <w:r>
              <w:rPr>
                <w:noProof/>
                <w:webHidden/>
              </w:rPr>
            </w:r>
            <w:r>
              <w:rPr>
                <w:noProof/>
                <w:webHidden/>
              </w:rPr>
              <w:fldChar w:fldCharType="separate"/>
            </w:r>
            <w:r>
              <w:rPr>
                <w:noProof/>
                <w:webHidden/>
              </w:rPr>
              <w:t>22</w:t>
            </w:r>
            <w:r>
              <w:rPr>
                <w:noProof/>
                <w:webHidden/>
              </w:rPr>
              <w:fldChar w:fldCharType="end"/>
            </w:r>
          </w:hyperlink>
        </w:p>
        <w:p w14:paraId="6F94EBE2" w14:textId="2ED4EBA1"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33" w:history="1">
            <w:r w:rsidRPr="00EF732D">
              <w:rPr>
                <w:rStyle w:val="Hyperlink"/>
                <w:rFonts w:ascii="Trebuchet MS" w:hAnsi="Trebuchet MS"/>
                <w:bCs/>
                <w:iCs/>
                <w:noProof/>
              </w:rPr>
              <w:t>1.1.2.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Gestão de peças e inventário</w:t>
            </w:r>
            <w:r>
              <w:rPr>
                <w:noProof/>
                <w:webHidden/>
              </w:rPr>
              <w:tab/>
            </w:r>
            <w:r>
              <w:rPr>
                <w:noProof/>
                <w:webHidden/>
              </w:rPr>
              <w:fldChar w:fldCharType="begin"/>
            </w:r>
            <w:r>
              <w:rPr>
                <w:noProof/>
                <w:webHidden/>
              </w:rPr>
              <w:instrText xml:space="preserve"> PAGEREF _Toc206700933 \h </w:instrText>
            </w:r>
            <w:r>
              <w:rPr>
                <w:noProof/>
                <w:webHidden/>
              </w:rPr>
            </w:r>
            <w:r>
              <w:rPr>
                <w:noProof/>
                <w:webHidden/>
              </w:rPr>
              <w:fldChar w:fldCharType="separate"/>
            </w:r>
            <w:r>
              <w:rPr>
                <w:noProof/>
                <w:webHidden/>
              </w:rPr>
              <w:t>22</w:t>
            </w:r>
            <w:r>
              <w:rPr>
                <w:noProof/>
                <w:webHidden/>
              </w:rPr>
              <w:fldChar w:fldCharType="end"/>
            </w:r>
          </w:hyperlink>
        </w:p>
        <w:p w14:paraId="3F2A2F38" w14:textId="3E97F0FA"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37" w:history="1">
            <w:r w:rsidRPr="00EF732D">
              <w:rPr>
                <w:rStyle w:val="Hyperlink"/>
                <w:rFonts w:ascii="Trebuchet MS" w:hAnsi="Trebuchet MS"/>
                <w:bCs/>
                <w:iCs/>
                <w:noProof/>
              </w:rPr>
              <w:t>1.1.3.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Controlo de mão-de-obra</w:t>
            </w:r>
            <w:r>
              <w:rPr>
                <w:noProof/>
                <w:webHidden/>
              </w:rPr>
              <w:tab/>
            </w:r>
            <w:r>
              <w:rPr>
                <w:noProof/>
                <w:webHidden/>
              </w:rPr>
              <w:fldChar w:fldCharType="begin"/>
            </w:r>
            <w:r>
              <w:rPr>
                <w:noProof/>
                <w:webHidden/>
              </w:rPr>
              <w:instrText xml:space="preserve"> PAGEREF _Toc206700937 \h </w:instrText>
            </w:r>
            <w:r>
              <w:rPr>
                <w:noProof/>
                <w:webHidden/>
              </w:rPr>
            </w:r>
            <w:r>
              <w:rPr>
                <w:noProof/>
                <w:webHidden/>
              </w:rPr>
              <w:fldChar w:fldCharType="separate"/>
            </w:r>
            <w:r>
              <w:rPr>
                <w:noProof/>
                <w:webHidden/>
              </w:rPr>
              <w:t>23</w:t>
            </w:r>
            <w:r>
              <w:rPr>
                <w:noProof/>
                <w:webHidden/>
              </w:rPr>
              <w:fldChar w:fldCharType="end"/>
            </w:r>
          </w:hyperlink>
        </w:p>
        <w:p w14:paraId="50624365" w14:textId="5278AB3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38" w:history="1">
            <w:r w:rsidRPr="00EF732D">
              <w:rPr>
                <w:rStyle w:val="Hyperlink"/>
                <w:rFonts w:ascii="Trebuchet MS" w:hAnsi="Trebuchet MS"/>
                <w:bCs/>
                <w:iCs/>
                <w:noProof/>
              </w:rPr>
              <w:t>1.1.4.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Facturação</w:t>
            </w:r>
            <w:r>
              <w:rPr>
                <w:noProof/>
                <w:webHidden/>
              </w:rPr>
              <w:tab/>
            </w:r>
            <w:r>
              <w:rPr>
                <w:noProof/>
                <w:webHidden/>
              </w:rPr>
              <w:fldChar w:fldCharType="begin"/>
            </w:r>
            <w:r>
              <w:rPr>
                <w:noProof/>
                <w:webHidden/>
              </w:rPr>
              <w:instrText xml:space="preserve"> PAGEREF _Toc206700938 \h </w:instrText>
            </w:r>
            <w:r>
              <w:rPr>
                <w:noProof/>
                <w:webHidden/>
              </w:rPr>
            </w:r>
            <w:r>
              <w:rPr>
                <w:noProof/>
                <w:webHidden/>
              </w:rPr>
              <w:fldChar w:fldCharType="separate"/>
            </w:r>
            <w:r>
              <w:rPr>
                <w:noProof/>
                <w:webHidden/>
              </w:rPr>
              <w:t>23</w:t>
            </w:r>
            <w:r>
              <w:rPr>
                <w:noProof/>
                <w:webHidden/>
              </w:rPr>
              <w:fldChar w:fldCharType="end"/>
            </w:r>
          </w:hyperlink>
        </w:p>
        <w:p w14:paraId="64C0618A" w14:textId="03225B1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39" w:history="1">
            <w:r w:rsidRPr="00EF732D">
              <w:rPr>
                <w:rStyle w:val="Hyperlink"/>
                <w:rFonts w:ascii="Trebuchet MS" w:hAnsi="Trebuchet MS"/>
                <w:bCs/>
                <w:iCs/>
                <w:noProof/>
              </w:rPr>
              <w:t>1.1.5.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Histórico de clientes e viaturas</w:t>
            </w:r>
            <w:r>
              <w:rPr>
                <w:noProof/>
                <w:webHidden/>
              </w:rPr>
              <w:tab/>
            </w:r>
            <w:r>
              <w:rPr>
                <w:noProof/>
                <w:webHidden/>
              </w:rPr>
              <w:fldChar w:fldCharType="begin"/>
            </w:r>
            <w:r>
              <w:rPr>
                <w:noProof/>
                <w:webHidden/>
              </w:rPr>
              <w:instrText xml:space="preserve"> PAGEREF _Toc206700939 \h </w:instrText>
            </w:r>
            <w:r>
              <w:rPr>
                <w:noProof/>
                <w:webHidden/>
              </w:rPr>
            </w:r>
            <w:r>
              <w:rPr>
                <w:noProof/>
                <w:webHidden/>
              </w:rPr>
              <w:fldChar w:fldCharType="separate"/>
            </w:r>
            <w:r>
              <w:rPr>
                <w:noProof/>
                <w:webHidden/>
              </w:rPr>
              <w:t>24</w:t>
            </w:r>
            <w:r>
              <w:rPr>
                <w:noProof/>
                <w:webHidden/>
              </w:rPr>
              <w:fldChar w:fldCharType="end"/>
            </w:r>
          </w:hyperlink>
        </w:p>
        <w:p w14:paraId="436AE1E5" w14:textId="0C0CF3F0"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0" w:history="1">
            <w:r w:rsidRPr="00EF732D">
              <w:rPr>
                <w:rStyle w:val="Hyperlink"/>
                <w:rFonts w:ascii="Trebuchet MS" w:hAnsi="Trebuchet MS"/>
                <w:bCs/>
                <w:noProof/>
              </w:rPr>
              <w:t>1.2.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Sistemas de Informação e Gestão de Serviços</w:t>
            </w:r>
            <w:r>
              <w:rPr>
                <w:noProof/>
                <w:webHidden/>
              </w:rPr>
              <w:tab/>
            </w:r>
            <w:r>
              <w:rPr>
                <w:noProof/>
                <w:webHidden/>
              </w:rPr>
              <w:fldChar w:fldCharType="begin"/>
            </w:r>
            <w:r>
              <w:rPr>
                <w:noProof/>
                <w:webHidden/>
              </w:rPr>
              <w:instrText xml:space="preserve"> PAGEREF _Toc206700940 \h </w:instrText>
            </w:r>
            <w:r>
              <w:rPr>
                <w:noProof/>
                <w:webHidden/>
              </w:rPr>
            </w:r>
            <w:r>
              <w:rPr>
                <w:noProof/>
                <w:webHidden/>
              </w:rPr>
              <w:fldChar w:fldCharType="separate"/>
            </w:r>
            <w:r>
              <w:rPr>
                <w:noProof/>
                <w:webHidden/>
              </w:rPr>
              <w:t>24</w:t>
            </w:r>
            <w:r>
              <w:rPr>
                <w:noProof/>
                <w:webHidden/>
              </w:rPr>
              <w:fldChar w:fldCharType="end"/>
            </w:r>
          </w:hyperlink>
        </w:p>
        <w:p w14:paraId="7668E435" w14:textId="09316675"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1" w:history="1">
            <w:r w:rsidRPr="00EF732D">
              <w:rPr>
                <w:rStyle w:val="Hyperlink"/>
                <w:rFonts w:ascii="Trebuchet MS" w:hAnsi="Trebuchet MS"/>
                <w:bCs/>
                <w:noProof/>
              </w:rPr>
              <w:t>1.3.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O Mercado Automóvel em Moçambique</w:t>
            </w:r>
            <w:r>
              <w:rPr>
                <w:noProof/>
                <w:webHidden/>
              </w:rPr>
              <w:tab/>
            </w:r>
            <w:r>
              <w:rPr>
                <w:noProof/>
                <w:webHidden/>
              </w:rPr>
              <w:fldChar w:fldCharType="begin"/>
            </w:r>
            <w:r>
              <w:rPr>
                <w:noProof/>
                <w:webHidden/>
              </w:rPr>
              <w:instrText xml:space="preserve"> PAGEREF _Toc206700941 \h </w:instrText>
            </w:r>
            <w:r>
              <w:rPr>
                <w:noProof/>
                <w:webHidden/>
              </w:rPr>
            </w:r>
            <w:r>
              <w:rPr>
                <w:noProof/>
                <w:webHidden/>
              </w:rPr>
              <w:fldChar w:fldCharType="separate"/>
            </w:r>
            <w:r>
              <w:rPr>
                <w:noProof/>
                <w:webHidden/>
              </w:rPr>
              <w:t>25</w:t>
            </w:r>
            <w:r>
              <w:rPr>
                <w:noProof/>
                <w:webHidden/>
              </w:rPr>
              <w:fldChar w:fldCharType="end"/>
            </w:r>
          </w:hyperlink>
        </w:p>
        <w:p w14:paraId="3107B32D" w14:textId="3C5A501B"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2" w:history="1">
            <w:r w:rsidRPr="00EF732D">
              <w:rPr>
                <w:rStyle w:val="Hyperlink"/>
                <w:rFonts w:ascii="Trebuchet MS" w:hAnsi="Trebuchet MS"/>
                <w:bCs/>
                <w:noProof/>
              </w:rPr>
              <w:t>1.4.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Gestão de Oficinas Mecânicas</w:t>
            </w:r>
            <w:r>
              <w:rPr>
                <w:noProof/>
                <w:webHidden/>
              </w:rPr>
              <w:tab/>
            </w:r>
            <w:r>
              <w:rPr>
                <w:noProof/>
                <w:webHidden/>
              </w:rPr>
              <w:fldChar w:fldCharType="begin"/>
            </w:r>
            <w:r>
              <w:rPr>
                <w:noProof/>
                <w:webHidden/>
              </w:rPr>
              <w:instrText xml:space="preserve"> PAGEREF _Toc206700942 \h </w:instrText>
            </w:r>
            <w:r>
              <w:rPr>
                <w:noProof/>
                <w:webHidden/>
              </w:rPr>
            </w:r>
            <w:r>
              <w:rPr>
                <w:noProof/>
                <w:webHidden/>
              </w:rPr>
              <w:fldChar w:fldCharType="separate"/>
            </w:r>
            <w:r>
              <w:rPr>
                <w:noProof/>
                <w:webHidden/>
              </w:rPr>
              <w:t>26</w:t>
            </w:r>
            <w:r>
              <w:rPr>
                <w:noProof/>
                <w:webHidden/>
              </w:rPr>
              <w:fldChar w:fldCharType="end"/>
            </w:r>
          </w:hyperlink>
        </w:p>
        <w:p w14:paraId="0F718ACF" w14:textId="3184DB62"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3" w:history="1">
            <w:r w:rsidRPr="00EF732D">
              <w:rPr>
                <w:rStyle w:val="Hyperlink"/>
                <w:rFonts w:ascii="Trebuchet MS" w:hAnsi="Trebuchet MS"/>
                <w:bCs/>
                <w:iCs/>
                <w:noProof/>
              </w:rPr>
              <w:t>1.4.1.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Eficiência operacional</w:t>
            </w:r>
            <w:r>
              <w:rPr>
                <w:noProof/>
                <w:webHidden/>
              </w:rPr>
              <w:tab/>
            </w:r>
            <w:r>
              <w:rPr>
                <w:noProof/>
                <w:webHidden/>
              </w:rPr>
              <w:fldChar w:fldCharType="begin"/>
            </w:r>
            <w:r>
              <w:rPr>
                <w:noProof/>
                <w:webHidden/>
              </w:rPr>
              <w:instrText xml:space="preserve"> PAGEREF _Toc206700943 \h </w:instrText>
            </w:r>
            <w:r>
              <w:rPr>
                <w:noProof/>
                <w:webHidden/>
              </w:rPr>
            </w:r>
            <w:r>
              <w:rPr>
                <w:noProof/>
                <w:webHidden/>
              </w:rPr>
              <w:fldChar w:fldCharType="separate"/>
            </w:r>
            <w:r>
              <w:rPr>
                <w:noProof/>
                <w:webHidden/>
              </w:rPr>
              <w:t>26</w:t>
            </w:r>
            <w:r>
              <w:rPr>
                <w:noProof/>
                <w:webHidden/>
              </w:rPr>
              <w:fldChar w:fldCharType="end"/>
            </w:r>
          </w:hyperlink>
        </w:p>
        <w:p w14:paraId="11E6E94A" w14:textId="664B3A88"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4" w:history="1">
            <w:r w:rsidRPr="00EF732D">
              <w:rPr>
                <w:rStyle w:val="Hyperlink"/>
                <w:rFonts w:ascii="Trebuchet MS" w:hAnsi="Trebuchet MS"/>
                <w:bCs/>
                <w:iCs/>
                <w:noProof/>
              </w:rPr>
              <w:t>1.4.2.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Gestão de recursos</w:t>
            </w:r>
            <w:r>
              <w:rPr>
                <w:noProof/>
                <w:webHidden/>
              </w:rPr>
              <w:tab/>
            </w:r>
            <w:r>
              <w:rPr>
                <w:noProof/>
                <w:webHidden/>
              </w:rPr>
              <w:fldChar w:fldCharType="begin"/>
            </w:r>
            <w:r>
              <w:rPr>
                <w:noProof/>
                <w:webHidden/>
              </w:rPr>
              <w:instrText xml:space="preserve"> PAGEREF _Toc206700944 \h </w:instrText>
            </w:r>
            <w:r>
              <w:rPr>
                <w:noProof/>
                <w:webHidden/>
              </w:rPr>
            </w:r>
            <w:r>
              <w:rPr>
                <w:noProof/>
                <w:webHidden/>
              </w:rPr>
              <w:fldChar w:fldCharType="separate"/>
            </w:r>
            <w:r>
              <w:rPr>
                <w:noProof/>
                <w:webHidden/>
              </w:rPr>
              <w:t>26</w:t>
            </w:r>
            <w:r>
              <w:rPr>
                <w:noProof/>
                <w:webHidden/>
              </w:rPr>
              <w:fldChar w:fldCharType="end"/>
            </w:r>
          </w:hyperlink>
        </w:p>
        <w:p w14:paraId="6290774D" w14:textId="08A19AF9"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5" w:history="1">
            <w:r w:rsidRPr="00EF732D">
              <w:rPr>
                <w:rStyle w:val="Hyperlink"/>
                <w:rFonts w:ascii="Trebuchet MS" w:hAnsi="Trebuchet MS"/>
                <w:bCs/>
                <w:iCs/>
                <w:noProof/>
              </w:rPr>
              <w:t>1.4.3.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Atendimento ao cliente</w:t>
            </w:r>
            <w:r>
              <w:rPr>
                <w:noProof/>
                <w:webHidden/>
              </w:rPr>
              <w:tab/>
            </w:r>
            <w:r>
              <w:rPr>
                <w:noProof/>
                <w:webHidden/>
              </w:rPr>
              <w:fldChar w:fldCharType="begin"/>
            </w:r>
            <w:r>
              <w:rPr>
                <w:noProof/>
                <w:webHidden/>
              </w:rPr>
              <w:instrText xml:space="preserve"> PAGEREF _Toc206700945 \h </w:instrText>
            </w:r>
            <w:r>
              <w:rPr>
                <w:noProof/>
                <w:webHidden/>
              </w:rPr>
            </w:r>
            <w:r>
              <w:rPr>
                <w:noProof/>
                <w:webHidden/>
              </w:rPr>
              <w:fldChar w:fldCharType="separate"/>
            </w:r>
            <w:r>
              <w:rPr>
                <w:noProof/>
                <w:webHidden/>
              </w:rPr>
              <w:t>26</w:t>
            </w:r>
            <w:r>
              <w:rPr>
                <w:noProof/>
                <w:webHidden/>
              </w:rPr>
              <w:fldChar w:fldCharType="end"/>
            </w:r>
          </w:hyperlink>
        </w:p>
        <w:p w14:paraId="5B3DA062" w14:textId="63EEA8AB"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6" w:history="1">
            <w:r w:rsidRPr="00EF732D">
              <w:rPr>
                <w:rStyle w:val="Hyperlink"/>
                <w:rFonts w:ascii="Trebuchet MS" w:hAnsi="Trebuchet MS"/>
                <w:bCs/>
                <w:iCs/>
                <w:noProof/>
              </w:rPr>
              <w:t>1.4.4.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Rentabilidade</w:t>
            </w:r>
            <w:r>
              <w:rPr>
                <w:noProof/>
                <w:webHidden/>
              </w:rPr>
              <w:tab/>
            </w:r>
            <w:r>
              <w:rPr>
                <w:noProof/>
                <w:webHidden/>
              </w:rPr>
              <w:fldChar w:fldCharType="begin"/>
            </w:r>
            <w:r>
              <w:rPr>
                <w:noProof/>
                <w:webHidden/>
              </w:rPr>
              <w:instrText xml:space="preserve"> PAGEREF _Toc206700946 \h </w:instrText>
            </w:r>
            <w:r>
              <w:rPr>
                <w:noProof/>
                <w:webHidden/>
              </w:rPr>
            </w:r>
            <w:r>
              <w:rPr>
                <w:noProof/>
                <w:webHidden/>
              </w:rPr>
              <w:fldChar w:fldCharType="separate"/>
            </w:r>
            <w:r>
              <w:rPr>
                <w:noProof/>
                <w:webHidden/>
              </w:rPr>
              <w:t>27</w:t>
            </w:r>
            <w:r>
              <w:rPr>
                <w:noProof/>
                <w:webHidden/>
              </w:rPr>
              <w:fldChar w:fldCharType="end"/>
            </w:r>
          </w:hyperlink>
        </w:p>
        <w:p w14:paraId="663EC084" w14:textId="302F3929"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7" w:history="1">
            <w:r w:rsidRPr="00EF732D">
              <w:rPr>
                <w:rStyle w:val="Hyperlink"/>
                <w:rFonts w:ascii="Trebuchet MS" w:hAnsi="Trebuchet MS"/>
                <w:bCs/>
                <w:noProof/>
              </w:rPr>
              <w:t>1.5.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Sistemas de Gestão para Pequenas Empresas</w:t>
            </w:r>
            <w:r>
              <w:rPr>
                <w:noProof/>
                <w:webHidden/>
              </w:rPr>
              <w:tab/>
            </w:r>
            <w:r>
              <w:rPr>
                <w:noProof/>
                <w:webHidden/>
              </w:rPr>
              <w:fldChar w:fldCharType="begin"/>
            </w:r>
            <w:r>
              <w:rPr>
                <w:noProof/>
                <w:webHidden/>
              </w:rPr>
              <w:instrText xml:space="preserve"> PAGEREF _Toc206700947 \h </w:instrText>
            </w:r>
            <w:r>
              <w:rPr>
                <w:noProof/>
                <w:webHidden/>
              </w:rPr>
            </w:r>
            <w:r>
              <w:rPr>
                <w:noProof/>
                <w:webHidden/>
              </w:rPr>
              <w:fldChar w:fldCharType="separate"/>
            </w:r>
            <w:r>
              <w:rPr>
                <w:noProof/>
                <w:webHidden/>
              </w:rPr>
              <w:t>27</w:t>
            </w:r>
            <w:r>
              <w:rPr>
                <w:noProof/>
                <w:webHidden/>
              </w:rPr>
              <w:fldChar w:fldCharType="end"/>
            </w:r>
          </w:hyperlink>
        </w:p>
        <w:p w14:paraId="106C7DE5" w14:textId="77ECB301"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8" w:history="1">
            <w:r w:rsidRPr="00EF732D">
              <w:rPr>
                <w:rStyle w:val="Hyperlink"/>
                <w:rFonts w:ascii="Trebuchet MS" w:hAnsi="Trebuchet MS"/>
                <w:bCs/>
                <w:noProof/>
              </w:rPr>
              <w:t>1.6.</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Metodologias de Desenvolvimento de Sistemas</w:t>
            </w:r>
            <w:r>
              <w:rPr>
                <w:noProof/>
                <w:webHidden/>
              </w:rPr>
              <w:tab/>
            </w:r>
            <w:r>
              <w:rPr>
                <w:noProof/>
                <w:webHidden/>
              </w:rPr>
              <w:fldChar w:fldCharType="begin"/>
            </w:r>
            <w:r>
              <w:rPr>
                <w:noProof/>
                <w:webHidden/>
              </w:rPr>
              <w:instrText xml:space="preserve"> PAGEREF _Toc206700948 \h </w:instrText>
            </w:r>
            <w:r>
              <w:rPr>
                <w:noProof/>
                <w:webHidden/>
              </w:rPr>
            </w:r>
            <w:r>
              <w:rPr>
                <w:noProof/>
                <w:webHidden/>
              </w:rPr>
              <w:fldChar w:fldCharType="separate"/>
            </w:r>
            <w:r>
              <w:rPr>
                <w:noProof/>
                <w:webHidden/>
              </w:rPr>
              <w:t>28</w:t>
            </w:r>
            <w:r>
              <w:rPr>
                <w:noProof/>
                <w:webHidden/>
              </w:rPr>
              <w:fldChar w:fldCharType="end"/>
            </w:r>
          </w:hyperlink>
        </w:p>
        <w:p w14:paraId="2D2669EC" w14:textId="59E01629"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49" w:history="1">
            <w:r w:rsidRPr="00EF732D">
              <w:rPr>
                <w:rStyle w:val="Hyperlink"/>
                <w:rFonts w:ascii="Trebuchet MS" w:hAnsi="Trebuchet MS"/>
                <w:bCs/>
                <w:iCs/>
                <w:noProof/>
              </w:rPr>
              <w:t>1.6.1.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Ciclo de vida de desenvolvimento de sistemas</w:t>
            </w:r>
            <w:r>
              <w:rPr>
                <w:noProof/>
                <w:webHidden/>
              </w:rPr>
              <w:tab/>
            </w:r>
            <w:r>
              <w:rPr>
                <w:noProof/>
                <w:webHidden/>
              </w:rPr>
              <w:fldChar w:fldCharType="begin"/>
            </w:r>
            <w:r>
              <w:rPr>
                <w:noProof/>
                <w:webHidden/>
              </w:rPr>
              <w:instrText xml:space="preserve"> PAGEREF _Toc206700949 \h </w:instrText>
            </w:r>
            <w:r>
              <w:rPr>
                <w:noProof/>
                <w:webHidden/>
              </w:rPr>
            </w:r>
            <w:r>
              <w:rPr>
                <w:noProof/>
                <w:webHidden/>
              </w:rPr>
              <w:fldChar w:fldCharType="separate"/>
            </w:r>
            <w:r>
              <w:rPr>
                <w:noProof/>
                <w:webHidden/>
              </w:rPr>
              <w:t>28</w:t>
            </w:r>
            <w:r>
              <w:rPr>
                <w:noProof/>
                <w:webHidden/>
              </w:rPr>
              <w:fldChar w:fldCharType="end"/>
            </w:r>
          </w:hyperlink>
        </w:p>
        <w:p w14:paraId="35BA5143" w14:textId="30C9C940"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50" w:history="1">
            <w:r w:rsidRPr="00EF732D">
              <w:rPr>
                <w:rStyle w:val="Hyperlink"/>
                <w:rFonts w:ascii="Trebuchet MS" w:hAnsi="Trebuchet MS"/>
                <w:bCs/>
                <w:noProof/>
              </w:rPr>
              <w:t>1.7.</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Especificação de Requisitos</w:t>
            </w:r>
            <w:r>
              <w:rPr>
                <w:noProof/>
                <w:webHidden/>
              </w:rPr>
              <w:tab/>
            </w:r>
            <w:r>
              <w:rPr>
                <w:noProof/>
                <w:webHidden/>
              </w:rPr>
              <w:fldChar w:fldCharType="begin"/>
            </w:r>
            <w:r>
              <w:rPr>
                <w:noProof/>
                <w:webHidden/>
              </w:rPr>
              <w:instrText xml:space="preserve"> PAGEREF _Toc206700950 \h </w:instrText>
            </w:r>
            <w:r>
              <w:rPr>
                <w:noProof/>
                <w:webHidden/>
              </w:rPr>
            </w:r>
            <w:r>
              <w:rPr>
                <w:noProof/>
                <w:webHidden/>
              </w:rPr>
              <w:fldChar w:fldCharType="separate"/>
            </w:r>
            <w:r>
              <w:rPr>
                <w:noProof/>
                <w:webHidden/>
              </w:rPr>
              <w:t>29</w:t>
            </w:r>
            <w:r>
              <w:rPr>
                <w:noProof/>
                <w:webHidden/>
              </w:rPr>
              <w:fldChar w:fldCharType="end"/>
            </w:r>
          </w:hyperlink>
        </w:p>
        <w:p w14:paraId="47CC389A" w14:textId="04BA4E93"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57" w:history="1">
            <w:r w:rsidRPr="00EF732D">
              <w:rPr>
                <w:rStyle w:val="Hyperlink"/>
                <w:rFonts w:ascii="Trebuchet MS" w:hAnsi="Trebuchet MS"/>
                <w:bCs/>
                <w:iCs/>
                <w:noProof/>
              </w:rPr>
              <w:t>1.5.1.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Requisitos funcionais</w:t>
            </w:r>
            <w:r>
              <w:rPr>
                <w:noProof/>
                <w:webHidden/>
              </w:rPr>
              <w:tab/>
            </w:r>
            <w:r>
              <w:rPr>
                <w:noProof/>
                <w:webHidden/>
              </w:rPr>
              <w:fldChar w:fldCharType="begin"/>
            </w:r>
            <w:r>
              <w:rPr>
                <w:noProof/>
                <w:webHidden/>
              </w:rPr>
              <w:instrText xml:space="preserve"> PAGEREF _Toc206700957 \h </w:instrText>
            </w:r>
            <w:r>
              <w:rPr>
                <w:noProof/>
                <w:webHidden/>
              </w:rPr>
            </w:r>
            <w:r>
              <w:rPr>
                <w:noProof/>
                <w:webHidden/>
              </w:rPr>
              <w:fldChar w:fldCharType="separate"/>
            </w:r>
            <w:r>
              <w:rPr>
                <w:noProof/>
                <w:webHidden/>
              </w:rPr>
              <w:t>29</w:t>
            </w:r>
            <w:r>
              <w:rPr>
                <w:noProof/>
                <w:webHidden/>
              </w:rPr>
              <w:fldChar w:fldCharType="end"/>
            </w:r>
          </w:hyperlink>
        </w:p>
        <w:p w14:paraId="00A44DCE" w14:textId="149E1E62"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59" w:history="1">
            <w:r w:rsidRPr="00EF732D">
              <w:rPr>
                <w:rStyle w:val="Hyperlink"/>
                <w:rFonts w:ascii="Trebuchet MS" w:hAnsi="Trebuchet MS"/>
                <w:bCs/>
                <w:iCs/>
                <w:noProof/>
              </w:rPr>
              <w:t>1.7.2.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Requisitos não funcionais</w:t>
            </w:r>
            <w:r>
              <w:rPr>
                <w:noProof/>
                <w:webHidden/>
              </w:rPr>
              <w:tab/>
            </w:r>
            <w:r>
              <w:rPr>
                <w:noProof/>
                <w:webHidden/>
              </w:rPr>
              <w:fldChar w:fldCharType="begin"/>
            </w:r>
            <w:r>
              <w:rPr>
                <w:noProof/>
                <w:webHidden/>
              </w:rPr>
              <w:instrText xml:space="preserve"> PAGEREF _Toc206700959 \h </w:instrText>
            </w:r>
            <w:r>
              <w:rPr>
                <w:noProof/>
                <w:webHidden/>
              </w:rPr>
            </w:r>
            <w:r>
              <w:rPr>
                <w:noProof/>
                <w:webHidden/>
              </w:rPr>
              <w:fldChar w:fldCharType="separate"/>
            </w:r>
            <w:r>
              <w:rPr>
                <w:noProof/>
                <w:webHidden/>
              </w:rPr>
              <w:t>30</w:t>
            </w:r>
            <w:r>
              <w:rPr>
                <w:noProof/>
                <w:webHidden/>
              </w:rPr>
              <w:fldChar w:fldCharType="end"/>
            </w:r>
          </w:hyperlink>
        </w:p>
        <w:p w14:paraId="3A4993DB" w14:textId="5619B23E"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60" w:history="1">
            <w:r w:rsidRPr="00EF732D">
              <w:rPr>
                <w:rStyle w:val="Hyperlink"/>
                <w:rFonts w:ascii="Trebuchet MS" w:hAnsi="Trebuchet MS"/>
                <w:bCs/>
                <w:noProof/>
              </w:rPr>
              <w:t>1.8.</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Modelagem de Sistemas</w:t>
            </w:r>
            <w:r>
              <w:rPr>
                <w:noProof/>
                <w:webHidden/>
              </w:rPr>
              <w:tab/>
            </w:r>
            <w:r>
              <w:rPr>
                <w:noProof/>
                <w:webHidden/>
              </w:rPr>
              <w:fldChar w:fldCharType="begin"/>
            </w:r>
            <w:r>
              <w:rPr>
                <w:noProof/>
                <w:webHidden/>
              </w:rPr>
              <w:instrText xml:space="preserve"> PAGEREF _Toc206700960 \h </w:instrText>
            </w:r>
            <w:r>
              <w:rPr>
                <w:noProof/>
                <w:webHidden/>
              </w:rPr>
            </w:r>
            <w:r>
              <w:rPr>
                <w:noProof/>
                <w:webHidden/>
              </w:rPr>
              <w:fldChar w:fldCharType="separate"/>
            </w:r>
            <w:r>
              <w:rPr>
                <w:noProof/>
                <w:webHidden/>
              </w:rPr>
              <w:t>30</w:t>
            </w:r>
            <w:r>
              <w:rPr>
                <w:noProof/>
                <w:webHidden/>
              </w:rPr>
              <w:fldChar w:fldCharType="end"/>
            </w:r>
          </w:hyperlink>
        </w:p>
        <w:p w14:paraId="33B9FEFE" w14:textId="1E08C0F5"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68" w:history="1">
            <w:r w:rsidRPr="00EF732D">
              <w:rPr>
                <w:rStyle w:val="Hyperlink"/>
                <w:rFonts w:ascii="Trebuchet MS" w:hAnsi="Trebuchet MS"/>
                <w:bCs/>
                <w:iCs/>
                <w:noProof/>
              </w:rPr>
              <w:t>1.6.1.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Linguagem UML</w:t>
            </w:r>
            <w:r>
              <w:rPr>
                <w:noProof/>
                <w:webHidden/>
              </w:rPr>
              <w:tab/>
            </w:r>
            <w:r>
              <w:rPr>
                <w:noProof/>
                <w:webHidden/>
              </w:rPr>
              <w:fldChar w:fldCharType="begin"/>
            </w:r>
            <w:r>
              <w:rPr>
                <w:noProof/>
                <w:webHidden/>
              </w:rPr>
              <w:instrText xml:space="preserve"> PAGEREF _Toc206700968 \h </w:instrText>
            </w:r>
            <w:r>
              <w:rPr>
                <w:noProof/>
                <w:webHidden/>
              </w:rPr>
            </w:r>
            <w:r>
              <w:rPr>
                <w:noProof/>
                <w:webHidden/>
              </w:rPr>
              <w:fldChar w:fldCharType="separate"/>
            </w:r>
            <w:r>
              <w:rPr>
                <w:noProof/>
                <w:webHidden/>
              </w:rPr>
              <w:t>31</w:t>
            </w:r>
            <w:r>
              <w:rPr>
                <w:noProof/>
                <w:webHidden/>
              </w:rPr>
              <w:fldChar w:fldCharType="end"/>
            </w:r>
          </w:hyperlink>
        </w:p>
        <w:p w14:paraId="017831B1" w14:textId="1E226EB3"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69" w:history="1">
            <w:r w:rsidRPr="00EF732D">
              <w:rPr>
                <w:rStyle w:val="Hyperlink"/>
                <w:rFonts w:ascii="Trebuchet MS" w:hAnsi="Trebuchet MS"/>
                <w:bCs/>
                <w:iCs/>
                <w:noProof/>
              </w:rPr>
              <w:t>1.6.2.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Diagramas de casos de uso</w:t>
            </w:r>
            <w:r>
              <w:rPr>
                <w:noProof/>
                <w:webHidden/>
              </w:rPr>
              <w:tab/>
            </w:r>
            <w:r>
              <w:rPr>
                <w:noProof/>
                <w:webHidden/>
              </w:rPr>
              <w:fldChar w:fldCharType="begin"/>
            </w:r>
            <w:r>
              <w:rPr>
                <w:noProof/>
                <w:webHidden/>
              </w:rPr>
              <w:instrText xml:space="preserve"> PAGEREF _Toc206700969 \h </w:instrText>
            </w:r>
            <w:r>
              <w:rPr>
                <w:noProof/>
                <w:webHidden/>
              </w:rPr>
            </w:r>
            <w:r>
              <w:rPr>
                <w:noProof/>
                <w:webHidden/>
              </w:rPr>
              <w:fldChar w:fldCharType="separate"/>
            </w:r>
            <w:r>
              <w:rPr>
                <w:noProof/>
                <w:webHidden/>
              </w:rPr>
              <w:t>32</w:t>
            </w:r>
            <w:r>
              <w:rPr>
                <w:noProof/>
                <w:webHidden/>
              </w:rPr>
              <w:fldChar w:fldCharType="end"/>
            </w:r>
          </w:hyperlink>
        </w:p>
        <w:p w14:paraId="7B16F77D" w14:textId="0069C6D4"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0" w:history="1">
            <w:r w:rsidRPr="00EF732D">
              <w:rPr>
                <w:rStyle w:val="Hyperlink"/>
                <w:rFonts w:ascii="Trebuchet MS" w:hAnsi="Trebuchet MS"/>
                <w:bCs/>
                <w:iCs/>
                <w:noProof/>
              </w:rPr>
              <w:t>1.6.3.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Diagramas de classe</w:t>
            </w:r>
            <w:r>
              <w:rPr>
                <w:noProof/>
                <w:webHidden/>
              </w:rPr>
              <w:tab/>
            </w:r>
            <w:r>
              <w:rPr>
                <w:noProof/>
                <w:webHidden/>
              </w:rPr>
              <w:fldChar w:fldCharType="begin"/>
            </w:r>
            <w:r>
              <w:rPr>
                <w:noProof/>
                <w:webHidden/>
              </w:rPr>
              <w:instrText xml:space="preserve"> PAGEREF _Toc206700970 \h </w:instrText>
            </w:r>
            <w:r>
              <w:rPr>
                <w:noProof/>
                <w:webHidden/>
              </w:rPr>
            </w:r>
            <w:r>
              <w:rPr>
                <w:noProof/>
                <w:webHidden/>
              </w:rPr>
              <w:fldChar w:fldCharType="separate"/>
            </w:r>
            <w:r>
              <w:rPr>
                <w:noProof/>
                <w:webHidden/>
              </w:rPr>
              <w:t>32</w:t>
            </w:r>
            <w:r>
              <w:rPr>
                <w:noProof/>
                <w:webHidden/>
              </w:rPr>
              <w:fldChar w:fldCharType="end"/>
            </w:r>
          </w:hyperlink>
        </w:p>
        <w:p w14:paraId="3B216C59" w14:textId="367A56A8"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1" w:history="1">
            <w:r w:rsidRPr="00EF732D">
              <w:rPr>
                <w:rStyle w:val="Hyperlink"/>
                <w:rFonts w:ascii="Trebuchet MS" w:hAnsi="Trebuchet MS"/>
                <w:bCs/>
                <w:iCs/>
                <w:noProof/>
              </w:rPr>
              <w:t>1.6.4.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Diagramas de actividades</w:t>
            </w:r>
            <w:r>
              <w:rPr>
                <w:noProof/>
                <w:webHidden/>
              </w:rPr>
              <w:tab/>
            </w:r>
            <w:r>
              <w:rPr>
                <w:noProof/>
                <w:webHidden/>
              </w:rPr>
              <w:fldChar w:fldCharType="begin"/>
            </w:r>
            <w:r>
              <w:rPr>
                <w:noProof/>
                <w:webHidden/>
              </w:rPr>
              <w:instrText xml:space="preserve"> PAGEREF _Toc206700971 \h </w:instrText>
            </w:r>
            <w:r>
              <w:rPr>
                <w:noProof/>
                <w:webHidden/>
              </w:rPr>
            </w:r>
            <w:r>
              <w:rPr>
                <w:noProof/>
                <w:webHidden/>
              </w:rPr>
              <w:fldChar w:fldCharType="separate"/>
            </w:r>
            <w:r>
              <w:rPr>
                <w:noProof/>
                <w:webHidden/>
              </w:rPr>
              <w:t>34</w:t>
            </w:r>
            <w:r>
              <w:rPr>
                <w:noProof/>
                <w:webHidden/>
              </w:rPr>
              <w:fldChar w:fldCharType="end"/>
            </w:r>
          </w:hyperlink>
        </w:p>
        <w:p w14:paraId="0C4673F8" w14:textId="5E5131FA"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2" w:history="1">
            <w:r w:rsidRPr="00EF732D">
              <w:rPr>
                <w:rStyle w:val="Hyperlink"/>
                <w:rFonts w:ascii="Trebuchet MS" w:hAnsi="Trebuchet MS"/>
                <w:bCs/>
                <w:iCs/>
                <w:noProof/>
              </w:rPr>
              <w:t>1.6.5.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Diagramas de sequ</w:t>
            </w:r>
            <w:r w:rsidRPr="00EF732D">
              <w:rPr>
                <w:rStyle w:val="Hyperlink"/>
                <w:rFonts w:ascii="Trebuchet MS" w:hAnsi="Trebuchet MS"/>
                <w:bCs/>
                <w:noProof/>
              </w:rPr>
              <w:t>ência</w:t>
            </w:r>
            <w:r>
              <w:rPr>
                <w:noProof/>
                <w:webHidden/>
              </w:rPr>
              <w:tab/>
            </w:r>
            <w:r>
              <w:rPr>
                <w:noProof/>
                <w:webHidden/>
              </w:rPr>
              <w:fldChar w:fldCharType="begin"/>
            </w:r>
            <w:r>
              <w:rPr>
                <w:noProof/>
                <w:webHidden/>
              </w:rPr>
              <w:instrText xml:space="preserve"> PAGEREF _Toc206700972 \h </w:instrText>
            </w:r>
            <w:r>
              <w:rPr>
                <w:noProof/>
                <w:webHidden/>
              </w:rPr>
            </w:r>
            <w:r>
              <w:rPr>
                <w:noProof/>
                <w:webHidden/>
              </w:rPr>
              <w:fldChar w:fldCharType="separate"/>
            </w:r>
            <w:r>
              <w:rPr>
                <w:noProof/>
                <w:webHidden/>
              </w:rPr>
              <w:t>34</w:t>
            </w:r>
            <w:r>
              <w:rPr>
                <w:noProof/>
                <w:webHidden/>
              </w:rPr>
              <w:fldChar w:fldCharType="end"/>
            </w:r>
          </w:hyperlink>
        </w:p>
        <w:p w14:paraId="05DB9836" w14:textId="0295A9EF"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3" w:history="1">
            <w:r w:rsidRPr="00EF732D">
              <w:rPr>
                <w:rStyle w:val="Hyperlink"/>
                <w:rFonts w:ascii="Trebuchet MS" w:hAnsi="Trebuchet MS"/>
                <w:bCs/>
                <w:iCs/>
                <w:noProof/>
              </w:rPr>
              <w:t>1.8.1.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Modelo relacional</w:t>
            </w:r>
            <w:r>
              <w:rPr>
                <w:noProof/>
                <w:webHidden/>
              </w:rPr>
              <w:tab/>
            </w:r>
            <w:r>
              <w:rPr>
                <w:noProof/>
                <w:webHidden/>
              </w:rPr>
              <w:fldChar w:fldCharType="begin"/>
            </w:r>
            <w:r>
              <w:rPr>
                <w:noProof/>
                <w:webHidden/>
              </w:rPr>
              <w:instrText xml:space="preserve"> PAGEREF _Toc206700973 \h </w:instrText>
            </w:r>
            <w:r>
              <w:rPr>
                <w:noProof/>
                <w:webHidden/>
              </w:rPr>
            </w:r>
            <w:r>
              <w:rPr>
                <w:noProof/>
                <w:webHidden/>
              </w:rPr>
              <w:fldChar w:fldCharType="separate"/>
            </w:r>
            <w:r>
              <w:rPr>
                <w:noProof/>
                <w:webHidden/>
              </w:rPr>
              <w:t>35</w:t>
            </w:r>
            <w:r>
              <w:rPr>
                <w:noProof/>
                <w:webHidden/>
              </w:rPr>
              <w:fldChar w:fldCharType="end"/>
            </w:r>
          </w:hyperlink>
        </w:p>
        <w:p w14:paraId="546AFC0C" w14:textId="49079E22"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4" w:history="1">
            <w:r w:rsidRPr="00EF732D">
              <w:rPr>
                <w:rStyle w:val="Hyperlink"/>
                <w:rFonts w:ascii="Trebuchet MS" w:hAnsi="Trebuchet MS"/>
                <w:bCs/>
                <w:noProof/>
              </w:rPr>
              <w:t>1.9.</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Ambiente de Desenvolvimento Web</w:t>
            </w:r>
            <w:r>
              <w:rPr>
                <w:noProof/>
                <w:webHidden/>
              </w:rPr>
              <w:tab/>
            </w:r>
            <w:r>
              <w:rPr>
                <w:noProof/>
                <w:webHidden/>
              </w:rPr>
              <w:fldChar w:fldCharType="begin"/>
            </w:r>
            <w:r>
              <w:rPr>
                <w:noProof/>
                <w:webHidden/>
              </w:rPr>
              <w:instrText xml:space="preserve"> PAGEREF _Toc206700974 \h </w:instrText>
            </w:r>
            <w:r>
              <w:rPr>
                <w:noProof/>
                <w:webHidden/>
              </w:rPr>
            </w:r>
            <w:r>
              <w:rPr>
                <w:noProof/>
                <w:webHidden/>
              </w:rPr>
              <w:fldChar w:fldCharType="separate"/>
            </w:r>
            <w:r>
              <w:rPr>
                <w:noProof/>
                <w:webHidden/>
              </w:rPr>
              <w:t>35</w:t>
            </w:r>
            <w:r>
              <w:rPr>
                <w:noProof/>
                <w:webHidden/>
              </w:rPr>
              <w:fldChar w:fldCharType="end"/>
            </w:r>
          </w:hyperlink>
        </w:p>
        <w:p w14:paraId="27544D8D" w14:textId="739BFC2B"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5" w:history="1">
            <w:r w:rsidRPr="00EF732D">
              <w:rPr>
                <w:rStyle w:val="Hyperlink"/>
                <w:rFonts w:ascii="Trebuchet MS" w:hAnsi="Trebuchet MS"/>
                <w:bCs/>
                <w:iCs/>
                <w:noProof/>
              </w:rPr>
              <w:t>1.9.1.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HTML5 e CSS3</w:t>
            </w:r>
            <w:r>
              <w:rPr>
                <w:noProof/>
                <w:webHidden/>
              </w:rPr>
              <w:tab/>
            </w:r>
            <w:r>
              <w:rPr>
                <w:noProof/>
                <w:webHidden/>
              </w:rPr>
              <w:fldChar w:fldCharType="begin"/>
            </w:r>
            <w:r>
              <w:rPr>
                <w:noProof/>
                <w:webHidden/>
              </w:rPr>
              <w:instrText xml:space="preserve"> PAGEREF _Toc206700975 \h </w:instrText>
            </w:r>
            <w:r>
              <w:rPr>
                <w:noProof/>
                <w:webHidden/>
              </w:rPr>
            </w:r>
            <w:r>
              <w:rPr>
                <w:noProof/>
                <w:webHidden/>
              </w:rPr>
              <w:fldChar w:fldCharType="separate"/>
            </w:r>
            <w:r>
              <w:rPr>
                <w:noProof/>
                <w:webHidden/>
              </w:rPr>
              <w:t>36</w:t>
            </w:r>
            <w:r>
              <w:rPr>
                <w:noProof/>
                <w:webHidden/>
              </w:rPr>
              <w:fldChar w:fldCharType="end"/>
            </w:r>
          </w:hyperlink>
        </w:p>
        <w:p w14:paraId="682FD0FE" w14:textId="44231505"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6" w:history="1">
            <w:r w:rsidRPr="00EF732D">
              <w:rPr>
                <w:rStyle w:val="Hyperlink"/>
                <w:rFonts w:ascii="Trebuchet MS" w:hAnsi="Trebuchet MS"/>
                <w:bCs/>
                <w:iCs/>
                <w:noProof/>
              </w:rPr>
              <w:t>1.9.2.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Visual Studio Code</w:t>
            </w:r>
            <w:r>
              <w:rPr>
                <w:noProof/>
                <w:webHidden/>
              </w:rPr>
              <w:tab/>
            </w:r>
            <w:r>
              <w:rPr>
                <w:noProof/>
                <w:webHidden/>
              </w:rPr>
              <w:fldChar w:fldCharType="begin"/>
            </w:r>
            <w:r>
              <w:rPr>
                <w:noProof/>
                <w:webHidden/>
              </w:rPr>
              <w:instrText xml:space="preserve"> PAGEREF _Toc206700976 \h </w:instrText>
            </w:r>
            <w:r>
              <w:rPr>
                <w:noProof/>
                <w:webHidden/>
              </w:rPr>
            </w:r>
            <w:r>
              <w:rPr>
                <w:noProof/>
                <w:webHidden/>
              </w:rPr>
              <w:fldChar w:fldCharType="separate"/>
            </w:r>
            <w:r>
              <w:rPr>
                <w:noProof/>
                <w:webHidden/>
              </w:rPr>
              <w:t>37</w:t>
            </w:r>
            <w:r>
              <w:rPr>
                <w:noProof/>
                <w:webHidden/>
              </w:rPr>
              <w:fldChar w:fldCharType="end"/>
            </w:r>
          </w:hyperlink>
        </w:p>
        <w:p w14:paraId="0D719803" w14:textId="062F2151"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79" w:history="1">
            <w:r w:rsidRPr="00EF732D">
              <w:rPr>
                <w:rStyle w:val="Hyperlink"/>
                <w:rFonts w:ascii="Trebuchet MS" w:hAnsi="Trebuchet MS"/>
                <w:bCs/>
                <w:iCs/>
                <w:noProof/>
              </w:rPr>
              <w:t>1.9.3.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PHP</w:t>
            </w:r>
            <w:r>
              <w:rPr>
                <w:noProof/>
                <w:webHidden/>
              </w:rPr>
              <w:tab/>
            </w:r>
            <w:r>
              <w:rPr>
                <w:noProof/>
                <w:webHidden/>
              </w:rPr>
              <w:fldChar w:fldCharType="begin"/>
            </w:r>
            <w:r>
              <w:rPr>
                <w:noProof/>
                <w:webHidden/>
              </w:rPr>
              <w:instrText xml:space="preserve"> PAGEREF _Toc206700979 \h </w:instrText>
            </w:r>
            <w:r>
              <w:rPr>
                <w:noProof/>
                <w:webHidden/>
              </w:rPr>
            </w:r>
            <w:r>
              <w:rPr>
                <w:noProof/>
                <w:webHidden/>
              </w:rPr>
              <w:fldChar w:fldCharType="separate"/>
            </w:r>
            <w:r>
              <w:rPr>
                <w:noProof/>
                <w:webHidden/>
              </w:rPr>
              <w:t>37</w:t>
            </w:r>
            <w:r>
              <w:rPr>
                <w:noProof/>
                <w:webHidden/>
              </w:rPr>
              <w:fldChar w:fldCharType="end"/>
            </w:r>
          </w:hyperlink>
        </w:p>
        <w:p w14:paraId="59E1689B" w14:textId="6984E902"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1" w:history="1">
            <w:r w:rsidRPr="00EF732D">
              <w:rPr>
                <w:rStyle w:val="Hyperlink"/>
                <w:rFonts w:ascii="Trebuchet MS" w:hAnsi="Trebuchet MS"/>
                <w:bCs/>
                <w:iCs/>
                <w:noProof/>
              </w:rPr>
              <w:t>1.9.5.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MySQL</w:t>
            </w:r>
            <w:r>
              <w:rPr>
                <w:noProof/>
                <w:webHidden/>
              </w:rPr>
              <w:tab/>
            </w:r>
            <w:r>
              <w:rPr>
                <w:noProof/>
                <w:webHidden/>
              </w:rPr>
              <w:fldChar w:fldCharType="begin"/>
            </w:r>
            <w:r>
              <w:rPr>
                <w:noProof/>
                <w:webHidden/>
              </w:rPr>
              <w:instrText xml:space="preserve"> PAGEREF _Toc206700981 \h </w:instrText>
            </w:r>
            <w:r>
              <w:rPr>
                <w:noProof/>
                <w:webHidden/>
              </w:rPr>
            </w:r>
            <w:r>
              <w:rPr>
                <w:noProof/>
                <w:webHidden/>
              </w:rPr>
              <w:fldChar w:fldCharType="separate"/>
            </w:r>
            <w:r>
              <w:rPr>
                <w:noProof/>
                <w:webHidden/>
              </w:rPr>
              <w:t>38</w:t>
            </w:r>
            <w:r>
              <w:rPr>
                <w:noProof/>
                <w:webHidden/>
              </w:rPr>
              <w:fldChar w:fldCharType="end"/>
            </w:r>
          </w:hyperlink>
        </w:p>
        <w:p w14:paraId="3776E105" w14:textId="3700BC6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2" w:history="1">
            <w:r w:rsidRPr="00EF732D">
              <w:rPr>
                <w:rStyle w:val="Hyperlink"/>
                <w:rFonts w:ascii="Trebuchet MS" w:hAnsi="Trebuchet MS"/>
                <w:bCs/>
                <w:iCs/>
                <w:noProof/>
              </w:rPr>
              <w:t>1.9.6.</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XAMPP</w:t>
            </w:r>
            <w:r>
              <w:rPr>
                <w:noProof/>
                <w:webHidden/>
              </w:rPr>
              <w:tab/>
            </w:r>
            <w:r>
              <w:rPr>
                <w:noProof/>
                <w:webHidden/>
              </w:rPr>
              <w:fldChar w:fldCharType="begin"/>
            </w:r>
            <w:r>
              <w:rPr>
                <w:noProof/>
                <w:webHidden/>
              </w:rPr>
              <w:instrText xml:space="preserve"> PAGEREF _Toc206700982 \h </w:instrText>
            </w:r>
            <w:r>
              <w:rPr>
                <w:noProof/>
                <w:webHidden/>
              </w:rPr>
            </w:r>
            <w:r>
              <w:rPr>
                <w:noProof/>
                <w:webHidden/>
              </w:rPr>
              <w:fldChar w:fldCharType="separate"/>
            </w:r>
            <w:r>
              <w:rPr>
                <w:noProof/>
                <w:webHidden/>
              </w:rPr>
              <w:t>38</w:t>
            </w:r>
            <w:r>
              <w:rPr>
                <w:noProof/>
                <w:webHidden/>
              </w:rPr>
              <w:fldChar w:fldCharType="end"/>
            </w:r>
          </w:hyperlink>
        </w:p>
        <w:p w14:paraId="66A34711" w14:textId="258A370A"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3" w:history="1">
            <w:r w:rsidRPr="00EF732D">
              <w:rPr>
                <w:rStyle w:val="Hyperlink"/>
                <w:rFonts w:ascii="Trebuchet MS" w:hAnsi="Trebuchet MS"/>
                <w:bCs/>
                <w:iCs/>
                <w:noProof/>
              </w:rPr>
              <w:t>1.9.7.</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phpAdmin</w:t>
            </w:r>
            <w:r>
              <w:rPr>
                <w:noProof/>
                <w:webHidden/>
              </w:rPr>
              <w:tab/>
            </w:r>
            <w:r>
              <w:rPr>
                <w:noProof/>
                <w:webHidden/>
              </w:rPr>
              <w:fldChar w:fldCharType="begin"/>
            </w:r>
            <w:r>
              <w:rPr>
                <w:noProof/>
                <w:webHidden/>
              </w:rPr>
              <w:instrText xml:space="preserve"> PAGEREF _Toc206700983 \h </w:instrText>
            </w:r>
            <w:r>
              <w:rPr>
                <w:noProof/>
                <w:webHidden/>
              </w:rPr>
            </w:r>
            <w:r>
              <w:rPr>
                <w:noProof/>
                <w:webHidden/>
              </w:rPr>
              <w:fldChar w:fldCharType="separate"/>
            </w:r>
            <w:r>
              <w:rPr>
                <w:noProof/>
                <w:webHidden/>
              </w:rPr>
              <w:t>38</w:t>
            </w:r>
            <w:r>
              <w:rPr>
                <w:noProof/>
                <w:webHidden/>
              </w:rPr>
              <w:fldChar w:fldCharType="end"/>
            </w:r>
          </w:hyperlink>
        </w:p>
        <w:p w14:paraId="20EA579B" w14:textId="19B4C549"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4" w:history="1">
            <w:r w:rsidRPr="00EF732D">
              <w:rPr>
                <w:rStyle w:val="Hyperlink"/>
                <w:rFonts w:ascii="Trebuchet MS" w:hAnsi="Trebuchet MS"/>
                <w:bCs/>
                <w:iCs/>
                <w:noProof/>
              </w:rPr>
              <w:t>1.9.8.</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Google Chrome</w:t>
            </w:r>
            <w:r>
              <w:rPr>
                <w:noProof/>
                <w:webHidden/>
              </w:rPr>
              <w:tab/>
            </w:r>
            <w:r>
              <w:rPr>
                <w:noProof/>
                <w:webHidden/>
              </w:rPr>
              <w:fldChar w:fldCharType="begin"/>
            </w:r>
            <w:r>
              <w:rPr>
                <w:noProof/>
                <w:webHidden/>
              </w:rPr>
              <w:instrText xml:space="preserve"> PAGEREF _Toc206700984 \h </w:instrText>
            </w:r>
            <w:r>
              <w:rPr>
                <w:noProof/>
                <w:webHidden/>
              </w:rPr>
            </w:r>
            <w:r>
              <w:rPr>
                <w:noProof/>
                <w:webHidden/>
              </w:rPr>
              <w:fldChar w:fldCharType="separate"/>
            </w:r>
            <w:r>
              <w:rPr>
                <w:noProof/>
                <w:webHidden/>
              </w:rPr>
              <w:t>39</w:t>
            </w:r>
            <w:r>
              <w:rPr>
                <w:noProof/>
                <w:webHidden/>
              </w:rPr>
              <w:fldChar w:fldCharType="end"/>
            </w:r>
          </w:hyperlink>
        </w:p>
        <w:p w14:paraId="592F9585" w14:textId="13D3D264"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5" w:history="1">
            <w:r w:rsidRPr="00EF732D">
              <w:rPr>
                <w:rStyle w:val="Hyperlink"/>
                <w:rFonts w:ascii="Trebuchet MS" w:hAnsi="Trebuchet MS"/>
                <w:bCs/>
                <w:iCs/>
                <w:noProof/>
              </w:rPr>
              <w:t>1.9.9.</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Bootstrap</w:t>
            </w:r>
            <w:r>
              <w:rPr>
                <w:noProof/>
                <w:webHidden/>
              </w:rPr>
              <w:tab/>
            </w:r>
            <w:r>
              <w:rPr>
                <w:noProof/>
                <w:webHidden/>
              </w:rPr>
              <w:fldChar w:fldCharType="begin"/>
            </w:r>
            <w:r>
              <w:rPr>
                <w:noProof/>
                <w:webHidden/>
              </w:rPr>
              <w:instrText xml:space="preserve"> PAGEREF _Toc206700985 \h </w:instrText>
            </w:r>
            <w:r>
              <w:rPr>
                <w:noProof/>
                <w:webHidden/>
              </w:rPr>
            </w:r>
            <w:r>
              <w:rPr>
                <w:noProof/>
                <w:webHidden/>
              </w:rPr>
              <w:fldChar w:fldCharType="separate"/>
            </w:r>
            <w:r>
              <w:rPr>
                <w:noProof/>
                <w:webHidden/>
              </w:rPr>
              <w:t>39</w:t>
            </w:r>
            <w:r>
              <w:rPr>
                <w:noProof/>
                <w:webHidden/>
              </w:rPr>
              <w:fldChar w:fldCharType="end"/>
            </w:r>
          </w:hyperlink>
        </w:p>
        <w:p w14:paraId="118802B6" w14:textId="31C4C30D"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0986" w:history="1">
            <w:r w:rsidRPr="00EF732D">
              <w:rPr>
                <w:rStyle w:val="Hyperlink"/>
                <w:rFonts w:ascii="Trebuchet MS" w:hAnsi="Trebuchet MS"/>
                <w:b/>
                <w:noProof/>
              </w:rPr>
              <w:t>CAPÍTULO II: METOLOGIA DO TRABALHO</w:t>
            </w:r>
            <w:r>
              <w:rPr>
                <w:noProof/>
                <w:webHidden/>
              </w:rPr>
              <w:tab/>
            </w:r>
            <w:r>
              <w:rPr>
                <w:noProof/>
                <w:webHidden/>
              </w:rPr>
              <w:fldChar w:fldCharType="begin"/>
            </w:r>
            <w:r>
              <w:rPr>
                <w:noProof/>
                <w:webHidden/>
              </w:rPr>
              <w:instrText xml:space="preserve"> PAGEREF _Toc206700986 \h </w:instrText>
            </w:r>
            <w:r>
              <w:rPr>
                <w:noProof/>
                <w:webHidden/>
              </w:rPr>
            </w:r>
            <w:r>
              <w:rPr>
                <w:noProof/>
                <w:webHidden/>
              </w:rPr>
              <w:fldChar w:fldCharType="separate"/>
            </w:r>
            <w:r>
              <w:rPr>
                <w:noProof/>
                <w:webHidden/>
              </w:rPr>
              <w:t>40</w:t>
            </w:r>
            <w:r>
              <w:rPr>
                <w:noProof/>
                <w:webHidden/>
              </w:rPr>
              <w:fldChar w:fldCharType="end"/>
            </w:r>
          </w:hyperlink>
        </w:p>
        <w:p w14:paraId="29DCA91B" w14:textId="75F10079"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87" w:history="1">
            <w:r w:rsidRPr="00EF732D">
              <w:rPr>
                <w:rStyle w:val="Hyperlink"/>
                <w:rFonts w:ascii="Trebuchet MS" w:hAnsi="Trebuchet MS"/>
                <w:noProof/>
              </w:rPr>
              <w:t>2.1.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Tipo de Pesquisa e Abordagem</w:t>
            </w:r>
            <w:r>
              <w:rPr>
                <w:noProof/>
                <w:webHidden/>
              </w:rPr>
              <w:tab/>
            </w:r>
            <w:r>
              <w:rPr>
                <w:noProof/>
                <w:webHidden/>
              </w:rPr>
              <w:fldChar w:fldCharType="begin"/>
            </w:r>
            <w:r>
              <w:rPr>
                <w:noProof/>
                <w:webHidden/>
              </w:rPr>
              <w:instrText xml:space="preserve"> PAGEREF _Toc206700987 \h </w:instrText>
            </w:r>
            <w:r>
              <w:rPr>
                <w:noProof/>
                <w:webHidden/>
              </w:rPr>
            </w:r>
            <w:r>
              <w:rPr>
                <w:noProof/>
                <w:webHidden/>
              </w:rPr>
              <w:fldChar w:fldCharType="separate"/>
            </w:r>
            <w:r>
              <w:rPr>
                <w:noProof/>
                <w:webHidden/>
              </w:rPr>
              <w:t>40</w:t>
            </w:r>
            <w:r>
              <w:rPr>
                <w:noProof/>
                <w:webHidden/>
              </w:rPr>
              <w:fldChar w:fldCharType="end"/>
            </w:r>
          </w:hyperlink>
        </w:p>
        <w:p w14:paraId="11503200" w14:textId="1B03781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0" w:history="1">
            <w:r w:rsidRPr="00EF732D">
              <w:rPr>
                <w:rStyle w:val="Hyperlink"/>
                <w:rFonts w:ascii="Trebuchet MS" w:hAnsi="Trebuchet MS"/>
                <w:bCs/>
                <w:iCs/>
                <w:noProof/>
              </w:rPr>
              <w:t>2.1.1.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Pesquisa bibliográfica</w:t>
            </w:r>
            <w:r>
              <w:rPr>
                <w:noProof/>
                <w:webHidden/>
              </w:rPr>
              <w:tab/>
            </w:r>
            <w:r>
              <w:rPr>
                <w:noProof/>
                <w:webHidden/>
              </w:rPr>
              <w:fldChar w:fldCharType="begin"/>
            </w:r>
            <w:r>
              <w:rPr>
                <w:noProof/>
                <w:webHidden/>
              </w:rPr>
              <w:instrText xml:space="preserve"> PAGEREF _Toc206700990 \h </w:instrText>
            </w:r>
            <w:r>
              <w:rPr>
                <w:noProof/>
                <w:webHidden/>
              </w:rPr>
            </w:r>
            <w:r>
              <w:rPr>
                <w:noProof/>
                <w:webHidden/>
              </w:rPr>
              <w:fldChar w:fldCharType="separate"/>
            </w:r>
            <w:r>
              <w:rPr>
                <w:noProof/>
                <w:webHidden/>
              </w:rPr>
              <w:t>41</w:t>
            </w:r>
            <w:r>
              <w:rPr>
                <w:noProof/>
                <w:webHidden/>
              </w:rPr>
              <w:fldChar w:fldCharType="end"/>
            </w:r>
          </w:hyperlink>
        </w:p>
        <w:p w14:paraId="4C9ADE86" w14:textId="2593E6A0"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1" w:history="1">
            <w:r w:rsidRPr="00EF732D">
              <w:rPr>
                <w:rStyle w:val="Hyperlink"/>
                <w:rFonts w:ascii="Trebuchet MS" w:hAnsi="Trebuchet MS"/>
                <w:bCs/>
                <w:iCs/>
                <w:noProof/>
              </w:rPr>
              <w:t>2.1.2.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Pesquisa documental</w:t>
            </w:r>
            <w:r>
              <w:rPr>
                <w:noProof/>
                <w:webHidden/>
              </w:rPr>
              <w:tab/>
            </w:r>
            <w:r>
              <w:rPr>
                <w:noProof/>
                <w:webHidden/>
              </w:rPr>
              <w:fldChar w:fldCharType="begin"/>
            </w:r>
            <w:r>
              <w:rPr>
                <w:noProof/>
                <w:webHidden/>
              </w:rPr>
              <w:instrText xml:space="preserve"> PAGEREF _Toc206700991 \h </w:instrText>
            </w:r>
            <w:r>
              <w:rPr>
                <w:noProof/>
                <w:webHidden/>
              </w:rPr>
            </w:r>
            <w:r>
              <w:rPr>
                <w:noProof/>
                <w:webHidden/>
              </w:rPr>
              <w:fldChar w:fldCharType="separate"/>
            </w:r>
            <w:r>
              <w:rPr>
                <w:noProof/>
                <w:webHidden/>
              </w:rPr>
              <w:t>41</w:t>
            </w:r>
            <w:r>
              <w:rPr>
                <w:noProof/>
                <w:webHidden/>
              </w:rPr>
              <w:fldChar w:fldCharType="end"/>
            </w:r>
          </w:hyperlink>
        </w:p>
        <w:p w14:paraId="6C57A12E" w14:textId="3A2B59E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2" w:history="1">
            <w:r w:rsidRPr="00EF732D">
              <w:rPr>
                <w:rStyle w:val="Hyperlink"/>
                <w:rFonts w:ascii="Trebuchet MS" w:hAnsi="Trebuchet MS"/>
                <w:bCs/>
                <w:iCs/>
                <w:noProof/>
              </w:rPr>
              <w:t>2.1.3.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Pesquisa qualitativa</w:t>
            </w:r>
            <w:r>
              <w:rPr>
                <w:noProof/>
                <w:webHidden/>
              </w:rPr>
              <w:tab/>
            </w:r>
            <w:r>
              <w:rPr>
                <w:noProof/>
                <w:webHidden/>
              </w:rPr>
              <w:fldChar w:fldCharType="begin"/>
            </w:r>
            <w:r>
              <w:rPr>
                <w:noProof/>
                <w:webHidden/>
              </w:rPr>
              <w:instrText xml:space="preserve"> PAGEREF _Toc206700992 \h </w:instrText>
            </w:r>
            <w:r>
              <w:rPr>
                <w:noProof/>
                <w:webHidden/>
              </w:rPr>
            </w:r>
            <w:r>
              <w:rPr>
                <w:noProof/>
                <w:webHidden/>
              </w:rPr>
              <w:fldChar w:fldCharType="separate"/>
            </w:r>
            <w:r>
              <w:rPr>
                <w:noProof/>
                <w:webHidden/>
              </w:rPr>
              <w:t>41</w:t>
            </w:r>
            <w:r>
              <w:rPr>
                <w:noProof/>
                <w:webHidden/>
              </w:rPr>
              <w:fldChar w:fldCharType="end"/>
            </w:r>
          </w:hyperlink>
        </w:p>
        <w:p w14:paraId="78CF4E21" w14:textId="1C11F1AB"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3" w:history="1">
            <w:r w:rsidRPr="00EF732D">
              <w:rPr>
                <w:rStyle w:val="Hyperlink"/>
                <w:rFonts w:ascii="Trebuchet MS" w:hAnsi="Trebuchet MS"/>
                <w:bCs/>
                <w:iCs/>
                <w:noProof/>
              </w:rPr>
              <w:t>2.1.4.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Quanto aos objectivos</w:t>
            </w:r>
            <w:r>
              <w:rPr>
                <w:noProof/>
                <w:webHidden/>
              </w:rPr>
              <w:tab/>
            </w:r>
            <w:r>
              <w:rPr>
                <w:noProof/>
                <w:webHidden/>
              </w:rPr>
              <w:fldChar w:fldCharType="begin"/>
            </w:r>
            <w:r>
              <w:rPr>
                <w:noProof/>
                <w:webHidden/>
              </w:rPr>
              <w:instrText xml:space="preserve"> PAGEREF _Toc206700993 \h </w:instrText>
            </w:r>
            <w:r>
              <w:rPr>
                <w:noProof/>
                <w:webHidden/>
              </w:rPr>
            </w:r>
            <w:r>
              <w:rPr>
                <w:noProof/>
                <w:webHidden/>
              </w:rPr>
              <w:fldChar w:fldCharType="separate"/>
            </w:r>
            <w:r>
              <w:rPr>
                <w:noProof/>
                <w:webHidden/>
              </w:rPr>
              <w:t>41</w:t>
            </w:r>
            <w:r>
              <w:rPr>
                <w:noProof/>
                <w:webHidden/>
              </w:rPr>
              <w:fldChar w:fldCharType="end"/>
            </w:r>
          </w:hyperlink>
        </w:p>
        <w:p w14:paraId="43F541E6" w14:textId="4025E219"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4" w:history="1">
            <w:r w:rsidRPr="00EF732D">
              <w:rPr>
                <w:rStyle w:val="Hyperlink"/>
                <w:rFonts w:ascii="Trebuchet MS" w:hAnsi="Trebuchet MS"/>
                <w:bCs/>
                <w:iCs/>
                <w:noProof/>
              </w:rPr>
              <w:t>2.1.5.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Quanto à natureza</w:t>
            </w:r>
            <w:r>
              <w:rPr>
                <w:noProof/>
                <w:webHidden/>
              </w:rPr>
              <w:tab/>
            </w:r>
            <w:r>
              <w:rPr>
                <w:noProof/>
                <w:webHidden/>
              </w:rPr>
              <w:fldChar w:fldCharType="begin"/>
            </w:r>
            <w:r>
              <w:rPr>
                <w:noProof/>
                <w:webHidden/>
              </w:rPr>
              <w:instrText xml:space="preserve"> PAGEREF _Toc206700994 \h </w:instrText>
            </w:r>
            <w:r>
              <w:rPr>
                <w:noProof/>
                <w:webHidden/>
              </w:rPr>
            </w:r>
            <w:r>
              <w:rPr>
                <w:noProof/>
                <w:webHidden/>
              </w:rPr>
              <w:fldChar w:fldCharType="separate"/>
            </w:r>
            <w:r>
              <w:rPr>
                <w:noProof/>
                <w:webHidden/>
              </w:rPr>
              <w:t>42</w:t>
            </w:r>
            <w:r>
              <w:rPr>
                <w:noProof/>
                <w:webHidden/>
              </w:rPr>
              <w:fldChar w:fldCharType="end"/>
            </w:r>
          </w:hyperlink>
        </w:p>
        <w:p w14:paraId="32EDDC69" w14:textId="5C654220"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0995" w:history="1">
            <w:r w:rsidRPr="00EF732D">
              <w:rPr>
                <w:rStyle w:val="Hyperlink"/>
                <w:rFonts w:ascii="Trebuchet MS" w:hAnsi="Trebuchet MS"/>
                <w:bCs/>
                <w:noProof/>
              </w:rPr>
              <w:t>2.2.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Localização e Descrição do Campo de Pesquisa</w:t>
            </w:r>
            <w:r>
              <w:rPr>
                <w:noProof/>
                <w:webHidden/>
              </w:rPr>
              <w:tab/>
            </w:r>
            <w:r>
              <w:rPr>
                <w:noProof/>
                <w:webHidden/>
              </w:rPr>
              <w:fldChar w:fldCharType="begin"/>
            </w:r>
            <w:r>
              <w:rPr>
                <w:noProof/>
                <w:webHidden/>
              </w:rPr>
              <w:instrText xml:space="preserve"> PAGEREF _Toc206700995 \h </w:instrText>
            </w:r>
            <w:r>
              <w:rPr>
                <w:noProof/>
                <w:webHidden/>
              </w:rPr>
            </w:r>
            <w:r>
              <w:rPr>
                <w:noProof/>
                <w:webHidden/>
              </w:rPr>
              <w:fldChar w:fldCharType="separate"/>
            </w:r>
            <w:r>
              <w:rPr>
                <w:noProof/>
                <w:webHidden/>
              </w:rPr>
              <w:t>42</w:t>
            </w:r>
            <w:r>
              <w:rPr>
                <w:noProof/>
                <w:webHidden/>
              </w:rPr>
              <w:fldChar w:fldCharType="end"/>
            </w:r>
          </w:hyperlink>
        </w:p>
        <w:p w14:paraId="6A2D8966" w14:textId="1E007EB6"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04" w:history="1">
            <w:r w:rsidRPr="00EF732D">
              <w:rPr>
                <w:rStyle w:val="Hyperlink"/>
                <w:rFonts w:ascii="Trebuchet MS" w:hAnsi="Trebuchet MS"/>
                <w:bCs/>
                <w:noProof/>
              </w:rPr>
              <w:t>2.3.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População e Amostra</w:t>
            </w:r>
            <w:r>
              <w:rPr>
                <w:noProof/>
                <w:webHidden/>
              </w:rPr>
              <w:tab/>
            </w:r>
            <w:r>
              <w:rPr>
                <w:noProof/>
                <w:webHidden/>
              </w:rPr>
              <w:fldChar w:fldCharType="begin"/>
            </w:r>
            <w:r>
              <w:rPr>
                <w:noProof/>
                <w:webHidden/>
              </w:rPr>
              <w:instrText xml:space="preserve"> PAGEREF _Toc206701004 \h </w:instrText>
            </w:r>
            <w:r>
              <w:rPr>
                <w:noProof/>
                <w:webHidden/>
              </w:rPr>
            </w:r>
            <w:r>
              <w:rPr>
                <w:noProof/>
                <w:webHidden/>
              </w:rPr>
              <w:fldChar w:fldCharType="separate"/>
            </w:r>
            <w:r>
              <w:rPr>
                <w:noProof/>
                <w:webHidden/>
              </w:rPr>
              <w:t>42</w:t>
            </w:r>
            <w:r>
              <w:rPr>
                <w:noProof/>
                <w:webHidden/>
              </w:rPr>
              <w:fldChar w:fldCharType="end"/>
            </w:r>
          </w:hyperlink>
        </w:p>
        <w:p w14:paraId="6FFD056A" w14:textId="55A8F4A6"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05" w:history="1">
            <w:r w:rsidRPr="00EF732D">
              <w:rPr>
                <w:rStyle w:val="Hyperlink"/>
                <w:rFonts w:ascii="Trebuchet MS" w:hAnsi="Trebuchet MS"/>
                <w:bCs/>
                <w:iCs/>
                <w:noProof/>
              </w:rPr>
              <w:t>2.3.1.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Tamanho da amostra</w:t>
            </w:r>
            <w:r>
              <w:rPr>
                <w:noProof/>
                <w:webHidden/>
              </w:rPr>
              <w:tab/>
            </w:r>
            <w:r>
              <w:rPr>
                <w:noProof/>
                <w:webHidden/>
              </w:rPr>
              <w:fldChar w:fldCharType="begin"/>
            </w:r>
            <w:r>
              <w:rPr>
                <w:noProof/>
                <w:webHidden/>
              </w:rPr>
              <w:instrText xml:space="preserve"> PAGEREF _Toc206701005 \h </w:instrText>
            </w:r>
            <w:r>
              <w:rPr>
                <w:noProof/>
                <w:webHidden/>
              </w:rPr>
            </w:r>
            <w:r>
              <w:rPr>
                <w:noProof/>
                <w:webHidden/>
              </w:rPr>
              <w:fldChar w:fldCharType="separate"/>
            </w:r>
            <w:r>
              <w:rPr>
                <w:noProof/>
                <w:webHidden/>
              </w:rPr>
              <w:t>44</w:t>
            </w:r>
            <w:r>
              <w:rPr>
                <w:noProof/>
                <w:webHidden/>
              </w:rPr>
              <w:fldChar w:fldCharType="end"/>
            </w:r>
          </w:hyperlink>
        </w:p>
        <w:p w14:paraId="58C59AE8" w14:textId="1B0644ED"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06" w:history="1">
            <w:r w:rsidRPr="00EF732D">
              <w:rPr>
                <w:rStyle w:val="Hyperlink"/>
                <w:rFonts w:ascii="Trebuchet MS" w:hAnsi="Trebuchet MS"/>
                <w:bCs/>
                <w:noProof/>
              </w:rPr>
              <w:t>2.4.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Técnicas e Instrumentos de Recolha de Dados</w:t>
            </w:r>
            <w:r>
              <w:rPr>
                <w:noProof/>
                <w:webHidden/>
              </w:rPr>
              <w:tab/>
            </w:r>
            <w:r>
              <w:rPr>
                <w:noProof/>
                <w:webHidden/>
              </w:rPr>
              <w:fldChar w:fldCharType="begin"/>
            </w:r>
            <w:r>
              <w:rPr>
                <w:noProof/>
                <w:webHidden/>
              </w:rPr>
              <w:instrText xml:space="preserve"> PAGEREF _Toc206701006 \h </w:instrText>
            </w:r>
            <w:r>
              <w:rPr>
                <w:noProof/>
                <w:webHidden/>
              </w:rPr>
            </w:r>
            <w:r>
              <w:rPr>
                <w:noProof/>
                <w:webHidden/>
              </w:rPr>
              <w:fldChar w:fldCharType="separate"/>
            </w:r>
            <w:r>
              <w:rPr>
                <w:noProof/>
                <w:webHidden/>
              </w:rPr>
              <w:t>44</w:t>
            </w:r>
            <w:r>
              <w:rPr>
                <w:noProof/>
                <w:webHidden/>
              </w:rPr>
              <w:fldChar w:fldCharType="end"/>
            </w:r>
          </w:hyperlink>
        </w:p>
        <w:p w14:paraId="2FD4A999" w14:textId="3AC4977C"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09" w:history="1">
            <w:r w:rsidRPr="00EF732D">
              <w:rPr>
                <w:rStyle w:val="Hyperlink"/>
                <w:rFonts w:ascii="Trebuchet MS" w:hAnsi="Trebuchet MS"/>
                <w:bCs/>
                <w:iCs/>
                <w:noProof/>
              </w:rPr>
              <w:t>2.4.1.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Entrevista</w:t>
            </w:r>
            <w:r>
              <w:rPr>
                <w:noProof/>
                <w:webHidden/>
              </w:rPr>
              <w:tab/>
            </w:r>
            <w:r>
              <w:rPr>
                <w:noProof/>
                <w:webHidden/>
              </w:rPr>
              <w:fldChar w:fldCharType="begin"/>
            </w:r>
            <w:r>
              <w:rPr>
                <w:noProof/>
                <w:webHidden/>
              </w:rPr>
              <w:instrText xml:space="preserve"> PAGEREF _Toc206701009 \h </w:instrText>
            </w:r>
            <w:r>
              <w:rPr>
                <w:noProof/>
                <w:webHidden/>
              </w:rPr>
            </w:r>
            <w:r>
              <w:rPr>
                <w:noProof/>
                <w:webHidden/>
              </w:rPr>
              <w:fldChar w:fldCharType="separate"/>
            </w:r>
            <w:r>
              <w:rPr>
                <w:noProof/>
                <w:webHidden/>
              </w:rPr>
              <w:t>45</w:t>
            </w:r>
            <w:r>
              <w:rPr>
                <w:noProof/>
                <w:webHidden/>
              </w:rPr>
              <w:fldChar w:fldCharType="end"/>
            </w:r>
          </w:hyperlink>
        </w:p>
        <w:p w14:paraId="0C7B1AF7" w14:textId="104AA092"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10" w:history="1">
            <w:r w:rsidRPr="00EF732D">
              <w:rPr>
                <w:rStyle w:val="Hyperlink"/>
                <w:rFonts w:ascii="Trebuchet MS" w:hAnsi="Trebuchet MS"/>
                <w:bCs/>
                <w:iCs/>
                <w:noProof/>
              </w:rPr>
              <w:t>2.4.2.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Questionário</w:t>
            </w:r>
            <w:r>
              <w:rPr>
                <w:noProof/>
                <w:webHidden/>
              </w:rPr>
              <w:tab/>
            </w:r>
            <w:r>
              <w:rPr>
                <w:noProof/>
                <w:webHidden/>
              </w:rPr>
              <w:fldChar w:fldCharType="begin"/>
            </w:r>
            <w:r>
              <w:rPr>
                <w:noProof/>
                <w:webHidden/>
              </w:rPr>
              <w:instrText xml:space="preserve"> PAGEREF _Toc206701010 \h </w:instrText>
            </w:r>
            <w:r>
              <w:rPr>
                <w:noProof/>
                <w:webHidden/>
              </w:rPr>
            </w:r>
            <w:r>
              <w:rPr>
                <w:noProof/>
                <w:webHidden/>
              </w:rPr>
              <w:fldChar w:fldCharType="separate"/>
            </w:r>
            <w:r>
              <w:rPr>
                <w:noProof/>
                <w:webHidden/>
              </w:rPr>
              <w:t>45</w:t>
            </w:r>
            <w:r>
              <w:rPr>
                <w:noProof/>
                <w:webHidden/>
              </w:rPr>
              <w:fldChar w:fldCharType="end"/>
            </w:r>
          </w:hyperlink>
        </w:p>
        <w:p w14:paraId="69C63B09" w14:textId="5E3FDC84"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11" w:history="1">
            <w:r w:rsidRPr="00EF732D">
              <w:rPr>
                <w:rStyle w:val="Hyperlink"/>
                <w:rFonts w:ascii="Trebuchet MS" w:hAnsi="Trebuchet MS"/>
                <w:bCs/>
                <w:iCs/>
                <w:noProof/>
              </w:rPr>
              <w:t>2.4.3.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Observação</w:t>
            </w:r>
            <w:r>
              <w:rPr>
                <w:noProof/>
                <w:webHidden/>
              </w:rPr>
              <w:tab/>
            </w:r>
            <w:r>
              <w:rPr>
                <w:noProof/>
                <w:webHidden/>
              </w:rPr>
              <w:fldChar w:fldCharType="begin"/>
            </w:r>
            <w:r>
              <w:rPr>
                <w:noProof/>
                <w:webHidden/>
              </w:rPr>
              <w:instrText xml:space="preserve"> PAGEREF _Toc206701011 \h </w:instrText>
            </w:r>
            <w:r>
              <w:rPr>
                <w:noProof/>
                <w:webHidden/>
              </w:rPr>
            </w:r>
            <w:r>
              <w:rPr>
                <w:noProof/>
                <w:webHidden/>
              </w:rPr>
              <w:fldChar w:fldCharType="separate"/>
            </w:r>
            <w:r>
              <w:rPr>
                <w:noProof/>
                <w:webHidden/>
              </w:rPr>
              <w:t>46</w:t>
            </w:r>
            <w:r>
              <w:rPr>
                <w:noProof/>
                <w:webHidden/>
              </w:rPr>
              <w:fldChar w:fldCharType="end"/>
            </w:r>
          </w:hyperlink>
        </w:p>
        <w:p w14:paraId="74D3C925" w14:textId="1A4A1617"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1012" w:history="1">
            <w:r w:rsidRPr="00EF732D">
              <w:rPr>
                <w:rStyle w:val="Hyperlink"/>
                <w:rFonts w:ascii="Trebuchet MS" w:hAnsi="Trebuchet MS"/>
                <w:b/>
                <w:bCs/>
                <w:noProof/>
              </w:rPr>
              <w:t>CAPÍTULO III: APRESENTAÇÃO, ANÁLISE E INTERPRETAÇÃO DE DADOS</w:t>
            </w:r>
            <w:r>
              <w:rPr>
                <w:noProof/>
                <w:webHidden/>
              </w:rPr>
              <w:tab/>
            </w:r>
            <w:r>
              <w:rPr>
                <w:noProof/>
                <w:webHidden/>
              </w:rPr>
              <w:fldChar w:fldCharType="begin"/>
            </w:r>
            <w:r>
              <w:rPr>
                <w:noProof/>
                <w:webHidden/>
              </w:rPr>
              <w:instrText xml:space="preserve"> PAGEREF _Toc206701012 \h </w:instrText>
            </w:r>
            <w:r>
              <w:rPr>
                <w:noProof/>
                <w:webHidden/>
              </w:rPr>
            </w:r>
            <w:r>
              <w:rPr>
                <w:noProof/>
                <w:webHidden/>
              </w:rPr>
              <w:fldChar w:fldCharType="separate"/>
            </w:r>
            <w:r>
              <w:rPr>
                <w:noProof/>
                <w:webHidden/>
              </w:rPr>
              <w:t>47</w:t>
            </w:r>
            <w:r>
              <w:rPr>
                <w:noProof/>
                <w:webHidden/>
              </w:rPr>
              <w:fldChar w:fldCharType="end"/>
            </w:r>
          </w:hyperlink>
        </w:p>
        <w:p w14:paraId="7BD87A76" w14:textId="16B4EB42"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14" w:history="1">
            <w:r w:rsidRPr="00EF732D">
              <w:rPr>
                <w:rStyle w:val="Hyperlink"/>
                <w:rFonts w:ascii="Trebuchet MS" w:hAnsi="Trebuchet MS"/>
                <w:noProof/>
              </w:rPr>
              <w:t>3.1.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Apresentação dos Resultados obtidos por meio da Entrevista aplicada aos Colaboradores da Autospeed Service.</w:t>
            </w:r>
            <w:r>
              <w:rPr>
                <w:noProof/>
                <w:webHidden/>
              </w:rPr>
              <w:tab/>
            </w:r>
            <w:r>
              <w:rPr>
                <w:noProof/>
                <w:webHidden/>
              </w:rPr>
              <w:fldChar w:fldCharType="begin"/>
            </w:r>
            <w:r>
              <w:rPr>
                <w:noProof/>
                <w:webHidden/>
              </w:rPr>
              <w:instrText xml:space="preserve"> PAGEREF _Toc206701014 \h </w:instrText>
            </w:r>
            <w:r>
              <w:rPr>
                <w:noProof/>
                <w:webHidden/>
              </w:rPr>
            </w:r>
            <w:r>
              <w:rPr>
                <w:noProof/>
                <w:webHidden/>
              </w:rPr>
              <w:fldChar w:fldCharType="separate"/>
            </w:r>
            <w:r>
              <w:rPr>
                <w:noProof/>
                <w:webHidden/>
              </w:rPr>
              <w:t>47</w:t>
            </w:r>
            <w:r>
              <w:rPr>
                <w:noProof/>
                <w:webHidden/>
              </w:rPr>
              <w:fldChar w:fldCharType="end"/>
            </w:r>
          </w:hyperlink>
        </w:p>
        <w:p w14:paraId="3ADF01F8" w14:textId="0B36A48D"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17" w:history="1">
            <w:r w:rsidRPr="00EF732D">
              <w:rPr>
                <w:rStyle w:val="Hyperlink"/>
                <w:rFonts w:ascii="Trebuchet MS" w:hAnsi="Trebuchet MS"/>
                <w:noProof/>
              </w:rPr>
              <w:t>3.2.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Apresentação e Análise dos Dados obtidos do Questionário aplicados aos Colaboradores da Autospeed Service.</w:t>
            </w:r>
            <w:r>
              <w:rPr>
                <w:noProof/>
                <w:webHidden/>
              </w:rPr>
              <w:tab/>
            </w:r>
            <w:r>
              <w:rPr>
                <w:noProof/>
                <w:webHidden/>
              </w:rPr>
              <w:fldChar w:fldCharType="begin"/>
            </w:r>
            <w:r>
              <w:rPr>
                <w:noProof/>
                <w:webHidden/>
              </w:rPr>
              <w:instrText xml:space="preserve"> PAGEREF _Toc206701017 \h </w:instrText>
            </w:r>
            <w:r>
              <w:rPr>
                <w:noProof/>
                <w:webHidden/>
              </w:rPr>
            </w:r>
            <w:r>
              <w:rPr>
                <w:noProof/>
                <w:webHidden/>
              </w:rPr>
              <w:fldChar w:fldCharType="separate"/>
            </w:r>
            <w:r>
              <w:rPr>
                <w:noProof/>
                <w:webHidden/>
              </w:rPr>
              <w:t>49</w:t>
            </w:r>
            <w:r>
              <w:rPr>
                <w:noProof/>
                <w:webHidden/>
              </w:rPr>
              <w:fldChar w:fldCharType="end"/>
            </w:r>
          </w:hyperlink>
        </w:p>
        <w:p w14:paraId="185B5FBD" w14:textId="7F2352D5"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18" w:history="1">
            <w:r w:rsidRPr="00EF732D">
              <w:rPr>
                <w:rStyle w:val="Hyperlink"/>
                <w:rFonts w:ascii="Trebuchet MS" w:hAnsi="Trebuchet MS"/>
                <w:noProof/>
              </w:rPr>
              <w:t>3.3.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Dados das Entrevistas</w:t>
            </w:r>
            <w:r>
              <w:rPr>
                <w:noProof/>
                <w:webHidden/>
              </w:rPr>
              <w:tab/>
            </w:r>
            <w:r>
              <w:rPr>
                <w:noProof/>
                <w:webHidden/>
              </w:rPr>
              <w:fldChar w:fldCharType="begin"/>
            </w:r>
            <w:r>
              <w:rPr>
                <w:noProof/>
                <w:webHidden/>
              </w:rPr>
              <w:instrText xml:space="preserve"> PAGEREF _Toc206701018 \h </w:instrText>
            </w:r>
            <w:r>
              <w:rPr>
                <w:noProof/>
                <w:webHidden/>
              </w:rPr>
            </w:r>
            <w:r>
              <w:rPr>
                <w:noProof/>
                <w:webHidden/>
              </w:rPr>
              <w:fldChar w:fldCharType="separate"/>
            </w:r>
            <w:r>
              <w:rPr>
                <w:noProof/>
                <w:webHidden/>
              </w:rPr>
              <w:t>62</w:t>
            </w:r>
            <w:r>
              <w:rPr>
                <w:noProof/>
                <w:webHidden/>
              </w:rPr>
              <w:fldChar w:fldCharType="end"/>
            </w:r>
          </w:hyperlink>
        </w:p>
        <w:p w14:paraId="04748492" w14:textId="36C1C7BA"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25" w:history="1">
            <w:r w:rsidRPr="00EF732D">
              <w:rPr>
                <w:rStyle w:val="Hyperlink"/>
                <w:rFonts w:ascii="Trebuchet MS" w:hAnsi="Trebuchet MS"/>
                <w:bCs/>
                <w:iCs/>
                <w:noProof/>
              </w:rPr>
              <w:t>4.2.1.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Entrevista Com o Gerente</w:t>
            </w:r>
            <w:r>
              <w:rPr>
                <w:noProof/>
                <w:webHidden/>
              </w:rPr>
              <w:tab/>
            </w:r>
            <w:r>
              <w:rPr>
                <w:noProof/>
                <w:webHidden/>
              </w:rPr>
              <w:fldChar w:fldCharType="begin"/>
            </w:r>
            <w:r>
              <w:rPr>
                <w:noProof/>
                <w:webHidden/>
              </w:rPr>
              <w:instrText xml:space="preserve"> PAGEREF _Toc206701025 \h </w:instrText>
            </w:r>
            <w:r>
              <w:rPr>
                <w:noProof/>
                <w:webHidden/>
              </w:rPr>
            </w:r>
            <w:r>
              <w:rPr>
                <w:noProof/>
                <w:webHidden/>
              </w:rPr>
              <w:fldChar w:fldCharType="separate"/>
            </w:r>
            <w:r>
              <w:rPr>
                <w:noProof/>
                <w:webHidden/>
              </w:rPr>
              <w:t>62</w:t>
            </w:r>
            <w:r>
              <w:rPr>
                <w:noProof/>
                <w:webHidden/>
              </w:rPr>
              <w:fldChar w:fldCharType="end"/>
            </w:r>
          </w:hyperlink>
        </w:p>
        <w:p w14:paraId="050E7D48" w14:textId="084C05E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26" w:history="1">
            <w:r w:rsidRPr="00EF732D">
              <w:rPr>
                <w:rStyle w:val="Hyperlink"/>
                <w:rFonts w:ascii="Trebuchet MS" w:hAnsi="Trebuchet MS"/>
                <w:bCs/>
                <w:iCs/>
                <w:noProof/>
              </w:rPr>
              <w:t>4.2.2.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Entrevista Com Mecânicos</w:t>
            </w:r>
            <w:r>
              <w:rPr>
                <w:noProof/>
                <w:webHidden/>
              </w:rPr>
              <w:tab/>
            </w:r>
            <w:r>
              <w:rPr>
                <w:noProof/>
                <w:webHidden/>
              </w:rPr>
              <w:fldChar w:fldCharType="begin"/>
            </w:r>
            <w:r>
              <w:rPr>
                <w:noProof/>
                <w:webHidden/>
              </w:rPr>
              <w:instrText xml:space="preserve"> PAGEREF _Toc206701026 \h </w:instrText>
            </w:r>
            <w:r>
              <w:rPr>
                <w:noProof/>
                <w:webHidden/>
              </w:rPr>
            </w:r>
            <w:r>
              <w:rPr>
                <w:noProof/>
                <w:webHidden/>
              </w:rPr>
              <w:fldChar w:fldCharType="separate"/>
            </w:r>
            <w:r>
              <w:rPr>
                <w:noProof/>
                <w:webHidden/>
              </w:rPr>
              <w:t>63</w:t>
            </w:r>
            <w:r>
              <w:rPr>
                <w:noProof/>
                <w:webHidden/>
              </w:rPr>
              <w:fldChar w:fldCharType="end"/>
            </w:r>
          </w:hyperlink>
        </w:p>
        <w:p w14:paraId="17E8D507" w14:textId="5F76F114"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27" w:history="1">
            <w:r w:rsidRPr="00EF732D">
              <w:rPr>
                <w:rStyle w:val="Hyperlink"/>
                <w:rFonts w:ascii="Trebuchet MS" w:hAnsi="Trebuchet MS"/>
                <w:bCs/>
                <w:iCs/>
                <w:noProof/>
              </w:rPr>
              <w:t>4.2.3.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Entrevista Com o Assistente Administrativo</w:t>
            </w:r>
            <w:r>
              <w:rPr>
                <w:noProof/>
                <w:webHidden/>
              </w:rPr>
              <w:tab/>
            </w:r>
            <w:r>
              <w:rPr>
                <w:noProof/>
                <w:webHidden/>
              </w:rPr>
              <w:fldChar w:fldCharType="begin"/>
            </w:r>
            <w:r>
              <w:rPr>
                <w:noProof/>
                <w:webHidden/>
              </w:rPr>
              <w:instrText xml:space="preserve"> PAGEREF _Toc206701027 \h </w:instrText>
            </w:r>
            <w:r>
              <w:rPr>
                <w:noProof/>
                <w:webHidden/>
              </w:rPr>
            </w:r>
            <w:r>
              <w:rPr>
                <w:noProof/>
                <w:webHidden/>
              </w:rPr>
              <w:fldChar w:fldCharType="separate"/>
            </w:r>
            <w:r>
              <w:rPr>
                <w:noProof/>
                <w:webHidden/>
              </w:rPr>
              <w:t>63</w:t>
            </w:r>
            <w:r>
              <w:rPr>
                <w:noProof/>
                <w:webHidden/>
              </w:rPr>
              <w:fldChar w:fldCharType="end"/>
            </w:r>
          </w:hyperlink>
        </w:p>
        <w:p w14:paraId="5A4124EA" w14:textId="5EC03B50"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28" w:history="1">
            <w:r w:rsidRPr="00EF732D">
              <w:rPr>
                <w:rStyle w:val="Hyperlink"/>
                <w:rFonts w:ascii="Trebuchet MS" w:hAnsi="Trebuchet MS"/>
                <w:bCs/>
                <w:iCs/>
                <w:noProof/>
              </w:rPr>
              <w:t>4.2.4.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noProof/>
              </w:rPr>
              <w:t>Entrevista Com o Recepcionista</w:t>
            </w:r>
            <w:r>
              <w:rPr>
                <w:noProof/>
                <w:webHidden/>
              </w:rPr>
              <w:tab/>
            </w:r>
            <w:r>
              <w:rPr>
                <w:noProof/>
                <w:webHidden/>
              </w:rPr>
              <w:fldChar w:fldCharType="begin"/>
            </w:r>
            <w:r>
              <w:rPr>
                <w:noProof/>
                <w:webHidden/>
              </w:rPr>
              <w:instrText xml:space="preserve"> PAGEREF _Toc206701028 \h </w:instrText>
            </w:r>
            <w:r>
              <w:rPr>
                <w:noProof/>
                <w:webHidden/>
              </w:rPr>
            </w:r>
            <w:r>
              <w:rPr>
                <w:noProof/>
                <w:webHidden/>
              </w:rPr>
              <w:fldChar w:fldCharType="separate"/>
            </w:r>
            <w:r>
              <w:rPr>
                <w:noProof/>
                <w:webHidden/>
              </w:rPr>
              <w:t>64</w:t>
            </w:r>
            <w:r>
              <w:rPr>
                <w:noProof/>
                <w:webHidden/>
              </w:rPr>
              <w:fldChar w:fldCharType="end"/>
            </w:r>
          </w:hyperlink>
        </w:p>
        <w:p w14:paraId="103207C4" w14:textId="7BB25B57" w:rsidR="002171A6" w:rsidRDefault="002171A6">
          <w:pPr>
            <w:pStyle w:val="TOC3"/>
            <w:tabs>
              <w:tab w:val="left" w:pos="144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29" w:history="1">
            <w:r w:rsidRPr="00EF732D">
              <w:rPr>
                <w:rStyle w:val="Hyperlink"/>
                <w:rFonts w:ascii="Trebuchet MS" w:hAnsi="Trebuchet MS"/>
                <w:bCs/>
                <w:iCs/>
                <w:noProof/>
              </w:rPr>
              <w:t>4.2.5.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Síntese das Entrevistas</w:t>
            </w:r>
            <w:r>
              <w:rPr>
                <w:noProof/>
                <w:webHidden/>
              </w:rPr>
              <w:tab/>
            </w:r>
            <w:r>
              <w:rPr>
                <w:noProof/>
                <w:webHidden/>
              </w:rPr>
              <w:fldChar w:fldCharType="begin"/>
            </w:r>
            <w:r>
              <w:rPr>
                <w:noProof/>
                <w:webHidden/>
              </w:rPr>
              <w:instrText xml:space="preserve"> PAGEREF _Toc206701029 \h </w:instrText>
            </w:r>
            <w:r>
              <w:rPr>
                <w:noProof/>
                <w:webHidden/>
              </w:rPr>
            </w:r>
            <w:r>
              <w:rPr>
                <w:noProof/>
                <w:webHidden/>
              </w:rPr>
              <w:fldChar w:fldCharType="separate"/>
            </w:r>
            <w:r>
              <w:rPr>
                <w:noProof/>
                <w:webHidden/>
              </w:rPr>
              <w:t>64</w:t>
            </w:r>
            <w:r>
              <w:rPr>
                <w:noProof/>
                <w:webHidden/>
              </w:rPr>
              <w:fldChar w:fldCharType="end"/>
            </w:r>
          </w:hyperlink>
        </w:p>
        <w:p w14:paraId="6A60AD1D" w14:textId="027A4B96"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1030" w:history="1">
            <w:r w:rsidRPr="00EF732D">
              <w:rPr>
                <w:rStyle w:val="Hyperlink"/>
                <w:rFonts w:ascii="Trebuchet MS" w:hAnsi="Trebuchet MS"/>
                <w:b/>
                <w:noProof/>
              </w:rPr>
              <w:t>CAPÍTULO IV: DESENVOLVIMENTO DO SISTEMA</w:t>
            </w:r>
            <w:r>
              <w:rPr>
                <w:noProof/>
                <w:webHidden/>
              </w:rPr>
              <w:tab/>
            </w:r>
            <w:r>
              <w:rPr>
                <w:noProof/>
                <w:webHidden/>
              </w:rPr>
              <w:fldChar w:fldCharType="begin"/>
            </w:r>
            <w:r>
              <w:rPr>
                <w:noProof/>
                <w:webHidden/>
              </w:rPr>
              <w:instrText xml:space="preserve"> PAGEREF _Toc206701030 \h </w:instrText>
            </w:r>
            <w:r>
              <w:rPr>
                <w:noProof/>
                <w:webHidden/>
              </w:rPr>
            </w:r>
            <w:r>
              <w:rPr>
                <w:noProof/>
                <w:webHidden/>
              </w:rPr>
              <w:fldChar w:fldCharType="separate"/>
            </w:r>
            <w:r>
              <w:rPr>
                <w:noProof/>
                <w:webHidden/>
              </w:rPr>
              <w:t>66</w:t>
            </w:r>
            <w:r>
              <w:rPr>
                <w:noProof/>
                <w:webHidden/>
              </w:rPr>
              <w:fldChar w:fldCharType="end"/>
            </w:r>
          </w:hyperlink>
        </w:p>
        <w:p w14:paraId="19DE133F" w14:textId="6235FECE"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2" w:history="1">
            <w:r w:rsidRPr="00EF732D">
              <w:rPr>
                <w:rStyle w:val="Hyperlink"/>
                <w:rFonts w:ascii="Trebuchet MS" w:hAnsi="Trebuchet MS"/>
                <w:bCs/>
                <w:noProof/>
              </w:rPr>
              <w:t>4.1.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Tecnologias Utilizadas</w:t>
            </w:r>
            <w:r>
              <w:rPr>
                <w:noProof/>
                <w:webHidden/>
              </w:rPr>
              <w:tab/>
            </w:r>
            <w:r>
              <w:rPr>
                <w:noProof/>
                <w:webHidden/>
              </w:rPr>
              <w:fldChar w:fldCharType="begin"/>
            </w:r>
            <w:r>
              <w:rPr>
                <w:noProof/>
                <w:webHidden/>
              </w:rPr>
              <w:instrText xml:space="preserve"> PAGEREF _Toc206701032 \h </w:instrText>
            </w:r>
            <w:r>
              <w:rPr>
                <w:noProof/>
                <w:webHidden/>
              </w:rPr>
            </w:r>
            <w:r>
              <w:rPr>
                <w:noProof/>
                <w:webHidden/>
              </w:rPr>
              <w:fldChar w:fldCharType="separate"/>
            </w:r>
            <w:r>
              <w:rPr>
                <w:noProof/>
                <w:webHidden/>
              </w:rPr>
              <w:t>66</w:t>
            </w:r>
            <w:r>
              <w:rPr>
                <w:noProof/>
                <w:webHidden/>
              </w:rPr>
              <w:fldChar w:fldCharType="end"/>
            </w:r>
          </w:hyperlink>
        </w:p>
        <w:p w14:paraId="779505F7" w14:textId="772E0BDF"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3" w:history="1">
            <w:r w:rsidRPr="00EF732D">
              <w:rPr>
                <w:rStyle w:val="Hyperlink"/>
                <w:rFonts w:ascii="Trebuchet MS" w:hAnsi="Trebuchet MS"/>
                <w:bCs/>
                <w:noProof/>
              </w:rPr>
              <w:t>4.2.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Requisitos Funcionais</w:t>
            </w:r>
            <w:r>
              <w:rPr>
                <w:noProof/>
                <w:webHidden/>
              </w:rPr>
              <w:tab/>
            </w:r>
            <w:r>
              <w:rPr>
                <w:noProof/>
                <w:webHidden/>
              </w:rPr>
              <w:fldChar w:fldCharType="begin"/>
            </w:r>
            <w:r>
              <w:rPr>
                <w:noProof/>
                <w:webHidden/>
              </w:rPr>
              <w:instrText xml:space="preserve"> PAGEREF _Toc206701033 \h </w:instrText>
            </w:r>
            <w:r>
              <w:rPr>
                <w:noProof/>
                <w:webHidden/>
              </w:rPr>
            </w:r>
            <w:r>
              <w:rPr>
                <w:noProof/>
                <w:webHidden/>
              </w:rPr>
              <w:fldChar w:fldCharType="separate"/>
            </w:r>
            <w:r>
              <w:rPr>
                <w:noProof/>
                <w:webHidden/>
              </w:rPr>
              <w:t>66</w:t>
            </w:r>
            <w:r>
              <w:rPr>
                <w:noProof/>
                <w:webHidden/>
              </w:rPr>
              <w:fldChar w:fldCharType="end"/>
            </w:r>
          </w:hyperlink>
        </w:p>
        <w:p w14:paraId="2B12C9C5" w14:textId="24BD95DE"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4" w:history="1">
            <w:r w:rsidRPr="00EF732D">
              <w:rPr>
                <w:rStyle w:val="Hyperlink"/>
                <w:rFonts w:ascii="Trebuchet MS" w:hAnsi="Trebuchet MS"/>
                <w:bCs/>
                <w:noProof/>
              </w:rPr>
              <w:t>4.3.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Requisitos Não Funcionais</w:t>
            </w:r>
            <w:r>
              <w:rPr>
                <w:noProof/>
                <w:webHidden/>
              </w:rPr>
              <w:tab/>
            </w:r>
            <w:r>
              <w:rPr>
                <w:noProof/>
                <w:webHidden/>
              </w:rPr>
              <w:fldChar w:fldCharType="begin"/>
            </w:r>
            <w:r>
              <w:rPr>
                <w:noProof/>
                <w:webHidden/>
              </w:rPr>
              <w:instrText xml:space="preserve"> PAGEREF _Toc206701034 \h </w:instrText>
            </w:r>
            <w:r>
              <w:rPr>
                <w:noProof/>
                <w:webHidden/>
              </w:rPr>
            </w:r>
            <w:r>
              <w:rPr>
                <w:noProof/>
                <w:webHidden/>
              </w:rPr>
              <w:fldChar w:fldCharType="separate"/>
            </w:r>
            <w:r>
              <w:rPr>
                <w:noProof/>
                <w:webHidden/>
              </w:rPr>
              <w:t>70</w:t>
            </w:r>
            <w:r>
              <w:rPr>
                <w:noProof/>
                <w:webHidden/>
              </w:rPr>
              <w:fldChar w:fldCharType="end"/>
            </w:r>
          </w:hyperlink>
        </w:p>
        <w:p w14:paraId="0AD359EB" w14:textId="4BEDAA13"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5" w:history="1">
            <w:r w:rsidRPr="00EF732D">
              <w:rPr>
                <w:rStyle w:val="Hyperlink"/>
                <w:rFonts w:ascii="Trebuchet MS" w:hAnsi="Trebuchet MS"/>
                <w:bCs/>
                <w:noProof/>
              </w:rPr>
              <w:t>4.4.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Diagrama de casos de uso</w:t>
            </w:r>
            <w:r>
              <w:rPr>
                <w:noProof/>
                <w:webHidden/>
              </w:rPr>
              <w:tab/>
            </w:r>
            <w:r>
              <w:rPr>
                <w:noProof/>
                <w:webHidden/>
              </w:rPr>
              <w:fldChar w:fldCharType="begin"/>
            </w:r>
            <w:r>
              <w:rPr>
                <w:noProof/>
                <w:webHidden/>
              </w:rPr>
              <w:instrText xml:space="preserve"> PAGEREF _Toc206701035 \h </w:instrText>
            </w:r>
            <w:r>
              <w:rPr>
                <w:noProof/>
                <w:webHidden/>
              </w:rPr>
            </w:r>
            <w:r>
              <w:rPr>
                <w:noProof/>
                <w:webHidden/>
              </w:rPr>
              <w:fldChar w:fldCharType="separate"/>
            </w:r>
            <w:r>
              <w:rPr>
                <w:noProof/>
                <w:webHidden/>
              </w:rPr>
              <w:t>70</w:t>
            </w:r>
            <w:r>
              <w:rPr>
                <w:noProof/>
                <w:webHidden/>
              </w:rPr>
              <w:fldChar w:fldCharType="end"/>
            </w:r>
          </w:hyperlink>
        </w:p>
        <w:p w14:paraId="692D4D8E" w14:textId="31BB2849"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6" w:history="1">
            <w:r w:rsidRPr="00EF732D">
              <w:rPr>
                <w:rStyle w:val="Hyperlink"/>
                <w:rFonts w:ascii="Trebuchet MS" w:hAnsi="Trebuchet MS"/>
                <w:bCs/>
                <w:noProof/>
              </w:rPr>
              <w:t>4.5.</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Diagrama de Classes</w:t>
            </w:r>
            <w:r>
              <w:rPr>
                <w:noProof/>
                <w:webHidden/>
              </w:rPr>
              <w:tab/>
            </w:r>
            <w:r>
              <w:rPr>
                <w:noProof/>
                <w:webHidden/>
              </w:rPr>
              <w:fldChar w:fldCharType="begin"/>
            </w:r>
            <w:r>
              <w:rPr>
                <w:noProof/>
                <w:webHidden/>
              </w:rPr>
              <w:instrText xml:space="preserve"> PAGEREF _Toc206701036 \h </w:instrText>
            </w:r>
            <w:r>
              <w:rPr>
                <w:noProof/>
                <w:webHidden/>
              </w:rPr>
            </w:r>
            <w:r>
              <w:rPr>
                <w:noProof/>
                <w:webHidden/>
              </w:rPr>
              <w:fldChar w:fldCharType="separate"/>
            </w:r>
            <w:r>
              <w:rPr>
                <w:noProof/>
                <w:webHidden/>
              </w:rPr>
              <w:t>72</w:t>
            </w:r>
            <w:r>
              <w:rPr>
                <w:noProof/>
                <w:webHidden/>
              </w:rPr>
              <w:fldChar w:fldCharType="end"/>
            </w:r>
          </w:hyperlink>
        </w:p>
        <w:p w14:paraId="0A0541D7" w14:textId="0BB3DF68"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7" w:history="1">
            <w:r w:rsidRPr="00EF732D">
              <w:rPr>
                <w:rStyle w:val="Hyperlink"/>
                <w:rFonts w:ascii="Trebuchet MS" w:hAnsi="Trebuchet MS"/>
                <w:bCs/>
                <w:noProof/>
              </w:rPr>
              <w:t>4.6.</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Diagrama de Sequência</w:t>
            </w:r>
            <w:r>
              <w:rPr>
                <w:noProof/>
                <w:webHidden/>
              </w:rPr>
              <w:tab/>
            </w:r>
            <w:r>
              <w:rPr>
                <w:noProof/>
                <w:webHidden/>
              </w:rPr>
              <w:fldChar w:fldCharType="begin"/>
            </w:r>
            <w:r>
              <w:rPr>
                <w:noProof/>
                <w:webHidden/>
              </w:rPr>
              <w:instrText xml:space="preserve"> PAGEREF _Toc206701037 \h </w:instrText>
            </w:r>
            <w:r>
              <w:rPr>
                <w:noProof/>
                <w:webHidden/>
              </w:rPr>
            </w:r>
            <w:r>
              <w:rPr>
                <w:noProof/>
                <w:webHidden/>
              </w:rPr>
              <w:fldChar w:fldCharType="separate"/>
            </w:r>
            <w:r>
              <w:rPr>
                <w:noProof/>
                <w:webHidden/>
              </w:rPr>
              <w:t>72</w:t>
            </w:r>
            <w:r>
              <w:rPr>
                <w:noProof/>
                <w:webHidden/>
              </w:rPr>
              <w:fldChar w:fldCharType="end"/>
            </w:r>
          </w:hyperlink>
        </w:p>
        <w:p w14:paraId="06BB953F" w14:textId="05974010"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8" w:history="1">
            <w:r w:rsidRPr="00EF732D">
              <w:rPr>
                <w:rStyle w:val="Hyperlink"/>
                <w:rFonts w:ascii="Trebuchet MS" w:hAnsi="Trebuchet MS"/>
                <w:bCs/>
                <w:noProof/>
              </w:rPr>
              <w:t>4.7.</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Descrição das Interfaces do Sistema com Capturas de Ecrã</w:t>
            </w:r>
            <w:r>
              <w:rPr>
                <w:noProof/>
                <w:webHidden/>
              </w:rPr>
              <w:tab/>
            </w:r>
            <w:r>
              <w:rPr>
                <w:noProof/>
                <w:webHidden/>
              </w:rPr>
              <w:fldChar w:fldCharType="begin"/>
            </w:r>
            <w:r>
              <w:rPr>
                <w:noProof/>
                <w:webHidden/>
              </w:rPr>
              <w:instrText xml:space="preserve"> PAGEREF _Toc206701038 \h </w:instrText>
            </w:r>
            <w:r>
              <w:rPr>
                <w:noProof/>
                <w:webHidden/>
              </w:rPr>
            </w:r>
            <w:r>
              <w:rPr>
                <w:noProof/>
                <w:webHidden/>
              </w:rPr>
              <w:fldChar w:fldCharType="separate"/>
            </w:r>
            <w:r>
              <w:rPr>
                <w:noProof/>
                <w:webHidden/>
              </w:rPr>
              <w:t>73</w:t>
            </w:r>
            <w:r>
              <w:rPr>
                <w:noProof/>
                <w:webHidden/>
              </w:rPr>
              <w:fldChar w:fldCharType="end"/>
            </w:r>
          </w:hyperlink>
        </w:p>
        <w:p w14:paraId="655957F1" w14:textId="7D78E476"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39" w:history="1">
            <w:r w:rsidRPr="00EF732D">
              <w:rPr>
                <w:rStyle w:val="Hyperlink"/>
                <w:rFonts w:ascii="Trebuchet MS" w:hAnsi="Trebuchet MS"/>
                <w:bCs/>
                <w:noProof/>
              </w:rPr>
              <w:t>4.8.</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Painel de Login</w:t>
            </w:r>
            <w:r>
              <w:rPr>
                <w:noProof/>
                <w:webHidden/>
              </w:rPr>
              <w:tab/>
            </w:r>
            <w:r>
              <w:rPr>
                <w:noProof/>
                <w:webHidden/>
              </w:rPr>
              <w:fldChar w:fldCharType="begin"/>
            </w:r>
            <w:r>
              <w:rPr>
                <w:noProof/>
                <w:webHidden/>
              </w:rPr>
              <w:instrText xml:space="preserve"> PAGEREF _Toc206701039 \h </w:instrText>
            </w:r>
            <w:r>
              <w:rPr>
                <w:noProof/>
                <w:webHidden/>
              </w:rPr>
            </w:r>
            <w:r>
              <w:rPr>
                <w:noProof/>
                <w:webHidden/>
              </w:rPr>
              <w:fldChar w:fldCharType="separate"/>
            </w:r>
            <w:r>
              <w:rPr>
                <w:noProof/>
                <w:webHidden/>
              </w:rPr>
              <w:t>74</w:t>
            </w:r>
            <w:r>
              <w:rPr>
                <w:noProof/>
                <w:webHidden/>
              </w:rPr>
              <w:fldChar w:fldCharType="end"/>
            </w:r>
          </w:hyperlink>
        </w:p>
        <w:p w14:paraId="2F8FB263" w14:textId="64489175" w:rsidR="002171A6" w:rsidRDefault="002171A6">
          <w:pPr>
            <w:pStyle w:val="TOC2"/>
            <w:tabs>
              <w:tab w:val="left" w:pos="96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0" w:history="1">
            <w:r w:rsidRPr="00EF732D">
              <w:rPr>
                <w:rStyle w:val="Hyperlink"/>
                <w:rFonts w:ascii="Trebuchet MS" w:hAnsi="Trebuchet MS"/>
                <w:bCs/>
                <w:noProof/>
              </w:rPr>
              <w:t>4.9.</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Painel Principal</w:t>
            </w:r>
            <w:r>
              <w:rPr>
                <w:noProof/>
                <w:webHidden/>
              </w:rPr>
              <w:tab/>
            </w:r>
            <w:r>
              <w:rPr>
                <w:noProof/>
                <w:webHidden/>
              </w:rPr>
              <w:fldChar w:fldCharType="begin"/>
            </w:r>
            <w:r>
              <w:rPr>
                <w:noProof/>
                <w:webHidden/>
              </w:rPr>
              <w:instrText xml:space="preserve"> PAGEREF _Toc206701040 \h </w:instrText>
            </w:r>
            <w:r>
              <w:rPr>
                <w:noProof/>
                <w:webHidden/>
              </w:rPr>
            </w:r>
            <w:r>
              <w:rPr>
                <w:noProof/>
                <w:webHidden/>
              </w:rPr>
              <w:fldChar w:fldCharType="separate"/>
            </w:r>
            <w:r>
              <w:rPr>
                <w:noProof/>
                <w:webHidden/>
              </w:rPr>
              <w:t>74</w:t>
            </w:r>
            <w:r>
              <w:rPr>
                <w:noProof/>
                <w:webHidden/>
              </w:rPr>
              <w:fldChar w:fldCharType="end"/>
            </w:r>
          </w:hyperlink>
        </w:p>
        <w:p w14:paraId="36BB40C7" w14:textId="76BF1440" w:rsidR="002171A6" w:rsidRDefault="002171A6">
          <w:pPr>
            <w:pStyle w:val="TOC2"/>
            <w:tabs>
              <w:tab w:val="left" w:pos="120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1" w:history="1">
            <w:r w:rsidRPr="00EF732D">
              <w:rPr>
                <w:rStyle w:val="Hyperlink"/>
                <w:rFonts w:ascii="Trebuchet MS" w:hAnsi="Trebuchet MS"/>
                <w:bCs/>
                <w:noProof/>
              </w:rPr>
              <w:t>4.10.</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Cadastro de Clientes</w:t>
            </w:r>
            <w:r>
              <w:rPr>
                <w:noProof/>
                <w:webHidden/>
              </w:rPr>
              <w:tab/>
            </w:r>
            <w:r>
              <w:rPr>
                <w:noProof/>
                <w:webHidden/>
              </w:rPr>
              <w:fldChar w:fldCharType="begin"/>
            </w:r>
            <w:r>
              <w:rPr>
                <w:noProof/>
                <w:webHidden/>
              </w:rPr>
              <w:instrText xml:space="preserve"> PAGEREF _Toc206701041 \h </w:instrText>
            </w:r>
            <w:r>
              <w:rPr>
                <w:noProof/>
                <w:webHidden/>
              </w:rPr>
            </w:r>
            <w:r>
              <w:rPr>
                <w:noProof/>
                <w:webHidden/>
              </w:rPr>
              <w:fldChar w:fldCharType="separate"/>
            </w:r>
            <w:r>
              <w:rPr>
                <w:noProof/>
                <w:webHidden/>
              </w:rPr>
              <w:t>75</w:t>
            </w:r>
            <w:r>
              <w:rPr>
                <w:noProof/>
                <w:webHidden/>
              </w:rPr>
              <w:fldChar w:fldCharType="end"/>
            </w:r>
          </w:hyperlink>
        </w:p>
        <w:p w14:paraId="48B0F0B4" w14:textId="049C38EE" w:rsidR="002171A6" w:rsidRDefault="002171A6">
          <w:pPr>
            <w:pStyle w:val="TOC2"/>
            <w:tabs>
              <w:tab w:val="left" w:pos="120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2" w:history="1">
            <w:r w:rsidRPr="00EF732D">
              <w:rPr>
                <w:rStyle w:val="Hyperlink"/>
                <w:rFonts w:ascii="Trebuchet MS" w:hAnsi="Trebuchet MS"/>
                <w:bCs/>
                <w:noProof/>
              </w:rPr>
              <w:t>4.11.</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Cadastro de Viatura</w:t>
            </w:r>
            <w:r>
              <w:rPr>
                <w:noProof/>
                <w:webHidden/>
              </w:rPr>
              <w:tab/>
            </w:r>
            <w:r>
              <w:rPr>
                <w:noProof/>
                <w:webHidden/>
              </w:rPr>
              <w:fldChar w:fldCharType="begin"/>
            </w:r>
            <w:r>
              <w:rPr>
                <w:noProof/>
                <w:webHidden/>
              </w:rPr>
              <w:instrText xml:space="preserve"> PAGEREF _Toc206701042 \h </w:instrText>
            </w:r>
            <w:r>
              <w:rPr>
                <w:noProof/>
                <w:webHidden/>
              </w:rPr>
            </w:r>
            <w:r>
              <w:rPr>
                <w:noProof/>
                <w:webHidden/>
              </w:rPr>
              <w:fldChar w:fldCharType="separate"/>
            </w:r>
            <w:r>
              <w:rPr>
                <w:noProof/>
                <w:webHidden/>
              </w:rPr>
              <w:t>77</w:t>
            </w:r>
            <w:r>
              <w:rPr>
                <w:noProof/>
                <w:webHidden/>
              </w:rPr>
              <w:fldChar w:fldCharType="end"/>
            </w:r>
          </w:hyperlink>
        </w:p>
        <w:p w14:paraId="470EFE22" w14:textId="679E9231" w:rsidR="002171A6" w:rsidRDefault="002171A6">
          <w:pPr>
            <w:pStyle w:val="TOC2"/>
            <w:tabs>
              <w:tab w:val="left" w:pos="120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3" w:history="1">
            <w:r w:rsidRPr="00EF732D">
              <w:rPr>
                <w:rStyle w:val="Hyperlink"/>
                <w:rFonts w:ascii="Trebuchet MS" w:hAnsi="Trebuchet MS"/>
                <w:bCs/>
                <w:noProof/>
              </w:rPr>
              <w:t>4.12.</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Cadastro de Orçamentos</w:t>
            </w:r>
            <w:r>
              <w:rPr>
                <w:noProof/>
                <w:webHidden/>
              </w:rPr>
              <w:tab/>
            </w:r>
            <w:r>
              <w:rPr>
                <w:noProof/>
                <w:webHidden/>
              </w:rPr>
              <w:fldChar w:fldCharType="begin"/>
            </w:r>
            <w:r>
              <w:rPr>
                <w:noProof/>
                <w:webHidden/>
              </w:rPr>
              <w:instrText xml:space="preserve"> PAGEREF _Toc206701043 \h </w:instrText>
            </w:r>
            <w:r>
              <w:rPr>
                <w:noProof/>
                <w:webHidden/>
              </w:rPr>
            </w:r>
            <w:r>
              <w:rPr>
                <w:noProof/>
                <w:webHidden/>
              </w:rPr>
              <w:fldChar w:fldCharType="separate"/>
            </w:r>
            <w:r>
              <w:rPr>
                <w:noProof/>
                <w:webHidden/>
              </w:rPr>
              <w:t>79</w:t>
            </w:r>
            <w:r>
              <w:rPr>
                <w:noProof/>
                <w:webHidden/>
              </w:rPr>
              <w:fldChar w:fldCharType="end"/>
            </w:r>
          </w:hyperlink>
        </w:p>
        <w:p w14:paraId="253848E7" w14:textId="4DF47E44" w:rsidR="002171A6" w:rsidRDefault="002171A6">
          <w:pPr>
            <w:pStyle w:val="TOC2"/>
            <w:tabs>
              <w:tab w:val="left" w:pos="120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4" w:history="1">
            <w:r w:rsidRPr="00EF732D">
              <w:rPr>
                <w:rStyle w:val="Hyperlink"/>
                <w:rFonts w:ascii="Trebuchet MS" w:hAnsi="Trebuchet MS"/>
                <w:bCs/>
                <w:noProof/>
              </w:rPr>
              <w:t>4.13.</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Agendamento de Serviço</w:t>
            </w:r>
            <w:r>
              <w:rPr>
                <w:noProof/>
                <w:webHidden/>
              </w:rPr>
              <w:tab/>
            </w:r>
            <w:r>
              <w:rPr>
                <w:noProof/>
                <w:webHidden/>
              </w:rPr>
              <w:fldChar w:fldCharType="begin"/>
            </w:r>
            <w:r>
              <w:rPr>
                <w:noProof/>
                <w:webHidden/>
              </w:rPr>
              <w:instrText xml:space="preserve"> PAGEREF _Toc206701044 \h </w:instrText>
            </w:r>
            <w:r>
              <w:rPr>
                <w:noProof/>
                <w:webHidden/>
              </w:rPr>
            </w:r>
            <w:r>
              <w:rPr>
                <w:noProof/>
                <w:webHidden/>
              </w:rPr>
              <w:fldChar w:fldCharType="separate"/>
            </w:r>
            <w:r>
              <w:rPr>
                <w:noProof/>
                <w:webHidden/>
              </w:rPr>
              <w:t>81</w:t>
            </w:r>
            <w:r>
              <w:rPr>
                <w:noProof/>
                <w:webHidden/>
              </w:rPr>
              <w:fldChar w:fldCharType="end"/>
            </w:r>
          </w:hyperlink>
        </w:p>
        <w:p w14:paraId="7B5184A1" w14:textId="1466C847" w:rsidR="002171A6" w:rsidRDefault="002171A6">
          <w:pPr>
            <w:pStyle w:val="TOC2"/>
            <w:tabs>
              <w:tab w:val="left" w:pos="1200"/>
              <w:tab w:val="right" w:leader="dot" w:pos="9395"/>
            </w:tabs>
            <w:rPr>
              <w:rFonts w:asciiTheme="minorHAnsi" w:eastAsiaTheme="minorEastAsia" w:hAnsiTheme="minorHAnsi" w:cstheme="minorBidi"/>
              <w:noProof/>
              <w:color w:val="auto"/>
              <w:kern w:val="2"/>
              <w:szCs w:val="24"/>
              <w:lang w:val="en-US"/>
              <w14:ligatures w14:val="standardContextual"/>
            </w:rPr>
          </w:pPr>
          <w:hyperlink w:anchor="_Toc206701045" w:history="1">
            <w:r w:rsidRPr="00EF732D">
              <w:rPr>
                <w:rStyle w:val="Hyperlink"/>
                <w:rFonts w:ascii="Trebuchet MS" w:hAnsi="Trebuchet MS"/>
                <w:bCs/>
                <w:noProof/>
              </w:rPr>
              <w:t>4.14.</w:t>
            </w:r>
            <w:r>
              <w:rPr>
                <w:rFonts w:asciiTheme="minorHAnsi" w:eastAsiaTheme="minorEastAsia" w:hAnsiTheme="minorHAnsi" w:cstheme="minorBidi"/>
                <w:noProof/>
                <w:color w:val="auto"/>
                <w:kern w:val="2"/>
                <w:szCs w:val="24"/>
                <w:lang w:val="en-US"/>
                <w14:ligatures w14:val="standardContextual"/>
              </w:rPr>
              <w:tab/>
            </w:r>
            <w:r w:rsidRPr="00EF732D">
              <w:rPr>
                <w:rStyle w:val="Hyperlink"/>
                <w:rFonts w:ascii="Trebuchet MS" w:hAnsi="Trebuchet MS"/>
                <w:bCs/>
                <w:noProof/>
              </w:rPr>
              <w:t>Cadastro de Usuários</w:t>
            </w:r>
            <w:r>
              <w:rPr>
                <w:noProof/>
                <w:webHidden/>
              </w:rPr>
              <w:tab/>
            </w:r>
            <w:r>
              <w:rPr>
                <w:noProof/>
                <w:webHidden/>
              </w:rPr>
              <w:fldChar w:fldCharType="begin"/>
            </w:r>
            <w:r>
              <w:rPr>
                <w:noProof/>
                <w:webHidden/>
              </w:rPr>
              <w:instrText xml:space="preserve"> PAGEREF _Toc206701045 \h </w:instrText>
            </w:r>
            <w:r>
              <w:rPr>
                <w:noProof/>
                <w:webHidden/>
              </w:rPr>
            </w:r>
            <w:r>
              <w:rPr>
                <w:noProof/>
                <w:webHidden/>
              </w:rPr>
              <w:fldChar w:fldCharType="separate"/>
            </w:r>
            <w:r>
              <w:rPr>
                <w:noProof/>
                <w:webHidden/>
              </w:rPr>
              <w:t>82</w:t>
            </w:r>
            <w:r>
              <w:rPr>
                <w:noProof/>
                <w:webHidden/>
              </w:rPr>
              <w:fldChar w:fldCharType="end"/>
            </w:r>
          </w:hyperlink>
        </w:p>
        <w:p w14:paraId="015A15F8" w14:textId="07FF09EE"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1046" w:history="1">
            <w:r w:rsidRPr="00EF732D">
              <w:rPr>
                <w:rStyle w:val="Hyperlink"/>
                <w:rFonts w:ascii="Trebuchet MS" w:hAnsi="Trebuchet MS"/>
                <w:noProof/>
              </w:rPr>
              <w:t>Conclusão</w:t>
            </w:r>
            <w:r>
              <w:rPr>
                <w:noProof/>
                <w:webHidden/>
              </w:rPr>
              <w:tab/>
            </w:r>
            <w:r>
              <w:rPr>
                <w:noProof/>
                <w:webHidden/>
              </w:rPr>
              <w:fldChar w:fldCharType="begin"/>
            </w:r>
            <w:r>
              <w:rPr>
                <w:noProof/>
                <w:webHidden/>
              </w:rPr>
              <w:instrText xml:space="preserve"> PAGEREF _Toc206701046 \h </w:instrText>
            </w:r>
            <w:r>
              <w:rPr>
                <w:noProof/>
                <w:webHidden/>
              </w:rPr>
            </w:r>
            <w:r>
              <w:rPr>
                <w:noProof/>
                <w:webHidden/>
              </w:rPr>
              <w:fldChar w:fldCharType="separate"/>
            </w:r>
            <w:r>
              <w:rPr>
                <w:noProof/>
                <w:webHidden/>
              </w:rPr>
              <w:t>84</w:t>
            </w:r>
            <w:r>
              <w:rPr>
                <w:noProof/>
                <w:webHidden/>
              </w:rPr>
              <w:fldChar w:fldCharType="end"/>
            </w:r>
          </w:hyperlink>
        </w:p>
        <w:p w14:paraId="780979C5" w14:textId="743C82C9"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1047" w:history="1">
            <w:r w:rsidRPr="00EF732D">
              <w:rPr>
                <w:rStyle w:val="Hyperlink"/>
                <w:rFonts w:ascii="Trebuchet MS" w:hAnsi="Trebuchet MS"/>
                <w:noProof/>
              </w:rPr>
              <w:t>Recomendações Para Trabalhos Futuros</w:t>
            </w:r>
            <w:r>
              <w:rPr>
                <w:noProof/>
                <w:webHidden/>
              </w:rPr>
              <w:tab/>
            </w:r>
            <w:r>
              <w:rPr>
                <w:noProof/>
                <w:webHidden/>
              </w:rPr>
              <w:fldChar w:fldCharType="begin"/>
            </w:r>
            <w:r>
              <w:rPr>
                <w:noProof/>
                <w:webHidden/>
              </w:rPr>
              <w:instrText xml:space="preserve"> PAGEREF _Toc206701047 \h </w:instrText>
            </w:r>
            <w:r>
              <w:rPr>
                <w:noProof/>
                <w:webHidden/>
              </w:rPr>
            </w:r>
            <w:r>
              <w:rPr>
                <w:noProof/>
                <w:webHidden/>
              </w:rPr>
              <w:fldChar w:fldCharType="separate"/>
            </w:r>
            <w:r>
              <w:rPr>
                <w:noProof/>
                <w:webHidden/>
              </w:rPr>
              <w:t>84</w:t>
            </w:r>
            <w:r>
              <w:rPr>
                <w:noProof/>
                <w:webHidden/>
              </w:rPr>
              <w:fldChar w:fldCharType="end"/>
            </w:r>
          </w:hyperlink>
        </w:p>
        <w:p w14:paraId="1E9180FE" w14:textId="4A159CA6" w:rsidR="002171A6" w:rsidRDefault="002171A6">
          <w:pPr>
            <w:pStyle w:val="TOC1"/>
            <w:rPr>
              <w:rFonts w:asciiTheme="minorHAnsi" w:eastAsiaTheme="minorEastAsia" w:hAnsiTheme="minorHAnsi" w:cstheme="minorBidi"/>
              <w:noProof/>
              <w:color w:val="auto"/>
              <w:kern w:val="2"/>
              <w:szCs w:val="24"/>
              <w:lang w:val="en-US"/>
              <w14:ligatures w14:val="standardContextual"/>
            </w:rPr>
          </w:pPr>
          <w:hyperlink w:anchor="_Toc206701048" w:history="1">
            <w:r w:rsidRPr="00EF732D">
              <w:rPr>
                <w:rStyle w:val="Hyperlink"/>
                <w:rFonts w:ascii="Trebuchet MS" w:hAnsi="Trebuchet MS"/>
                <w:noProof/>
              </w:rPr>
              <w:t>Referências Bibliográficas</w:t>
            </w:r>
            <w:r>
              <w:rPr>
                <w:noProof/>
                <w:webHidden/>
              </w:rPr>
              <w:tab/>
            </w:r>
            <w:r>
              <w:rPr>
                <w:noProof/>
                <w:webHidden/>
              </w:rPr>
              <w:fldChar w:fldCharType="begin"/>
            </w:r>
            <w:r>
              <w:rPr>
                <w:noProof/>
                <w:webHidden/>
              </w:rPr>
              <w:instrText xml:space="preserve"> PAGEREF _Toc206701048 \h </w:instrText>
            </w:r>
            <w:r>
              <w:rPr>
                <w:noProof/>
                <w:webHidden/>
              </w:rPr>
            </w:r>
            <w:r>
              <w:rPr>
                <w:noProof/>
                <w:webHidden/>
              </w:rPr>
              <w:fldChar w:fldCharType="separate"/>
            </w:r>
            <w:r>
              <w:rPr>
                <w:noProof/>
                <w:webHidden/>
              </w:rPr>
              <w:t>85</w:t>
            </w:r>
            <w:r>
              <w:rPr>
                <w:noProof/>
                <w:webHidden/>
              </w:rPr>
              <w:fldChar w:fldCharType="end"/>
            </w:r>
          </w:hyperlink>
        </w:p>
        <w:p w14:paraId="1626BE31" w14:textId="4F0E4A0B" w:rsidR="00B00C46" w:rsidRPr="00B657E8" w:rsidRDefault="00B00C46" w:rsidP="009A676E">
          <w:pPr>
            <w:pStyle w:val="TOC1"/>
          </w:pPr>
          <w:r w:rsidRPr="00B657E8">
            <w:rPr>
              <w:noProof/>
            </w:rPr>
            <w:fldChar w:fldCharType="end"/>
          </w:r>
        </w:p>
      </w:sdtContent>
    </w:sdt>
    <w:p w14:paraId="0BEFFD12" w14:textId="2FFF0DF4" w:rsidR="00AD7DCA" w:rsidRDefault="00044597" w:rsidP="00311594">
      <w:pPr>
        <w:pStyle w:val="Heading1"/>
        <w:spacing w:before="240" w:after="240" w:line="360" w:lineRule="auto"/>
        <w:rPr>
          <w:rStyle w:val="Heading1Char"/>
          <w:rFonts w:ascii="Trebuchet MS" w:hAnsi="Trebuchet MS" w:cs="Times New Roman"/>
          <w:bCs/>
          <w:szCs w:val="24"/>
          <w:lang w:val="pt-PT"/>
        </w:rPr>
      </w:pPr>
      <w:r w:rsidRPr="00DD58CD">
        <w:rPr>
          <w:color w:val="0563C1" w:themeColor="hyperlink"/>
          <w:kern w:val="2"/>
          <w:u w:val="single"/>
          <w:lang w:val="pt-PT"/>
          <w14:ligatures w14:val="standardContextual"/>
        </w:rPr>
        <w:br w:type="column"/>
      </w:r>
      <w:bookmarkStart w:id="16" w:name="_Toc206700921"/>
      <w:r w:rsidR="00C930D1" w:rsidRPr="00DD58CD">
        <w:rPr>
          <w:rStyle w:val="Heading1Char"/>
          <w:rFonts w:ascii="Trebuchet MS" w:hAnsi="Trebuchet MS" w:cs="Times New Roman"/>
          <w:bCs/>
          <w:szCs w:val="24"/>
          <w:lang w:val="pt-PT"/>
        </w:rPr>
        <w:lastRenderedPageBreak/>
        <w:t>Introdução</w:t>
      </w:r>
      <w:bookmarkEnd w:id="16"/>
    </w:p>
    <w:p w14:paraId="670D0CFB" w14:textId="3B823407" w:rsidR="009651B0" w:rsidRDefault="009651B0" w:rsidP="009651B0">
      <w:pPr>
        <w:spacing w:before="240" w:line="360" w:lineRule="auto"/>
        <w:rPr>
          <w:rFonts w:ascii="Trebuchet MS" w:hAnsi="Trebuchet MS"/>
        </w:rPr>
      </w:pPr>
      <w:bookmarkStart w:id="17" w:name="_Hlk204886447"/>
      <w:r w:rsidRPr="00B47C39">
        <w:rPr>
          <w:rFonts w:ascii="Trebuchet MS" w:hAnsi="Trebuchet MS"/>
        </w:rPr>
        <w:t>O se</w:t>
      </w:r>
      <w:r>
        <w:rPr>
          <w:rFonts w:ascii="Trebuchet MS" w:hAnsi="Trebuchet MS"/>
        </w:rPr>
        <w:t>c</w:t>
      </w:r>
      <w:r w:rsidRPr="00B47C39">
        <w:rPr>
          <w:rFonts w:ascii="Trebuchet MS" w:hAnsi="Trebuchet MS"/>
        </w:rPr>
        <w:t xml:space="preserve">tor </w:t>
      </w:r>
      <w:r>
        <w:rPr>
          <w:rFonts w:ascii="Trebuchet MS" w:hAnsi="Trebuchet MS"/>
        </w:rPr>
        <w:t>automóvel</w:t>
      </w:r>
      <w:r w:rsidRPr="00B47C39">
        <w:rPr>
          <w:rFonts w:ascii="Trebuchet MS" w:hAnsi="Trebuchet MS"/>
        </w:rPr>
        <w:t xml:space="preserve"> global tem </w:t>
      </w:r>
      <w:r w:rsidR="00BA082D">
        <w:rPr>
          <w:rFonts w:ascii="Trebuchet MS" w:hAnsi="Trebuchet MS"/>
        </w:rPr>
        <w:t>verificado</w:t>
      </w:r>
      <w:r w:rsidRPr="00B47C39">
        <w:rPr>
          <w:rFonts w:ascii="Trebuchet MS" w:hAnsi="Trebuchet MS"/>
        </w:rPr>
        <w:t xml:space="preserve"> uma evolução contínua, impulsionada por avanços tecnológicos </w:t>
      </w:r>
      <w:r>
        <w:rPr>
          <w:rFonts w:ascii="Trebuchet MS" w:hAnsi="Trebuchet MS"/>
        </w:rPr>
        <w:t>de viaturas</w:t>
      </w:r>
      <w:r w:rsidRPr="00B47C39">
        <w:rPr>
          <w:rFonts w:ascii="Trebuchet MS" w:hAnsi="Trebuchet MS"/>
        </w:rPr>
        <w:t xml:space="preserve"> e pela crescente </w:t>
      </w:r>
      <w:r>
        <w:rPr>
          <w:rFonts w:ascii="Trebuchet MS" w:hAnsi="Trebuchet MS"/>
        </w:rPr>
        <w:t>procura</w:t>
      </w:r>
      <w:r w:rsidRPr="00B47C39">
        <w:rPr>
          <w:rFonts w:ascii="Trebuchet MS" w:hAnsi="Trebuchet MS"/>
        </w:rPr>
        <w:t xml:space="preserve"> por serviços de manutenção e reparação. Em Moçambique, e especificamente na cidade de Maxixe, província de Inhambane, o mercado </w:t>
      </w:r>
      <w:r>
        <w:rPr>
          <w:rFonts w:ascii="Trebuchet MS" w:hAnsi="Trebuchet MS"/>
        </w:rPr>
        <w:t>automóvel</w:t>
      </w:r>
      <w:r w:rsidRPr="00B47C39">
        <w:rPr>
          <w:rFonts w:ascii="Trebuchet MS" w:hAnsi="Trebuchet MS"/>
        </w:rPr>
        <w:t xml:space="preserve"> tem demonstrado um crescimento constante, refle</w:t>
      </w:r>
      <w:r>
        <w:rPr>
          <w:rFonts w:ascii="Trebuchet MS" w:hAnsi="Trebuchet MS"/>
        </w:rPr>
        <w:t>c</w:t>
      </w:r>
      <w:r w:rsidRPr="00B47C39">
        <w:rPr>
          <w:rFonts w:ascii="Trebuchet MS" w:hAnsi="Trebuchet MS"/>
        </w:rPr>
        <w:t>tindo-se na proliferação de oficinas mecânicas e centros de</w:t>
      </w:r>
      <w:r w:rsidR="00E3132F">
        <w:rPr>
          <w:rFonts w:ascii="Trebuchet MS" w:hAnsi="Trebuchet MS"/>
        </w:rPr>
        <w:t xml:space="preserve"> prestação de</w:t>
      </w:r>
      <w:r w:rsidRPr="00B47C39">
        <w:rPr>
          <w:rFonts w:ascii="Trebuchet MS" w:hAnsi="Trebuchet MS"/>
        </w:rPr>
        <w:t xml:space="preserve"> serviço</w:t>
      </w:r>
      <w:r w:rsidR="00E3132F">
        <w:rPr>
          <w:rFonts w:ascii="Trebuchet MS" w:hAnsi="Trebuchet MS"/>
        </w:rPr>
        <w:t xml:space="preserve"> automóveis</w:t>
      </w:r>
      <w:r w:rsidRPr="00B47C39">
        <w:rPr>
          <w:rFonts w:ascii="Trebuchet MS" w:hAnsi="Trebuchet MS"/>
        </w:rPr>
        <w:t xml:space="preserve">. Contudo, muitas dessas oficinas, especialmente as de </w:t>
      </w:r>
      <w:r>
        <w:rPr>
          <w:rFonts w:ascii="Trebuchet MS" w:hAnsi="Trebuchet MS"/>
        </w:rPr>
        <w:t>pequeno</w:t>
      </w:r>
      <w:r w:rsidRPr="00B47C39">
        <w:rPr>
          <w:rFonts w:ascii="Trebuchet MS" w:hAnsi="Trebuchet MS"/>
        </w:rPr>
        <w:t xml:space="preserve"> porte ou as que operam em contextos emergentes, enfrentam desafios significativos na gestão de suas operações diárias</w:t>
      </w:r>
      <w:r>
        <w:rPr>
          <w:rFonts w:ascii="Trebuchet MS" w:hAnsi="Trebuchet MS"/>
        </w:rPr>
        <w:t xml:space="preserve"> </w:t>
      </w:r>
      <w:sdt>
        <w:sdtPr>
          <w:rPr>
            <w:rFonts w:ascii="Trebuchet MS" w:hAnsi="Trebuchet MS"/>
          </w:rPr>
          <w:id w:val="-477847407"/>
          <w:citation/>
        </w:sdtPr>
        <w:sdtContent>
          <w:r>
            <w:rPr>
              <w:rFonts w:ascii="Trebuchet MS" w:hAnsi="Trebuchet MS"/>
            </w:rPr>
            <w:fldChar w:fldCharType="begin"/>
          </w:r>
          <w:r>
            <w:rPr>
              <w:rFonts w:ascii="Trebuchet MS" w:hAnsi="Trebuchet MS"/>
            </w:rPr>
            <w:instrText xml:space="preserve"> CITATION Fas25 \l 2070 </w:instrText>
          </w:r>
          <w:r>
            <w:rPr>
              <w:rFonts w:ascii="Trebuchet MS" w:hAnsi="Trebuchet MS"/>
            </w:rPr>
            <w:fldChar w:fldCharType="separate"/>
          </w:r>
          <w:r w:rsidR="0080727C" w:rsidRPr="0080727C">
            <w:rPr>
              <w:rFonts w:ascii="Trebuchet MS" w:hAnsi="Trebuchet MS"/>
              <w:noProof/>
            </w:rPr>
            <w:t>(Fastbase, 2025)</w:t>
          </w:r>
          <w:r>
            <w:rPr>
              <w:rFonts w:ascii="Trebuchet MS" w:hAnsi="Trebuchet MS"/>
            </w:rPr>
            <w:fldChar w:fldCharType="end"/>
          </w:r>
        </w:sdtContent>
      </w:sdt>
      <w:r w:rsidRPr="00B47C39">
        <w:rPr>
          <w:rFonts w:ascii="Trebuchet MS" w:hAnsi="Trebuchet MS"/>
        </w:rPr>
        <w:t xml:space="preserve">. </w:t>
      </w:r>
      <w:bookmarkEnd w:id="17"/>
      <w:r w:rsidRPr="00B47C39">
        <w:rPr>
          <w:rFonts w:ascii="Trebuchet MS" w:hAnsi="Trebuchet MS"/>
        </w:rPr>
        <w:t xml:space="preserve">A Autospeed Service, uma oficina </w:t>
      </w:r>
      <w:r>
        <w:rPr>
          <w:rFonts w:ascii="Trebuchet MS" w:hAnsi="Trebuchet MS"/>
        </w:rPr>
        <w:t>mecânica</w:t>
      </w:r>
      <w:r w:rsidRPr="00B47C39">
        <w:rPr>
          <w:rFonts w:ascii="Trebuchet MS" w:hAnsi="Trebuchet MS"/>
        </w:rPr>
        <w:t xml:space="preserve"> localizada em Maxixe, não é exceção a essa realidade.</w:t>
      </w:r>
    </w:p>
    <w:p w14:paraId="7AB7EDEB" w14:textId="1E908D5E" w:rsidR="009651B0" w:rsidRDefault="009651B0" w:rsidP="009651B0">
      <w:pPr>
        <w:spacing w:before="240" w:line="360" w:lineRule="auto"/>
        <w:rPr>
          <w:rFonts w:ascii="Trebuchet MS" w:hAnsi="Trebuchet MS"/>
        </w:rPr>
      </w:pPr>
      <w:r w:rsidRPr="00DB4F76">
        <w:rPr>
          <w:rFonts w:ascii="Trebuchet MS" w:hAnsi="Trebuchet MS"/>
        </w:rPr>
        <w:t>Tradicionalmente, a gestão de oficinas tem sido realizada de forma manual ou com o auxílio de ferramentas rudimentares, o que frequentemente resulta em ineficiências. Problemas como a dificuldade no agendamento de serviços, a falta de um controlo rigoroso de peças</w:t>
      </w:r>
      <w:r w:rsidR="00736CCE">
        <w:rPr>
          <w:rFonts w:ascii="Trebuchet MS" w:hAnsi="Trebuchet MS"/>
        </w:rPr>
        <w:t xml:space="preserve"> </w:t>
      </w:r>
      <w:r w:rsidR="00EE712D">
        <w:rPr>
          <w:rFonts w:ascii="Trebuchet MS" w:hAnsi="Trebuchet MS"/>
        </w:rPr>
        <w:t>utilizadas</w:t>
      </w:r>
      <w:r w:rsidR="00736CCE">
        <w:rPr>
          <w:rFonts w:ascii="Trebuchet MS" w:hAnsi="Trebuchet MS"/>
        </w:rPr>
        <w:t xml:space="preserve"> durante um serviço</w:t>
      </w:r>
      <w:r w:rsidRPr="00DB4F76">
        <w:rPr>
          <w:rFonts w:ascii="Trebuchet MS" w:hAnsi="Trebuchet MS"/>
        </w:rPr>
        <w:t>, a alocação inadequada de</w:t>
      </w:r>
      <w:r w:rsidR="008E723D">
        <w:rPr>
          <w:rFonts w:ascii="Trebuchet MS" w:hAnsi="Trebuchet MS"/>
        </w:rPr>
        <w:t xml:space="preserve"> técnicos</w:t>
      </w:r>
      <w:r w:rsidRPr="00DB4F76">
        <w:rPr>
          <w:rFonts w:ascii="Trebuchet MS" w:hAnsi="Trebuchet MS"/>
        </w:rPr>
        <w:t xml:space="preserve"> e a ausência de um histórico detalhado de clientes e </w:t>
      </w:r>
      <w:r w:rsidR="00E14614">
        <w:rPr>
          <w:rFonts w:ascii="Trebuchet MS" w:hAnsi="Trebuchet MS"/>
        </w:rPr>
        <w:t>viaturas</w:t>
      </w:r>
      <w:r w:rsidRPr="00DB4F76">
        <w:rPr>
          <w:rFonts w:ascii="Trebuchet MS" w:hAnsi="Trebuchet MS"/>
        </w:rPr>
        <w:t xml:space="preserve"> são comuns. Essas deficiências não apenas comprometem a eficiência operacional, mas também afe</w:t>
      </w:r>
      <w:r w:rsidR="005176EE">
        <w:rPr>
          <w:rFonts w:ascii="Trebuchet MS" w:hAnsi="Trebuchet MS"/>
        </w:rPr>
        <w:t>c</w:t>
      </w:r>
      <w:r w:rsidRPr="00DB4F76">
        <w:rPr>
          <w:rFonts w:ascii="Trebuchet MS" w:hAnsi="Trebuchet MS"/>
        </w:rPr>
        <w:t>tam dire</w:t>
      </w:r>
      <w:r w:rsidR="007B1E33">
        <w:rPr>
          <w:rFonts w:ascii="Trebuchet MS" w:hAnsi="Trebuchet MS"/>
        </w:rPr>
        <w:t>c</w:t>
      </w:r>
      <w:r w:rsidRPr="00DB4F76">
        <w:rPr>
          <w:rFonts w:ascii="Trebuchet MS" w:hAnsi="Trebuchet MS"/>
        </w:rPr>
        <w:t>tamente a qualidade do atendimento ao cliente e, consequentemente, a rentabilidade do negócio. Em um cenário de mercado cada vez mais competitivo, a capacidade de uma oficina de gerir seus recursos de forma eficaz e de oferecer um serviço de excelência torna-se</w:t>
      </w:r>
      <w:r>
        <w:rPr>
          <w:rFonts w:ascii="Trebuchet MS" w:hAnsi="Trebuchet MS"/>
        </w:rPr>
        <w:t xml:space="preserve"> </w:t>
      </w:r>
      <w:r w:rsidRPr="00D37742">
        <w:rPr>
          <w:rFonts w:ascii="Trebuchet MS" w:hAnsi="Trebuchet MS"/>
        </w:rPr>
        <w:t>um diferencial crucial. A a</w:t>
      </w:r>
      <w:r w:rsidR="00E14614">
        <w:rPr>
          <w:rFonts w:ascii="Trebuchet MS" w:hAnsi="Trebuchet MS"/>
        </w:rPr>
        <w:t>p</w:t>
      </w:r>
      <w:r w:rsidRPr="00D37742">
        <w:rPr>
          <w:rFonts w:ascii="Trebuchet MS" w:hAnsi="Trebuchet MS"/>
        </w:rPr>
        <w:t xml:space="preserve">doção de </w:t>
      </w:r>
      <w:r w:rsidR="007A6FBD">
        <w:rPr>
          <w:rFonts w:ascii="Trebuchet MS" w:hAnsi="Trebuchet MS"/>
        </w:rPr>
        <w:t>Sistemas</w:t>
      </w:r>
      <w:r w:rsidRPr="00D37742">
        <w:rPr>
          <w:rFonts w:ascii="Trebuchet MS" w:hAnsi="Trebuchet MS"/>
        </w:rPr>
        <w:t xml:space="preserve"> de </w:t>
      </w:r>
      <w:r w:rsidR="007A6FBD">
        <w:rPr>
          <w:rFonts w:ascii="Trebuchet MS" w:hAnsi="Trebuchet MS"/>
        </w:rPr>
        <w:t>Informação</w:t>
      </w:r>
      <w:r w:rsidR="000C55D4">
        <w:rPr>
          <w:rFonts w:ascii="Trebuchet MS" w:hAnsi="Trebuchet MS"/>
        </w:rPr>
        <w:t xml:space="preserve"> </w:t>
      </w:r>
      <w:r w:rsidR="007A6FBD">
        <w:rPr>
          <w:rFonts w:ascii="Trebuchet MS" w:hAnsi="Trebuchet MS"/>
        </w:rPr>
        <w:t>(SI)</w:t>
      </w:r>
      <w:r w:rsidRPr="00D37742">
        <w:rPr>
          <w:rFonts w:ascii="Trebuchet MS" w:hAnsi="Trebuchet MS"/>
        </w:rPr>
        <w:t xml:space="preserve"> emerge como uma solução estratégica para mitigar esses desafios, proporcionando ferramentas para </w:t>
      </w:r>
      <w:r w:rsidR="00BF4CBB">
        <w:rPr>
          <w:rFonts w:ascii="Trebuchet MS" w:hAnsi="Trebuchet MS"/>
        </w:rPr>
        <w:t>optimizar</w:t>
      </w:r>
      <w:r w:rsidRPr="00D37742">
        <w:rPr>
          <w:rFonts w:ascii="Trebuchet MS" w:hAnsi="Trebuchet MS"/>
        </w:rPr>
        <w:t xml:space="preserve"> processos, automatizar tarefas e fornecer informações</w:t>
      </w:r>
      <w:r w:rsidR="00F73D86">
        <w:rPr>
          <w:rFonts w:ascii="Trebuchet MS" w:hAnsi="Trebuchet MS"/>
        </w:rPr>
        <w:t xml:space="preserve"> de gestão</w:t>
      </w:r>
      <w:r w:rsidRPr="00D37742">
        <w:rPr>
          <w:rFonts w:ascii="Trebuchet MS" w:hAnsi="Trebuchet MS"/>
        </w:rPr>
        <w:t xml:space="preserve"> precisas para a tomada de decisão</w:t>
      </w:r>
      <w:r w:rsidR="00B70FFE">
        <w:rPr>
          <w:rFonts w:ascii="Trebuchet MS" w:hAnsi="Trebuchet MS"/>
        </w:rPr>
        <w:t xml:space="preserve"> </w:t>
      </w:r>
      <w:sdt>
        <w:sdtPr>
          <w:rPr>
            <w:rFonts w:ascii="Trebuchet MS" w:hAnsi="Trebuchet MS"/>
          </w:rPr>
          <w:id w:val="-1517996618"/>
          <w:citation/>
        </w:sdtPr>
        <w:sdtContent>
          <w:r w:rsidR="00507936">
            <w:rPr>
              <w:rFonts w:ascii="Trebuchet MS" w:hAnsi="Trebuchet MS"/>
            </w:rPr>
            <w:fldChar w:fldCharType="begin"/>
          </w:r>
          <w:r w:rsidR="00507936">
            <w:rPr>
              <w:rFonts w:ascii="Trebuchet MS" w:hAnsi="Trebuchet MS"/>
            </w:rPr>
            <w:instrText xml:space="preserve">CITATION uMo22 \l 2070 </w:instrText>
          </w:r>
          <w:r w:rsidR="00507936">
            <w:rPr>
              <w:rFonts w:ascii="Trebuchet MS" w:hAnsi="Trebuchet MS"/>
            </w:rPr>
            <w:fldChar w:fldCharType="separate"/>
          </w:r>
          <w:r w:rsidR="0080727C" w:rsidRPr="0080727C">
            <w:rPr>
              <w:rFonts w:ascii="Trebuchet MS" w:hAnsi="Trebuchet MS"/>
              <w:noProof/>
            </w:rPr>
            <w:t>(Ultracar, 2022)</w:t>
          </w:r>
          <w:r w:rsidR="00507936">
            <w:rPr>
              <w:rFonts w:ascii="Trebuchet MS" w:hAnsi="Trebuchet MS"/>
            </w:rPr>
            <w:fldChar w:fldCharType="end"/>
          </w:r>
        </w:sdtContent>
      </w:sdt>
      <w:r w:rsidRPr="00D37742">
        <w:rPr>
          <w:rFonts w:ascii="Trebuchet MS" w:hAnsi="Trebuchet MS"/>
        </w:rPr>
        <w:t>.</w:t>
      </w:r>
    </w:p>
    <w:p w14:paraId="62D1C465" w14:textId="0E54FDBC" w:rsidR="00025881" w:rsidRPr="00342536" w:rsidRDefault="00025881" w:rsidP="00D977AA">
      <w:pPr>
        <w:spacing w:before="240" w:line="360" w:lineRule="auto"/>
        <w:ind w:left="0" w:firstLine="0"/>
        <w:rPr>
          <w:rFonts w:ascii="Trebuchet MS" w:hAnsi="Trebuchet MS"/>
        </w:rPr>
      </w:pPr>
      <w:r w:rsidRPr="00342536">
        <w:rPr>
          <w:rFonts w:ascii="Trebuchet MS" w:hAnsi="Trebuchet MS"/>
        </w:rPr>
        <w:t>Com mais de 20 anos de experiência no mercado e uma equipa composta por oito</w:t>
      </w:r>
      <w:r w:rsidR="00E152CA">
        <w:rPr>
          <w:rFonts w:ascii="Trebuchet MS" w:hAnsi="Trebuchet MS"/>
        </w:rPr>
        <w:t xml:space="preserve"> (08)</w:t>
      </w:r>
      <w:r w:rsidRPr="00342536">
        <w:rPr>
          <w:rFonts w:ascii="Trebuchet MS" w:hAnsi="Trebuchet MS"/>
        </w:rPr>
        <w:t xml:space="preserve"> </w:t>
      </w:r>
      <w:r w:rsidR="003C10F9">
        <w:rPr>
          <w:rFonts w:ascii="Trebuchet MS" w:hAnsi="Trebuchet MS"/>
        </w:rPr>
        <w:t>colaboradores</w:t>
      </w:r>
      <w:r w:rsidRPr="00342536">
        <w:rPr>
          <w:rFonts w:ascii="Trebuchet MS" w:hAnsi="Trebuchet MS"/>
        </w:rPr>
        <w:t>,</w:t>
      </w:r>
      <w:r w:rsidR="00D73EB1">
        <w:rPr>
          <w:rFonts w:ascii="Trebuchet MS" w:hAnsi="Trebuchet MS"/>
        </w:rPr>
        <w:t xml:space="preserve"> a Autospeed Service</w:t>
      </w:r>
      <w:r w:rsidRPr="00342536">
        <w:rPr>
          <w:rFonts w:ascii="Trebuchet MS" w:hAnsi="Trebuchet MS"/>
        </w:rPr>
        <w:t xml:space="preserve"> atende em média 120 viaturas por mês, oferecendo serviços de manutenção </w:t>
      </w:r>
      <w:r w:rsidR="00D977AA">
        <w:rPr>
          <w:rFonts w:ascii="Trebuchet MS" w:hAnsi="Trebuchet MS"/>
        </w:rPr>
        <w:t>e reparação de viaturas</w:t>
      </w:r>
      <w:r w:rsidRPr="00342536">
        <w:rPr>
          <w:rFonts w:ascii="Trebuchet MS" w:hAnsi="Trebuchet MS"/>
        </w:rPr>
        <w:t>. No entanto, a gestão manual baseada em fichas e formulários em papel tem revelado sérias limitações operacionais.</w:t>
      </w:r>
    </w:p>
    <w:p w14:paraId="6A90C613" w14:textId="473A443A" w:rsidR="00025881" w:rsidRPr="00342536" w:rsidRDefault="00025881" w:rsidP="006347F2">
      <w:pPr>
        <w:spacing w:before="240" w:line="360" w:lineRule="auto"/>
        <w:ind w:left="0" w:firstLine="0"/>
        <w:rPr>
          <w:rFonts w:ascii="Trebuchet MS" w:hAnsi="Trebuchet MS"/>
        </w:rPr>
      </w:pPr>
      <w:r w:rsidRPr="00342536">
        <w:rPr>
          <w:rFonts w:ascii="Trebuchet MS" w:hAnsi="Trebuchet MS"/>
        </w:rPr>
        <w:t>Entre os principais desafios enfrentados estão: a dificuldade em acompanhar o andamento dos serviços, perdas frequentes de informações, falhas de comunicação interna, atrasos na entrega d</w:t>
      </w:r>
      <w:r w:rsidR="0012369A">
        <w:rPr>
          <w:rFonts w:ascii="Trebuchet MS" w:hAnsi="Trebuchet MS"/>
        </w:rPr>
        <w:t>e serviços</w:t>
      </w:r>
      <w:r w:rsidRPr="00342536">
        <w:rPr>
          <w:rFonts w:ascii="Trebuchet MS" w:hAnsi="Trebuchet MS"/>
        </w:rPr>
        <w:t xml:space="preserve">, e dificuldades no controlo </w:t>
      </w:r>
      <w:r w:rsidR="0012369A">
        <w:rPr>
          <w:rFonts w:ascii="Trebuchet MS" w:hAnsi="Trebuchet MS"/>
        </w:rPr>
        <w:t>de orçamentos</w:t>
      </w:r>
      <w:r w:rsidRPr="00342536">
        <w:rPr>
          <w:rFonts w:ascii="Trebuchet MS" w:hAnsi="Trebuchet MS"/>
        </w:rPr>
        <w:t xml:space="preserve">. A </w:t>
      </w:r>
      <w:r w:rsidRPr="00342536">
        <w:rPr>
          <w:rFonts w:ascii="Trebuchet MS" w:hAnsi="Trebuchet MS"/>
        </w:rPr>
        <w:lastRenderedPageBreak/>
        <w:t xml:space="preserve">ausência de um sistema informatizado compromete o planeamento, a alocação de </w:t>
      </w:r>
      <w:r w:rsidR="003B335C">
        <w:rPr>
          <w:rFonts w:ascii="Trebuchet MS" w:hAnsi="Trebuchet MS"/>
        </w:rPr>
        <w:t>técnicos</w:t>
      </w:r>
      <w:r w:rsidRPr="00342536">
        <w:rPr>
          <w:rFonts w:ascii="Trebuchet MS" w:hAnsi="Trebuchet MS"/>
        </w:rPr>
        <w:t xml:space="preserve"> </w:t>
      </w:r>
      <w:r w:rsidR="009A70DE">
        <w:rPr>
          <w:rFonts w:ascii="Trebuchet MS" w:hAnsi="Trebuchet MS"/>
        </w:rPr>
        <w:t xml:space="preserve">especializados </w:t>
      </w:r>
      <w:r w:rsidR="00803850">
        <w:rPr>
          <w:rFonts w:ascii="Trebuchet MS" w:hAnsi="Trebuchet MS"/>
        </w:rPr>
        <w:t xml:space="preserve">(mecânicos </w:t>
      </w:r>
      <w:r w:rsidR="00A443A3">
        <w:rPr>
          <w:rFonts w:ascii="Trebuchet MS" w:hAnsi="Trebuchet MS"/>
        </w:rPr>
        <w:t>ou eletricistas auto)</w:t>
      </w:r>
      <w:r w:rsidRPr="00342536">
        <w:rPr>
          <w:rFonts w:ascii="Trebuchet MS" w:hAnsi="Trebuchet MS"/>
        </w:rPr>
        <w:t xml:space="preserve"> e a tomada de decisões, refletindo-se na produtividade da oficina e na satisfação dos clientes.</w:t>
      </w:r>
    </w:p>
    <w:p w14:paraId="280DD572" w14:textId="2F340FA9" w:rsidR="000561B5" w:rsidRPr="00342536" w:rsidRDefault="00025881" w:rsidP="00342536">
      <w:pPr>
        <w:spacing w:before="240" w:line="360" w:lineRule="auto"/>
        <w:rPr>
          <w:rFonts w:ascii="Trebuchet MS" w:hAnsi="Trebuchet MS"/>
        </w:rPr>
      </w:pPr>
      <w:r w:rsidRPr="00342536">
        <w:rPr>
          <w:rFonts w:ascii="Trebuchet MS" w:hAnsi="Trebuchet MS"/>
        </w:rPr>
        <w:t xml:space="preserve">Diante desse cenário, </w:t>
      </w:r>
      <w:r w:rsidR="00B63929">
        <w:rPr>
          <w:rFonts w:ascii="Trebuchet MS" w:hAnsi="Trebuchet MS"/>
        </w:rPr>
        <w:t>a presente pesquisa</w:t>
      </w:r>
      <w:r w:rsidRPr="00342536">
        <w:rPr>
          <w:rFonts w:ascii="Trebuchet MS" w:hAnsi="Trebuchet MS"/>
        </w:rPr>
        <w:t xml:space="preserve"> propõe a implementação de um sistema informatizado focado no controlo dos serviços prestados pela oficina Autospeed Service</w:t>
      </w:r>
      <w:r w:rsidR="00B63929">
        <w:rPr>
          <w:rFonts w:ascii="Trebuchet MS" w:hAnsi="Trebuchet MS"/>
        </w:rPr>
        <w:t xml:space="preserve"> em Maxixe</w:t>
      </w:r>
      <w:r w:rsidRPr="00342536">
        <w:rPr>
          <w:rFonts w:ascii="Trebuchet MS" w:hAnsi="Trebuchet MS"/>
        </w:rPr>
        <w:t xml:space="preserve">. A informatização visa garantir maior organização, </w:t>
      </w:r>
      <w:r w:rsidR="0091703D">
        <w:rPr>
          <w:rFonts w:ascii="Trebuchet MS" w:hAnsi="Trebuchet MS"/>
        </w:rPr>
        <w:t>rastreio e</w:t>
      </w:r>
      <w:r w:rsidRPr="00342536">
        <w:rPr>
          <w:rFonts w:ascii="Trebuchet MS" w:hAnsi="Trebuchet MS"/>
        </w:rPr>
        <w:t xml:space="preserve"> eficiência no atendimento </w:t>
      </w:r>
      <w:r w:rsidR="0037101E">
        <w:rPr>
          <w:rFonts w:ascii="Trebuchet MS" w:hAnsi="Trebuchet MS"/>
        </w:rPr>
        <w:t>ao cliente</w:t>
      </w:r>
      <w:r w:rsidRPr="00342536">
        <w:rPr>
          <w:rFonts w:ascii="Trebuchet MS" w:hAnsi="Trebuchet MS"/>
        </w:rPr>
        <w:t>.</w:t>
      </w:r>
      <w:r w:rsidR="000561B5" w:rsidRPr="00342536">
        <w:rPr>
          <w:rFonts w:ascii="Trebuchet MS" w:hAnsi="Trebuchet MS"/>
        </w:rPr>
        <w:t xml:space="preserve"> </w:t>
      </w:r>
    </w:p>
    <w:p w14:paraId="7ADE124B" w14:textId="2FAA8E1C" w:rsidR="00025881" w:rsidRPr="00342536" w:rsidRDefault="00025881" w:rsidP="00342536">
      <w:pPr>
        <w:spacing w:before="240" w:line="360" w:lineRule="auto"/>
        <w:rPr>
          <w:rFonts w:ascii="Trebuchet MS" w:eastAsia="Calibri" w:hAnsi="Trebuchet MS"/>
        </w:rPr>
      </w:pPr>
      <w:r w:rsidRPr="00342536">
        <w:rPr>
          <w:rFonts w:ascii="Trebuchet MS" w:hAnsi="Trebuchet MS"/>
        </w:rPr>
        <w:t>Est</w:t>
      </w:r>
      <w:r w:rsidR="006F7DC8">
        <w:rPr>
          <w:rFonts w:ascii="Trebuchet MS" w:hAnsi="Trebuchet MS"/>
        </w:rPr>
        <w:t>a</w:t>
      </w:r>
      <w:r w:rsidR="00B027B0">
        <w:rPr>
          <w:rFonts w:ascii="Trebuchet MS" w:hAnsi="Trebuchet MS"/>
        </w:rPr>
        <w:t xml:space="preserve"> </w:t>
      </w:r>
      <w:r w:rsidR="006F7DC8">
        <w:rPr>
          <w:rFonts w:ascii="Trebuchet MS" w:hAnsi="Trebuchet MS"/>
        </w:rPr>
        <w:t>pesquisa</w:t>
      </w:r>
      <w:r w:rsidR="00B027B0">
        <w:rPr>
          <w:rFonts w:ascii="Trebuchet MS" w:hAnsi="Trebuchet MS"/>
        </w:rPr>
        <w:t xml:space="preserve"> </w:t>
      </w:r>
      <w:r w:rsidRPr="00342536">
        <w:rPr>
          <w:rFonts w:ascii="Trebuchet MS" w:hAnsi="Trebuchet MS"/>
        </w:rPr>
        <w:t xml:space="preserve">está </w:t>
      </w:r>
      <w:r w:rsidR="00785C69">
        <w:rPr>
          <w:rFonts w:ascii="Trebuchet MS" w:hAnsi="Trebuchet MS"/>
        </w:rPr>
        <w:t>organizada</w:t>
      </w:r>
      <w:r w:rsidRPr="00342536">
        <w:rPr>
          <w:rFonts w:ascii="Trebuchet MS" w:hAnsi="Trebuchet MS"/>
        </w:rPr>
        <w:t xml:space="preserve"> em </w:t>
      </w:r>
      <w:r w:rsidR="00926DFE">
        <w:rPr>
          <w:rFonts w:ascii="Trebuchet MS" w:hAnsi="Trebuchet MS"/>
        </w:rPr>
        <w:t>quatro</w:t>
      </w:r>
      <w:r w:rsidRPr="00342536">
        <w:rPr>
          <w:rFonts w:ascii="Trebuchet MS" w:hAnsi="Trebuchet MS"/>
        </w:rPr>
        <w:t xml:space="preserve"> capítulos. O Capítulo 1 apresenta o referencial teórico sobre sistemas de controlo de serviços. O Capítulo 2 descreve a metodologia aplicada. O Capítulo 3 expõe a análise e interpretação dos dados recolhidos na oficina. O Capítulo 4 detalha o desenvolvimento do sistema proposto</w:t>
      </w:r>
      <w:r w:rsidR="007C6642">
        <w:rPr>
          <w:rFonts w:ascii="Trebuchet MS" w:hAnsi="Trebuchet MS"/>
        </w:rPr>
        <w:t xml:space="preserve"> e,</w:t>
      </w:r>
      <w:r w:rsidR="00253B40">
        <w:rPr>
          <w:rFonts w:ascii="Trebuchet MS" w:hAnsi="Trebuchet MS"/>
        </w:rPr>
        <w:t xml:space="preserve"> por fim</w:t>
      </w:r>
      <w:r w:rsidR="007C6642">
        <w:rPr>
          <w:rFonts w:ascii="Trebuchet MS" w:hAnsi="Trebuchet MS"/>
        </w:rPr>
        <w:t xml:space="preserve"> a</w:t>
      </w:r>
      <w:r w:rsidRPr="00342536">
        <w:rPr>
          <w:rFonts w:ascii="Trebuchet MS" w:hAnsi="Trebuchet MS"/>
        </w:rPr>
        <w:t xml:space="preserve"> </w:t>
      </w:r>
      <w:r w:rsidR="00253B40">
        <w:rPr>
          <w:rFonts w:ascii="Trebuchet MS" w:hAnsi="Trebuchet MS"/>
        </w:rPr>
        <w:t>c</w:t>
      </w:r>
      <w:r w:rsidRPr="00342536">
        <w:rPr>
          <w:rFonts w:ascii="Trebuchet MS" w:hAnsi="Trebuchet MS"/>
        </w:rPr>
        <w:t>onclusão</w:t>
      </w:r>
      <w:r w:rsidR="00253B40">
        <w:rPr>
          <w:rFonts w:ascii="Trebuchet MS" w:hAnsi="Trebuchet MS"/>
        </w:rPr>
        <w:t xml:space="preserve"> que</w:t>
      </w:r>
      <w:r w:rsidRPr="00342536">
        <w:rPr>
          <w:rFonts w:ascii="Trebuchet MS" w:hAnsi="Trebuchet MS"/>
        </w:rPr>
        <w:t xml:space="preserve"> apresenta as contribuições, limitações e recomendações para futuras pesquisas.</w:t>
      </w:r>
    </w:p>
    <w:p w14:paraId="3B5C2F56" w14:textId="7AD9B20C" w:rsidR="0095175F" w:rsidRDefault="00C31D98" w:rsidP="004D7EE6">
      <w:pPr>
        <w:pStyle w:val="Heading1"/>
        <w:spacing w:before="240" w:after="240" w:line="360" w:lineRule="auto"/>
        <w:ind w:left="0" w:firstLine="0"/>
        <w:rPr>
          <w:rFonts w:ascii="Trebuchet MS" w:hAnsi="Trebuchet MS" w:cs="Times New Roman"/>
          <w:bCs/>
          <w:lang w:val="pt-PT"/>
        </w:rPr>
      </w:pPr>
      <w:bookmarkStart w:id="18" w:name="_Toc206700922"/>
      <w:r>
        <w:rPr>
          <w:rFonts w:ascii="Trebuchet MS" w:hAnsi="Trebuchet MS" w:cs="Times New Roman"/>
          <w:bCs/>
          <w:lang w:val="pt-PT"/>
        </w:rPr>
        <w:t>Problematização</w:t>
      </w:r>
      <w:commentRangeStart w:id="19"/>
      <w:commentRangeEnd w:id="19"/>
      <w:r w:rsidR="00A91BC4">
        <w:rPr>
          <w:rStyle w:val="CommentReference"/>
          <w:rFonts w:ascii="Trebuchet MS" w:hAnsi="Trebuchet MS" w:cs="Times New Roman"/>
          <w:sz w:val="24"/>
          <w:szCs w:val="22"/>
          <w:lang w:val="pt-PT"/>
        </w:rPr>
        <w:commentReference w:id="19"/>
      </w:r>
      <w:bookmarkEnd w:id="18"/>
    </w:p>
    <w:p w14:paraId="3E527F28" w14:textId="5A00FC70" w:rsidR="00923863" w:rsidRPr="000A4932" w:rsidRDefault="00923863" w:rsidP="00471F33">
      <w:pPr>
        <w:spacing w:before="240" w:line="360" w:lineRule="auto"/>
        <w:rPr>
          <w:rFonts w:ascii="Trebuchet MS" w:hAnsi="Trebuchet MS"/>
          <w:color w:val="EE0000"/>
        </w:rPr>
      </w:pPr>
      <w:r w:rsidRPr="00923863">
        <w:rPr>
          <w:rFonts w:ascii="Trebuchet MS" w:hAnsi="Trebuchet MS"/>
        </w:rPr>
        <w:t>A oficina Autospeed Service, localizada na cidade de Maxixe, enfrenta</w:t>
      </w:r>
      <w:r w:rsidR="000A4932">
        <w:rPr>
          <w:rFonts w:ascii="Trebuchet MS" w:hAnsi="Trebuchet MS"/>
        </w:rPr>
        <w:t xml:space="preserve"> sérios desafios comuns a muitas empresas do sector, como a </w:t>
      </w:r>
      <w:r w:rsidR="005F79E6">
        <w:rPr>
          <w:rFonts w:ascii="Trebuchet MS" w:hAnsi="Trebuchet MS"/>
        </w:rPr>
        <w:t>optimização</w:t>
      </w:r>
      <w:r w:rsidR="007B0949">
        <w:rPr>
          <w:rFonts w:ascii="Trebuchet MS" w:hAnsi="Trebuchet MS"/>
        </w:rPr>
        <w:t xml:space="preserve"> no </w:t>
      </w:r>
      <w:r w:rsidR="006B483E">
        <w:rPr>
          <w:rFonts w:ascii="Trebuchet MS" w:hAnsi="Trebuchet MS"/>
        </w:rPr>
        <w:t>acompanha</w:t>
      </w:r>
      <w:r w:rsidR="00913A32">
        <w:rPr>
          <w:rFonts w:ascii="Trebuchet MS" w:hAnsi="Trebuchet MS"/>
        </w:rPr>
        <w:t>mento</w:t>
      </w:r>
      <w:r w:rsidR="000A4932">
        <w:rPr>
          <w:rFonts w:ascii="Trebuchet MS" w:hAnsi="Trebuchet MS"/>
        </w:rPr>
        <w:t xml:space="preserve"> </w:t>
      </w:r>
      <w:r w:rsidR="00847F97">
        <w:rPr>
          <w:rFonts w:ascii="Trebuchet MS" w:hAnsi="Trebuchet MS"/>
        </w:rPr>
        <w:t>dos serviços</w:t>
      </w:r>
      <w:r w:rsidR="000A4932">
        <w:rPr>
          <w:rFonts w:ascii="Trebuchet MS" w:hAnsi="Trebuchet MS"/>
        </w:rPr>
        <w:t xml:space="preserve">, o controlo rigoroso </w:t>
      </w:r>
      <w:r w:rsidR="00587520">
        <w:rPr>
          <w:rFonts w:ascii="Trebuchet MS" w:hAnsi="Trebuchet MS"/>
        </w:rPr>
        <w:t xml:space="preserve">das peças </w:t>
      </w:r>
      <w:r w:rsidR="00940133">
        <w:rPr>
          <w:rFonts w:ascii="Trebuchet MS" w:hAnsi="Trebuchet MS"/>
        </w:rPr>
        <w:t>utilizadas</w:t>
      </w:r>
      <w:r w:rsidR="00E406B4">
        <w:rPr>
          <w:rFonts w:ascii="Trebuchet MS" w:hAnsi="Trebuchet MS"/>
        </w:rPr>
        <w:t xml:space="preserve"> </w:t>
      </w:r>
      <w:r w:rsidR="00272C65">
        <w:rPr>
          <w:rFonts w:ascii="Trebuchet MS" w:hAnsi="Trebuchet MS"/>
        </w:rPr>
        <w:t>durante um serviço, a alocação eficaz do pessoal técnico</w:t>
      </w:r>
      <w:r w:rsidR="00102472">
        <w:rPr>
          <w:rFonts w:ascii="Trebuchet MS" w:hAnsi="Trebuchet MS"/>
        </w:rPr>
        <w:t xml:space="preserve"> </w:t>
      </w:r>
      <w:r w:rsidR="003B4378">
        <w:rPr>
          <w:rFonts w:ascii="Trebuchet MS" w:hAnsi="Trebuchet MS"/>
        </w:rPr>
        <w:t>especializado</w:t>
      </w:r>
      <w:r w:rsidR="00272C65">
        <w:rPr>
          <w:rFonts w:ascii="Trebuchet MS" w:hAnsi="Trebuchet MS"/>
        </w:rPr>
        <w:t xml:space="preserve"> e </w:t>
      </w:r>
      <w:r w:rsidR="006F24A3">
        <w:rPr>
          <w:rFonts w:ascii="Trebuchet MS" w:hAnsi="Trebuchet MS"/>
        </w:rPr>
        <w:t>a</w:t>
      </w:r>
      <w:r w:rsidR="00272C65">
        <w:rPr>
          <w:rFonts w:ascii="Trebuchet MS" w:hAnsi="Trebuchet MS"/>
        </w:rPr>
        <w:t xml:space="preserve"> agilização dos </w:t>
      </w:r>
      <w:r w:rsidR="002B3309">
        <w:rPr>
          <w:rFonts w:ascii="Trebuchet MS" w:hAnsi="Trebuchet MS"/>
        </w:rPr>
        <w:t>processos de orçamentação.</w:t>
      </w:r>
      <w:r w:rsidR="00D94C81">
        <w:rPr>
          <w:rFonts w:ascii="Trebuchet MS" w:hAnsi="Trebuchet MS"/>
        </w:rPr>
        <w:t xml:space="preserve"> A Autospeed</w:t>
      </w:r>
      <w:r w:rsidR="00BE3316">
        <w:rPr>
          <w:rFonts w:ascii="Trebuchet MS" w:hAnsi="Trebuchet MS"/>
        </w:rPr>
        <w:t xml:space="preserve"> Service</w:t>
      </w:r>
      <w:r w:rsidR="00D94C81">
        <w:rPr>
          <w:rFonts w:ascii="Trebuchet MS" w:hAnsi="Trebuchet MS"/>
        </w:rPr>
        <w:t xml:space="preserve"> opera com processos manuais</w:t>
      </w:r>
      <w:r w:rsidR="00471F33">
        <w:rPr>
          <w:rFonts w:ascii="Trebuchet MS" w:hAnsi="Trebuchet MS"/>
        </w:rPr>
        <w:t xml:space="preserve"> ou rudimentares baseados</w:t>
      </w:r>
      <w:r w:rsidRPr="000A4932">
        <w:rPr>
          <w:rFonts w:ascii="Trebuchet MS" w:hAnsi="Trebuchet MS"/>
          <w:color w:val="EE0000"/>
        </w:rPr>
        <w:t xml:space="preserve"> </w:t>
      </w:r>
      <w:r w:rsidRPr="000F48BF">
        <w:rPr>
          <w:rFonts w:ascii="Trebuchet MS" w:hAnsi="Trebuchet MS"/>
          <w:color w:val="auto"/>
        </w:rPr>
        <w:t>em fichas e formulários em papel</w:t>
      </w:r>
      <w:r w:rsidR="002D7F63" w:rsidRPr="000F48BF">
        <w:rPr>
          <w:rFonts w:ascii="Trebuchet MS" w:hAnsi="Trebuchet MS"/>
          <w:color w:val="auto"/>
        </w:rPr>
        <w:t>, o que resulta</w:t>
      </w:r>
      <w:r w:rsidR="00272A70" w:rsidRPr="000F48BF">
        <w:rPr>
          <w:rFonts w:ascii="Trebuchet MS" w:hAnsi="Trebuchet MS"/>
          <w:color w:val="auto"/>
        </w:rPr>
        <w:t xml:space="preserve"> em ineficiências operacionais</w:t>
      </w:r>
      <w:r w:rsidR="000D0671" w:rsidRPr="000F48BF">
        <w:rPr>
          <w:rFonts w:ascii="Trebuchet MS" w:hAnsi="Trebuchet MS"/>
          <w:color w:val="auto"/>
        </w:rPr>
        <w:t>, dificuldades na gestão de recursos, falhas no atendimento e, consequentemente, na redução da rentabilidade</w:t>
      </w:r>
      <w:r w:rsidR="009A70DE">
        <w:rPr>
          <w:rFonts w:ascii="Trebuchet MS" w:hAnsi="Trebuchet MS"/>
          <w:color w:val="auto"/>
        </w:rPr>
        <w:t xml:space="preserve"> da oficina</w:t>
      </w:r>
      <w:r w:rsidRPr="000F48BF">
        <w:rPr>
          <w:rFonts w:ascii="Trebuchet MS" w:hAnsi="Trebuchet MS"/>
          <w:color w:val="auto"/>
        </w:rPr>
        <w:t>.</w:t>
      </w:r>
    </w:p>
    <w:p w14:paraId="6C51F556" w14:textId="377473B2" w:rsidR="00923863" w:rsidRDefault="00923863" w:rsidP="0035304F">
      <w:pPr>
        <w:spacing w:before="240" w:line="360" w:lineRule="auto"/>
        <w:rPr>
          <w:rFonts w:ascii="Trebuchet MS" w:hAnsi="Trebuchet MS"/>
          <w:color w:val="auto"/>
        </w:rPr>
      </w:pPr>
      <w:r w:rsidRPr="009D32EA">
        <w:rPr>
          <w:rFonts w:ascii="Trebuchet MS" w:hAnsi="Trebuchet MS"/>
          <w:color w:val="auto"/>
        </w:rPr>
        <w:t xml:space="preserve">O registo manual impede a actualização em tempo real das informações, tornando o acompanhamento dos serviços impreciso e desorganizado. </w:t>
      </w:r>
      <w:r w:rsidR="00D15847">
        <w:rPr>
          <w:rFonts w:ascii="Trebuchet MS" w:hAnsi="Trebuchet MS"/>
          <w:color w:val="auto"/>
        </w:rPr>
        <w:t>A</w:t>
      </w:r>
      <w:r w:rsidRPr="009D32EA">
        <w:rPr>
          <w:rFonts w:ascii="Trebuchet MS" w:hAnsi="Trebuchet MS"/>
          <w:color w:val="auto"/>
        </w:rPr>
        <w:t xml:space="preserve"> oficina enfrenta atrasos recorrentes</w:t>
      </w:r>
      <w:r w:rsidR="00585C57" w:rsidRPr="009D32EA">
        <w:rPr>
          <w:rFonts w:ascii="Trebuchet MS" w:hAnsi="Trebuchet MS"/>
          <w:color w:val="auto"/>
        </w:rPr>
        <w:t xml:space="preserve"> na entrega d</w:t>
      </w:r>
      <w:r w:rsidR="00D15847">
        <w:rPr>
          <w:rFonts w:ascii="Trebuchet MS" w:hAnsi="Trebuchet MS"/>
          <w:color w:val="auto"/>
        </w:rPr>
        <w:t>e</w:t>
      </w:r>
      <w:r w:rsidR="00585C57" w:rsidRPr="009D32EA">
        <w:rPr>
          <w:rFonts w:ascii="Trebuchet MS" w:hAnsi="Trebuchet MS"/>
          <w:color w:val="auto"/>
        </w:rPr>
        <w:t xml:space="preserve"> serviço</w:t>
      </w:r>
      <w:r w:rsidR="00D15847">
        <w:rPr>
          <w:rFonts w:ascii="Trebuchet MS" w:hAnsi="Trebuchet MS"/>
          <w:color w:val="auto"/>
        </w:rPr>
        <w:t>s</w:t>
      </w:r>
      <w:r w:rsidRPr="009D32EA">
        <w:rPr>
          <w:rFonts w:ascii="Trebuchet MS" w:hAnsi="Trebuchet MS"/>
          <w:color w:val="auto"/>
        </w:rPr>
        <w:t xml:space="preserve">, conflitos na alocação </w:t>
      </w:r>
      <w:r w:rsidR="00193D03">
        <w:rPr>
          <w:rFonts w:ascii="Trebuchet MS" w:hAnsi="Trebuchet MS"/>
          <w:color w:val="auto"/>
        </w:rPr>
        <w:t>de recuros</w:t>
      </w:r>
      <w:r w:rsidRPr="009D32EA">
        <w:rPr>
          <w:rFonts w:ascii="Trebuchet MS" w:hAnsi="Trebuchet MS"/>
          <w:color w:val="auto"/>
        </w:rPr>
        <w:t xml:space="preserve">, perda de histórico </w:t>
      </w:r>
      <w:r w:rsidR="00B94FE2" w:rsidRPr="009D32EA">
        <w:rPr>
          <w:rFonts w:ascii="Trebuchet MS" w:hAnsi="Trebuchet MS"/>
          <w:color w:val="auto"/>
        </w:rPr>
        <w:t>d</w:t>
      </w:r>
      <w:r w:rsidR="00D15847">
        <w:rPr>
          <w:rFonts w:ascii="Trebuchet MS" w:hAnsi="Trebuchet MS"/>
          <w:color w:val="auto"/>
        </w:rPr>
        <w:t>os</w:t>
      </w:r>
      <w:r w:rsidR="00B94FE2" w:rsidRPr="009D32EA">
        <w:rPr>
          <w:rFonts w:ascii="Trebuchet MS" w:hAnsi="Trebuchet MS"/>
          <w:color w:val="auto"/>
        </w:rPr>
        <w:t xml:space="preserve"> clientes e</w:t>
      </w:r>
      <w:r w:rsidR="00D15847">
        <w:rPr>
          <w:rFonts w:ascii="Trebuchet MS" w:hAnsi="Trebuchet MS"/>
          <w:color w:val="auto"/>
        </w:rPr>
        <w:t xml:space="preserve"> das</w:t>
      </w:r>
      <w:r w:rsidR="00B94FE2" w:rsidRPr="009D32EA">
        <w:rPr>
          <w:rFonts w:ascii="Trebuchet MS" w:hAnsi="Trebuchet MS"/>
          <w:color w:val="auto"/>
        </w:rPr>
        <w:t xml:space="preserve"> viaturas</w:t>
      </w:r>
      <w:r w:rsidRPr="009D32EA">
        <w:rPr>
          <w:rFonts w:ascii="Trebuchet MS" w:hAnsi="Trebuchet MS"/>
          <w:color w:val="auto"/>
        </w:rPr>
        <w:t xml:space="preserve">, </w:t>
      </w:r>
      <w:r w:rsidR="00D15847">
        <w:rPr>
          <w:rFonts w:ascii="Trebuchet MS" w:hAnsi="Trebuchet MS"/>
          <w:color w:val="auto"/>
        </w:rPr>
        <w:t>duplicação</w:t>
      </w:r>
      <w:r w:rsidRPr="009D32EA">
        <w:rPr>
          <w:rFonts w:ascii="Trebuchet MS" w:hAnsi="Trebuchet MS"/>
          <w:color w:val="auto"/>
        </w:rPr>
        <w:t xml:space="preserve"> de registos e falta de clareza sobre</w:t>
      </w:r>
      <w:r w:rsidR="00193D03">
        <w:rPr>
          <w:rFonts w:ascii="Trebuchet MS" w:hAnsi="Trebuchet MS"/>
          <w:color w:val="auto"/>
        </w:rPr>
        <w:t xml:space="preserve"> o estado</w:t>
      </w:r>
      <w:r w:rsidRPr="009D32EA">
        <w:rPr>
          <w:rFonts w:ascii="Trebuchet MS" w:hAnsi="Trebuchet MS"/>
          <w:color w:val="auto"/>
        </w:rPr>
        <w:t xml:space="preserve"> </w:t>
      </w:r>
      <w:r w:rsidR="00193D03">
        <w:rPr>
          <w:rFonts w:ascii="Trebuchet MS" w:hAnsi="Trebuchet MS"/>
          <w:color w:val="auto"/>
        </w:rPr>
        <w:t>d</w:t>
      </w:r>
      <w:r w:rsidRPr="009D32EA">
        <w:rPr>
          <w:rFonts w:ascii="Trebuchet MS" w:hAnsi="Trebuchet MS"/>
          <w:color w:val="auto"/>
        </w:rPr>
        <w:t xml:space="preserve">os serviços </w:t>
      </w:r>
      <w:r w:rsidR="00193D03">
        <w:rPr>
          <w:rFonts w:ascii="Trebuchet MS" w:hAnsi="Trebuchet MS"/>
          <w:color w:val="auto"/>
        </w:rPr>
        <w:t>agendados</w:t>
      </w:r>
      <w:r w:rsidRPr="009D32EA">
        <w:rPr>
          <w:rFonts w:ascii="Trebuchet MS" w:hAnsi="Trebuchet MS"/>
          <w:color w:val="auto"/>
        </w:rPr>
        <w:t>.</w:t>
      </w:r>
      <w:r w:rsidR="00507549">
        <w:rPr>
          <w:rFonts w:ascii="Trebuchet MS" w:hAnsi="Trebuchet MS"/>
          <w:color w:val="auto"/>
        </w:rPr>
        <w:t xml:space="preserve"> </w:t>
      </w:r>
      <w:r w:rsidR="00507549" w:rsidRPr="00507549">
        <w:rPr>
          <w:rFonts w:ascii="Trebuchet MS" w:hAnsi="Trebuchet MS"/>
          <w:color w:val="auto"/>
        </w:rPr>
        <w:t xml:space="preserve">A ausência de um sistema integrado para gerir essas operações </w:t>
      </w:r>
      <w:r w:rsidR="003B2978">
        <w:rPr>
          <w:rFonts w:ascii="Trebuchet MS" w:hAnsi="Trebuchet MS"/>
          <w:color w:val="auto"/>
        </w:rPr>
        <w:t>leva</w:t>
      </w:r>
      <w:r w:rsidR="00507549" w:rsidRPr="00507549">
        <w:rPr>
          <w:rFonts w:ascii="Trebuchet MS" w:hAnsi="Trebuchet MS"/>
          <w:color w:val="auto"/>
        </w:rPr>
        <w:t xml:space="preserve"> a perdas de tempo, erros de registo, insatisfação do cliente devido a atrasos e falta de transparência, e dificuldades na tomada de decisões estratégicas baseadas em dados concretos.</w:t>
      </w:r>
    </w:p>
    <w:p w14:paraId="65711227" w14:textId="2B463E11" w:rsidR="0010448C" w:rsidRPr="009D32EA" w:rsidRDefault="0010448C" w:rsidP="0035304F">
      <w:pPr>
        <w:spacing w:before="240" w:line="360" w:lineRule="auto"/>
        <w:rPr>
          <w:rFonts w:ascii="Trebuchet MS" w:hAnsi="Trebuchet MS"/>
          <w:color w:val="auto"/>
        </w:rPr>
      </w:pPr>
      <w:r w:rsidRPr="0010448C">
        <w:rPr>
          <w:rFonts w:ascii="Trebuchet MS" w:hAnsi="Trebuchet MS"/>
          <w:color w:val="auto"/>
        </w:rPr>
        <w:lastRenderedPageBreak/>
        <w:t>Nesse contexto, a implementação de um sistema de controlo de serviços surge como uma solução promissora para modernizar as operações da Autospeed Service. Um sistema informatizado pode centralizar</w:t>
      </w:r>
      <w:r w:rsidR="00FE4639">
        <w:rPr>
          <w:rFonts w:ascii="Trebuchet MS" w:hAnsi="Trebuchet MS"/>
          <w:color w:val="auto"/>
        </w:rPr>
        <w:t xml:space="preserve"> as</w:t>
      </w:r>
      <w:r w:rsidRPr="0010448C">
        <w:rPr>
          <w:rFonts w:ascii="Trebuchet MS" w:hAnsi="Trebuchet MS"/>
          <w:color w:val="auto"/>
        </w:rPr>
        <w:t xml:space="preserve"> informações, automatizar tarefas repetitivas e fornecer dados em tempo real, permitindo uma gestão mais ágil e eficiente. Tal iniciativa não apenas resolveria os problemas operacionais existentes, mas também posicionaria a Autospeed Service como um modelo de profissionalismo e inovação no mercado local</w:t>
      </w:r>
      <w:r w:rsidR="00DD2037">
        <w:rPr>
          <w:rFonts w:ascii="Trebuchet MS" w:hAnsi="Trebuchet MS"/>
          <w:color w:val="auto"/>
        </w:rPr>
        <w:t>.</w:t>
      </w:r>
    </w:p>
    <w:p w14:paraId="27E8CA4B" w14:textId="2039C085" w:rsidR="00624ACC" w:rsidRPr="00392665" w:rsidRDefault="00624ACC" w:rsidP="008E751D">
      <w:pPr>
        <w:spacing w:before="240" w:after="160" w:line="360" w:lineRule="auto"/>
        <w:rPr>
          <w:rFonts w:ascii="Trebuchet MS" w:hAnsi="Trebuchet MS"/>
          <w:color w:val="auto"/>
        </w:rPr>
      </w:pPr>
      <w:r w:rsidRPr="00392665">
        <w:rPr>
          <w:rFonts w:ascii="Trebuchet MS" w:hAnsi="Trebuchet MS"/>
          <w:color w:val="auto"/>
        </w:rPr>
        <w:t xml:space="preserve">Considerando os problemas e desafios apresentados, estabelece-se </w:t>
      </w:r>
      <w:r w:rsidR="00742285">
        <w:rPr>
          <w:rFonts w:ascii="Trebuchet MS" w:hAnsi="Trebuchet MS"/>
          <w:color w:val="auto"/>
        </w:rPr>
        <w:t>o</w:t>
      </w:r>
      <w:r w:rsidRPr="00392665">
        <w:rPr>
          <w:rFonts w:ascii="Trebuchet MS" w:hAnsi="Trebuchet MS"/>
          <w:color w:val="auto"/>
        </w:rPr>
        <w:t xml:space="preserve"> seguinte </w:t>
      </w:r>
      <w:r w:rsidR="00742285">
        <w:rPr>
          <w:rFonts w:ascii="Trebuchet MS" w:hAnsi="Trebuchet MS"/>
          <w:color w:val="auto"/>
        </w:rPr>
        <w:t>problema</w:t>
      </w:r>
      <w:r w:rsidRPr="00392665">
        <w:rPr>
          <w:rFonts w:ascii="Trebuchet MS" w:hAnsi="Trebuchet MS"/>
          <w:color w:val="auto"/>
        </w:rPr>
        <w:t xml:space="preserve"> de pesquisa:</w:t>
      </w:r>
      <w:r w:rsidR="008E751D" w:rsidRPr="00392665">
        <w:rPr>
          <w:rFonts w:ascii="Trebuchet MS" w:hAnsi="Trebuchet MS"/>
          <w:color w:val="auto"/>
        </w:rPr>
        <w:t xml:space="preserve"> “</w:t>
      </w:r>
      <w:r w:rsidRPr="00392665">
        <w:rPr>
          <w:rFonts w:ascii="Trebuchet MS" w:hAnsi="Trebuchet MS"/>
          <w:b/>
          <w:bCs/>
          <w:color w:val="auto"/>
        </w:rPr>
        <w:t xml:space="preserve">Como a implementação de um sistema informatizado pode impactar o controlo </w:t>
      </w:r>
      <w:r w:rsidR="00BA5D5C">
        <w:rPr>
          <w:rFonts w:ascii="Trebuchet MS" w:hAnsi="Trebuchet MS"/>
          <w:b/>
          <w:bCs/>
          <w:color w:val="auto"/>
        </w:rPr>
        <w:t>de</w:t>
      </w:r>
      <w:r w:rsidRPr="00392665">
        <w:rPr>
          <w:rFonts w:ascii="Trebuchet MS" w:hAnsi="Trebuchet MS"/>
          <w:b/>
          <w:bCs/>
          <w:color w:val="auto"/>
        </w:rPr>
        <w:t xml:space="preserve"> serviços prestados pela oficina Autospeed Service </w:t>
      </w:r>
      <w:r w:rsidR="00A36DC4" w:rsidRPr="00392665">
        <w:rPr>
          <w:rFonts w:ascii="Trebuchet MS" w:hAnsi="Trebuchet MS"/>
          <w:b/>
          <w:bCs/>
          <w:color w:val="auto"/>
        </w:rPr>
        <w:t xml:space="preserve">em </w:t>
      </w:r>
      <w:r w:rsidRPr="00392665">
        <w:rPr>
          <w:rFonts w:ascii="Trebuchet MS" w:hAnsi="Trebuchet MS"/>
          <w:b/>
          <w:bCs/>
          <w:color w:val="auto"/>
        </w:rPr>
        <w:t>Maxixe</w:t>
      </w:r>
      <w:r w:rsidR="008E751D" w:rsidRPr="00392665">
        <w:rPr>
          <w:rFonts w:ascii="Trebuchet MS" w:hAnsi="Trebuchet MS"/>
          <w:b/>
          <w:bCs/>
          <w:color w:val="auto"/>
        </w:rPr>
        <w:t>”</w:t>
      </w:r>
      <w:r w:rsidRPr="00392665">
        <w:rPr>
          <w:rFonts w:ascii="Trebuchet MS" w:hAnsi="Trebuchet MS"/>
          <w:b/>
          <w:bCs/>
          <w:color w:val="auto"/>
        </w:rPr>
        <w:t>?</w:t>
      </w:r>
    </w:p>
    <w:p w14:paraId="6754E81D" w14:textId="77777777" w:rsidR="00C87340" w:rsidRPr="00DD58CD" w:rsidRDefault="00CA2777" w:rsidP="00D02718">
      <w:pPr>
        <w:spacing w:before="240" w:after="160" w:line="360" w:lineRule="auto"/>
        <w:rPr>
          <w:rFonts w:ascii="Trebuchet MS" w:hAnsi="Trebuchet MS"/>
          <w:b/>
          <w:bCs/>
        </w:rPr>
      </w:pPr>
      <w:r w:rsidRPr="00DD58CD">
        <w:rPr>
          <w:rFonts w:ascii="Trebuchet MS" w:hAnsi="Trebuchet MS"/>
          <w:b/>
          <w:bCs/>
        </w:rPr>
        <w:br w:type="column"/>
      </w:r>
    </w:p>
    <w:p w14:paraId="7FE6963F" w14:textId="052B6D67" w:rsidR="00B65EA9" w:rsidRPr="00DD58CD" w:rsidRDefault="008F0112" w:rsidP="00C9611D">
      <w:pPr>
        <w:pStyle w:val="Heading1"/>
        <w:spacing w:before="240" w:after="240" w:line="360" w:lineRule="auto"/>
        <w:ind w:left="0" w:firstLine="0"/>
        <w:rPr>
          <w:rFonts w:ascii="Trebuchet MS" w:hAnsi="Trebuchet MS"/>
          <w:lang w:val="pt-PT"/>
        </w:rPr>
      </w:pPr>
      <w:bookmarkStart w:id="20" w:name="_Toc170651667"/>
      <w:bookmarkStart w:id="21" w:name="_Toc206700923"/>
      <w:r w:rsidRPr="00DD58CD">
        <w:rPr>
          <w:rFonts w:ascii="Trebuchet MS" w:hAnsi="Trebuchet MS"/>
          <w:lang w:val="pt-PT"/>
        </w:rPr>
        <w:t>Objectivo</w:t>
      </w:r>
      <w:r w:rsidR="006E21E3" w:rsidRPr="00DD58CD">
        <w:rPr>
          <w:rFonts w:ascii="Trebuchet MS" w:hAnsi="Trebuchet MS"/>
          <w:lang w:val="pt-PT"/>
        </w:rPr>
        <w:t>s</w:t>
      </w:r>
      <w:bookmarkEnd w:id="20"/>
      <w:bookmarkEnd w:id="21"/>
    </w:p>
    <w:p w14:paraId="3F067444" w14:textId="11F51EF2" w:rsidR="006E21E3" w:rsidRPr="00DD58CD" w:rsidRDefault="006E21E3" w:rsidP="00F72DD5">
      <w:pPr>
        <w:pStyle w:val="Heading2"/>
        <w:rPr>
          <w:rStyle w:val="hgkelc"/>
          <w:bCs/>
          <w:lang w:val="pt-PT"/>
        </w:rPr>
      </w:pPr>
      <w:bookmarkStart w:id="22" w:name="_Toc206700924"/>
      <w:r w:rsidRPr="00DD58CD">
        <w:rPr>
          <w:rStyle w:val="hgkelc"/>
          <w:rFonts w:ascii="Trebuchet MS" w:hAnsi="Trebuchet MS"/>
          <w:bCs/>
          <w:color w:val="auto"/>
          <w:sz w:val="24"/>
          <w:szCs w:val="24"/>
          <w:lang w:val="pt-PT"/>
        </w:rPr>
        <w:t xml:space="preserve">Objectivo </w:t>
      </w:r>
      <w:r w:rsidR="00EA47B6" w:rsidRPr="00DD58CD">
        <w:rPr>
          <w:rStyle w:val="hgkelc"/>
          <w:rFonts w:ascii="Trebuchet MS" w:hAnsi="Trebuchet MS"/>
          <w:bCs/>
          <w:color w:val="auto"/>
          <w:sz w:val="24"/>
          <w:szCs w:val="24"/>
          <w:lang w:val="pt-PT"/>
        </w:rPr>
        <w:t>Geral</w:t>
      </w:r>
      <w:bookmarkEnd w:id="22"/>
    </w:p>
    <w:p w14:paraId="646B2293" w14:textId="2A4334C0" w:rsidR="00D93D93" w:rsidRPr="00FD3C83" w:rsidRDefault="007050D7" w:rsidP="003B6E08">
      <w:pPr>
        <w:pStyle w:val="ListParagraph"/>
        <w:numPr>
          <w:ilvl w:val="0"/>
          <w:numId w:val="21"/>
        </w:numPr>
        <w:spacing w:before="240" w:line="360" w:lineRule="auto"/>
        <w:rPr>
          <w:rFonts w:ascii="Trebuchet MS" w:hAnsi="Trebuchet MS"/>
          <w:color w:val="auto"/>
        </w:rPr>
      </w:pPr>
      <w:r w:rsidRPr="00FD3C83">
        <w:rPr>
          <w:rFonts w:ascii="Trebuchet MS" w:hAnsi="Trebuchet MS"/>
          <w:color w:val="auto"/>
        </w:rPr>
        <w:t>I</w:t>
      </w:r>
      <w:r w:rsidR="00A15794" w:rsidRPr="00FD3C83">
        <w:rPr>
          <w:rFonts w:ascii="Trebuchet MS" w:hAnsi="Trebuchet MS"/>
          <w:color w:val="auto"/>
        </w:rPr>
        <w:t xml:space="preserve">mplementar um sistema informatizado </w:t>
      </w:r>
      <w:r w:rsidR="00FD3C83" w:rsidRPr="00E4526E">
        <w:rPr>
          <w:rFonts w:ascii="Trebuchet MS" w:hAnsi="Trebuchet MS"/>
          <w:color w:val="auto"/>
        </w:rPr>
        <w:t>para</w:t>
      </w:r>
      <w:r w:rsidRPr="00E4526E">
        <w:rPr>
          <w:rFonts w:ascii="Trebuchet MS" w:hAnsi="Trebuchet MS"/>
          <w:color w:val="auto"/>
        </w:rPr>
        <w:t xml:space="preserve"> controlo de serviços </w:t>
      </w:r>
      <w:r w:rsidR="00FD3C83" w:rsidRPr="00E4526E">
        <w:rPr>
          <w:rFonts w:ascii="Trebuchet MS" w:hAnsi="Trebuchet MS"/>
          <w:color w:val="auto"/>
        </w:rPr>
        <w:t>na</w:t>
      </w:r>
      <w:r w:rsidR="00A15794" w:rsidRPr="00E4526E">
        <w:rPr>
          <w:rFonts w:ascii="Trebuchet MS" w:hAnsi="Trebuchet MS"/>
          <w:color w:val="auto"/>
        </w:rPr>
        <w:t xml:space="preserve"> </w:t>
      </w:r>
      <w:r w:rsidR="00A15794" w:rsidRPr="00FD3C83">
        <w:rPr>
          <w:rFonts w:ascii="Trebuchet MS" w:hAnsi="Trebuchet MS"/>
          <w:color w:val="auto"/>
        </w:rPr>
        <w:t xml:space="preserve">oficina Autospeed </w:t>
      </w:r>
      <w:r w:rsidR="00A15794" w:rsidRPr="00E4526E">
        <w:rPr>
          <w:rFonts w:ascii="Trebuchet MS" w:hAnsi="Trebuchet MS"/>
          <w:color w:val="auto"/>
        </w:rPr>
        <w:t>Service</w:t>
      </w:r>
      <w:r w:rsidR="00FD3C83" w:rsidRPr="00E4526E">
        <w:rPr>
          <w:rFonts w:ascii="Trebuchet MS" w:hAnsi="Trebuchet MS"/>
          <w:color w:val="auto"/>
        </w:rPr>
        <w:t xml:space="preserve"> </w:t>
      </w:r>
      <w:r w:rsidR="00177ADC">
        <w:rPr>
          <w:rFonts w:ascii="Trebuchet MS" w:hAnsi="Trebuchet MS"/>
          <w:color w:val="auto"/>
        </w:rPr>
        <w:t>em</w:t>
      </w:r>
      <w:r w:rsidR="00A15794" w:rsidRPr="00E4526E">
        <w:rPr>
          <w:rFonts w:ascii="Trebuchet MS" w:hAnsi="Trebuchet MS"/>
          <w:color w:val="auto"/>
        </w:rPr>
        <w:t xml:space="preserve"> Maxixe</w:t>
      </w:r>
      <w:r w:rsidRPr="00E4526E">
        <w:rPr>
          <w:rFonts w:ascii="Trebuchet MS" w:hAnsi="Trebuchet MS"/>
          <w:color w:val="auto"/>
        </w:rPr>
        <w:t>.</w:t>
      </w:r>
    </w:p>
    <w:p w14:paraId="72566BEE" w14:textId="1C7691B8" w:rsidR="00137987" w:rsidRPr="00F46BF0" w:rsidRDefault="00EA2AB7" w:rsidP="00FF425A">
      <w:pPr>
        <w:pStyle w:val="Heading2"/>
        <w:spacing w:before="240" w:line="360" w:lineRule="auto"/>
        <w:jc w:val="both"/>
        <w:rPr>
          <w:rStyle w:val="hgkelc"/>
          <w:rFonts w:ascii="Trebuchet MS" w:hAnsi="Trebuchet MS"/>
          <w:color w:val="auto"/>
          <w:sz w:val="24"/>
          <w:szCs w:val="24"/>
          <w:lang w:val="pt-PT"/>
        </w:rPr>
      </w:pPr>
      <w:r w:rsidRPr="00DD58CD">
        <w:rPr>
          <w:rStyle w:val="hgkelc"/>
          <w:rFonts w:ascii="Trebuchet MS" w:hAnsi="Trebuchet MS"/>
          <w:color w:val="auto"/>
          <w:sz w:val="24"/>
          <w:szCs w:val="24"/>
          <w:lang w:val="pt-PT"/>
        </w:rPr>
        <w:tab/>
      </w:r>
      <w:bookmarkStart w:id="23" w:name="_Toc206700925"/>
      <w:r w:rsidR="00137987" w:rsidRPr="00F46BF0">
        <w:rPr>
          <w:rStyle w:val="hgkelc"/>
          <w:rFonts w:ascii="Trebuchet MS" w:hAnsi="Trebuchet MS"/>
          <w:color w:val="auto"/>
          <w:sz w:val="24"/>
          <w:szCs w:val="24"/>
          <w:lang w:val="pt-PT"/>
        </w:rPr>
        <w:t xml:space="preserve">Objectivos </w:t>
      </w:r>
      <w:r w:rsidR="00EA47B6" w:rsidRPr="00F46BF0">
        <w:rPr>
          <w:rStyle w:val="hgkelc"/>
          <w:rFonts w:ascii="Trebuchet MS" w:hAnsi="Trebuchet MS"/>
          <w:color w:val="auto"/>
          <w:sz w:val="24"/>
          <w:szCs w:val="24"/>
          <w:lang w:val="pt-PT"/>
        </w:rPr>
        <w:t>Específicos</w:t>
      </w:r>
      <w:bookmarkEnd w:id="23"/>
    </w:p>
    <w:p w14:paraId="61705A1E" w14:textId="77777777" w:rsidR="00CF3563" w:rsidRPr="00561182" w:rsidRDefault="00CF3563" w:rsidP="00894959">
      <w:pPr>
        <w:pStyle w:val="CommentText"/>
        <w:numPr>
          <w:ilvl w:val="0"/>
          <w:numId w:val="2"/>
        </w:numPr>
        <w:spacing w:before="240" w:line="360" w:lineRule="auto"/>
        <w:rPr>
          <w:rFonts w:ascii="Trebuchet MS" w:hAnsi="Trebuchet MS"/>
          <w:sz w:val="24"/>
          <w:szCs w:val="24"/>
        </w:rPr>
      </w:pPr>
      <w:r w:rsidRPr="00561182">
        <w:rPr>
          <w:rFonts w:ascii="Trebuchet MS" w:hAnsi="Trebuchet MS"/>
          <w:sz w:val="24"/>
          <w:szCs w:val="24"/>
        </w:rPr>
        <w:t>Levantar detalhadamente as necessidades e desafios operacionais da oficina Autospeed Service.</w:t>
      </w:r>
    </w:p>
    <w:p w14:paraId="2ADB0E78" w14:textId="77777777" w:rsidR="00DE0321" w:rsidRPr="00561182" w:rsidRDefault="00DE0321" w:rsidP="00894959">
      <w:pPr>
        <w:pStyle w:val="CommentText"/>
        <w:numPr>
          <w:ilvl w:val="0"/>
          <w:numId w:val="2"/>
        </w:numPr>
        <w:spacing w:before="240" w:line="360" w:lineRule="auto"/>
        <w:rPr>
          <w:rFonts w:ascii="Trebuchet MS" w:hAnsi="Trebuchet MS"/>
          <w:sz w:val="24"/>
          <w:szCs w:val="24"/>
        </w:rPr>
      </w:pPr>
      <w:r w:rsidRPr="00561182">
        <w:rPr>
          <w:rFonts w:ascii="Trebuchet MS" w:hAnsi="Trebuchet MS"/>
          <w:sz w:val="24"/>
          <w:szCs w:val="24"/>
        </w:rPr>
        <w:t>Desenvolver um sistema informatizado que atenda às demandas da oficina Autospeed Service em Maxixe.</w:t>
      </w:r>
    </w:p>
    <w:p w14:paraId="22F71257" w14:textId="77777777" w:rsidR="00DE0321" w:rsidRPr="00561182" w:rsidRDefault="00DE0321" w:rsidP="00894959">
      <w:pPr>
        <w:pStyle w:val="CommentText"/>
        <w:numPr>
          <w:ilvl w:val="0"/>
          <w:numId w:val="2"/>
        </w:numPr>
        <w:spacing w:before="240" w:line="360" w:lineRule="auto"/>
        <w:rPr>
          <w:rFonts w:ascii="Trebuchet MS" w:hAnsi="Trebuchet MS"/>
          <w:sz w:val="24"/>
          <w:szCs w:val="24"/>
        </w:rPr>
      </w:pPr>
      <w:r w:rsidRPr="00561182">
        <w:rPr>
          <w:rFonts w:ascii="Trebuchet MS" w:hAnsi="Trebuchet MS"/>
          <w:sz w:val="24"/>
          <w:szCs w:val="24"/>
        </w:rPr>
        <w:t>Avaliar as funcionalidades do sistema por meio de testes, verificando sua eficácia na melhoria dos processos operacionais da oficina.</w:t>
      </w:r>
    </w:p>
    <w:p w14:paraId="2BDE453B" w14:textId="4E29C112" w:rsidR="00BA6535" w:rsidRPr="00DD58CD" w:rsidRDefault="00BA6535" w:rsidP="00002596">
      <w:pPr>
        <w:pStyle w:val="Heading1"/>
        <w:spacing w:before="240" w:after="240" w:line="360" w:lineRule="auto"/>
        <w:rPr>
          <w:rFonts w:ascii="Trebuchet MS" w:eastAsia="Trebuchet MS" w:hAnsi="Trebuchet MS"/>
          <w:lang w:val="pt-PT" w:eastAsia="pt-PT"/>
        </w:rPr>
      </w:pPr>
      <w:bookmarkStart w:id="24" w:name="_Toc170651669"/>
      <w:bookmarkStart w:id="25" w:name="_Toc206700926"/>
      <w:r w:rsidRPr="00DD58CD">
        <w:rPr>
          <w:rFonts w:ascii="Trebuchet MS" w:hAnsi="Trebuchet MS"/>
          <w:lang w:val="pt-PT"/>
        </w:rPr>
        <w:t>Justificativa</w:t>
      </w:r>
      <w:bookmarkEnd w:id="24"/>
      <w:bookmarkEnd w:id="25"/>
    </w:p>
    <w:p w14:paraId="0508B75B" w14:textId="2D3668E5" w:rsidR="00B22EDA" w:rsidRPr="00B22EDA" w:rsidRDefault="00B22EDA" w:rsidP="00B22EDA">
      <w:pPr>
        <w:spacing w:before="240" w:line="360" w:lineRule="auto"/>
        <w:rPr>
          <w:rFonts w:ascii="Trebuchet MS" w:hAnsi="Trebuchet MS"/>
          <w:color w:val="auto"/>
        </w:rPr>
      </w:pPr>
      <w:r w:rsidRPr="00B22EDA">
        <w:rPr>
          <w:rFonts w:ascii="Trebuchet MS" w:hAnsi="Trebuchet MS"/>
          <w:color w:val="auto"/>
        </w:rPr>
        <w:t>A presente pesquisa justifica-se pela crescente necessidade de moderniza</w:t>
      </w:r>
      <w:r w:rsidR="000C2188">
        <w:rPr>
          <w:rFonts w:ascii="Trebuchet MS" w:hAnsi="Trebuchet MS"/>
          <w:color w:val="auto"/>
        </w:rPr>
        <w:t>r</w:t>
      </w:r>
      <w:r w:rsidRPr="00B22EDA">
        <w:rPr>
          <w:rFonts w:ascii="Trebuchet MS" w:hAnsi="Trebuchet MS"/>
          <w:color w:val="auto"/>
        </w:rPr>
        <w:t xml:space="preserve"> e informatiza</w:t>
      </w:r>
      <w:r w:rsidR="000C2188">
        <w:rPr>
          <w:rFonts w:ascii="Trebuchet MS" w:hAnsi="Trebuchet MS"/>
          <w:color w:val="auto"/>
        </w:rPr>
        <w:t>r</w:t>
      </w:r>
      <w:r w:rsidRPr="00B22EDA">
        <w:rPr>
          <w:rFonts w:ascii="Trebuchet MS" w:hAnsi="Trebuchet MS"/>
          <w:color w:val="auto"/>
        </w:rPr>
        <w:t xml:space="preserve"> </w:t>
      </w:r>
      <w:r w:rsidR="000C2188">
        <w:rPr>
          <w:rFonts w:ascii="Trebuchet MS" w:hAnsi="Trebuchet MS"/>
          <w:color w:val="auto"/>
        </w:rPr>
        <w:t>os</w:t>
      </w:r>
      <w:r w:rsidRPr="00B22EDA">
        <w:rPr>
          <w:rFonts w:ascii="Trebuchet MS" w:hAnsi="Trebuchet MS"/>
          <w:color w:val="auto"/>
        </w:rPr>
        <w:t xml:space="preserve"> processos nas oficinas mecânicas em Moçambique, em particular no contexto da cidade de Maxixe. A Autospeed Service, apesar de consolidada no mercado local, enfrenta sérias dificuldades na gestão manual dos seus serviços, resultando em atrasos, perdas de informação, comunicação ineficaz entre as equipas e baix</w:t>
      </w:r>
      <w:r w:rsidR="00603B1A">
        <w:rPr>
          <w:rFonts w:ascii="Trebuchet MS" w:hAnsi="Trebuchet MS"/>
          <w:color w:val="auto"/>
        </w:rPr>
        <w:t xml:space="preserve">o </w:t>
      </w:r>
      <w:r w:rsidRPr="00B22EDA">
        <w:rPr>
          <w:rFonts w:ascii="Trebuchet MS" w:hAnsi="Trebuchet MS"/>
          <w:color w:val="auto"/>
        </w:rPr>
        <w:t>rastre</w:t>
      </w:r>
      <w:r w:rsidR="00603B1A">
        <w:rPr>
          <w:rFonts w:ascii="Trebuchet MS" w:hAnsi="Trebuchet MS"/>
          <w:color w:val="auto"/>
        </w:rPr>
        <w:t>io</w:t>
      </w:r>
      <w:r w:rsidRPr="00B22EDA">
        <w:rPr>
          <w:rFonts w:ascii="Trebuchet MS" w:hAnsi="Trebuchet MS"/>
          <w:color w:val="auto"/>
        </w:rPr>
        <w:t xml:space="preserve"> das intervenções.</w:t>
      </w:r>
    </w:p>
    <w:p w14:paraId="3A6ED236" w14:textId="4617E40D" w:rsidR="00B22EDA" w:rsidRPr="00B22EDA" w:rsidRDefault="00B22EDA" w:rsidP="00B22EDA">
      <w:pPr>
        <w:spacing w:before="240" w:line="360" w:lineRule="auto"/>
        <w:rPr>
          <w:rFonts w:ascii="Trebuchet MS" w:hAnsi="Trebuchet MS"/>
          <w:color w:val="auto"/>
        </w:rPr>
      </w:pPr>
      <w:r w:rsidRPr="00B22EDA">
        <w:rPr>
          <w:rFonts w:ascii="Trebuchet MS" w:hAnsi="Trebuchet MS"/>
          <w:color w:val="auto"/>
        </w:rPr>
        <w:t xml:space="preserve">A implementação de um sistema informatizado de controlo de serviços oferece uma solução concreta para enfrentar esses desafios. </w:t>
      </w:r>
      <w:r w:rsidR="00603B1A">
        <w:rPr>
          <w:rFonts w:ascii="Trebuchet MS" w:hAnsi="Trebuchet MS"/>
          <w:color w:val="auto"/>
        </w:rPr>
        <w:t>O</w:t>
      </w:r>
      <w:r w:rsidRPr="00B22EDA">
        <w:rPr>
          <w:rFonts w:ascii="Trebuchet MS" w:hAnsi="Trebuchet MS"/>
          <w:color w:val="auto"/>
        </w:rPr>
        <w:t xml:space="preserve"> sistema permitirá à oficina organizar de forma sistemática os dados relacionados a cada serviço, o</w:t>
      </w:r>
      <w:r w:rsidR="009707B3">
        <w:rPr>
          <w:rFonts w:ascii="Trebuchet MS" w:hAnsi="Trebuchet MS"/>
          <w:color w:val="auto"/>
        </w:rPr>
        <w:t>p</w:t>
      </w:r>
      <w:r w:rsidRPr="00B22EDA">
        <w:rPr>
          <w:rFonts w:ascii="Trebuchet MS" w:hAnsi="Trebuchet MS"/>
          <w:color w:val="auto"/>
        </w:rPr>
        <w:t xml:space="preserve">timizar </w:t>
      </w:r>
      <w:r w:rsidR="00603B1A">
        <w:rPr>
          <w:rFonts w:ascii="Trebuchet MS" w:hAnsi="Trebuchet MS"/>
          <w:color w:val="auto"/>
        </w:rPr>
        <w:t>o</w:t>
      </w:r>
      <w:r w:rsidRPr="00B22EDA">
        <w:rPr>
          <w:rFonts w:ascii="Trebuchet MS" w:hAnsi="Trebuchet MS"/>
          <w:color w:val="auto"/>
        </w:rPr>
        <w:t xml:space="preserve"> </w:t>
      </w:r>
      <w:r w:rsidR="00603B1A">
        <w:rPr>
          <w:rFonts w:ascii="Trebuchet MS" w:hAnsi="Trebuchet MS"/>
          <w:color w:val="auto"/>
        </w:rPr>
        <w:t>controlo</w:t>
      </w:r>
      <w:r w:rsidRPr="00B22EDA">
        <w:rPr>
          <w:rFonts w:ascii="Trebuchet MS" w:hAnsi="Trebuchet MS"/>
          <w:color w:val="auto"/>
        </w:rPr>
        <w:t xml:space="preserve"> das viaturas em atendimento, melhorar o planeamento diário das actividades e garantir um acompanhamento preciso do desempenho interno. Além disso, possibilita a centralização da informação, evitando falhas de comunicação e </w:t>
      </w:r>
      <w:r w:rsidR="00695076">
        <w:rPr>
          <w:rFonts w:ascii="Trebuchet MS" w:hAnsi="Trebuchet MS"/>
          <w:color w:val="auto"/>
        </w:rPr>
        <w:t>garantir</w:t>
      </w:r>
      <w:r w:rsidRPr="00B22EDA">
        <w:rPr>
          <w:rFonts w:ascii="Trebuchet MS" w:hAnsi="Trebuchet MS"/>
          <w:color w:val="auto"/>
        </w:rPr>
        <w:t xml:space="preserve"> maior integração entre os diferentes sectores da </w:t>
      </w:r>
      <w:r w:rsidR="008274D2">
        <w:rPr>
          <w:rFonts w:ascii="Trebuchet MS" w:hAnsi="Trebuchet MS"/>
          <w:color w:val="auto"/>
        </w:rPr>
        <w:t>oficina</w:t>
      </w:r>
      <w:r w:rsidRPr="00B22EDA">
        <w:rPr>
          <w:rFonts w:ascii="Trebuchet MS" w:hAnsi="Trebuchet MS"/>
          <w:color w:val="auto"/>
        </w:rPr>
        <w:t>.</w:t>
      </w:r>
    </w:p>
    <w:p w14:paraId="48832547" w14:textId="363F40E4" w:rsidR="00B22EDA" w:rsidRPr="00B22EDA" w:rsidRDefault="00B22EDA" w:rsidP="00B22EDA">
      <w:pPr>
        <w:spacing w:before="240" w:line="360" w:lineRule="auto"/>
        <w:rPr>
          <w:rFonts w:ascii="Trebuchet MS" w:hAnsi="Trebuchet MS"/>
          <w:color w:val="auto"/>
        </w:rPr>
      </w:pPr>
      <w:r w:rsidRPr="00B22EDA">
        <w:rPr>
          <w:rFonts w:ascii="Trebuchet MS" w:hAnsi="Trebuchet MS"/>
          <w:color w:val="auto"/>
        </w:rPr>
        <w:lastRenderedPageBreak/>
        <w:t>A relevância prática d</w:t>
      </w:r>
      <w:r w:rsidR="008274D2">
        <w:rPr>
          <w:rFonts w:ascii="Trebuchet MS" w:hAnsi="Trebuchet MS"/>
          <w:color w:val="auto"/>
        </w:rPr>
        <w:t>este</w:t>
      </w:r>
      <w:r w:rsidRPr="00B22EDA">
        <w:rPr>
          <w:rFonts w:ascii="Trebuchet MS" w:hAnsi="Trebuchet MS"/>
          <w:color w:val="auto"/>
        </w:rPr>
        <w:t xml:space="preserve"> estudo </w:t>
      </w:r>
      <w:r w:rsidR="008274D2">
        <w:rPr>
          <w:rFonts w:ascii="Trebuchet MS" w:hAnsi="Trebuchet MS"/>
          <w:color w:val="auto"/>
        </w:rPr>
        <w:t>fundamenta-se</w:t>
      </w:r>
      <w:r w:rsidRPr="00B22EDA">
        <w:rPr>
          <w:rFonts w:ascii="Trebuchet MS" w:hAnsi="Trebuchet MS"/>
          <w:color w:val="auto"/>
        </w:rPr>
        <w:t xml:space="preserve"> na sua aplica</w:t>
      </w:r>
      <w:r w:rsidR="005C3DDF">
        <w:rPr>
          <w:rFonts w:ascii="Trebuchet MS" w:hAnsi="Trebuchet MS"/>
          <w:color w:val="auto"/>
        </w:rPr>
        <w:t>ção</w:t>
      </w:r>
      <w:r w:rsidRPr="00B22EDA">
        <w:rPr>
          <w:rFonts w:ascii="Trebuchet MS" w:hAnsi="Trebuchet MS"/>
          <w:color w:val="auto"/>
        </w:rPr>
        <w:t xml:space="preserve"> directa à realidade da oficina analisada, oferecendo uma ferramenta que responde aos seus problemas operacionais. No campo académico, a pesquisa contribui para a área de sistemas de informação aplicados à gestão de serviços, apresentando um caso real de desenvolvimento e implementação de uma solução tecnológica adaptada às condições locais.</w:t>
      </w:r>
    </w:p>
    <w:p w14:paraId="3D5A7AEA" w14:textId="77777777" w:rsidR="00B014CC" w:rsidRPr="00DD58CD" w:rsidRDefault="00B014CC" w:rsidP="00B014CC">
      <w:pPr>
        <w:pStyle w:val="Heading1"/>
        <w:spacing w:before="240" w:line="360" w:lineRule="auto"/>
        <w:ind w:left="0" w:firstLine="0"/>
        <w:rPr>
          <w:rFonts w:ascii="Trebuchet MS" w:eastAsia="Trebuchet MS" w:hAnsi="Trebuchet MS" w:cs="Times New Roman"/>
          <w:bCs/>
          <w:szCs w:val="24"/>
          <w:lang w:val="pt-PT" w:eastAsia="pt-PT"/>
        </w:rPr>
      </w:pPr>
      <w:bookmarkStart w:id="26" w:name="_Toc206700927"/>
      <w:r w:rsidRPr="00DD58CD">
        <w:rPr>
          <w:rFonts w:ascii="Trebuchet MS" w:hAnsi="Trebuchet MS" w:cs="Times New Roman"/>
          <w:bCs/>
          <w:szCs w:val="24"/>
          <w:lang w:val="pt-PT"/>
        </w:rPr>
        <w:t>Hipóteses</w:t>
      </w:r>
      <w:bookmarkEnd w:id="26"/>
    </w:p>
    <w:p w14:paraId="746310DD" w14:textId="77777777" w:rsidR="00B22EDA" w:rsidRPr="00B22EDA" w:rsidRDefault="00B22EDA" w:rsidP="00B22EDA">
      <w:pPr>
        <w:spacing w:before="240" w:line="360" w:lineRule="auto"/>
        <w:rPr>
          <w:rFonts w:ascii="Trebuchet MS" w:hAnsi="Trebuchet MS"/>
          <w:color w:val="auto"/>
        </w:rPr>
      </w:pPr>
      <w:r w:rsidRPr="00B22EDA">
        <w:rPr>
          <w:rFonts w:ascii="Trebuchet MS" w:hAnsi="Trebuchet MS"/>
          <w:color w:val="auto"/>
        </w:rPr>
        <w:t>Com base no problema identificado e nos objectivos traçados, foram formuladas as seguintes hipóteses:</w:t>
      </w:r>
    </w:p>
    <w:p w14:paraId="178AE6FF" w14:textId="07AAA8AD" w:rsidR="00B22EDA" w:rsidRPr="00B22EDA" w:rsidRDefault="00B615AF" w:rsidP="003B6E08">
      <w:pPr>
        <w:numPr>
          <w:ilvl w:val="0"/>
          <w:numId w:val="22"/>
        </w:numPr>
        <w:spacing w:before="240" w:line="360" w:lineRule="auto"/>
        <w:rPr>
          <w:rFonts w:ascii="Trebuchet MS" w:hAnsi="Trebuchet MS"/>
          <w:color w:val="auto"/>
        </w:rPr>
      </w:pPr>
      <w:r>
        <w:rPr>
          <w:rFonts w:ascii="Trebuchet MS" w:hAnsi="Trebuchet MS"/>
          <w:b/>
          <w:bCs/>
          <w:color w:val="auto"/>
        </w:rPr>
        <w:t>Hipótese 1 (</w:t>
      </w:r>
      <w:r w:rsidR="00B22EDA" w:rsidRPr="00B22EDA">
        <w:rPr>
          <w:rFonts w:ascii="Trebuchet MS" w:hAnsi="Trebuchet MS"/>
          <w:b/>
          <w:bCs/>
          <w:color w:val="auto"/>
        </w:rPr>
        <w:t>H1</w:t>
      </w:r>
      <w:r>
        <w:rPr>
          <w:rFonts w:ascii="Trebuchet MS" w:hAnsi="Trebuchet MS"/>
          <w:b/>
          <w:bCs/>
          <w:color w:val="auto"/>
        </w:rPr>
        <w:t>)</w:t>
      </w:r>
      <w:r w:rsidR="00B22EDA" w:rsidRPr="00B22EDA">
        <w:rPr>
          <w:rFonts w:ascii="Trebuchet MS" w:hAnsi="Trebuchet MS"/>
          <w:color w:val="auto"/>
        </w:rPr>
        <w:t>: A implementação de um sistema informatizado permitirá melhorar o controlo dos serviços prestados pela oficina Autospeed Service</w:t>
      </w:r>
      <w:r w:rsidR="001B0F28">
        <w:rPr>
          <w:rFonts w:ascii="Trebuchet MS" w:hAnsi="Trebuchet MS"/>
          <w:color w:val="auto"/>
        </w:rPr>
        <w:t xml:space="preserve"> da Maxixie</w:t>
      </w:r>
      <w:r w:rsidR="00B22EDA" w:rsidRPr="00B22EDA">
        <w:rPr>
          <w:rFonts w:ascii="Trebuchet MS" w:hAnsi="Trebuchet MS"/>
          <w:color w:val="auto"/>
        </w:rPr>
        <w:t xml:space="preserve">, garantindo </w:t>
      </w:r>
      <w:r w:rsidR="001B0F28">
        <w:rPr>
          <w:rFonts w:ascii="Trebuchet MS" w:hAnsi="Trebuchet MS"/>
          <w:color w:val="auto"/>
        </w:rPr>
        <w:t>a</w:t>
      </w:r>
      <w:r w:rsidR="00B22EDA" w:rsidRPr="00B22EDA">
        <w:rPr>
          <w:rFonts w:ascii="Trebuchet MS" w:hAnsi="Trebuchet MS"/>
          <w:color w:val="auto"/>
        </w:rPr>
        <w:t xml:space="preserve"> organização, precisão e fiabilidade no acompanhamento das ordens de serviço.</w:t>
      </w:r>
    </w:p>
    <w:p w14:paraId="46CC9017" w14:textId="70A74E04" w:rsidR="00B22EDA" w:rsidRPr="00B22EDA" w:rsidRDefault="00B1699A" w:rsidP="003B6E08">
      <w:pPr>
        <w:numPr>
          <w:ilvl w:val="0"/>
          <w:numId w:val="22"/>
        </w:numPr>
        <w:spacing w:before="240" w:line="360" w:lineRule="auto"/>
        <w:rPr>
          <w:rFonts w:ascii="Trebuchet MS" w:hAnsi="Trebuchet MS"/>
          <w:color w:val="auto"/>
        </w:rPr>
      </w:pPr>
      <w:r>
        <w:rPr>
          <w:rFonts w:ascii="Trebuchet MS" w:hAnsi="Trebuchet MS"/>
          <w:b/>
          <w:bCs/>
          <w:color w:val="auto"/>
        </w:rPr>
        <w:t xml:space="preserve">Hipótese </w:t>
      </w:r>
      <w:r w:rsidR="00B615AF">
        <w:rPr>
          <w:rFonts w:ascii="Trebuchet MS" w:hAnsi="Trebuchet MS"/>
          <w:b/>
          <w:bCs/>
          <w:color w:val="auto"/>
        </w:rPr>
        <w:t>2 (</w:t>
      </w:r>
      <w:r w:rsidR="00B22EDA" w:rsidRPr="00B22EDA">
        <w:rPr>
          <w:rFonts w:ascii="Trebuchet MS" w:hAnsi="Trebuchet MS"/>
          <w:b/>
          <w:bCs/>
          <w:color w:val="auto"/>
        </w:rPr>
        <w:t>H2</w:t>
      </w:r>
      <w:r w:rsidR="00B615AF">
        <w:rPr>
          <w:rFonts w:ascii="Trebuchet MS" w:hAnsi="Trebuchet MS"/>
          <w:b/>
          <w:bCs/>
          <w:color w:val="auto"/>
        </w:rPr>
        <w:t>)</w:t>
      </w:r>
      <w:r w:rsidR="00B22EDA" w:rsidRPr="00B22EDA">
        <w:rPr>
          <w:rFonts w:ascii="Trebuchet MS" w:hAnsi="Trebuchet MS"/>
          <w:color w:val="auto"/>
        </w:rPr>
        <w:t>: O novo sistema contribuirá para a redução do tempo de espera dos clientes e para o aumento da produtividade da oficina, através da melhor gestão do fluxo de trabalho e alocação de tarefas.</w:t>
      </w:r>
    </w:p>
    <w:p w14:paraId="30C098D3" w14:textId="3961D960" w:rsidR="006E4B87" w:rsidRPr="00B22EDA" w:rsidRDefault="006E4B87" w:rsidP="003B6E08">
      <w:pPr>
        <w:numPr>
          <w:ilvl w:val="0"/>
          <w:numId w:val="22"/>
        </w:numPr>
        <w:spacing w:before="240" w:line="360" w:lineRule="auto"/>
        <w:rPr>
          <w:rFonts w:ascii="Trebuchet MS" w:hAnsi="Trebuchet MS"/>
          <w:color w:val="auto"/>
        </w:rPr>
      </w:pPr>
      <w:r w:rsidRPr="00ED0E5D">
        <w:rPr>
          <w:rFonts w:ascii="Trebuchet MS" w:hAnsi="Trebuchet MS"/>
          <w:b/>
          <w:color w:val="auto"/>
        </w:rPr>
        <w:t>Hipótese 3 (</w:t>
      </w:r>
      <w:r w:rsidRPr="00B22EDA">
        <w:rPr>
          <w:rFonts w:ascii="Trebuchet MS" w:hAnsi="Trebuchet MS"/>
          <w:b/>
          <w:color w:val="auto"/>
        </w:rPr>
        <w:t>H3</w:t>
      </w:r>
      <w:r w:rsidRPr="00ED0E5D">
        <w:rPr>
          <w:rFonts w:ascii="Trebuchet MS" w:hAnsi="Trebuchet MS"/>
          <w:b/>
          <w:color w:val="auto"/>
        </w:rPr>
        <w:t>)</w:t>
      </w:r>
      <w:r w:rsidRPr="00B22EDA">
        <w:rPr>
          <w:rFonts w:ascii="Trebuchet MS" w:hAnsi="Trebuchet MS"/>
          <w:color w:val="auto"/>
        </w:rPr>
        <w:t>:</w:t>
      </w:r>
      <w:r w:rsidR="00727D2C" w:rsidRPr="00B22EDA">
        <w:rPr>
          <w:rFonts w:ascii="Trebuchet MS" w:hAnsi="Trebuchet MS"/>
          <w:color w:val="auto"/>
        </w:rPr>
        <w:t xml:space="preserve"> </w:t>
      </w:r>
      <w:r w:rsidRPr="00ED0E5D">
        <w:rPr>
          <w:rFonts w:ascii="Trebuchet MS" w:hAnsi="Trebuchet MS"/>
        </w:rPr>
        <w:t xml:space="preserve">A informatização dos processos favorecerá a comunicação interna entre os </w:t>
      </w:r>
      <w:r w:rsidR="00ED0E5D" w:rsidRPr="00ED0E5D">
        <w:rPr>
          <w:rFonts w:ascii="Trebuchet MS" w:hAnsi="Trebuchet MS"/>
        </w:rPr>
        <w:t>se</w:t>
      </w:r>
      <w:r w:rsidR="000700DC">
        <w:rPr>
          <w:rFonts w:ascii="Trebuchet MS" w:hAnsi="Trebuchet MS"/>
        </w:rPr>
        <w:t>c</w:t>
      </w:r>
      <w:r w:rsidR="00ED0E5D" w:rsidRPr="00ED0E5D">
        <w:rPr>
          <w:rFonts w:ascii="Trebuchet MS" w:hAnsi="Trebuchet MS"/>
        </w:rPr>
        <w:t>tores</w:t>
      </w:r>
      <w:r w:rsidRPr="00ED0E5D">
        <w:rPr>
          <w:rFonts w:ascii="Trebuchet MS" w:hAnsi="Trebuchet MS"/>
        </w:rPr>
        <w:t xml:space="preserve"> da oficina, promovendo melhor coordenação entre as equipas e redução de retrabalhos ou atrasos.</w:t>
      </w:r>
    </w:p>
    <w:p w14:paraId="67B3A1A7" w14:textId="347AEBEB" w:rsidR="006E4B87" w:rsidRPr="00B22EDA" w:rsidRDefault="006E4B87" w:rsidP="003B6E08">
      <w:pPr>
        <w:numPr>
          <w:ilvl w:val="0"/>
          <w:numId w:val="22"/>
        </w:numPr>
        <w:spacing w:before="240" w:line="360" w:lineRule="auto"/>
        <w:rPr>
          <w:rFonts w:ascii="Trebuchet MS" w:hAnsi="Trebuchet MS"/>
          <w:color w:val="auto"/>
        </w:rPr>
      </w:pPr>
      <w:r w:rsidRPr="00F6146D">
        <w:rPr>
          <w:rFonts w:ascii="Trebuchet MS" w:hAnsi="Trebuchet MS"/>
          <w:b/>
          <w:color w:val="auto"/>
        </w:rPr>
        <w:t>Hipótese 4 (</w:t>
      </w:r>
      <w:r w:rsidRPr="00B22EDA">
        <w:rPr>
          <w:rFonts w:ascii="Trebuchet MS" w:hAnsi="Trebuchet MS"/>
          <w:b/>
          <w:color w:val="auto"/>
        </w:rPr>
        <w:t>H4</w:t>
      </w:r>
      <w:r w:rsidRPr="00F6146D">
        <w:rPr>
          <w:rFonts w:ascii="Trebuchet MS" w:hAnsi="Trebuchet MS"/>
          <w:b/>
          <w:color w:val="auto"/>
        </w:rPr>
        <w:t>)</w:t>
      </w:r>
      <w:r w:rsidRPr="00B22EDA">
        <w:rPr>
          <w:rFonts w:ascii="Trebuchet MS" w:hAnsi="Trebuchet MS"/>
          <w:b/>
          <w:color w:val="auto"/>
        </w:rPr>
        <w:t>:</w:t>
      </w:r>
      <w:r w:rsidR="00727D2C" w:rsidRPr="00B22EDA">
        <w:rPr>
          <w:rFonts w:ascii="Trebuchet MS" w:hAnsi="Trebuchet MS"/>
          <w:color w:val="auto"/>
        </w:rPr>
        <w:t xml:space="preserve"> </w:t>
      </w:r>
      <w:r w:rsidRPr="003A0E0F">
        <w:rPr>
          <w:rFonts w:ascii="Trebuchet MS" w:hAnsi="Trebuchet MS"/>
        </w:rPr>
        <w:t>Com o novo sistema, será possível gerar relatórios de gestão mais completos e em tempo real, apoiando a tomada de decisões estratégicas e contribuindo para a melhoria do desempenho geral da oficina</w:t>
      </w:r>
      <w:r w:rsidRPr="00B22EDA">
        <w:rPr>
          <w:rFonts w:ascii="Trebuchet MS" w:hAnsi="Trebuchet MS"/>
          <w:color w:val="auto"/>
        </w:rPr>
        <w:t>.</w:t>
      </w:r>
    </w:p>
    <w:p w14:paraId="3C7B0BFE" w14:textId="77777777" w:rsidR="00021FB3" w:rsidRDefault="00021FB3">
      <w:pPr>
        <w:spacing w:after="160" w:line="259" w:lineRule="auto"/>
        <w:ind w:left="0" w:right="0" w:firstLine="0"/>
        <w:jc w:val="left"/>
        <w:rPr>
          <w:rFonts w:ascii="Trebuchet MS" w:hAnsi="Trebuchet MS"/>
          <w:color w:val="auto"/>
        </w:rPr>
      </w:pPr>
      <w:r>
        <w:rPr>
          <w:rFonts w:ascii="Trebuchet MS" w:hAnsi="Trebuchet MS"/>
          <w:color w:val="auto"/>
        </w:rPr>
        <w:br w:type="page"/>
      </w:r>
    </w:p>
    <w:p w14:paraId="0BFC078F" w14:textId="77777777" w:rsidR="00AA01F0" w:rsidRPr="00DD58CD" w:rsidRDefault="00AA01F0" w:rsidP="00021FB3">
      <w:pPr>
        <w:spacing w:before="240" w:line="360" w:lineRule="auto"/>
        <w:ind w:left="720" w:firstLine="0"/>
        <w:rPr>
          <w:rFonts w:ascii="Trebuchet MS" w:hAnsi="Trebuchet MS"/>
          <w:color w:val="auto"/>
        </w:rPr>
      </w:pPr>
    </w:p>
    <w:p w14:paraId="4E7B827B" w14:textId="5AAD3520" w:rsidR="00281F4A" w:rsidRPr="00B30E5E" w:rsidRDefault="00281F4A" w:rsidP="009C7011">
      <w:pPr>
        <w:pStyle w:val="Heading1"/>
        <w:spacing w:before="240" w:after="240" w:line="360" w:lineRule="auto"/>
        <w:ind w:left="0" w:firstLine="0"/>
        <w:rPr>
          <w:rFonts w:ascii="Trebuchet MS" w:hAnsi="Trebuchet MS"/>
          <w:b/>
          <w:bCs/>
          <w:szCs w:val="24"/>
          <w:lang w:val="pt-PT"/>
        </w:rPr>
      </w:pPr>
      <w:bookmarkStart w:id="27" w:name="_Toc134696820"/>
      <w:bookmarkStart w:id="28" w:name="_Toc206700928"/>
      <w:commentRangeStart w:id="29"/>
      <w:r w:rsidRPr="00B30E5E">
        <w:rPr>
          <w:rFonts w:ascii="Trebuchet MS" w:hAnsi="Trebuchet MS"/>
          <w:b/>
          <w:bCs/>
          <w:szCs w:val="24"/>
          <w:lang w:val="pt-PT"/>
        </w:rPr>
        <w:t>CAP</w:t>
      </w:r>
      <w:r w:rsidRPr="00B30E5E">
        <w:rPr>
          <w:rFonts w:ascii="Trebuchet MS" w:hAnsi="Trebuchet MS" w:cs="Times New Roman"/>
          <w:b/>
          <w:bCs/>
          <w:szCs w:val="24"/>
          <w:lang w:val="pt-PT"/>
        </w:rPr>
        <w:t>Í</w:t>
      </w:r>
      <w:r w:rsidRPr="00B30E5E">
        <w:rPr>
          <w:rFonts w:ascii="Trebuchet MS" w:hAnsi="Trebuchet MS"/>
          <w:b/>
          <w:bCs/>
          <w:szCs w:val="24"/>
          <w:lang w:val="pt-PT"/>
        </w:rPr>
        <w:t>TULO I</w:t>
      </w:r>
      <w:bookmarkStart w:id="30" w:name="_Toc46776368"/>
      <w:bookmarkStart w:id="31" w:name="_Toc64984484"/>
      <w:bookmarkStart w:id="32" w:name="_Toc93612076"/>
      <w:bookmarkStart w:id="33" w:name="_Toc96190728"/>
      <w:bookmarkStart w:id="34" w:name="_Toc104080406"/>
      <w:bookmarkStart w:id="35" w:name="_Toc134696821"/>
      <w:bookmarkEnd w:id="27"/>
      <w:r w:rsidR="00BD0C92" w:rsidRPr="00B30E5E">
        <w:rPr>
          <w:rFonts w:ascii="Trebuchet MS" w:hAnsi="Trebuchet MS"/>
          <w:b/>
          <w:bCs/>
          <w:szCs w:val="24"/>
          <w:lang w:val="pt-PT"/>
        </w:rPr>
        <w:t xml:space="preserve">: </w:t>
      </w:r>
      <w:r w:rsidR="00F45407" w:rsidRPr="00B30E5E">
        <w:rPr>
          <w:rFonts w:ascii="Trebuchet MS" w:hAnsi="Trebuchet MS"/>
          <w:b/>
          <w:bCs/>
          <w:szCs w:val="24"/>
          <w:lang w:val="pt-PT"/>
        </w:rPr>
        <w:t>FUNDAMENTAÇÃO</w:t>
      </w:r>
      <w:r w:rsidRPr="00B30E5E">
        <w:rPr>
          <w:rFonts w:ascii="Trebuchet MS" w:hAnsi="Trebuchet MS"/>
          <w:b/>
          <w:bCs/>
          <w:szCs w:val="24"/>
          <w:lang w:val="pt-PT"/>
        </w:rPr>
        <w:t xml:space="preserve"> TEÓRIC</w:t>
      </w:r>
      <w:bookmarkEnd w:id="30"/>
      <w:bookmarkEnd w:id="31"/>
      <w:bookmarkEnd w:id="32"/>
      <w:bookmarkEnd w:id="33"/>
      <w:bookmarkEnd w:id="34"/>
      <w:bookmarkEnd w:id="35"/>
      <w:r w:rsidR="00F45407" w:rsidRPr="00B30E5E">
        <w:rPr>
          <w:rFonts w:ascii="Trebuchet MS" w:hAnsi="Trebuchet MS"/>
          <w:b/>
          <w:bCs/>
          <w:szCs w:val="24"/>
          <w:lang w:val="pt-PT"/>
        </w:rPr>
        <w:t>A</w:t>
      </w:r>
      <w:bookmarkEnd w:id="28"/>
    </w:p>
    <w:p w14:paraId="0E0E9B56" w14:textId="741B8C63" w:rsidR="0024776C" w:rsidRPr="00DD58CD" w:rsidRDefault="00D2390F" w:rsidP="00D2390F">
      <w:pPr>
        <w:pStyle w:val="Heading2"/>
        <w:numPr>
          <w:ilvl w:val="1"/>
          <w:numId w:val="3"/>
        </w:numPr>
        <w:spacing w:before="240" w:line="360" w:lineRule="auto"/>
        <w:ind w:left="450"/>
        <w:jc w:val="both"/>
        <w:rPr>
          <w:rStyle w:val="hgkelc"/>
          <w:rFonts w:ascii="Trebuchet MS" w:hAnsi="Trebuchet MS"/>
          <w:color w:val="auto"/>
          <w:sz w:val="24"/>
          <w:szCs w:val="24"/>
          <w:lang w:val="pt-PT"/>
        </w:rPr>
      </w:pPr>
      <w:commentRangeStart w:id="36"/>
      <w:r w:rsidRPr="00DD58CD">
        <w:rPr>
          <w:rStyle w:val="hgkelc"/>
          <w:rFonts w:ascii="Trebuchet MS" w:hAnsi="Trebuchet MS"/>
          <w:color w:val="auto"/>
          <w:sz w:val="24"/>
          <w:szCs w:val="24"/>
          <w:lang w:val="pt-PT"/>
        </w:rPr>
        <w:t xml:space="preserve"> </w:t>
      </w:r>
      <w:bookmarkStart w:id="37" w:name="_Toc206700929"/>
      <w:r w:rsidR="00C04844" w:rsidRPr="00DD58CD">
        <w:rPr>
          <w:rStyle w:val="hgkelc"/>
          <w:rFonts w:ascii="Trebuchet MS" w:hAnsi="Trebuchet MS"/>
          <w:color w:val="auto"/>
          <w:sz w:val="24"/>
          <w:szCs w:val="24"/>
          <w:lang w:val="pt-PT"/>
        </w:rPr>
        <w:t xml:space="preserve">Sistemas de </w:t>
      </w:r>
      <w:r w:rsidR="00900A4F" w:rsidRPr="00DD58CD">
        <w:rPr>
          <w:rStyle w:val="hgkelc"/>
          <w:rFonts w:ascii="Trebuchet MS" w:hAnsi="Trebuchet MS"/>
          <w:color w:val="auto"/>
          <w:sz w:val="24"/>
          <w:szCs w:val="24"/>
          <w:lang w:val="pt-PT"/>
        </w:rPr>
        <w:t>Controlo de Serviços</w:t>
      </w:r>
      <w:commentRangeEnd w:id="29"/>
      <w:r w:rsidR="00FD3C83" w:rsidRPr="00DD58CD">
        <w:rPr>
          <w:rStyle w:val="CommentReference"/>
          <w:rFonts w:ascii="Trebuchet MS" w:hAnsi="Trebuchet MS"/>
          <w:color w:val="auto"/>
          <w:sz w:val="24"/>
          <w:szCs w:val="24"/>
          <w:lang w:val="pt-PT"/>
        </w:rPr>
        <w:commentReference w:id="29"/>
      </w:r>
      <w:commentRangeEnd w:id="36"/>
      <w:r w:rsidR="00045080" w:rsidRPr="00DD58CD">
        <w:rPr>
          <w:rStyle w:val="CommentReference"/>
          <w:rFonts w:ascii="Trebuchet MS" w:hAnsi="Trebuchet MS"/>
          <w:color w:val="auto"/>
          <w:sz w:val="24"/>
          <w:szCs w:val="24"/>
          <w:lang w:val="pt-PT"/>
        </w:rPr>
        <w:commentReference w:id="36"/>
      </w:r>
      <w:r w:rsidR="001C4668">
        <w:rPr>
          <w:rStyle w:val="hgkelc"/>
          <w:rFonts w:ascii="Trebuchet MS" w:hAnsi="Trebuchet MS"/>
          <w:color w:val="auto"/>
          <w:sz w:val="24"/>
          <w:szCs w:val="24"/>
          <w:lang w:val="pt-PT"/>
        </w:rPr>
        <w:t>: Conceitos e Funcionalidades</w:t>
      </w:r>
      <w:bookmarkEnd w:id="37"/>
    </w:p>
    <w:p w14:paraId="03CAAD36" w14:textId="2806426A" w:rsidR="00FD52FD" w:rsidRDefault="00FD52FD" w:rsidP="00FD52FD">
      <w:pPr>
        <w:spacing w:before="240"/>
        <w:rPr>
          <w:rFonts w:ascii="Trebuchet MS" w:hAnsi="Trebuchet MS"/>
        </w:rPr>
      </w:pPr>
      <w:r w:rsidRPr="00AF6187">
        <w:rPr>
          <w:rFonts w:ascii="Trebuchet MS" w:hAnsi="Trebuchet MS"/>
        </w:rPr>
        <w:t xml:space="preserve">Sistemas de controlo de serviços, no contexto de oficinas </w:t>
      </w:r>
      <w:r w:rsidR="00C84D41">
        <w:rPr>
          <w:rFonts w:ascii="Trebuchet MS" w:hAnsi="Trebuchet MS"/>
        </w:rPr>
        <w:t>mecânicas</w:t>
      </w:r>
      <w:r w:rsidRPr="00AF6187">
        <w:rPr>
          <w:rFonts w:ascii="Trebuchet MS" w:hAnsi="Trebuchet MS"/>
        </w:rPr>
        <w:t xml:space="preserve">, são soluções de </w:t>
      </w:r>
      <w:r w:rsidRPr="005406CF">
        <w:rPr>
          <w:rFonts w:ascii="Trebuchet MS" w:hAnsi="Trebuchet MS"/>
          <w:i/>
          <w:iCs/>
        </w:rPr>
        <w:t>software</w:t>
      </w:r>
      <w:r w:rsidRPr="00AF6187">
        <w:rPr>
          <w:rFonts w:ascii="Trebuchet MS" w:hAnsi="Trebuchet MS"/>
        </w:rPr>
        <w:t xml:space="preserve"> proje</w:t>
      </w:r>
      <w:r w:rsidR="005406CF">
        <w:rPr>
          <w:rFonts w:ascii="Trebuchet MS" w:hAnsi="Trebuchet MS"/>
        </w:rPr>
        <w:t>c</w:t>
      </w:r>
      <w:r w:rsidRPr="00AF6187">
        <w:rPr>
          <w:rFonts w:ascii="Trebuchet MS" w:hAnsi="Trebuchet MS"/>
        </w:rPr>
        <w:t xml:space="preserve">tadas para </w:t>
      </w:r>
      <w:r w:rsidR="005406CF">
        <w:rPr>
          <w:rFonts w:ascii="Trebuchet MS" w:hAnsi="Trebuchet MS"/>
        </w:rPr>
        <w:t>gerir</w:t>
      </w:r>
      <w:r w:rsidRPr="00AF6187">
        <w:rPr>
          <w:rFonts w:ascii="Trebuchet MS" w:hAnsi="Trebuchet MS"/>
        </w:rPr>
        <w:t xml:space="preserve"> e o</w:t>
      </w:r>
      <w:r w:rsidR="005406CF">
        <w:rPr>
          <w:rFonts w:ascii="Trebuchet MS" w:hAnsi="Trebuchet MS"/>
        </w:rPr>
        <w:t>p</w:t>
      </w:r>
      <w:r w:rsidRPr="00AF6187">
        <w:rPr>
          <w:rFonts w:ascii="Trebuchet MS" w:hAnsi="Trebuchet MS"/>
        </w:rPr>
        <w:t>timizar todas as etapas do processo de prestação de serviços, desde o agendamento inicial até a fa</w:t>
      </w:r>
      <w:r w:rsidR="0060103D">
        <w:rPr>
          <w:rFonts w:ascii="Trebuchet MS" w:hAnsi="Trebuchet MS"/>
        </w:rPr>
        <w:t>c</w:t>
      </w:r>
      <w:r w:rsidRPr="00AF6187">
        <w:rPr>
          <w:rFonts w:ascii="Trebuchet MS" w:hAnsi="Trebuchet MS"/>
        </w:rPr>
        <w:t>turação e o pós-venda. O objetivo principal desses sistemas é centralizar informações, automatizar tarefas e fornecer dados em tempo real para uma gestão mais eficiente e estratégica</w:t>
      </w:r>
      <w:r>
        <w:rPr>
          <w:rFonts w:ascii="Trebuchet MS" w:hAnsi="Trebuchet MS"/>
        </w:rPr>
        <w:t xml:space="preserve"> </w:t>
      </w:r>
      <w:sdt>
        <w:sdtPr>
          <w:rPr>
            <w:rFonts w:ascii="Trebuchet MS" w:hAnsi="Trebuchet MS"/>
          </w:rPr>
          <w:id w:val="1801875819"/>
          <w:citation/>
        </w:sdtPr>
        <w:sdtContent>
          <w:r>
            <w:rPr>
              <w:rFonts w:ascii="Trebuchet MS" w:hAnsi="Trebuchet MS"/>
            </w:rPr>
            <w:fldChar w:fldCharType="begin"/>
          </w:r>
          <w:r>
            <w:rPr>
              <w:rFonts w:ascii="Trebuchet MS" w:hAnsi="Trebuchet MS"/>
            </w:rPr>
            <w:instrText xml:space="preserve">CITATION Mot25 \l 2070 </w:instrText>
          </w:r>
          <w:r>
            <w:rPr>
              <w:rFonts w:ascii="Trebuchet MS" w:hAnsi="Trebuchet MS"/>
            </w:rPr>
            <w:fldChar w:fldCharType="separate"/>
          </w:r>
          <w:r w:rsidR="0080727C" w:rsidRPr="0080727C">
            <w:rPr>
              <w:rFonts w:ascii="Trebuchet MS" w:hAnsi="Trebuchet MS"/>
              <w:noProof/>
            </w:rPr>
            <w:t>(MotorSW, 2025)</w:t>
          </w:r>
          <w:r>
            <w:rPr>
              <w:rFonts w:ascii="Trebuchet MS" w:hAnsi="Trebuchet MS"/>
            </w:rPr>
            <w:fldChar w:fldCharType="end"/>
          </w:r>
        </w:sdtContent>
      </w:sdt>
      <w:r w:rsidRPr="00AF6187">
        <w:rPr>
          <w:rFonts w:ascii="Trebuchet MS" w:hAnsi="Trebuchet MS"/>
        </w:rPr>
        <w:t>.</w:t>
      </w:r>
    </w:p>
    <w:p w14:paraId="116395A3" w14:textId="77777777" w:rsidR="00FD52FD" w:rsidRDefault="00FD52FD" w:rsidP="00FD52FD">
      <w:pPr>
        <w:spacing w:before="240"/>
        <w:rPr>
          <w:rFonts w:ascii="Trebuchet MS" w:hAnsi="Trebuchet MS"/>
        </w:rPr>
      </w:pPr>
      <w:r w:rsidRPr="00AF6187">
        <w:rPr>
          <w:rFonts w:ascii="Trebuchet MS" w:hAnsi="Trebuchet MS"/>
        </w:rPr>
        <w:t>As funcionalidades de um sistema de controlo de serviços abrangem diversas áreas operacionais de uma oficina, sendo as mais comuns:</w:t>
      </w:r>
    </w:p>
    <w:p w14:paraId="3470375A" w14:textId="77777777" w:rsidR="00FD52FD" w:rsidRDefault="00FD52FD" w:rsidP="003B6E08">
      <w:pPr>
        <w:pStyle w:val="ListParagraph"/>
        <w:numPr>
          <w:ilvl w:val="0"/>
          <w:numId w:val="24"/>
        </w:numPr>
        <w:spacing w:before="240"/>
        <w:rPr>
          <w:rFonts w:ascii="Trebuchet MS" w:hAnsi="Trebuchet MS"/>
        </w:rPr>
      </w:pPr>
      <w:r w:rsidRPr="00901EF0">
        <w:rPr>
          <w:rFonts w:ascii="Trebuchet MS" w:hAnsi="Trebuchet MS"/>
          <w:b/>
          <w:bCs/>
        </w:rPr>
        <w:t>Agendamento de Serviços:</w:t>
      </w:r>
      <w:r w:rsidRPr="00901EF0">
        <w:rPr>
          <w:rFonts w:ascii="Trebuchet MS" w:hAnsi="Trebuchet MS"/>
        </w:rPr>
        <w:t xml:space="preserve"> Permite que os clientes agendem serviços online ou por telefone, com visualização da disponibilidade da oficina e dos técnicos. Facilita a organização da agenda, evita conflitos e otimiza o tempo de espera do cliente.</w:t>
      </w:r>
    </w:p>
    <w:p w14:paraId="500846D2" w14:textId="77777777" w:rsidR="00FD52FD" w:rsidRDefault="00FD52FD" w:rsidP="003B6E08">
      <w:pPr>
        <w:pStyle w:val="ListParagraph"/>
        <w:numPr>
          <w:ilvl w:val="0"/>
          <w:numId w:val="24"/>
        </w:numPr>
        <w:spacing w:before="240"/>
        <w:rPr>
          <w:rFonts w:ascii="Trebuchet MS" w:hAnsi="Trebuchet MS"/>
        </w:rPr>
      </w:pPr>
      <w:r w:rsidRPr="00901EF0">
        <w:rPr>
          <w:rFonts w:ascii="Trebuchet MS" w:hAnsi="Trebuchet MS"/>
          <w:b/>
          <w:bCs/>
        </w:rPr>
        <w:t>Gestão de Ordens de Serviço (OS):</w:t>
      </w:r>
      <w:r w:rsidRPr="00901EF0">
        <w:rPr>
          <w:rFonts w:ascii="Trebuchet MS" w:hAnsi="Trebuchet MS"/>
        </w:rPr>
        <w:t xml:space="preserve"> Criação, acompanhamento e encerramento de ordens de serviço. Cada OS detalha o veículo, o cliente, os serviços solicitados, as peças utilizadas e a mão-de-obra empregada. Isso garante um registo completo de cada intervenção.</w:t>
      </w:r>
    </w:p>
    <w:p w14:paraId="6891B8EF" w14:textId="77777777" w:rsidR="00FD52FD" w:rsidRDefault="00FD52FD" w:rsidP="003B6E08">
      <w:pPr>
        <w:pStyle w:val="ListParagraph"/>
        <w:numPr>
          <w:ilvl w:val="0"/>
          <w:numId w:val="24"/>
        </w:numPr>
        <w:spacing w:before="240"/>
        <w:rPr>
          <w:rFonts w:ascii="Trebuchet MS" w:hAnsi="Trebuchet MS"/>
        </w:rPr>
      </w:pPr>
      <w:r w:rsidRPr="00901EF0">
        <w:rPr>
          <w:rFonts w:ascii="Trebuchet MS" w:hAnsi="Trebuchet MS"/>
          <w:b/>
          <w:bCs/>
        </w:rPr>
        <w:t>Gestão de Peças e Inventário</w:t>
      </w:r>
      <w:r w:rsidRPr="00901EF0">
        <w:rPr>
          <w:rFonts w:ascii="Trebuchet MS" w:hAnsi="Trebuchet MS"/>
        </w:rPr>
        <w:t>: Controlo rigoroso do estoque de peças, incluindo registo de entrada e saída, alertas de estoque mínimo, gestão de fornecedores e</w:t>
      </w:r>
      <w:r>
        <w:rPr>
          <w:rFonts w:ascii="Trebuchet MS" w:hAnsi="Trebuchet MS"/>
        </w:rPr>
        <w:t xml:space="preserve"> </w:t>
      </w:r>
      <w:r w:rsidRPr="00FC0FC7">
        <w:rPr>
          <w:rFonts w:ascii="Trebuchet MS" w:hAnsi="Trebuchet MS"/>
        </w:rPr>
        <w:t>relatórios de consumo. Ajuda a reduzir perdas, otimizar compras e garantir a disponibilidade de peças.</w:t>
      </w:r>
    </w:p>
    <w:p w14:paraId="39709013" w14:textId="77777777" w:rsidR="00FD52FD" w:rsidRDefault="00FD52FD" w:rsidP="003B6E08">
      <w:pPr>
        <w:pStyle w:val="ListParagraph"/>
        <w:numPr>
          <w:ilvl w:val="0"/>
          <w:numId w:val="24"/>
        </w:numPr>
        <w:spacing w:before="240"/>
        <w:rPr>
          <w:rFonts w:ascii="Trebuchet MS" w:hAnsi="Trebuchet MS"/>
        </w:rPr>
      </w:pPr>
      <w:r w:rsidRPr="00FC0FC7">
        <w:rPr>
          <w:rFonts w:ascii="Trebuchet MS" w:hAnsi="Trebuchet MS"/>
          <w:b/>
          <w:bCs/>
        </w:rPr>
        <w:t>Controlo de Mão-de-Obra:</w:t>
      </w:r>
      <w:r w:rsidRPr="00FC0FC7">
        <w:rPr>
          <w:rFonts w:ascii="Trebuchet MS" w:hAnsi="Trebuchet MS"/>
        </w:rPr>
        <w:t xml:space="preserve"> Permite a alocação de tarefas aos técnicos, o registo das horas trabalhadas em cada serviço e a avaliação do desempenho individual. Facilita o cálculo da produtividade e a remuneração.</w:t>
      </w:r>
    </w:p>
    <w:p w14:paraId="2E540E48" w14:textId="77777777" w:rsidR="00FD52FD" w:rsidRDefault="00FD52FD" w:rsidP="003B6E08">
      <w:pPr>
        <w:pStyle w:val="ListParagraph"/>
        <w:numPr>
          <w:ilvl w:val="0"/>
          <w:numId w:val="24"/>
        </w:numPr>
        <w:spacing w:before="240"/>
        <w:rPr>
          <w:rFonts w:ascii="Trebuchet MS" w:hAnsi="Trebuchet MS"/>
        </w:rPr>
      </w:pPr>
      <w:r w:rsidRPr="00FC0FC7">
        <w:rPr>
          <w:rFonts w:ascii="Trebuchet MS" w:hAnsi="Trebuchet MS"/>
          <w:b/>
          <w:bCs/>
        </w:rPr>
        <w:t>Faturação e Controlo Financeiro:</w:t>
      </w:r>
      <w:r w:rsidRPr="00FC0FC7">
        <w:rPr>
          <w:rFonts w:ascii="Trebuchet MS" w:hAnsi="Trebuchet MS"/>
        </w:rPr>
        <w:t xml:space="preserve"> Geração automática de orçamentos e faturas com base nos serviços e peças registados na OS. Integração com sistemas de pagamento e emissão de relatórios financeiros, como fluxo de caixa e demonstrativos de resultados.</w:t>
      </w:r>
    </w:p>
    <w:p w14:paraId="69B4B0C7" w14:textId="77777777" w:rsidR="00FD52FD" w:rsidRDefault="00FD52FD" w:rsidP="003B6E08">
      <w:pPr>
        <w:pStyle w:val="ListParagraph"/>
        <w:numPr>
          <w:ilvl w:val="0"/>
          <w:numId w:val="24"/>
        </w:numPr>
        <w:spacing w:before="240"/>
        <w:rPr>
          <w:rFonts w:ascii="Trebuchet MS" w:hAnsi="Trebuchet MS"/>
        </w:rPr>
      </w:pPr>
      <w:r w:rsidRPr="00FC0FC7">
        <w:rPr>
          <w:rFonts w:ascii="Trebuchet MS" w:hAnsi="Trebuchet MS"/>
          <w:b/>
          <w:bCs/>
        </w:rPr>
        <w:lastRenderedPageBreak/>
        <w:t>Histórico de Clientes e Veículos (CRM):</w:t>
      </w:r>
      <w:r w:rsidRPr="00FC0FC7">
        <w:rPr>
          <w:rFonts w:ascii="Trebuchet MS" w:hAnsi="Trebuchet MS"/>
        </w:rPr>
        <w:t xml:space="preserve"> Cadastro completo de clientes e seus veículos, incluindo informações de contacto, histórico de serviços realizados, quilometragem, datas de manutenção futuras e preferências. Essencial para um atendimento personalizado e para campanhas de marketing direcionadas.</w:t>
      </w:r>
    </w:p>
    <w:p w14:paraId="53EEAD37" w14:textId="77777777" w:rsidR="00FD52FD" w:rsidRPr="00AF6187" w:rsidRDefault="00FD52FD" w:rsidP="003B6E08">
      <w:pPr>
        <w:pStyle w:val="ListParagraph"/>
        <w:numPr>
          <w:ilvl w:val="0"/>
          <w:numId w:val="24"/>
        </w:numPr>
        <w:spacing w:before="240"/>
        <w:rPr>
          <w:rFonts w:ascii="Trebuchet MS" w:hAnsi="Trebuchet MS"/>
        </w:rPr>
      </w:pPr>
      <w:r w:rsidRPr="00FC0FC7">
        <w:rPr>
          <w:rFonts w:ascii="Trebuchet MS" w:hAnsi="Trebuchet MS"/>
          <w:b/>
          <w:bCs/>
        </w:rPr>
        <w:t>Relatórios e Análises:</w:t>
      </w:r>
      <w:r w:rsidRPr="00FC0FC7">
        <w:rPr>
          <w:rFonts w:ascii="Trebuchet MS" w:hAnsi="Trebuchet MS"/>
        </w:rPr>
        <w:t xml:space="preserve"> Geração de relatórios detalhados sobre vendas, serviços, estoque, produtividade e rentabilidade. Esses dados são cruciais para a tomada de decisões estratégicas e para identificar áreas de melhoria.</w:t>
      </w:r>
    </w:p>
    <w:p w14:paraId="0677F88A" w14:textId="77777777" w:rsidR="00FD52FD" w:rsidRDefault="00FD52FD" w:rsidP="00FD52FD">
      <w:pPr>
        <w:rPr>
          <w:rFonts w:ascii="Trebuchet MS" w:hAnsi="Trebuchet MS"/>
        </w:rPr>
      </w:pPr>
    </w:p>
    <w:p w14:paraId="43868CA4" w14:textId="40FD19F1" w:rsidR="00FD52FD" w:rsidRDefault="00FD52FD" w:rsidP="00FD52FD">
      <w:pPr>
        <w:rPr>
          <w:rFonts w:ascii="Trebuchet MS" w:hAnsi="Trebuchet MS"/>
        </w:rPr>
      </w:pPr>
      <w:r w:rsidRPr="00956B6F">
        <w:rPr>
          <w:rFonts w:ascii="Trebuchet MS" w:hAnsi="Trebuchet MS"/>
        </w:rPr>
        <w:t>A implementação de um sistema de controlo de serviços traz uma série de benefícios, como a redução de erros manuais, o aumento da agilidade nos processos, a melhoria da comunicação interna e externa, e a capacidade de oferecer um serviço mais transparente e eficiente ao cliente. Ao automatizar tarefas rotineiras, o sistema permite que a equipe da oficina se concentre em atividades de maior valor agregado, como o atendimento ao cliente e a execução dos serviços</w:t>
      </w:r>
      <w:r>
        <w:rPr>
          <w:rFonts w:ascii="Trebuchet MS" w:hAnsi="Trebuchet MS"/>
        </w:rPr>
        <w:t xml:space="preserve"> </w:t>
      </w:r>
      <w:sdt>
        <w:sdtPr>
          <w:rPr>
            <w:rFonts w:ascii="Trebuchet MS" w:hAnsi="Trebuchet MS"/>
          </w:rPr>
          <w:id w:val="166373064"/>
          <w:citation/>
        </w:sdtPr>
        <w:sdtContent>
          <w:r>
            <w:rPr>
              <w:rFonts w:ascii="Trebuchet MS" w:hAnsi="Trebuchet MS"/>
            </w:rPr>
            <w:fldChar w:fldCharType="begin"/>
          </w:r>
          <w:r>
            <w:rPr>
              <w:rFonts w:ascii="Trebuchet MS" w:hAnsi="Trebuchet MS"/>
            </w:rPr>
            <w:instrText xml:space="preserve">CITATION IBS21 \l 1033 </w:instrText>
          </w:r>
          <w:r>
            <w:rPr>
              <w:rFonts w:ascii="Trebuchet MS" w:hAnsi="Trebuchet MS"/>
            </w:rPr>
            <w:fldChar w:fldCharType="separate"/>
          </w:r>
          <w:r w:rsidR="0080727C" w:rsidRPr="0080727C">
            <w:rPr>
              <w:rFonts w:ascii="Trebuchet MS" w:hAnsi="Trebuchet MS"/>
              <w:noProof/>
            </w:rPr>
            <w:t>(IBSSistemas, 2021)</w:t>
          </w:r>
          <w:r>
            <w:rPr>
              <w:rFonts w:ascii="Trebuchet MS" w:hAnsi="Trebuchet MS"/>
            </w:rPr>
            <w:fldChar w:fldCharType="end"/>
          </w:r>
        </w:sdtContent>
      </w:sdt>
      <w:r w:rsidRPr="00956B6F">
        <w:rPr>
          <w:rFonts w:ascii="Trebuchet MS" w:hAnsi="Trebuchet MS"/>
        </w:rPr>
        <w:t>.</w:t>
      </w:r>
    </w:p>
    <w:p w14:paraId="2AAA6C73" w14:textId="19FFFDE1" w:rsidR="00BC2E84" w:rsidRPr="00BC2E84" w:rsidRDefault="00BC2E84" w:rsidP="00BC2E84">
      <w:pPr>
        <w:pStyle w:val="Heading3"/>
        <w:numPr>
          <w:ilvl w:val="2"/>
          <w:numId w:val="1"/>
        </w:numPr>
        <w:spacing w:before="240" w:line="360" w:lineRule="auto"/>
        <w:ind w:left="540" w:right="45"/>
        <w:jc w:val="both"/>
        <w:rPr>
          <w:rFonts w:ascii="Trebuchet MS" w:hAnsi="Trebuchet MS"/>
          <w:b w:val="0"/>
          <w:bCs/>
          <w:color w:val="auto"/>
          <w:sz w:val="24"/>
          <w:szCs w:val="24"/>
          <w:lang w:val="pt-PT"/>
        </w:rPr>
      </w:pPr>
      <w:bookmarkStart w:id="38" w:name="_Toc206700930"/>
      <w:r>
        <w:rPr>
          <w:rFonts w:ascii="Trebuchet MS" w:hAnsi="Trebuchet MS"/>
          <w:b w:val="0"/>
          <w:bCs/>
          <w:color w:val="auto"/>
          <w:sz w:val="24"/>
          <w:szCs w:val="24"/>
          <w:lang w:val="pt-PT"/>
        </w:rPr>
        <w:t>Agendamento de serviços</w:t>
      </w:r>
      <w:bookmarkEnd w:id="38"/>
    </w:p>
    <w:p w14:paraId="1E7CFFB9" w14:textId="6D7D27F5" w:rsidR="0019714F" w:rsidRDefault="0008080B" w:rsidP="00FD52FD">
      <w:pPr>
        <w:rPr>
          <w:rFonts w:ascii="Trebuchet MS" w:hAnsi="Trebuchet MS"/>
        </w:rPr>
      </w:pPr>
      <w:r w:rsidRPr="0008080B">
        <w:rPr>
          <w:rFonts w:ascii="Trebuchet MS" w:hAnsi="Trebuchet MS"/>
        </w:rPr>
        <w:t>O agendamento eficiente é o ponto de partida para a o</w:t>
      </w:r>
      <w:r>
        <w:rPr>
          <w:rFonts w:ascii="Trebuchet MS" w:hAnsi="Trebuchet MS"/>
        </w:rPr>
        <w:t>p</w:t>
      </w:r>
      <w:r w:rsidRPr="0008080B">
        <w:rPr>
          <w:rFonts w:ascii="Trebuchet MS" w:hAnsi="Trebuchet MS"/>
        </w:rPr>
        <w:t>timização do fluxo de trabalho em uma oficina. Sistemas de agendamento permitem que a oficina gere</w:t>
      </w:r>
      <w:r w:rsidR="00067D5E">
        <w:rPr>
          <w:rFonts w:ascii="Trebuchet MS" w:hAnsi="Trebuchet MS"/>
        </w:rPr>
        <w:t xml:space="preserve"> </w:t>
      </w:r>
      <w:r w:rsidRPr="0008080B">
        <w:rPr>
          <w:rFonts w:ascii="Trebuchet MS" w:hAnsi="Trebuchet MS"/>
        </w:rPr>
        <w:t>a demanda de forma proa</w:t>
      </w:r>
      <w:r w:rsidR="00067D5E">
        <w:rPr>
          <w:rFonts w:ascii="Trebuchet MS" w:hAnsi="Trebuchet MS"/>
        </w:rPr>
        <w:t>c</w:t>
      </w:r>
      <w:r w:rsidRPr="0008080B">
        <w:rPr>
          <w:rFonts w:ascii="Trebuchet MS" w:hAnsi="Trebuchet MS"/>
        </w:rPr>
        <w:t>tiva, distribuindo os serviços ao longo do tempo e evitando picos que possam sobrecarregar a equip</w:t>
      </w:r>
      <w:r w:rsidR="00ED4F0C">
        <w:rPr>
          <w:rFonts w:ascii="Trebuchet MS" w:hAnsi="Trebuchet MS"/>
        </w:rPr>
        <w:t>a</w:t>
      </w:r>
      <w:r w:rsidRPr="0008080B">
        <w:rPr>
          <w:rFonts w:ascii="Trebuchet MS" w:hAnsi="Trebuchet MS"/>
        </w:rPr>
        <w:t xml:space="preserve"> ou causar longos tempos de espera para os clientes. A capacidade de visualizar a disponibilidade de técnicos em tempo real é fundamental para maximizar a utilização dos recursos e garantir um atendimento pontual</w:t>
      </w:r>
      <w:r w:rsidR="00212F9F">
        <w:rPr>
          <w:rFonts w:ascii="Trebuchet MS" w:hAnsi="Trebuchet MS"/>
        </w:rPr>
        <w:t>.</w:t>
      </w:r>
      <w:r w:rsidRPr="00067D5E">
        <w:rPr>
          <w:rFonts w:ascii="Trebuchet MS" w:hAnsi="Trebuchet MS"/>
          <w:color w:val="EE0000"/>
        </w:rPr>
        <w:t xml:space="preserve"> </w:t>
      </w:r>
      <w:r w:rsidRPr="0008080B">
        <w:rPr>
          <w:rFonts w:ascii="Trebuchet MS" w:hAnsi="Trebuchet MS"/>
        </w:rPr>
        <w:t xml:space="preserve">Além disso, a possibilidade de agendamento </w:t>
      </w:r>
      <w:r w:rsidRPr="000836D9">
        <w:rPr>
          <w:rFonts w:ascii="Trebuchet MS" w:hAnsi="Trebuchet MS"/>
          <w:i/>
          <w:iCs/>
        </w:rPr>
        <w:t>online</w:t>
      </w:r>
      <w:r w:rsidRPr="0008080B">
        <w:rPr>
          <w:rFonts w:ascii="Trebuchet MS" w:hAnsi="Trebuchet MS"/>
        </w:rPr>
        <w:t>, oferecida por alguns sistemas modernos, melhora a conveniência para o cliente e reduz a carga de trabalho administrativa da oficina.</w:t>
      </w:r>
    </w:p>
    <w:p w14:paraId="520110E5" w14:textId="77777777" w:rsidR="000836D9" w:rsidRPr="000836D9" w:rsidRDefault="000836D9" w:rsidP="003B6E08">
      <w:pPr>
        <w:pStyle w:val="ListParagraph"/>
        <w:keepNext/>
        <w:keepLines/>
        <w:numPr>
          <w:ilvl w:val="0"/>
          <w:numId w:val="25"/>
        </w:numPr>
        <w:spacing w:before="240" w:after="183" w:line="360" w:lineRule="auto"/>
        <w:ind w:right="45"/>
        <w:contextualSpacing w:val="0"/>
        <w:outlineLvl w:val="2"/>
        <w:rPr>
          <w:rFonts w:ascii="Trebuchet MS" w:eastAsia="Arial" w:hAnsi="Trebuchet MS" w:cs="Arial"/>
          <w:bCs/>
          <w:vanish/>
          <w:color w:val="auto"/>
          <w:szCs w:val="24"/>
        </w:rPr>
      </w:pPr>
      <w:bookmarkStart w:id="39" w:name="_Toc205051572"/>
      <w:bookmarkStart w:id="40" w:name="_Toc205052100"/>
      <w:bookmarkStart w:id="41" w:name="_Toc205055593"/>
      <w:bookmarkStart w:id="42" w:name="_Toc205055742"/>
      <w:bookmarkStart w:id="43" w:name="_Toc205060291"/>
      <w:bookmarkStart w:id="44" w:name="_Toc205060438"/>
      <w:bookmarkStart w:id="45" w:name="_Toc205061486"/>
      <w:bookmarkStart w:id="46" w:name="_Toc205064752"/>
      <w:bookmarkStart w:id="47" w:name="_Toc205068595"/>
      <w:bookmarkStart w:id="48" w:name="_Toc205109537"/>
      <w:bookmarkStart w:id="49" w:name="_Toc205318986"/>
      <w:bookmarkStart w:id="50" w:name="_Toc205322967"/>
      <w:bookmarkStart w:id="51" w:name="_Toc205370994"/>
      <w:bookmarkStart w:id="52" w:name="_Toc205371131"/>
      <w:bookmarkStart w:id="53" w:name="_Toc205371268"/>
      <w:bookmarkStart w:id="54" w:name="_Toc205371405"/>
      <w:bookmarkStart w:id="55" w:name="_Toc205371568"/>
      <w:bookmarkStart w:id="56" w:name="_Toc205371706"/>
      <w:bookmarkStart w:id="57" w:name="_Toc205373067"/>
      <w:bookmarkStart w:id="58" w:name="_Toc205373322"/>
      <w:bookmarkStart w:id="59" w:name="_Toc205373460"/>
      <w:bookmarkStart w:id="60" w:name="_Toc206054658"/>
      <w:bookmarkStart w:id="61" w:name="_Toc206055859"/>
      <w:bookmarkStart w:id="62" w:name="_Toc206700931"/>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198858F1" w14:textId="77777777" w:rsidR="000836D9" w:rsidRPr="000836D9" w:rsidRDefault="000836D9" w:rsidP="003B6E08">
      <w:pPr>
        <w:pStyle w:val="ListParagraph"/>
        <w:keepNext/>
        <w:keepLines/>
        <w:numPr>
          <w:ilvl w:val="2"/>
          <w:numId w:val="25"/>
        </w:numPr>
        <w:spacing w:before="240" w:after="183" w:line="360" w:lineRule="auto"/>
        <w:ind w:right="45"/>
        <w:contextualSpacing w:val="0"/>
        <w:outlineLvl w:val="2"/>
        <w:rPr>
          <w:rFonts w:ascii="Trebuchet MS" w:eastAsia="Arial" w:hAnsi="Trebuchet MS" w:cs="Arial"/>
          <w:bCs/>
          <w:vanish/>
          <w:color w:val="auto"/>
          <w:szCs w:val="24"/>
        </w:rPr>
      </w:pPr>
      <w:bookmarkStart w:id="63" w:name="_Toc205051573"/>
      <w:bookmarkStart w:id="64" w:name="_Toc205052101"/>
      <w:bookmarkStart w:id="65" w:name="_Toc205055594"/>
      <w:bookmarkStart w:id="66" w:name="_Toc205055743"/>
      <w:bookmarkStart w:id="67" w:name="_Toc205060292"/>
      <w:bookmarkStart w:id="68" w:name="_Toc205060439"/>
      <w:bookmarkStart w:id="69" w:name="_Toc205061487"/>
      <w:bookmarkStart w:id="70" w:name="_Toc205064753"/>
      <w:bookmarkStart w:id="71" w:name="_Toc205068596"/>
      <w:bookmarkStart w:id="72" w:name="_Toc205109538"/>
      <w:bookmarkStart w:id="73" w:name="_Toc205318987"/>
      <w:bookmarkStart w:id="74" w:name="_Toc205322968"/>
      <w:bookmarkStart w:id="75" w:name="_Toc205370995"/>
      <w:bookmarkStart w:id="76" w:name="_Toc205371132"/>
      <w:bookmarkStart w:id="77" w:name="_Toc205371269"/>
      <w:bookmarkStart w:id="78" w:name="_Toc205371406"/>
      <w:bookmarkStart w:id="79" w:name="_Toc205371569"/>
      <w:bookmarkStart w:id="80" w:name="_Toc205371707"/>
      <w:bookmarkStart w:id="81" w:name="_Toc205373068"/>
      <w:bookmarkStart w:id="82" w:name="_Toc205373323"/>
      <w:bookmarkStart w:id="83" w:name="_Toc205373461"/>
      <w:bookmarkStart w:id="84" w:name="_Toc206054659"/>
      <w:bookmarkStart w:id="85" w:name="_Toc206055860"/>
      <w:bookmarkStart w:id="86" w:name="_Toc20670093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B0733AA" w14:textId="49230496" w:rsidR="000836D9" w:rsidRPr="00BC2E84" w:rsidRDefault="000836D9" w:rsidP="003B6E08">
      <w:pPr>
        <w:pStyle w:val="Heading3"/>
        <w:numPr>
          <w:ilvl w:val="2"/>
          <w:numId w:val="25"/>
        </w:numPr>
        <w:spacing w:before="240" w:line="360" w:lineRule="auto"/>
        <w:ind w:left="540" w:right="45"/>
        <w:jc w:val="both"/>
        <w:rPr>
          <w:rFonts w:ascii="Trebuchet MS" w:hAnsi="Trebuchet MS"/>
          <w:b w:val="0"/>
          <w:bCs/>
          <w:color w:val="auto"/>
          <w:sz w:val="24"/>
          <w:szCs w:val="24"/>
          <w:lang w:val="pt-PT"/>
        </w:rPr>
      </w:pPr>
      <w:bookmarkStart w:id="87" w:name="_Toc206700933"/>
      <w:r>
        <w:rPr>
          <w:rFonts w:ascii="Trebuchet MS" w:hAnsi="Trebuchet MS"/>
          <w:b w:val="0"/>
          <w:bCs/>
          <w:color w:val="auto"/>
          <w:sz w:val="24"/>
          <w:szCs w:val="24"/>
          <w:lang w:val="pt-PT"/>
        </w:rPr>
        <w:t>Gestão de peças e inventário</w:t>
      </w:r>
      <w:bookmarkEnd w:id="87"/>
    </w:p>
    <w:p w14:paraId="6FCD1E10" w14:textId="5082BDD9" w:rsidR="000836D9" w:rsidRDefault="005B62D0" w:rsidP="00FD52FD">
      <w:pPr>
        <w:rPr>
          <w:rFonts w:ascii="Trebuchet MS" w:hAnsi="Trebuchet MS"/>
        </w:rPr>
      </w:pPr>
      <w:r w:rsidRPr="005B62D0">
        <w:rPr>
          <w:rFonts w:ascii="Trebuchet MS" w:hAnsi="Trebuchet MS"/>
        </w:rPr>
        <w:t xml:space="preserve">A gestão de peças e inventário é um componente crítico para a rentabilidade de uma oficina </w:t>
      </w:r>
      <w:r>
        <w:rPr>
          <w:rFonts w:ascii="Trebuchet MS" w:hAnsi="Trebuchet MS"/>
        </w:rPr>
        <w:t>mecânica</w:t>
      </w:r>
      <w:r w:rsidRPr="005B62D0">
        <w:rPr>
          <w:rFonts w:ascii="Trebuchet MS" w:hAnsi="Trebuchet MS"/>
        </w:rPr>
        <w:t xml:space="preserve">. Um sistema de controlo de inventário eficaz permite o rastreamento preciso de todas as peças em </w:t>
      </w:r>
      <w:r w:rsidR="009D4429" w:rsidRPr="009D4429">
        <w:rPr>
          <w:rFonts w:ascii="Trebuchet MS" w:hAnsi="Trebuchet MS"/>
          <w:i/>
          <w:iCs/>
        </w:rPr>
        <w:t>stock</w:t>
      </w:r>
      <w:r w:rsidRPr="005B62D0">
        <w:rPr>
          <w:rFonts w:ascii="Trebuchet MS" w:hAnsi="Trebuchet MS"/>
        </w:rPr>
        <w:t>, desde a entrada até a saída. Isso inclui o registo de informações como fornecedor, custo, quantidade disponível e localização. A automa</w:t>
      </w:r>
      <w:r w:rsidR="009D4429">
        <w:rPr>
          <w:rFonts w:ascii="Trebuchet MS" w:hAnsi="Trebuchet MS"/>
        </w:rPr>
        <w:t>tiza</w:t>
      </w:r>
      <w:r w:rsidRPr="005B62D0">
        <w:rPr>
          <w:rFonts w:ascii="Trebuchet MS" w:hAnsi="Trebuchet MS"/>
        </w:rPr>
        <w:t xml:space="preserve">ção desse processo minimiza a ocorrência de erros humanos, como contagens </w:t>
      </w:r>
      <w:r w:rsidRPr="005B62D0">
        <w:rPr>
          <w:rFonts w:ascii="Trebuchet MS" w:hAnsi="Trebuchet MS"/>
        </w:rPr>
        <w:lastRenderedPageBreak/>
        <w:t>incorre</w:t>
      </w:r>
      <w:r w:rsidR="009D4429">
        <w:rPr>
          <w:rFonts w:ascii="Trebuchet MS" w:hAnsi="Trebuchet MS"/>
        </w:rPr>
        <w:t>c</w:t>
      </w:r>
      <w:r w:rsidRPr="005B62D0">
        <w:rPr>
          <w:rFonts w:ascii="Trebuchet MS" w:hAnsi="Trebuchet MS"/>
        </w:rPr>
        <w:t>tas ou extravios, e reduz a necessidade de inventários físicos demorados</w:t>
      </w:r>
      <w:r w:rsidR="00212F9F">
        <w:rPr>
          <w:rFonts w:ascii="Trebuchet MS" w:hAnsi="Trebuchet MS"/>
        </w:rPr>
        <w:t>.</w:t>
      </w:r>
      <w:r w:rsidRPr="005B62D0">
        <w:rPr>
          <w:rFonts w:ascii="Trebuchet MS" w:hAnsi="Trebuchet MS"/>
          <w:color w:val="EE0000"/>
        </w:rPr>
        <w:t xml:space="preserve"> </w:t>
      </w:r>
      <w:r w:rsidRPr="005B62D0">
        <w:rPr>
          <w:rFonts w:ascii="Trebuchet MS" w:hAnsi="Trebuchet MS"/>
        </w:rPr>
        <w:t>Além do controlo físico, um bom sistema de gestão de inventário deve oferecer funcionalidades para o</w:t>
      </w:r>
      <w:r w:rsidR="0097297F">
        <w:rPr>
          <w:rFonts w:ascii="Trebuchet MS" w:hAnsi="Trebuchet MS"/>
        </w:rPr>
        <w:t>p</w:t>
      </w:r>
      <w:r w:rsidRPr="005B62D0">
        <w:rPr>
          <w:rFonts w:ascii="Trebuchet MS" w:hAnsi="Trebuchet MS"/>
        </w:rPr>
        <w:t>timiza</w:t>
      </w:r>
      <w:r w:rsidR="00884EE7">
        <w:rPr>
          <w:rFonts w:ascii="Trebuchet MS" w:hAnsi="Trebuchet MS"/>
        </w:rPr>
        <w:t xml:space="preserve">r </w:t>
      </w:r>
      <w:r w:rsidRPr="005B62D0">
        <w:rPr>
          <w:rFonts w:ascii="Trebuchet MS" w:hAnsi="Trebuchet MS"/>
        </w:rPr>
        <w:t xml:space="preserve">compras, como a emissão de alertas para reposição de </w:t>
      </w:r>
      <w:r w:rsidR="00884EE7" w:rsidRPr="00884EE7">
        <w:rPr>
          <w:rFonts w:ascii="Trebuchet MS" w:hAnsi="Trebuchet MS"/>
          <w:i/>
          <w:iCs/>
        </w:rPr>
        <w:t>stock</w:t>
      </w:r>
      <w:r w:rsidRPr="005B62D0">
        <w:rPr>
          <w:rFonts w:ascii="Trebuchet MS" w:hAnsi="Trebuchet MS"/>
        </w:rPr>
        <w:t xml:space="preserve"> mínimo e a análise de </w:t>
      </w:r>
      <w:r w:rsidR="0015788F">
        <w:rPr>
          <w:rFonts w:ascii="Trebuchet MS" w:hAnsi="Trebuchet MS"/>
        </w:rPr>
        <w:t>entrada e saída</w:t>
      </w:r>
      <w:r w:rsidRPr="005B62D0">
        <w:rPr>
          <w:rFonts w:ascii="Trebuchet MS" w:hAnsi="Trebuchet MS"/>
        </w:rPr>
        <w:t xml:space="preserve"> de peças. Isso evita a falta de peças essenciais que poderiam atrasar os serviços e o excesso de </w:t>
      </w:r>
      <w:r w:rsidR="0015788F" w:rsidRPr="0015788F">
        <w:rPr>
          <w:rFonts w:ascii="Trebuchet MS" w:hAnsi="Trebuchet MS"/>
          <w:i/>
          <w:iCs/>
        </w:rPr>
        <w:t>stock</w:t>
      </w:r>
      <w:r w:rsidRPr="005B62D0">
        <w:rPr>
          <w:rFonts w:ascii="Trebuchet MS" w:hAnsi="Trebuchet MS"/>
        </w:rPr>
        <w:t xml:space="preserve"> que imobiliza capital. A integração com o módulo de fa</w:t>
      </w:r>
      <w:r w:rsidR="00855FCA">
        <w:rPr>
          <w:rFonts w:ascii="Trebuchet MS" w:hAnsi="Trebuchet MS"/>
        </w:rPr>
        <w:t>c</w:t>
      </w:r>
      <w:r w:rsidRPr="005B62D0">
        <w:rPr>
          <w:rFonts w:ascii="Trebuchet MS" w:hAnsi="Trebuchet MS"/>
        </w:rPr>
        <w:t>tu</w:t>
      </w:r>
      <w:r w:rsidR="00C503BA">
        <w:rPr>
          <w:rFonts w:ascii="Trebuchet MS" w:hAnsi="Trebuchet MS"/>
        </w:rPr>
        <w:t xml:space="preserve">ração </w:t>
      </w:r>
      <w:r w:rsidRPr="005B62D0">
        <w:rPr>
          <w:rFonts w:ascii="Trebuchet MS" w:hAnsi="Trebuchet MS"/>
        </w:rPr>
        <w:t>garante que todas as peças utilizadas em um serviço sejam devidamente registadas e cobradas, contribuindo para a precisão financeira.</w:t>
      </w:r>
    </w:p>
    <w:p w14:paraId="4CE3984A" w14:textId="3F9AD66E" w:rsidR="00101E8A" w:rsidRPr="00101E8A" w:rsidRDefault="00101E8A" w:rsidP="003B6E08">
      <w:pPr>
        <w:pStyle w:val="ListParagraph"/>
        <w:keepNext/>
        <w:keepLines/>
        <w:numPr>
          <w:ilvl w:val="0"/>
          <w:numId w:val="26"/>
        </w:numPr>
        <w:spacing w:before="240" w:after="183" w:line="360" w:lineRule="auto"/>
        <w:ind w:right="45"/>
        <w:contextualSpacing w:val="0"/>
        <w:outlineLvl w:val="2"/>
        <w:rPr>
          <w:rFonts w:ascii="Trebuchet MS" w:eastAsia="Arial" w:hAnsi="Trebuchet MS" w:cs="Arial"/>
          <w:bCs/>
          <w:vanish/>
          <w:color w:val="auto"/>
          <w:szCs w:val="24"/>
        </w:rPr>
      </w:pPr>
      <w:bookmarkStart w:id="88" w:name="_Toc205051575"/>
      <w:bookmarkStart w:id="89" w:name="_Toc205052103"/>
      <w:bookmarkStart w:id="90" w:name="_Toc205055596"/>
      <w:bookmarkStart w:id="91" w:name="_Toc205055745"/>
      <w:bookmarkStart w:id="92" w:name="_Toc205060294"/>
      <w:bookmarkStart w:id="93" w:name="_Toc205060441"/>
      <w:bookmarkStart w:id="94" w:name="_Toc205061489"/>
      <w:bookmarkStart w:id="95" w:name="_Toc205064755"/>
      <w:bookmarkStart w:id="96" w:name="_Toc205068598"/>
      <w:bookmarkStart w:id="97" w:name="_Toc205109540"/>
      <w:bookmarkStart w:id="98" w:name="_Toc205318989"/>
      <w:bookmarkStart w:id="99" w:name="_Toc205322970"/>
      <w:bookmarkStart w:id="100" w:name="_Toc205370997"/>
      <w:bookmarkStart w:id="101" w:name="_Toc205371134"/>
      <w:bookmarkStart w:id="102" w:name="_Toc205371271"/>
      <w:bookmarkStart w:id="103" w:name="_Toc205371408"/>
      <w:bookmarkStart w:id="104" w:name="_Toc205371571"/>
      <w:bookmarkStart w:id="105" w:name="_Toc205371709"/>
      <w:bookmarkStart w:id="106" w:name="_Toc205373070"/>
      <w:bookmarkStart w:id="107" w:name="_Toc205373325"/>
      <w:bookmarkStart w:id="108" w:name="_Toc205373463"/>
      <w:bookmarkStart w:id="109" w:name="_Toc206054661"/>
      <w:bookmarkStart w:id="110" w:name="_Toc206055862"/>
      <w:bookmarkStart w:id="111" w:name="_Toc20670093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0509CC3" w14:textId="77777777" w:rsidR="00101E8A" w:rsidRPr="00101E8A" w:rsidRDefault="00101E8A" w:rsidP="003B6E08">
      <w:pPr>
        <w:pStyle w:val="ListParagraph"/>
        <w:keepNext/>
        <w:keepLines/>
        <w:numPr>
          <w:ilvl w:val="2"/>
          <w:numId w:val="26"/>
        </w:numPr>
        <w:spacing w:before="240" w:after="183" w:line="360" w:lineRule="auto"/>
        <w:ind w:right="45"/>
        <w:contextualSpacing w:val="0"/>
        <w:outlineLvl w:val="2"/>
        <w:rPr>
          <w:rFonts w:ascii="Trebuchet MS" w:eastAsia="Arial" w:hAnsi="Trebuchet MS" w:cs="Arial"/>
          <w:bCs/>
          <w:vanish/>
          <w:color w:val="auto"/>
          <w:szCs w:val="24"/>
        </w:rPr>
      </w:pPr>
      <w:bookmarkStart w:id="112" w:name="_Toc205051576"/>
      <w:bookmarkStart w:id="113" w:name="_Toc205052104"/>
      <w:bookmarkStart w:id="114" w:name="_Toc205055597"/>
      <w:bookmarkStart w:id="115" w:name="_Toc205055746"/>
      <w:bookmarkStart w:id="116" w:name="_Toc205060295"/>
      <w:bookmarkStart w:id="117" w:name="_Toc205060442"/>
      <w:bookmarkStart w:id="118" w:name="_Toc205061490"/>
      <w:bookmarkStart w:id="119" w:name="_Toc205064756"/>
      <w:bookmarkStart w:id="120" w:name="_Toc205068599"/>
      <w:bookmarkStart w:id="121" w:name="_Toc205109541"/>
      <w:bookmarkStart w:id="122" w:name="_Toc205318990"/>
      <w:bookmarkStart w:id="123" w:name="_Toc205322971"/>
      <w:bookmarkStart w:id="124" w:name="_Toc205370998"/>
      <w:bookmarkStart w:id="125" w:name="_Toc205371135"/>
      <w:bookmarkStart w:id="126" w:name="_Toc205371272"/>
      <w:bookmarkStart w:id="127" w:name="_Toc205371409"/>
      <w:bookmarkStart w:id="128" w:name="_Toc205371572"/>
      <w:bookmarkStart w:id="129" w:name="_Toc205371710"/>
      <w:bookmarkStart w:id="130" w:name="_Toc205373071"/>
      <w:bookmarkStart w:id="131" w:name="_Toc205373326"/>
      <w:bookmarkStart w:id="132" w:name="_Toc205373464"/>
      <w:bookmarkStart w:id="133" w:name="_Toc206054662"/>
      <w:bookmarkStart w:id="134" w:name="_Toc206055863"/>
      <w:bookmarkStart w:id="135" w:name="_Toc206700935"/>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322121E3" w14:textId="77777777" w:rsidR="00101E8A" w:rsidRPr="00101E8A" w:rsidRDefault="00101E8A" w:rsidP="003B6E08">
      <w:pPr>
        <w:pStyle w:val="ListParagraph"/>
        <w:keepNext/>
        <w:keepLines/>
        <w:numPr>
          <w:ilvl w:val="2"/>
          <w:numId w:val="26"/>
        </w:numPr>
        <w:spacing w:before="240" w:after="183" w:line="360" w:lineRule="auto"/>
        <w:ind w:right="45"/>
        <w:contextualSpacing w:val="0"/>
        <w:outlineLvl w:val="2"/>
        <w:rPr>
          <w:rFonts w:ascii="Trebuchet MS" w:eastAsia="Arial" w:hAnsi="Trebuchet MS" w:cs="Arial"/>
          <w:bCs/>
          <w:vanish/>
          <w:color w:val="auto"/>
          <w:szCs w:val="24"/>
        </w:rPr>
      </w:pPr>
      <w:bookmarkStart w:id="136" w:name="_Toc205051577"/>
      <w:bookmarkStart w:id="137" w:name="_Toc205052105"/>
      <w:bookmarkStart w:id="138" w:name="_Toc205055598"/>
      <w:bookmarkStart w:id="139" w:name="_Toc205055747"/>
      <w:bookmarkStart w:id="140" w:name="_Toc205060296"/>
      <w:bookmarkStart w:id="141" w:name="_Toc205060443"/>
      <w:bookmarkStart w:id="142" w:name="_Toc205061491"/>
      <w:bookmarkStart w:id="143" w:name="_Toc205064757"/>
      <w:bookmarkStart w:id="144" w:name="_Toc205068600"/>
      <w:bookmarkStart w:id="145" w:name="_Toc205109542"/>
      <w:bookmarkStart w:id="146" w:name="_Toc205318991"/>
      <w:bookmarkStart w:id="147" w:name="_Toc205322972"/>
      <w:bookmarkStart w:id="148" w:name="_Toc205370999"/>
      <w:bookmarkStart w:id="149" w:name="_Toc205371136"/>
      <w:bookmarkStart w:id="150" w:name="_Toc205371273"/>
      <w:bookmarkStart w:id="151" w:name="_Toc205371410"/>
      <w:bookmarkStart w:id="152" w:name="_Toc205371573"/>
      <w:bookmarkStart w:id="153" w:name="_Toc205371711"/>
      <w:bookmarkStart w:id="154" w:name="_Toc205373072"/>
      <w:bookmarkStart w:id="155" w:name="_Toc205373327"/>
      <w:bookmarkStart w:id="156" w:name="_Toc205373465"/>
      <w:bookmarkStart w:id="157" w:name="_Toc206054663"/>
      <w:bookmarkStart w:id="158" w:name="_Toc206055864"/>
      <w:bookmarkStart w:id="159" w:name="_Toc206700936"/>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00489414" w14:textId="3F9AD66E" w:rsidR="005B7A09" w:rsidRPr="00BC2E84" w:rsidRDefault="005B7A09"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60" w:name="_Toc206700937"/>
      <w:r>
        <w:rPr>
          <w:rFonts w:ascii="Trebuchet MS" w:hAnsi="Trebuchet MS"/>
          <w:b w:val="0"/>
          <w:bCs/>
          <w:color w:val="auto"/>
          <w:sz w:val="24"/>
          <w:szCs w:val="24"/>
          <w:lang w:val="pt-PT"/>
        </w:rPr>
        <w:t>Controlo de mão-de-obra</w:t>
      </w:r>
      <w:bookmarkEnd w:id="160"/>
    </w:p>
    <w:p w14:paraId="3C750035" w14:textId="7865C4E4" w:rsidR="00855FCA" w:rsidRDefault="00C503BA" w:rsidP="00FD52FD">
      <w:pPr>
        <w:rPr>
          <w:rFonts w:ascii="Trebuchet MS" w:hAnsi="Trebuchet MS"/>
        </w:rPr>
      </w:pPr>
      <w:r w:rsidRPr="00C503BA">
        <w:rPr>
          <w:rFonts w:ascii="Trebuchet MS" w:hAnsi="Trebuchet MS"/>
        </w:rPr>
        <w:t>O controlo da mão-de-obra é essencial para a gestão de custos e a avaliação da produtividade em uma oficina. Um sistema de controlo de serviços permite registar o tempo que cada técnico dedica a um serviço específico, facilitando o cálculo da mão</w:t>
      </w:r>
      <w:r w:rsidR="00AC4634">
        <w:rPr>
          <w:rFonts w:ascii="Trebuchet MS" w:hAnsi="Trebuchet MS"/>
        </w:rPr>
        <w:t>-</w:t>
      </w:r>
      <w:r w:rsidRPr="00C503BA">
        <w:rPr>
          <w:rFonts w:ascii="Trebuchet MS" w:hAnsi="Trebuchet MS"/>
        </w:rPr>
        <w:t xml:space="preserve">de-obra e a análise da eficiência. Essa funcionalidade é vital para a </w:t>
      </w:r>
      <w:r w:rsidR="00AC4634">
        <w:rPr>
          <w:rFonts w:ascii="Trebuchet MS" w:hAnsi="Trebuchet MS"/>
        </w:rPr>
        <w:t>cobrança</w:t>
      </w:r>
      <w:r w:rsidRPr="00C503BA">
        <w:rPr>
          <w:rFonts w:ascii="Trebuchet MS" w:hAnsi="Trebuchet MS"/>
        </w:rPr>
        <w:t xml:space="preserve"> corre</w:t>
      </w:r>
      <w:r w:rsidR="00AC4634">
        <w:rPr>
          <w:rFonts w:ascii="Trebuchet MS" w:hAnsi="Trebuchet MS"/>
        </w:rPr>
        <w:t>c</w:t>
      </w:r>
      <w:r w:rsidRPr="00C503BA">
        <w:rPr>
          <w:rFonts w:ascii="Trebuchet MS" w:hAnsi="Trebuchet MS"/>
        </w:rPr>
        <w:t>ta dos serviços e para a identifica</w:t>
      </w:r>
      <w:r w:rsidR="00E52660">
        <w:rPr>
          <w:rFonts w:ascii="Trebuchet MS" w:hAnsi="Trebuchet MS"/>
        </w:rPr>
        <w:t>r</w:t>
      </w:r>
      <w:r w:rsidRPr="00C503BA">
        <w:rPr>
          <w:rFonts w:ascii="Trebuchet MS" w:hAnsi="Trebuchet MS"/>
        </w:rPr>
        <w:t xml:space="preserve"> oportunidades de treinamento ou realocação de pessoal</w:t>
      </w:r>
      <w:r w:rsidR="00212F9F">
        <w:rPr>
          <w:rFonts w:ascii="Trebuchet MS" w:hAnsi="Trebuchet MS"/>
        </w:rPr>
        <w:t>.</w:t>
      </w:r>
      <w:r w:rsidRPr="00E52660">
        <w:rPr>
          <w:rFonts w:ascii="Trebuchet MS" w:hAnsi="Trebuchet MS"/>
          <w:color w:val="EE0000"/>
        </w:rPr>
        <w:t xml:space="preserve"> </w:t>
      </w:r>
      <w:r w:rsidRPr="00C503BA">
        <w:rPr>
          <w:rFonts w:ascii="Trebuchet MS" w:hAnsi="Trebuchet MS"/>
        </w:rPr>
        <w:t>Além disso, a capacidade de atribuir tarefas e monitorar o progresso em tempo real contribui para uma melhor coordenação da equip</w:t>
      </w:r>
      <w:r w:rsidR="00E52660">
        <w:rPr>
          <w:rFonts w:ascii="Trebuchet MS" w:hAnsi="Trebuchet MS"/>
        </w:rPr>
        <w:t>a</w:t>
      </w:r>
      <w:r w:rsidRPr="00C503BA">
        <w:rPr>
          <w:rFonts w:ascii="Trebuchet MS" w:hAnsi="Trebuchet MS"/>
        </w:rPr>
        <w:t xml:space="preserve"> e para o cumprimento dos prazos de entrega. Dados sobre a produtividade individual e da equip</w:t>
      </w:r>
      <w:r w:rsidR="00101E8A">
        <w:rPr>
          <w:rFonts w:ascii="Trebuchet MS" w:hAnsi="Trebuchet MS"/>
        </w:rPr>
        <w:t>a</w:t>
      </w:r>
      <w:r w:rsidRPr="00C503BA">
        <w:rPr>
          <w:rFonts w:ascii="Trebuchet MS" w:hAnsi="Trebuchet MS"/>
        </w:rPr>
        <w:t xml:space="preserve"> podem ser utilizados para sistemas de remuneração baseados em desempenho e para o desenvolvimento de planos de carreira, motivando os colaboradores e melhorando a qualidade do serviço.</w:t>
      </w:r>
    </w:p>
    <w:p w14:paraId="0B99798E" w14:textId="0CFA2377" w:rsidR="00A414E9" w:rsidRPr="00BC2E84" w:rsidRDefault="0049396B"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61" w:name="_Toc206700938"/>
      <w:r>
        <w:rPr>
          <w:rFonts w:ascii="Trebuchet MS" w:hAnsi="Trebuchet MS"/>
          <w:b w:val="0"/>
          <w:bCs/>
          <w:color w:val="auto"/>
          <w:sz w:val="24"/>
          <w:szCs w:val="24"/>
          <w:lang w:val="pt-PT"/>
        </w:rPr>
        <w:t>Facturação</w:t>
      </w:r>
      <w:bookmarkEnd w:id="161"/>
    </w:p>
    <w:p w14:paraId="014D3FE9" w14:textId="151E84BC" w:rsidR="00A414E9" w:rsidRDefault="0049396B" w:rsidP="00FD52FD">
      <w:pPr>
        <w:rPr>
          <w:rFonts w:ascii="Trebuchet MS" w:hAnsi="Trebuchet MS"/>
        </w:rPr>
      </w:pPr>
      <w:r w:rsidRPr="0049396B">
        <w:rPr>
          <w:rFonts w:ascii="Trebuchet MS" w:hAnsi="Trebuchet MS"/>
        </w:rPr>
        <w:t xml:space="preserve">O módulo de </w:t>
      </w:r>
      <w:r>
        <w:rPr>
          <w:rFonts w:ascii="Trebuchet MS" w:hAnsi="Trebuchet MS"/>
        </w:rPr>
        <w:t>facturação</w:t>
      </w:r>
      <w:r w:rsidRPr="0049396B">
        <w:rPr>
          <w:rFonts w:ascii="Trebuchet MS" w:hAnsi="Trebuchet MS"/>
        </w:rPr>
        <w:t xml:space="preserve"> de um sistema de controlo de serviços automatiza a emissão de orçamentos, fa</w:t>
      </w:r>
      <w:r w:rsidR="008920D0">
        <w:rPr>
          <w:rFonts w:ascii="Trebuchet MS" w:hAnsi="Trebuchet MS"/>
        </w:rPr>
        <w:t>c</w:t>
      </w:r>
      <w:r w:rsidRPr="0049396B">
        <w:rPr>
          <w:rFonts w:ascii="Trebuchet MS" w:hAnsi="Trebuchet MS"/>
        </w:rPr>
        <w:t>turas e recibos. Ao integrar as informações de peças utilizadas e horas de mão-de-obra, o sistema garante a precisão dos valores cobrados e agiliza o processo de cobrança. A automa</w:t>
      </w:r>
      <w:r w:rsidR="008920D0">
        <w:rPr>
          <w:rFonts w:ascii="Trebuchet MS" w:hAnsi="Trebuchet MS"/>
        </w:rPr>
        <w:t>tiza</w:t>
      </w:r>
      <w:r w:rsidRPr="0049396B">
        <w:rPr>
          <w:rFonts w:ascii="Trebuchet MS" w:hAnsi="Trebuchet MS"/>
        </w:rPr>
        <w:t xml:space="preserve">ção </w:t>
      </w:r>
      <w:r w:rsidR="008920D0">
        <w:rPr>
          <w:rFonts w:ascii="Trebuchet MS" w:hAnsi="Trebuchet MS"/>
        </w:rPr>
        <w:t>da</w:t>
      </w:r>
      <w:r w:rsidRPr="0049396B">
        <w:rPr>
          <w:rFonts w:ascii="Trebuchet MS" w:hAnsi="Trebuchet MS"/>
        </w:rPr>
        <w:t xml:space="preserve"> </w:t>
      </w:r>
      <w:r w:rsidR="008920D0">
        <w:rPr>
          <w:rFonts w:ascii="Trebuchet MS" w:hAnsi="Trebuchet MS"/>
        </w:rPr>
        <w:t>facturação</w:t>
      </w:r>
      <w:r w:rsidRPr="0049396B">
        <w:rPr>
          <w:rFonts w:ascii="Trebuchet MS" w:hAnsi="Trebuchet MS"/>
        </w:rPr>
        <w:t xml:space="preserve"> reduz a probabilidade de erros de cálculo e de digitação, que podem levar a perdas financeiras ou a insatisfação do </w:t>
      </w:r>
      <w:r w:rsidR="0062371B" w:rsidRPr="0049396B">
        <w:rPr>
          <w:rFonts w:ascii="Trebuchet MS" w:hAnsi="Trebuchet MS"/>
        </w:rPr>
        <w:t>cliente.</w:t>
      </w:r>
      <w:r w:rsidRPr="008920D0">
        <w:rPr>
          <w:rFonts w:ascii="Trebuchet MS" w:hAnsi="Trebuchet MS"/>
          <w:color w:val="EE0000"/>
        </w:rPr>
        <w:t xml:space="preserve"> </w:t>
      </w:r>
      <w:r w:rsidRPr="0049396B">
        <w:rPr>
          <w:rFonts w:ascii="Trebuchet MS" w:hAnsi="Trebuchet MS"/>
        </w:rPr>
        <w:t xml:space="preserve">Além da emissão de documentos fiscais, o módulo de </w:t>
      </w:r>
      <w:r w:rsidR="00D43A97">
        <w:rPr>
          <w:rFonts w:ascii="Trebuchet MS" w:hAnsi="Trebuchet MS"/>
        </w:rPr>
        <w:t>facturação</w:t>
      </w:r>
      <w:r w:rsidRPr="0049396B">
        <w:rPr>
          <w:rFonts w:ascii="Trebuchet MS" w:hAnsi="Trebuchet MS"/>
        </w:rPr>
        <w:t xml:space="preserve"> pode gerar relatórios financeiros detalhados, como contas a receber, histórico de vendas por serviço ou por cliente, e análise de </w:t>
      </w:r>
      <w:r w:rsidR="00D43A97">
        <w:rPr>
          <w:rFonts w:ascii="Trebuchet MS" w:hAnsi="Trebuchet MS"/>
        </w:rPr>
        <w:t>lucros</w:t>
      </w:r>
      <w:r w:rsidRPr="0049396B">
        <w:rPr>
          <w:rFonts w:ascii="Trebuchet MS" w:hAnsi="Trebuchet MS"/>
        </w:rPr>
        <w:t>. Essas informações são cruciais para a gestão financeira da oficina, permitindo um acompanhamento rigoroso das receitas e despesas e auxilia</w:t>
      </w:r>
      <w:r w:rsidR="004B6314">
        <w:rPr>
          <w:rFonts w:ascii="Trebuchet MS" w:hAnsi="Trebuchet MS"/>
        </w:rPr>
        <w:t>m</w:t>
      </w:r>
      <w:r w:rsidRPr="0049396B">
        <w:rPr>
          <w:rFonts w:ascii="Trebuchet MS" w:hAnsi="Trebuchet MS"/>
        </w:rPr>
        <w:t xml:space="preserve"> na tomada de decisões estratégicas.</w:t>
      </w:r>
    </w:p>
    <w:p w14:paraId="264A3E18" w14:textId="26C5EF9D" w:rsidR="004B6314" w:rsidRPr="00BC2E84" w:rsidRDefault="004B6314"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62" w:name="_Toc206700939"/>
      <w:r>
        <w:rPr>
          <w:rFonts w:ascii="Trebuchet MS" w:hAnsi="Trebuchet MS"/>
          <w:b w:val="0"/>
          <w:bCs/>
          <w:color w:val="auto"/>
          <w:sz w:val="24"/>
          <w:szCs w:val="24"/>
          <w:lang w:val="pt-PT"/>
        </w:rPr>
        <w:lastRenderedPageBreak/>
        <w:t>Histórico de clientes e viaturas</w:t>
      </w:r>
      <w:bookmarkEnd w:id="162"/>
    </w:p>
    <w:p w14:paraId="0ABD96AE" w14:textId="69C3D40C" w:rsidR="004B6314" w:rsidRDefault="00AC06EC" w:rsidP="00FD52FD">
      <w:pPr>
        <w:rPr>
          <w:rFonts w:ascii="Trebuchet MS" w:hAnsi="Trebuchet MS"/>
        </w:rPr>
      </w:pPr>
      <w:r w:rsidRPr="00AC06EC">
        <w:rPr>
          <w:rFonts w:ascii="Trebuchet MS" w:hAnsi="Trebuchet MS"/>
        </w:rPr>
        <w:t xml:space="preserve">Manter um histórico detalhado de clientes e </w:t>
      </w:r>
      <w:r>
        <w:rPr>
          <w:rFonts w:ascii="Trebuchet MS" w:hAnsi="Trebuchet MS"/>
        </w:rPr>
        <w:t>viaturas</w:t>
      </w:r>
      <w:r w:rsidRPr="00AC06EC">
        <w:rPr>
          <w:rFonts w:ascii="Trebuchet MS" w:hAnsi="Trebuchet MS"/>
        </w:rPr>
        <w:t xml:space="preserve"> é um diferencial competitivo para qualquer oficina </w:t>
      </w:r>
      <w:r>
        <w:rPr>
          <w:rFonts w:ascii="Trebuchet MS" w:hAnsi="Trebuchet MS"/>
        </w:rPr>
        <w:t>mecânica</w:t>
      </w:r>
      <w:r w:rsidRPr="00AC06EC">
        <w:rPr>
          <w:rFonts w:ascii="Trebuchet MS" w:hAnsi="Trebuchet MS"/>
        </w:rPr>
        <w:t>.</w:t>
      </w:r>
      <w:r w:rsidR="00AB0F41">
        <w:rPr>
          <w:rFonts w:ascii="Trebuchet MS" w:hAnsi="Trebuchet MS"/>
        </w:rPr>
        <w:t xml:space="preserve"> </w:t>
      </w:r>
      <w:r w:rsidRPr="00AC06EC">
        <w:rPr>
          <w:rFonts w:ascii="Trebuchet MS" w:hAnsi="Trebuchet MS"/>
        </w:rPr>
        <w:t xml:space="preserve"> Um sistema de controlo de serviços centraliza todas as informações relevantes, incluindo dados de conta</w:t>
      </w:r>
      <w:r>
        <w:rPr>
          <w:rFonts w:ascii="Trebuchet MS" w:hAnsi="Trebuchet MS"/>
        </w:rPr>
        <w:t>c</w:t>
      </w:r>
      <w:r w:rsidRPr="00AC06EC">
        <w:rPr>
          <w:rFonts w:ascii="Trebuchet MS" w:hAnsi="Trebuchet MS"/>
        </w:rPr>
        <w:t xml:space="preserve">to do cliente, preferências, histórico de serviços realizados </w:t>
      </w:r>
      <w:r w:rsidR="003F04CD">
        <w:rPr>
          <w:rFonts w:ascii="Trebuchet MS" w:hAnsi="Trebuchet MS"/>
        </w:rPr>
        <w:t>na</w:t>
      </w:r>
      <w:r w:rsidRPr="00AC06EC">
        <w:rPr>
          <w:rFonts w:ascii="Trebuchet MS" w:hAnsi="Trebuchet MS"/>
        </w:rPr>
        <w:t xml:space="preserve"> </w:t>
      </w:r>
      <w:r w:rsidR="003F04CD">
        <w:rPr>
          <w:rFonts w:ascii="Trebuchet MS" w:hAnsi="Trebuchet MS"/>
        </w:rPr>
        <w:t>viatura</w:t>
      </w:r>
      <w:r w:rsidRPr="00AC06EC">
        <w:rPr>
          <w:rFonts w:ascii="Trebuchet MS" w:hAnsi="Trebuchet MS"/>
        </w:rPr>
        <w:t xml:space="preserve"> (datas, tipos de serviço, peças substituídas, quilometragem) e observações importantes</w:t>
      </w:r>
      <w:r w:rsidR="00212F9F">
        <w:rPr>
          <w:rFonts w:ascii="Trebuchet MS" w:hAnsi="Trebuchet MS"/>
        </w:rPr>
        <w:t>.</w:t>
      </w:r>
      <w:r w:rsidRPr="00AC06EC">
        <w:rPr>
          <w:rFonts w:ascii="Trebuchet MS" w:hAnsi="Trebuchet MS"/>
        </w:rPr>
        <w:t xml:space="preserve"> Esse histórico permite um atendimento altamente personalizado, pois a oficina pode antecipar as necessidades do cliente, oferecer serviços de manutenção preventiva no momento certo e construir um relacionamento de confiança. Além disso, a análise do histórico </w:t>
      </w:r>
      <w:r w:rsidR="00641F11">
        <w:rPr>
          <w:rFonts w:ascii="Trebuchet MS" w:hAnsi="Trebuchet MS"/>
        </w:rPr>
        <w:t>da</w:t>
      </w:r>
      <w:r w:rsidRPr="00AC06EC">
        <w:rPr>
          <w:rFonts w:ascii="Trebuchet MS" w:hAnsi="Trebuchet MS"/>
        </w:rPr>
        <w:t xml:space="preserve"> </w:t>
      </w:r>
      <w:r w:rsidR="00641F11">
        <w:rPr>
          <w:rFonts w:ascii="Trebuchet MS" w:hAnsi="Trebuchet MS"/>
        </w:rPr>
        <w:t>viatura</w:t>
      </w:r>
      <w:r w:rsidRPr="00AC06EC">
        <w:rPr>
          <w:rFonts w:ascii="Trebuchet MS" w:hAnsi="Trebuchet MS"/>
        </w:rPr>
        <w:t xml:space="preserve"> pode revelar padrões de falhas ou necessidades de manutenção para determinados modelos, auxiliando na gestão de </w:t>
      </w:r>
      <w:r w:rsidR="00087BB3" w:rsidRPr="00087BB3">
        <w:rPr>
          <w:rFonts w:ascii="Trebuchet MS" w:hAnsi="Trebuchet MS"/>
          <w:i/>
          <w:iCs/>
        </w:rPr>
        <w:t>stock</w:t>
      </w:r>
      <w:r w:rsidRPr="00AC06EC">
        <w:rPr>
          <w:rFonts w:ascii="Trebuchet MS" w:hAnsi="Trebuchet MS"/>
        </w:rPr>
        <w:t xml:space="preserve"> de peças e no treinamento da equip</w:t>
      </w:r>
      <w:r w:rsidR="00087BB3">
        <w:rPr>
          <w:rFonts w:ascii="Trebuchet MS" w:hAnsi="Trebuchet MS"/>
        </w:rPr>
        <w:t>a</w:t>
      </w:r>
      <w:r w:rsidRPr="00AC06EC">
        <w:rPr>
          <w:rFonts w:ascii="Trebuchet MS" w:hAnsi="Trebuchet MS"/>
        </w:rPr>
        <w:t>.</w:t>
      </w:r>
    </w:p>
    <w:p w14:paraId="16046058" w14:textId="3411D066" w:rsidR="00ED698F" w:rsidRPr="00DD58CD" w:rsidRDefault="00270988" w:rsidP="0003278E">
      <w:pPr>
        <w:pStyle w:val="Heading2"/>
        <w:numPr>
          <w:ilvl w:val="1"/>
          <w:numId w:val="26"/>
        </w:numPr>
        <w:tabs>
          <w:tab w:val="left" w:pos="360"/>
          <w:tab w:val="left" w:pos="630"/>
        </w:tabs>
        <w:spacing w:before="240" w:line="360" w:lineRule="auto"/>
        <w:ind w:left="450"/>
        <w:jc w:val="both"/>
        <w:rPr>
          <w:rFonts w:ascii="Trebuchet MS" w:hAnsi="Trebuchet MS"/>
          <w:color w:val="auto"/>
          <w:sz w:val="24"/>
          <w:szCs w:val="24"/>
          <w:lang w:val="pt-PT"/>
        </w:rPr>
      </w:pPr>
      <w:bookmarkStart w:id="163" w:name="_Toc205051581"/>
      <w:bookmarkStart w:id="164" w:name="_Toc205052109"/>
      <w:bookmarkStart w:id="165" w:name="_Toc205055602"/>
      <w:bookmarkStart w:id="166" w:name="_Toc205055751"/>
      <w:bookmarkEnd w:id="163"/>
      <w:bookmarkEnd w:id="164"/>
      <w:bookmarkEnd w:id="165"/>
      <w:bookmarkEnd w:id="166"/>
      <w:r>
        <w:rPr>
          <w:rFonts w:ascii="Trebuchet MS" w:hAnsi="Trebuchet MS"/>
          <w:color w:val="auto"/>
          <w:sz w:val="24"/>
          <w:szCs w:val="24"/>
          <w:lang w:val="pt-PT"/>
        </w:rPr>
        <w:t xml:space="preserve"> </w:t>
      </w:r>
      <w:bookmarkStart w:id="167" w:name="_Toc206700940"/>
      <w:r w:rsidR="00ED698F">
        <w:rPr>
          <w:rFonts w:ascii="Trebuchet MS" w:hAnsi="Trebuchet MS"/>
          <w:color w:val="auto"/>
          <w:sz w:val="24"/>
          <w:szCs w:val="24"/>
          <w:lang w:val="pt-PT"/>
        </w:rPr>
        <w:t>Sistemas de Informação e Gestão de Serviços</w:t>
      </w:r>
      <w:bookmarkEnd w:id="167"/>
    </w:p>
    <w:p w14:paraId="40F0D581" w14:textId="6AB8D8DE" w:rsidR="00ED698F" w:rsidRDefault="00ED698F" w:rsidP="00ED698F">
      <w:pPr>
        <w:rPr>
          <w:rFonts w:ascii="Trebuchet MS" w:hAnsi="Trebuchet MS"/>
        </w:rPr>
      </w:pPr>
      <w:r w:rsidRPr="00ED698F">
        <w:rPr>
          <w:rFonts w:ascii="Trebuchet MS" w:hAnsi="Trebuchet MS"/>
        </w:rPr>
        <w:t xml:space="preserve">Sistemas de informação (SI) são conjuntos organizados de </w:t>
      </w:r>
      <w:r w:rsidRPr="00DD4F97">
        <w:rPr>
          <w:rFonts w:ascii="Trebuchet MS" w:hAnsi="Trebuchet MS"/>
          <w:i/>
          <w:iCs/>
        </w:rPr>
        <w:t>hardware</w:t>
      </w:r>
      <w:r w:rsidRPr="00ED698F">
        <w:rPr>
          <w:rFonts w:ascii="Trebuchet MS" w:hAnsi="Trebuchet MS"/>
        </w:rPr>
        <w:t xml:space="preserve">, </w:t>
      </w:r>
      <w:r w:rsidRPr="00DD4F97">
        <w:rPr>
          <w:rFonts w:ascii="Trebuchet MS" w:hAnsi="Trebuchet MS"/>
          <w:i/>
          <w:iCs/>
        </w:rPr>
        <w:t>software</w:t>
      </w:r>
      <w:r w:rsidRPr="00ED698F">
        <w:rPr>
          <w:rFonts w:ascii="Trebuchet MS" w:hAnsi="Trebuchet MS"/>
        </w:rPr>
        <w:t>, dados, pessoas e processos que cole</w:t>
      </w:r>
      <w:r w:rsidR="00DD4F97">
        <w:rPr>
          <w:rFonts w:ascii="Trebuchet MS" w:hAnsi="Trebuchet MS"/>
        </w:rPr>
        <w:t>c</w:t>
      </w:r>
      <w:r w:rsidRPr="00ED698F">
        <w:rPr>
          <w:rFonts w:ascii="Trebuchet MS" w:hAnsi="Trebuchet MS"/>
        </w:rPr>
        <w:t>tam, processam, armazenam e distribuem informações para apoiar a tomada de decisões, a coordenação e o controlo em uma organização</w:t>
      </w:r>
      <w:r w:rsidR="00212F9F">
        <w:rPr>
          <w:rFonts w:ascii="Trebuchet MS" w:hAnsi="Trebuchet MS"/>
        </w:rPr>
        <w:t>.</w:t>
      </w:r>
      <w:r w:rsidRPr="00E1778D">
        <w:rPr>
          <w:rFonts w:ascii="Trebuchet MS" w:hAnsi="Trebuchet MS"/>
          <w:color w:val="EE0000"/>
        </w:rPr>
        <w:t xml:space="preserve"> </w:t>
      </w:r>
      <w:r w:rsidRPr="00ED698F">
        <w:rPr>
          <w:rFonts w:ascii="Trebuchet MS" w:hAnsi="Trebuchet MS"/>
        </w:rPr>
        <w:t>No contexto da gestão de serviços, os SI desempenham um papel crucial na o</w:t>
      </w:r>
      <w:r w:rsidR="00E1778D">
        <w:rPr>
          <w:rFonts w:ascii="Trebuchet MS" w:hAnsi="Trebuchet MS"/>
        </w:rPr>
        <w:t>p</w:t>
      </w:r>
      <w:r w:rsidRPr="00ED698F">
        <w:rPr>
          <w:rFonts w:ascii="Trebuchet MS" w:hAnsi="Trebuchet MS"/>
        </w:rPr>
        <w:t>timização de processos, na melhoria da comunicação e na agregação de valor para o cliente. A ado</w:t>
      </w:r>
      <w:r w:rsidR="008E1612">
        <w:rPr>
          <w:rFonts w:ascii="Trebuchet MS" w:hAnsi="Trebuchet MS"/>
        </w:rPr>
        <w:t>p</w:t>
      </w:r>
      <w:r w:rsidRPr="00ED698F">
        <w:rPr>
          <w:rFonts w:ascii="Trebuchet MS" w:hAnsi="Trebuchet MS"/>
        </w:rPr>
        <w:t>ção de SI em empresas de</w:t>
      </w:r>
      <w:r w:rsidR="008E1612">
        <w:rPr>
          <w:rFonts w:ascii="Trebuchet MS" w:hAnsi="Trebuchet MS"/>
        </w:rPr>
        <w:t xml:space="preserve"> prestação de</w:t>
      </w:r>
      <w:r w:rsidRPr="00ED698F">
        <w:rPr>
          <w:rFonts w:ascii="Trebuchet MS" w:hAnsi="Trebuchet MS"/>
        </w:rPr>
        <w:t xml:space="preserve"> serviços, como oficinas </w:t>
      </w:r>
      <w:r w:rsidR="008E1612">
        <w:rPr>
          <w:rFonts w:ascii="Trebuchet MS" w:hAnsi="Trebuchet MS"/>
        </w:rPr>
        <w:t>mecânicas</w:t>
      </w:r>
      <w:r w:rsidRPr="00ED698F">
        <w:rPr>
          <w:rFonts w:ascii="Trebuchet MS" w:hAnsi="Trebuchet MS"/>
        </w:rPr>
        <w:t>, permite a transição de processos manuais e propensos a erros para operações mais eficientes e automatizadas. Um sistema de controlo de serviços, especificamente, é um tipo de SI proje</w:t>
      </w:r>
      <w:r w:rsidR="00E51D86">
        <w:rPr>
          <w:rFonts w:ascii="Trebuchet MS" w:hAnsi="Trebuchet MS"/>
        </w:rPr>
        <w:t>c</w:t>
      </w:r>
      <w:r w:rsidRPr="00ED698F">
        <w:rPr>
          <w:rFonts w:ascii="Trebuchet MS" w:hAnsi="Trebuchet MS"/>
        </w:rPr>
        <w:t xml:space="preserve">tado para gerenciar as diversas etapas do ciclo de vida de um serviço. Em oficinas </w:t>
      </w:r>
      <w:r w:rsidR="00321592">
        <w:rPr>
          <w:rFonts w:ascii="Trebuchet MS" w:hAnsi="Trebuchet MS"/>
        </w:rPr>
        <w:t>mecâncias</w:t>
      </w:r>
      <w:r w:rsidRPr="00ED698F">
        <w:rPr>
          <w:rFonts w:ascii="Trebuchet MS" w:hAnsi="Trebuchet MS"/>
        </w:rPr>
        <w:t xml:space="preserve">, isso se traduz na gestão integrada de agendamentos, ordens de serviço, inventário de peças, alocação de mão-de-obra, </w:t>
      </w:r>
      <w:r w:rsidR="00321592">
        <w:rPr>
          <w:rFonts w:ascii="Trebuchet MS" w:hAnsi="Trebuchet MS"/>
        </w:rPr>
        <w:t>facturação</w:t>
      </w:r>
      <w:r w:rsidRPr="00ED698F">
        <w:rPr>
          <w:rFonts w:ascii="Trebuchet MS" w:hAnsi="Trebuchet MS"/>
        </w:rPr>
        <w:t xml:space="preserve"> e histórico de clientes e </w:t>
      </w:r>
      <w:r w:rsidR="00321592">
        <w:rPr>
          <w:rFonts w:ascii="Trebuchet MS" w:hAnsi="Trebuchet MS"/>
        </w:rPr>
        <w:t>viaturas</w:t>
      </w:r>
      <w:r w:rsidR="00212F9F">
        <w:rPr>
          <w:rFonts w:ascii="Trebuchet MS" w:hAnsi="Trebuchet MS"/>
        </w:rPr>
        <w:t>.</w:t>
      </w:r>
      <w:r w:rsidRPr="00321592">
        <w:rPr>
          <w:rFonts w:ascii="Trebuchet MS" w:hAnsi="Trebuchet MS"/>
          <w:color w:val="EE0000"/>
        </w:rPr>
        <w:t xml:space="preserve"> </w:t>
      </w:r>
      <w:r w:rsidRPr="00ED698F">
        <w:rPr>
          <w:rFonts w:ascii="Trebuchet MS" w:hAnsi="Trebuchet MS"/>
        </w:rPr>
        <w:t>A integração dessas funcionalidades em uma única plataforma proporciona uma visão holística das operações, facilitando a identificação de gargalos, a o</w:t>
      </w:r>
      <w:r w:rsidR="006B2B90">
        <w:rPr>
          <w:rFonts w:ascii="Trebuchet MS" w:hAnsi="Trebuchet MS"/>
        </w:rPr>
        <w:t>p</w:t>
      </w:r>
      <w:r w:rsidRPr="00ED698F">
        <w:rPr>
          <w:rFonts w:ascii="Trebuchet MS" w:hAnsi="Trebuchet MS"/>
        </w:rPr>
        <w:t>timização de recursos e a melhoria contínua dos serviços prestados.</w:t>
      </w:r>
    </w:p>
    <w:p w14:paraId="27D79F3B" w14:textId="77777777" w:rsidR="00ED698F" w:rsidRDefault="00ED698F" w:rsidP="00FD52FD">
      <w:pPr>
        <w:rPr>
          <w:rFonts w:ascii="Trebuchet MS" w:hAnsi="Trebuchet MS"/>
        </w:rPr>
      </w:pPr>
    </w:p>
    <w:p w14:paraId="081B0F27" w14:textId="51D06E21" w:rsidR="00FD52FD" w:rsidRPr="00DD58CD" w:rsidRDefault="00FD52FD" w:rsidP="003B6E08">
      <w:pPr>
        <w:pStyle w:val="Heading2"/>
        <w:numPr>
          <w:ilvl w:val="1"/>
          <w:numId w:val="26"/>
        </w:numPr>
        <w:tabs>
          <w:tab w:val="left" w:pos="360"/>
          <w:tab w:val="left" w:pos="630"/>
        </w:tabs>
        <w:spacing w:before="240" w:line="360" w:lineRule="auto"/>
        <w:ind w:left="432"/>
        <w:jc w:val="both"/>
        <w:rPr>
          <w:rFonts w:ascii="Trebuchet MS" w:hAnsi="Trebuchet MS"/>
          <w:color w:val="auto"/>
          <w:sz w:val="24"/>
          <w:szCs w:val="24"/>
          <w:lang w:val="pt-PT"/>
        </w:rPr>
      </w:pPr>
      <w:bookmarkStart w:id="168" w:name="_Toc205015695"/>
      <w:bookmarkStart w:id="169" w:name="_Toc205015828"/>
      <w:bookmarkEnd w:id="168"/>
      <w:bookmarkEnd w:id="169"/>
      <w:r>
        <w:rPr>
          <w:rFonts w:ascii="Trebuchet MS" w:hAnsi="Trebuchet MS"/>
          <w:color w:val="auto"/>
          <w:sz w:val="24"/>
          <w:szCs w:val="24"/>
          <w:lang w:val="pt-PT"/>
        </w:rPr>
        <w:lastRenderedPageBreak/>
        <w:t xml:space="preserve"> </w:t>
      </w:r>
      <w:bookmarkStart w:id="170" w:name="_Toc205015830"/>
      <w:bookmarkStart w:id="171" w:name="_Toc206700941"/>
      <w:r>
        <w:rPr>
          <w:rFonts w:ascii="Trebuchet MS" w:hAnsi="Trebuchet MS"/>
          <w:color w:val="auto"/>
          <w:sz w:val="24"/>
          <w:szCs w:val="24"/>
          <w:lang w:val="pt-PT"/>
        </w:rPr>
        <w:t>O Mercado Automóvel em Moçambique</w:t>
      </w:r>
      <w:bookmarkEnd w:id="170"/>
      <w:bookmarkEnd w:id="171"/>
    </w:p>
    <w:p w14:paraId="11210AC9" w14:textId="46B50D36" w:rsidR="00FD52FD" w:rsidRDefault="00FD52FD" w:rsidP="00FD52FD">
      <w:pPr>
        <w:spacing w:before="100" w:beforeAutospacing="1" w:after="100" w:afterAutospacing="1" w:line="360" w:lineRule="auto"/>
        <w:ind w:right="0"/>
        <w:rPr>
          <w:rFonts w:ascii="Trebuchet MS" w:hAnsi="Trebuchet MS"/>
          <w:color w:val="auto"/>
          <w:szCs w:val="24"/>
          <w:lang w:eastAsia="pt-PT"/>
        </w:rPr>
      </w:pPr>
      <w:r w:rsidRPr="00015F87">
        <w:rPr>
          <w:rFonts w:ascii="Trebuchet MS" w:hAnsi="Trebuchet MS"/>
          <w:color w:val="auto"/>
          <w:szCs w:val="24"/>
          <w:lang w:eastAsia="pt-PT"/>
        </w:rPr>
        <w:t>O mercado autom</w:t>
      </w:r>
      <w:r>
        <w:rPr>
          <w:rFonts w:ascii="Trebuchet MS" w:hAnsi="Trebuchet MS"/>
          <w:color w:val="auto"/>
          <w:szCs w:val="24"/>
          <w:lang w:eastAsia="pt-PT"/>
        </w:rPr>
        <w:t xml:space="preserve">óvel </w:t>
      </w:r>
      <w:r w:rsidRPr="00015F87">
        <w:rPr>
          <w:rFonts w:ascii="Trebuchet MS" w:hAnsi="Trebuchet MS"/>
          <w:color w:val="auto"/>
          <w:szCs w:val="24"/>
          <w:lang w:eastAsia="pt-PT"/>
        </w:rPr>
        <w:t xml:space="preserve">em Moçambique tem apresentado um crescimento notável nas últimas décadas, impulsionado pelo desenvolvimento econômico do país, o aumento da renda </w:t>
      </w:r>
      <w:r w:rsidRPr="00015F87">
        <w:rPr>
          <w:rFonts w:ascii="Trebuchet MS" w:hAnsi="Trebuchet MS"/>
          <w:i/>
          <w:iCs/>
          <w:color w:val="auto"/>
          <w:szCs w:val="24"/>
          <w:lang w:eastAsia="pt-PT"/>
        </w:rPr>
        <w:t>per</w:t>
      </w:r>
      <w:r w:rsidRPr="00015F87">
        <w:rPr>
          <w:rFonts w:ascii="Trebuchet MS" w:hAnsi="Trebuchet MS"/>
          <w:color w:val="auto"/>
          <w:szCs w:val="24"/>
          <w:lang w:eastAsia="pt-PT"/>
        </w:rPr>
        <w:t xml:space="preserve"> capita e a expansão da infraestrutura rodoviária. Embora ainda incipiente em comparação com mercados mais maduros, a demanda por </w:t>
      </w:r>
      <w:r w:rsidR="00E35203">
        <w:rPr>
          <w:rFonts w:ascii="Trebuchet MS" w:hAnsi="Trebuchet MS"/>
          <w:color w:val="auto"/>
          <w:szCs w:val="24"/>
          <w:lang w:eastAsia="pt-PT"/>
        </w:rPr>
        <w:t>viaturas</w:t>
      </w:r>
      <w:r w:rsidRPr="00015F87">
        <w:rPr>
          <w:rFonts w:ascii="Trebuchet MS" w:hAnsi="Trebuchet MS"/>
          <w:color w:val="auto"/>
          <w:szCs w:val="24"/>
          <w:lang w:eastAsia="pt-PT"/>
        </w:rPr>
        <w:t>, tanto novos quanto usados, tem crescido consistentemente, refletindo-se no aumento da frota circulante</w:t>
      </w:r>
      <w:r>
        <w:rPr>
          <w:rFonts w:ascii="Trebuchet MS" w:hAnsi="Trebuchet MS"/>
          <w:color w:val="auto"/>
          <w:szCs w:val="24"/>
          <w:lang w:eastAsia="pt-PT"/>
        </w:rPr>
        <w:t xml:space="preserve"> </w:t>
      </w:r>
      <w:sdt>
        <w:sdtPr>
          <w:rPr>
            <w:rFonts w:ascii="Trebuchet MS" w:hAnsi="Trebuchet MS"/>
            <w:color w:val="auto"/>
            <w:szCs w:val="24"/>
            <w:lang w:eastAsia="pt-PT"/>
          </w:rPr>
          <w:id w:val="64612843"/>
          <w:citation/>
        </w:sdtPr>
        <w:sdtContent>
          <w:r>
            <w:rPr>
              <w:rFonts w:ascii="Trebuchet MS" w:hAnsi="Trebuchet MS"/>
              <w:color w:val="auto"/>
              <w:szCs w:val="24"/>
              <w:lang w:eastAsia="pt-PT"/>
            </w:rPr>
            <w:fldChar w:fldCharType="begin"/>
          </w:r>
          <w:r>
            <w:rPr>
              <w:rFonts w:ascii="Trebuchet MS" w:hAnsi="Trebuchet MS"/>
              <w:color w:val="auto"/>
              <w:szCs w:val="24"/>
              <w:lang w:eastAsia="pt-PT"/>
            </w:rPr>
            <w:instrText xml:space="preserve">CITATION Lin23 \l 2070 </w:instrText>
          </w:r>
          <w:r>
            <w:rPr>
              <w:rFonts w:ascii="Trebuchet MS" w:hAnsi="Trebuchet MS"/>
              <w:color w:val="auto"/>
              <w:szCs w:val="24"/>
              <w:lang w:eastAsia="pt-PT"/>
            </w:rPr>
            <w:fldChar w:fldCharType="separate"/>
          </w:r>
          <w:r w:rsidR="0080727C" w:rsidRPr="0080727C">
            <w:rPr>
              <w:rFonts w:ascii="Trebuchet MS" w:hAnsi="Trebuchet MS"/>
              <w:noProof/>
              <w:color w:val="auto"/>
              <w:szCs w:val="24"/>
              <w:lang w:eastAsia="pt-PT"/>
            </w:rPr>
            <w:t>(Garcia, 2023)</w:t>
          </w:r>
          <w:r>
            <w:rPr>
              <w:rFonts w:ascii="Trebuchet MS" w:hAnsi="Trebuchet MS"/>
              <w:color w:val="auto"/>
              <w:szCs w:val="24"/>
              <w:lang w:eastAsia="pt-PT"/>
            </w:rPr>
            <w:fldChar w:fldCharType="end"/>
          </w:r>
        </w:sdtContent>
      </w:sdt>
      <w:r w:rsidRPr="00015F87">
        <w:rPr>
          <w:rFonts w:ascii="Trebuchet MS" w:hAnsi="Trebuchet MS"/>
          <w:color w:val="auto"/>
          <w:szCs w:val="24"/>
          <w:lang w:eastAsia="pt-PT"/>
        </w:rPr>
        <w:t>.</w:t>
      </w:r>
    </w:p>
    <w:p w14:paraId="3BA77CAA" w14:textId="3F6FA5E0" w:rsidR="00FD52FD" w:rsidRDefault="00FD52FD" w:rsidP="00FD52FD">
      <w:pPr>
        <w:spacing w:before="100" w:beforeAutospacing="1" w:after="100" w:afterAutospacing="1" w:line="360" w:lineRule="auto"/>
        <w:ind w:right="0"/>
        <w:rPr>
          <w:rFonts w:ascii="Trebuchet MS" w:hAnsi="Trebuchet MS"/>
          <w:color w:val="auto"/>
          <w:szCs w:val="24"/>
          <w:lang w:eastAsia="pt-PT"/>
        </w:rPr>
      </w:pPr>
      <w:r w:rsidRPr="00015F87">
        <w:rPr>
          <w:rFonts w:ascii="Trebuchet MS" w:hAnsi="Trebuchet MS"/>
          <w:color w:val="auto"/>
          <w:szCs w:val="24"/>
          <w:lang w:eastAsia="pt-PT"/>
        </w:rPr>
        <w:t xml:space="preserve">Este crescimento, no entanto, não é isento de desafios. A importação de </w:t>
      </w:r>
      <w:r w:rsidR="00636D5A">
        <w:rPr>
          <w:rFonts w:ascii="Trebuchet MS" w:hAnsi="Trebuchet MS"/>
          <w:color w:val="auto"/>
          <w:szCs w:val="24"/>
          <w:lang w:eastAsia="pt-PT"/>
        </w:rPr>
        <w:t>viaturas</w:t>
      </w:r>
      <w:r w:rsidRPr="00015F87">
        <w:rPr>
          <w:rFonts w:ascii="Trebuchet MS" w:hAnsi="Trebuchet MS"/>
          <w:color w:val="auto"/>
          <w:szCs w:val="24"/>
          <w:lang w:eastAsia="pt-PT"/>
        </w:rPr>
        <w:t xml:space="preserve"> usad</w:t>
      </w:r>
      <w:r w:rsidR="00636D5A">
        <w:rPr>
          <w:rFonts w:ascii="Trebuchet MS" w:hAnsi="Trebuchet MS"/>
          <w:color w:val="auto"/>
          <w:szCs w:val="24"/>
          <w:lang w:eastAsia="pt-PT"/>
        </w:rPr>
        <w:t>a</w:t>
      </w:r>
      <w:r w:rsidRPr="00015F87">
        <w:rPr>
          <w:rFonts w:ascii="Trebuchet MS" w:hAnsi="Trebuchet MS"/>
          <w:color w:val="auto"/>
          <w:szCs w:val="24"/>
          <w:lang w:eastAsia="pt-PT"/>
        </w:rPr>
        <w:t>s, muitas vezes de origem asiática ou europeia, domina o mercado, o que acarreta particularidades em termos de manutenção e disponibilidade de peças. A informalidade no se</w:t>
      </w:r>
      <w:r>
        <w:rPr>
          <w:rFonts w:ascii="Trebuchet MS" w:hAnsi="Trebuchet MS"/>
          <w:color w:val="auto"/>
          <w:szCs w:val="24"/>
          <w:lang w:eastAsia="pt-PT"/>
        </w:rPr>
        <w:t>c</w:t>
      </w:r>
      <w:r w:rsidRPr="00015F87">
        <w:rPr>
          <w:rFonts w:ascii="Trebuchet MS" w:hAnsi="Trebuchet MS"/>
          <w:color w:val="auto"/>
          <w:szCs w:val="24"/>
          <w:lang w:eastAsia="pt-PT"/>
        </w:rPr>
        <w:t>tor de reparação e a escassez de mão-de-obra qualificada são fa</w:t>
      </w:r>
      <w:r>
        <w:rPr>
          <w:rFonts w:ascii="Trebuchet MS" w:hAnsi="Trebuchet MS"/>
          <w:color w:val="auto"/>
          <w:szCs w:val="24"/>
          <w:lang w:eastAsia="pt-PT"/>
        </w:rPr>
        <w:t>c</w:t>
      </w:r>
      <w:r w:rsidRPr="00015F87">
        <w:rPr>
          <w:rFonts w:ascii="Trebuchet MS" w:hAnsi="Trebuchet MS"/>
          <w:color w:val="auto"/>
          <w:szCs w:val="24"/>
          <w:lang w:eastAsia="pt-PT"/>
        </w:rPr>
        <w:t>tores que impactam a qualidade dos serviços e a confiança dos consumidores</w:t>
      </w:r>
      <w:r>
        <w:rPr>
          <w:rFonts w:ascii="Trebuchet MS" w:hAnsi="Trebuchet MS"/>
          <w:color w:val="auto"/>
          <w:szCs w:val="24"/>
          <w:lang w:eastAsia="pt-PT"/>
        </w:rPr>
        <w:t xml:space="preserve"> </w:t>
      </w:r>
      <w:sdt>
        <w:sdtPr>
          <w:rPr>
            <w:rFonts w:ascii="Trebuchet MS" w:hAnsi="Trebuchet MS"/>
            <w:color w:val="auto"/>
            <w:szCs w:val="24"/>
            <w:lang w:eastAsia="pt-PT"/>
          </w:rPr>
          <w:id w:val="1491756217"/>
          <w:citation/>
        </w:sdtPr>
        <w:sdtContent>
          <w:r>
            <w:rPr>
              <w:rFonts w:ascii="Trebuchet MS" w:hAnsi="Trebuchet MS"/>
              <w:color w:val="auto"/>
              <w:szCs w:val="24"/>
              <w:lang w:eastAsia="pt-PT"/>
            </w:rPr>
            <w:fldChar w:fldCharType="begin"/>
          </w:r>
          <w:r>
            <w:rPr>
              <w:rFonts w:ascii="Trebuchet MS" w:hAnsi="Trebuchet MS"/>
              <w:color w:val="auto"/>
              <w:szCs w:val="24"/>
              <w:lang w:eastAsia="pt-PT"/>
            </w:rPr>
            <w:instrText xml:space="preserve"> CITATION Moz \l 2070 </w:instrText>
          </w:r>
          <w:r>
            <w:rPr>
              <w:rFonts w:ascii="Trebuchet MS" w:hAnsi="Trebuchet MS"/>
              <w:color w:val="auto"/>
              <w:szCs w:val="24"/>
              <w:lang w:eastAsia="pt-PT"/>
            </w:rPr>
            <w:fldChar w:fldCharType="separate"/>
          </w:r>
          <w:r w:rsidR="0080727C" w:rsidRPr="0080727C">
            <w:rPr>
              <w:rFonts w:ascii="Trebuchet MS" w:hAnsi="Trebuchet MS"/>
              <w:noProof/>
              <w:color w:val="auto"/>
              <w:szCs w:val="24"/>
              <w:lang w:eastAsia="pt-PT"/>
            </w:rPr>
            <w:t>(MozCarro, s.d.)</w:t>
          </w:r>
          <w:r>
            <w:rPr>
              <w:rFonts w:ascii="Trebuchet MS" w:hAnsi="Trebuchet MS"/>
              <w:color w:val="auto"/>
              <w:szCs w:val="24"/>
              <w:lang w:eastAsia="pt-PT"/>
            </w:rPr>
            <w:fldChar w:fldCharType="end"/>
          </w:r>
        </w:sdtContent>
      </w:sdt>
      <w:r w:rsidRPr="00015F87">
        <w:rPr>
          <w:rFonts w:ascii="Trebuchet MS" w:hAnsi="Trebuchet MS"/>
          <w:color w:val="auto"/>
          <w:szCs w:val="24"/>
          <w:lang w:eastAsia="pt-PT"/>
        </w:rPr>
        <w:t>.</w:t>
      </w:r>
    </w:p>
    <w:p w14:paraId="23664FB7" w14:textId="5B216B02" w:rsidR="00FD52FD" w:rsidRDefault="00FD52FD" w:rsidP="00FD52FD">
      <w:pPr>
        <w:spacing w:before="100" w:beforeAutospacing="1" w:after="100" w:afterAutospacing="1" w:line="360" w:lineRule="auto"/>
        <w:ind w:right="0"/>
        <w:rPr>
          <w:rFonts w:ascii="Trebuchet MS" w:hAnsi="Trebuchet MS"/>
          <w:color w:val="auto"/>
          <w:szCs w:val="24"/>
          <w:lang w:eastAsia="pt-PT"/>
        </w:rPr>
      </w:pPr>
      <w:r w:rsidRPr="00015F87">
        <w:rPr>
          <w:rFonts w:ascii="Trebuchet MS" w:hAnsi="Trebuchet MS"/>
          <w:color w:val="auto"/>
          <w:szCs w:val="24"/>
          <w:lang w:eastAsia="pt-PT"/>
        </w:rPr>
        <w:t>Na cidade de Maxixe, localizada na província de Inhambane, o cenário refle</w:t>
      </w:r>
      <w:r w:rsidR="00F8295B">
        <w:rPr>
          <w:rFonts w:ascii="Trebuchet MS" w:hAnsi="Trebuchet MS"/>
          <w:color w:val="auto"/>
          <w:szCs w:val="24"/>
          <w:lang w:eastAsia="pt-PT"/>
        </w:rPr>
        <w:t>c</w:t>
      </w:r>
      <w:r w:rsidRPr="00015F87">
        <w:rPr>
          <w:rFonts w:ascii="Trebuchet MS" w:hAnsi="Trebuchet MS"/>
          <w:color w:val="auto"/>
          <w:szCs w:val="24"/>
          <w:lang w:eastAsia="pt-PT"/>
        </w:rPr>
        <w:t xml:space="preserve">te as tendências nacionais, mas com características próprias de um centro urbano de menor </w:t>
      </w:r>
      <w:r>
        <w:rPr>
          <w:rFonts w:ascii="Trebuchet MS" w:hAnsi="Trebuchet MS"/>
          <w:color w:val="auto"/>
          <w:szCs w:val="24"/>
          <w:lang w:eastAsia="pt-PT"/>
        </w:rPr>
        <w:t>dimensão</w:t>
      </w:r>
      <w:r w:rsidRPr="00015F87">
        <w:rPr>
          <w:rFonts w:ascii="Trebuchet MS" w:hAnsi="Trebuchet MS"/>
          <w:color w:val="auto"/>
          <w:szCs w:val="24"/>
          <w:lang w:eastAsia="pt-PT"/>
        </w:rPr>
        <w:t xml:space="preserve">. A Autospeed Service opera neste ambiente, atendendo a uma clientela diversificada que inclui proprietários de </w:t>
      </w:r>
      <w:r w:rsidR="00C8318E">
        <w:rPr>
          <w:rFonts w:ascii="Trebuchet MS" w:hAnsi="Trebuchet MS"/>
          <w:color w:val="auto"/>
          <w:szCs w:val="24"/>
          <w:lang w:eastAsia="pt-PT"/>
        </w:rPr>
        <w:t>viaturas</w:t>
      </w:r>
      <w:r w:rsidRPr="00015F87">
        <w:rPr>
          <w:rFonts w:ascii="Trebuchet MS" w:hAnsi="Trebuchet MS"/>
          <w:color w:val="auto"/>
          <w:szCs w:val="24"/>
          <w:lang w:eastAsia="pt-PT"/>
        </w:rPr>
        <w:t xml:space="preserve"> particulares, empresas e transportadores. A proximidade com a Estrada Nacional N</w:t>
      </w:r>
      <w:r>
        <w:rPr>
          <w:rFonts w:ascii="Trebuchet MS" w:hAnsi="Trebuchet MS"/>
          <w:color w:val="auto"/>
          <w:szCs w:val="24"/>
          <w:lang w:eastAsia="pt-PT"/>
        </w:rPr>
        <w:t>1</w:t>
      </w:r>
      <w:r w:rsidRPr="00015F87">
        <w:rPr>
          <w:rFonts w:ascii="Trebuchet MS" w:hAnsi="Trebuchet MS"/>
          <w:color w:val="auto"/>
          <w:szCs w:val="24"/>
          <w:lang w:eastAsia="pt-PT"/>
        </w:rPr>
        <w:t>, uma das principais vias do país, confere à Maxixe uma posição estratégica para o se</w:t>
      </w:r>
      <w:r>
        <w:rPr>
          <w:rFonts w:ascii="Trebuchet MS" w:hAnsi="Trebuchet MS"/>
          <w:color w:val="auto"/>
          <w:szCs w:val="24"/>
          <w:lang w:eastAsia="pt-PT"/>
        </w:rPr>
        <w:t>c</w:t>
      </w:r>
      <w:r w:rsidRPr="00015F87">
        <w:rPr>
          <w:rFonts w:ascii="Trebuchet MS" w:hAnsi="Trebuchet MS"/>
          <w:color w:val="auto"/>
          <w:szCs w:val="24"/>
          <w:lang w:eastAsia="pt-PT"/>
        </w:rPr>
        <w:t xml:space="preserve">tor de serviços </w:t>
      </w:r>
      <w:r>
        <w:rPr>
          <w:rFonts w:ascii="Trebuchet MS" w:hAnsi="Trebuchet MS"/>
          <w:color w:val="auto"/>
          <w:szCs w:val="24"/>
          <w:lang w:eastAsia="pt-PT"/>
        </w:rPr>
        <w:t xml:space="preserve">automóveis </w:t>
      </w:r>
      <w:sdt>
        <w:sdtPr>
          <w:rPr>
            <w:rFonts w:ascii="Trebuchet MS" w:hAnsi="Trebuchet MS"/>
            <w:color w:val="auto"/>
            <w:szCs w:val="24"/>
            <w:lang w:eastAsia="pt-PT"/>
          </w:rPr>
          <w:id w:val="509572879"/>
          <w:citation/>
        </w:sdtPr>
        <w:sdtContent>
          <w:r>
            <w:rPr>
              <w:rFonts w:ascii="Trebuchet MS" w:hAnsi="Trebuchet MS"/>
              <w:color w:val="auto"/>
              <w:szCs w:val="24"/>
              <w:lang w:eastAsia="pt-PT"/>
            </w:rPr>
            <w:fldChar w:fldCharType="begin"/>
          </w:r>
          <w:r>
            <w:rPr>
              <w:rFonts w:ascii="Trebuchet MS" w:hAnsi="Trebuchet MS"/>
              <w:color w:val="auto"/>
              <w:szCs w:val="24"/>
              <w:lang w:eastAsia="pt-PT"/>
            </w:rPr>
            <w:instrText xml:space="preserve"> CITATION Map \l 2070 </w:instrText>
          </w:r>
          <w:r>
            <w:rPr>
              <w:rFonts w:ascii="Trebuchet MS" w:hAnsi="Trebuchet MS"/>
              <w:color w:val="auto"/>
              <w:szCs w:val="24"/>
              <w:lang w:eastAsia="pt-PT"/>
            </w:rPr>
            <w:fldChar w:fldCharType="separate"/>
          </w:r>
          <w:r w:rsidR="0080727C" w:rsidRPr="0080727C">
            <w:rPr>
              <w:rFonts w:ascii="Trebuchet MS" w:hAnsi="Trebuchet MS"/>
              <w:noProof/>
              <w:color w:val="auto"/>
              <w:szCs w:val="24"/>
              <w:lang w:eastAsia="pt-PT"/>
            </w:rPr>
            <w:t>(Mapcarta, s.d.)</w:t>
          </w:r>
          <w:r>
            <w:rPr>
              <w:rFonts w:ascii="Trebuchet MS" w:hAnsi="Trebuchet MS"/>
              <w:color w:val="auto"/>
              <w:szCs w:val="24"/>
              <w:lang w:eastAsia="pt-PT"/>
            </w:rPr>
            <w:fldChar w:fldCharType="end"/>
          </w:r>
        </w:sdtContent>
      </w:sdt>
      <w:r w:rsidRPr="00015F87">
        <w:rPr>
          <w:rFonts w:ascii="Trebuchet MS" w:hAnsi="Trebuchet MS"/>
          <w:color w:val="auto"/>
          <w:szCs w:val="24"/>
          <w:lang w:eastAsia="pt-PT"/>
        </w:rPr>
        <w:t>.</w:t>
      </w:r>
    </w:p>
    <w:p w14:paraId="71C89F59" w14:textId="4DC81A0B" w:rsidR="00FD52FD" w:rsidRDefault="00FD52FD" w:rsidP="00ED698F">
      <w:pPr>
        <w:rPr>
          <w:rFonts w:ascii="Trebuchet MS" w:hAnsi="Trebuchet MS"/>
          <w:color w:val="auto"/>
          <w:szCs w:val="24"/>
          <w:lang w:eastAsia="pt-PT"/>
        </w:rPr>
      </w:pPr>
      <w:r w:rsidRPr="00015F87">
        <w:rPr>
          <w:rFonts w:ascii="Trebuchet MS" w:hAnsi="Trebuchet MS"/>
          <w:color w:val="auto"/>
          <w:szCs w:val="24"/>
          <w:lang w:eastAsia="pt-PT"/>
        </w:rPr>
        <w:t xml:space="preserve">Apesar do potencial crescimento, as oficinas em Maxixe, assim como em outras regiões de Moçambique, enfrentam a necessidade de modernização para atender às crescentes expectativas dos clientes e à complexidade tecnológica </w:t>
      </w:r>
      <w:r w:rsidR="00426E82">
        <w:rPr>
          <w:rFonts w:ascii="Trebuchet MS" w:hAnsi="Trebuchet MS"/>
          <w:color w:val="auto"/>
          <w:szCs w:val="24"/>
          <w:lang w:eastAsia="pt-PT"/>
        </w:rPr>
        <w:t>das</w:t>
      </w:r>
      <w:r w:rsidRPr="00015F87">
        <w:rPr>
          <w:rFonts w:ascii="Trebuchet MS" w:hAnsi="Trebuchet MS"/>
          <w:color w:val="auto"/>
          <w:szCs w:val="24"/>
          <w:lang w:eastAsia="pt-PT"/>
        </w:rPr>
        <w:t xml:space="preserve"> </w:t>
      </w:r>
      <w:r>
        <w:rPr>
          <w:rFonts w:ascii="Trebuchet MS" w:hAnsi="Trebuchet MS"/>
          <w:color w:val="auto"/>
          <w:szCs w:val="24"/>
          <w:lang w:eastAsia="pt-PT"/>
        </w:rPr>
        <w:t>viaturas</w:t>
      </w:r>
      <w:r w:rsidRPr="00015F87">
        <w:rPr>
          <w:rFonts w:ascii="Trebuchet MS" w:hAnsi="Trebuchet MS"/>
          <w:color w:val="auto"/>
          <w:szCs w:val="24"/>
          <w:lang w:eastAsia="pt-PT"/>
        </w:rPr>
        <w:t xml:space="preserve"> modern</w:t>
      </w:r>
      <w:r>
        <w:rPr>
          <w:rFonts w:ascii="Trebuchet MS" w:hAnsi="Trebuchet MS"/>
          <w:color w:val="auto"/>
          <w:szCs w:val="24"/>
          <w:lang w:eastAsia="pt-PT"/>
        </w:rPr>
        <w:t>a</w:t>
      </w:r>
      <w:r w:rsidRPr="00015F87">
        <w:rPr>
          <w:rFonts w:ascii="Trebuchet MS" w:hAnsi="Trebuchet MS"/>
          <w:color w:val="auto"/>
          <w:szCs w:val="24"/>
          <w:lang w:eastAsia="pt-PT"/>
        </w:rPr>
        <w:t>s. A ado</w:t>
      </w:r>
      <w:r w:rsidR="00426E82">
        <w:rPr>
          <w:rFonts w:ascii="Trebuchet MS" w:hAnsi="Trebuchet MS"/>
          <w:color w:val="auto"/>
          <w:szCs w:val="24"/>
          <w:lang w:eastAsia="pt-PT"/>
        </w:rPr>
        <w:t>p</w:t>
      </w:r>
      <w:r w:rsidRPr="00015F87">
        <w:rPr>
          <w:rFonts w:ascii="Trebuchet MS" w:hAnsi="Trebuchet MS"/>
          <w:color w:val="auto"/>
          <w:szCs w:val="24"/>
          <w:lang w:eastAsia="pt-PT"/>
        </w:rPr>
        <w:t>ção de práticas de gestão mais eficientes e o investimento em</w:t>
      </w:r>
      <w:r>
        <w:rPr>
          <w:rFonts w:ascii="Trebuchet MS" w:hAnsi="Trebuchet MS"/>
          <w:color w:val="auto"/>
          <w:szCs w:val="24"/>
          <w:lang w:eastAsia="pt-PT"/>
        </w:rPr>
        <w:t xml:space="preserve"> </w:t>
      </w:r>
      <w:r w:rsidRPr="00015F87">
        <w:rPr>
          <w:rFonts w:ascii="Trebuchet MS" w:hAnsi="Trebuchet MS"/>
          <w:color w:val="auto"/>
          <w:szCs w:val="24"/>
          <w:lang w:eastAsia="pt-PT"/>
        </w:rPr>
        <w:t>tecnologia são passos cruciais para garantir a competitividade e a sustentabilidade a longo prazo. A compreensão das particularidades do mercado local é fundamental para o desenvolvimento de soluções adaptadas e eficazes.</w:t>
      </w:r>
    </w:p>
    <w:p w14:paraId="7675049F" w14:textId="243FDBF5" w:rsidR="008364C9" w:rsidRPr="00DD58CD" w:rsidRDefault="008364C9" w:rsidP="003B6E08">
      <w:pPr>
        <w:pStyle w:val="Heading2"/>
        <w:numPr>
          <w:ilvl w:val="1"/>
          <w:numId w:val="26"/>
        </w:numPr>
        <w:tabs>
          <w:tab w:val="left" w:pos="360"/>
          <w:tab w:val="left" w:pos="630"/>
        </w:tabs>
        <w:spacing w:before="240" w:line="360" w:lineRule="auto"/>
        <w:ind w:left="432"/>
        <w:jc w:val="both"/>
        <w:rPr>
          <w:rFonts w:ascii="Trebuchet MS" w:hAnsi="Trebuchet MS"/>
          <w:color w:val="auto"/>
          <w:sz w:val="24"/>
          <w:szCs w:val="24"/>
          <w:lang w:val="pt-PT"/>
        </w:rPr>
      </w:pPr>
      <w:bookmarkStart w:id="172" w:name="_Toc206700942"/>
      <w:r>
        <w:rPr>
          <w:rFonts w:ascii="Trebuchet MS" w:hAnsi="Trebuchet MS"/>
          <w:color w:val="auto"/>
          <w:sz w:val="24"/>
          <w:szCs w:val="24"/>
          <w:lang w:val="pt-PT"/>
        </w:rPr>
        <w:lastRenderedPageBreak/>
        <w:t xml:space="preserve">Gestão de </w:t>
      </w:r>
      <w:r w:rsidR="006108C3">
        <w:rPr>
          <w:rFonts w:ascii="Trebuchet MS" w:hAnsi="Trebuchet MS"/>
          <w:color w:val="auto"/>
          <w:sz w:val="24"/>
          <w:szCs w:val="24"/>
          <w:lang w:val="pt-PT"/>
        </w:rPr>
        <w:t>Oficinas Mecânicas</w:t>
      </w:r>
      <w:bookmarkEnd w:id="172"/>
    </w:p>
    <w:p w14:paraId="3CB8A4F9" w14:textId="0DD8FEEE" w:rsidR="005E2E95" w:rsidRPr="008B5F34" w:rsidRDefault="00F332DA" w:rsidP="008B5F34">
      <w:pPr>
        <w:rPr>
          <w:rFonts w:ascii="Trebuchet MS" w:hAnsi="Trebuchet MS"/>
          <w:color w:val="auto"/>
        </w:rPr>
      </w:pPr>
      <w:r w:rsidRPr="00F332DA">
        <w:rPr>
          <w:rFonts w:ascii="Trebuchet MS" w:hAnsi="Trebuchet MS"/>
          <w:color w:val="auto"/>
        </w:rPr>
        <w:t xml:space="preserve">A gestão de uma oficina </w:t>
      </w:r>
      <w:r>
        <w:rPr>
          <w:rFonts w:ascii="Trebuchet MS" w:hAnsi="Trebuchet MS"/>
          <w:color w:val="auto"/>
        </w:rPr>
        <w:t>mecânica</w:t>
      </w:r>
      <w:r w:rsidRPr="00F332DA">
        <w:rPr>
          <w:rFonts w:ascii="Trebuchet MS" w:hAnsi="Trebuchet MS"/>
          <w:color w:val="auto"/>
        </w:rPr>
        <w:t xml:space="preserve"> moderna exige mais do que apenas conhecimento técnico em mecânica. É uma a</w:t>
      </w:r>
      <w:r w:rsidR="008B5F34">
        <w:rPr>
          <w:rFonts w:ascii="Trebuchet MS" w:hAnsi="Trebuchet MS"/>
          <w:color w:val="auto"/>
        </w:rPr>
        <w:t>c</w:t>
      </w:r>
      <w:r w:rsidRPr="00F332DA">
        <w:rPr>
          <w:rFonts w:ascii="Trebuchet MS" w:hAnsi="Trebuchet MS"/>
          <w:color w:val="auto"/>
        </w:rPr>
        <w:t>tividade complexa que envolve a coordenação de pessoas, processos, finanças e relacionamento com clientes. A aplicação de princípios de gestão empresarial é fundamental para garantir a sustentabilidade e o crescimento do negócio</w:t>
      </w:r>
      <w:r w:rsidR="00AD2EA3">
        <w:rPr>
          <w:rFonts w:ascii="Trebuchet MS" w:hAnsi="Trebuchet MS"/>
          <w:color w:val="auto"/>
        </w:rPr>
        <w:t xml:space="preserve"> </w:t>
      </w:r>
      <w:sdt>
        <w:sdtPr>
          <w:rPr>
            <w:rFonts w:ascii="Trebuchet MS" w:hAnsi="Trebuchet MS"/>
            <w:color w:val="auto"/>
          </w:rPr>
          <w:id w:val="-1835682201"/>
          <w:citation/>
        </w:sdtPr>
        <w:sdtContent>
          <w:r w:rsidR="001F6077">
            <w:rPr>
              <w:rFonts w:ascii="Trebuchet MS" w:hAnsi="Trebuchet MS"/>
              <w:color w:val="auto"/>
            </w:rPr>
            <w:fldChar w:fldCharType="begin"/>
          </w:r>
          <w:r w:rsidR="001F6077">
            <w:rPr>
              <w:rFonts w:ascii="Trebuchet MS" w:hAnsi="Trebuchet MS"/>
              <w:color w:val="auto"/>
            </w:rPr>
            <w:instrText xml:space="preserve"> CITATION Tur13 \l 2070 </w:instrText>
          </w:r>
          <w:r w:rsidR="001F6077">
            <w:rPr>
              <w:rFonts w:ascii="Trebuchet MS" w:hAnsi="Trebuchet MS"/>
              <w:color w:val="auto"/>
            </w:rPr>
            <w:fldChar w:fldCharType="separate"/>
          </w:r>
          <w:r w:rsidR="0080727C" w:rsidRPr="0080727C">
            <w:rPr>
              <w:rFonts w:ascii="Trebuchet MS" w:hAnsi="Trebuchet MS"/>
              <w:noProof/>
              <w:color w:val="auto"/>
            </w:rPr>
            <w:t>(Turban &amp; Volonino, 2013)</w:t>
          </w:r>
          <w:r w:rsidR="001F6077">
            <w:rPr>
              <w:rFonts w:ascii="Trebuchet MS" w:hAnsi="Trebuchet MS"/>
              <w:color w:val="auto"/>
            </w:rPr>
            <w:fldChar w:fldCharType="end"/>
          </w:r>
        </w:sdtContent>
      </w:sdt>
      <w:r w:rsidR="001F6077">
        <w:rPr>
          <w:rFonts w:ascii="Trebuchet MS" w:hAnsi="Trebuchet MS"/>
          <w:color w:val="auto"/>
        </w:rPr>
        <w:t>.</w:t>
      </w:r>
    </w:p>
    <w:p w14:paraId="7E07217C" w14:textId="6E50C85F" w:rsidR="00B11023" w:rsidRPr="00603884" w:rsidRDefault="00603884"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73" w:name="_Toc206700943"/>
      <w:r w:rsidRPr="00603884">
        <w:rPr>
          <w:rFonts w:ascii="Trebuchet MS" w:hAnsi="Trebuchet MS"/>
          <w:b w:val="0"/>
          <w:bCs/>
          <w:color w:val="auto"/>
          <w:sz w:val="24"/>
          <w:szCs w:val="24"/>
          <w:lang w:val="pt-PT"/>
        </w:rPr>
        <w:t>Eficiência operacional</w:t>
      </w:r>
      <w:bookmarkEnd w:id="173"/>
    </w:p>
    <w:p w14:paraId="261D1188" w14:textId="62B7631E" w:rsidR="00C72DAF" w:rsidRDefault="00C72DAF" w:rsidP="000F0152">
      <w:pPr>
        <w:pStyle w:val="NormalWeb"/>
        <w:spacing w:before="240" w:line="360" w:lineRule="auto"/>
        <w:jc w:val="both"/>
        <w:rPr>
          <w:rFonts w:ascii="Trebuchet MS" w:hAnsi="Trebuchet MS"/>
          <w:color w:val="EE0000"/>
        </w:rPr>
      </w:pPr>
      <w:r w:rsidRPr="00C72DAF">
        <w:rPr>
          <w:rFonts w:ascii="Trebuchet MS" w:hAnsi="Trebuchet MS"/>
        </w:rPr>
        <w:t xml:space="preserve">A eficiência operacional em oficinas </w:t>
      </w:r>
      <w:r>
        <w:rPr>
          <w:rFonts w:ascii="Trebuchet MS" w:hAnsi="Trebuchet MS"/>
        </w:rPr>
        <w:t>mecâncias</w:t>
      </w:r>
      <w:r w:rsidRPr="00C72DAF">
        <w:rPr>
          <w:rFonts w:ascii="Trebuchet MS" w:hAnsi="Trebuchet MS"/>
        </w:rPr>
        <w:t xml:space="preserve"> refere-se à capacidade de realizar os serviços de forma rápida, com alta qualidade e utilizando os recursos de maneira o</w:t>
      </w:r>
      <w:r>
        <w:rPr>
          <w:rFonts w:ascii="Trebuchet MS" w:hAnsi="Trebuchet MS"/>
        </w:rPr>
        <w:t>p</w:t>
      </w:r>
      <w:r w:rsidRPr="00C72DAF">
        <w:rPr>
          <w:rFonts w:ascii="Trebuchet MS" w:hAnsi="Trebuchet MS"/>
        </w:rPr>
        <w:t>timizada. Isso envolve a padronização de processos, a eliminação de desperdícios (tempo, materiais, movimentos desnecessários) e a melhoria contínua. A implementação de um sistema de controlo de serviços contribui dire</w:t>
      </w:r>
      <w:r w:rsidR="00EF073D">
        <w:rPr>
          <w:rFonts w:ascii="Trebuchet MS" w:hAnsi="Trebuchet MS"/>
        </w:rPr>
        <w:t>c</w:t>
      </w:r>
      <w:r w:rsidRPr="00C72DAF">
        <w:rPr>
          <w:rFonts w:ascii="Trebuchet MS" w:hAnsi="Trebuchet MS"/>
        </w:rPr>
        <w:t xml:space="preserve">tamente para a eficiência ao automatizar tarefas, fornecer informações em tempo real e permitir </w:t>
      </w:r>
      <w:r w:rsidR="00EF073D">
        <w:rPr>
          <w:rFonts w:ascii="Trebuchet MS" w:hAnsi="Trebuchet MS"/>
        </w:rPr>
        <w:t>a</w:t>
      </w:r>
      <w:r w:rsidRPr="00C72DAF">
        <w:rPr>
          <w:rFonts w:ascii="Trebuchet MS" w:hAnsi="Trebuchet MS"/>
        </w:rPr>
        <w:t xml:space="preserve"> monitor</w:t>
      </w:r>
      <w:r w:rsidR="00EF073D">
        <w:rPr>
          <w:rFonts w:ascii="Trebuchet MS" w:hAnsi="Trebuchet MS"/>
        </w:rPr>
        <w:t>ia</w:t>
      </w:r>
      <w:r w:rsidRPr="00C72DAF">
        <w:rPr>
          <w:rFonts w:ascii="Trebuchet MS" w:hAnsi="Trebuchet MS"/>
        </w:rPr>
        <w:t xml:space="preserve"> do desempenho</w:t>
      </w:r>
      <w:r w:rsidR="00F22760">
        <w:rPr>
          <w:rFonts w:ascii="Trebuchet MS" w:hAnsi="Trebuchet MS"/>
        </w:rPr>
        <w:t xml:space="preserve"> </w:t>
      </w:r>
      <w:sdt>
        <w:sdtPr>
          <w:rPr>
            <w:rFonts w:ascii="Trebuchet MS" w:hAnsi="Trebuchet MS"/>
          </w:rPr>
          <w:id w:val="-534197728"/>
          <w:citation/>
        </w:sdtPr>
        <w:sdtContent>
          <w:r w:rsidR="00F22760">
            <w:rPr>
              <w:rFonts w:ascii="Trebuchet MS" w:hAnsi="Trebuchet MS"/>
            </w:rPr>
            <w:fldChar w:fldCharType="begin"/>
          </w:r>
          <w:r w:rsidR="00F22760">
            <w:rPr>
              <w:rFonts w:ascii="Trebuchet MS" w:hAnsi="Trebuchet MS"/>
            </w:rPr>
            <w:instrText xml:space="preserve"> CITATION Seb25 \l 2070 </w:instrText>
          </w:r>
          <w:r w:rsidR="00F22760">
            <w:rPr>
              <w:rFonts w:ascii="Trebuchet MS" w:hAnsi="Trebuchet MS"/>
            </w:rPr>
            <w:fldChar w:fldCharType="separate"/>
          </w:r>
          <w:r w:rsidR="0080727C" w:rsidRPr="0080727C">
            <w:rPr>
              <w:rFonts w:ascii="Trebuchet MS" w:hAnsi="Trebuchet MS"/>
              <w:noProof/>
            </w:rPr>
            <w:t>(Sebrae-SP, 2025)</w:t>
          </w:r>
          <w:r w:rsidR="00F22760">
            <w:rPr>
              <w:rFonts w:ascii="Trebuchet MS" w:hAnsi="Trebuchet MS"/>
            </w:rPr>
            <w:fldChar w:fldCharType="end"/>
          </w:r>
        </w:sdtContent>
      </w:sdt>
      <w:r w:rsidR="00F22760">
        <w:rPr>
          <w:rFonts w:ascii="Trebuchet MS" w:hAnsi="Trebuchet MS"/>
        </w:rPr>
        <w:t>.</w:t>
      </w:r>
    </w:p>
    <w:p w14:paraId="39816984" w14:textId="4EA28AFC" w:rsidR="00EF073D" w:rsidRPr="00603884" w:rsidRDefault="00EF073D"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74" w:name="_Toc206700944"/>
      <w:r>
        <w:rPr>
          <w:rFonts w:ascii="Trebuchet MS" w:hAnsi="Trebuchet MS"/>
          <w:b w:val="0"/>
          <w:bCs/>
          <w:color w:val="auto"/>
          <w:sz w:val="24"/>
          <w:szCs w:val="24"/>
          <w:lang w:val="pt-PT"/>
        </w:rPr>
        <w:t>Gestão de recursos</w:t>
      </w:r>
      <w:bookmarkEnd w:id="174"/>
    </w:p>
    <w:p w14:paraId="7F39B493" w14:textId="35C01474" w:rsidR="00EF073D" w:rsidRDefault="006845B8" w:rsidP="000F0152">
      <w:pPr>
        <w:pStyle w:val="NormalWeb"/>
        <w:spacing w:before="240" w:line="360" w:lineRule="auto"/>
        <w:jc w:val="both"/>
        <w:rPr>
          <w:rFonts w:ascii="Trebuchet MS" w:hAnsi="Trebuchet MS"/>
          <w:color w:val="EE0000"/>
        </w:rPr>
      </w:pPr>
      <w:r w:rsidRPr="006845B8">
        <w:rPr>
          <w:rFonts w:ascii="Trebuchet MS" w:hAnsi="Trebuchet MS"/>
        </w:rPr>
        <w:t>A gestão eficaz de recursos, que inclui</w:t>
      </w:r>
      <w:r>
        <w:rPr>
          <w:rFonts w:ascii="Trebuchet MS" w:hAnsi="Trebuchet MS"/>
        </w:rPr>
        <w:t xml:space="preserve"> clientes, viaturas,</w:t>
      </w:r>
      <w:r w:rsidRPr="006845B8">
        <w:rPr>
          <w:rFonts w:ascii="Trebuchet MS" w:hAnsi="Trebuchet MS"/>
        </w:rPr>
        <w:t xml:space="preserve"> peças, equipamentos e, principalmente, a mão de-obra, é vital para a rentabilidade da oficina. Um sistema integrado facilita o controlo de peças, garantindo que as peças certas estejam disponíveis no momento certo, e o</w:t>
      </w:r>
      <w:r w:rsidR="00A7151B">
        <w:rPr>
          <w:rFonts w:ascii="Trebuchet MS" w:hAnsi="Trebuchet MS"/>
        </w:rPr>
        <w:t>p</w:t>
      </w:r>
      <w:r w:rsidRPr="006845B8">
        <w:rPr>
          <w:rFonts w:ascii="Trebuchet MS" w:hAnsi="Trebuchet MS"/>
        </w:rPr>
        <w:t xml:space="preserve">timiza a alocação de técnicos, evitando ociosidade ou sobrecarga. A visibilidade sobre a utilização dos recursos permite à </w:t>
      </w:r>
      <w:r w:rsidR="00982CCA">
        <w:rPr>
          <w:rFonts w:ascii="Trebuchet MS" w:hAnsi="Trebuchet MS"/>
        </w:rPr>
        <w:t xml:space="preserve">gestão </w:t>
      </w:r>
      <w:r w:rsidRPr="006845B8">
        <w:rPr>
          <w:rFonts w:ascii="Trebuchet MS" w:hAnsi="Trebuchet MS"/>
        </w:rPr>
        <w:t>tomar decisões informadas para maximizar a produtividade e minimizar os custos</w:t>
      </w:r>
      <w:r w:rsidR="00D27FDD">
        <w:rPr>
          <w:rFonts w:ascii="Trebuchet MS" w:hAnsi="Trebuchet MS"/>
        </w:rPr>
        <w:t>.</w:t>
      </w:r>
    </w:p>
    <w:p w14:paraId="5E0E41D1" w14:textId="59D51FC5" w:rsidR="00632A17" w:rsidRPr="00603884" w:rsidRDefault="00632A17"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75" w:name="_Toc206700945"/>
      <w:r>
        <w:rPr>
          <w:rFonts w:ascii="Trebuchet MS" w:hAnsi="Trebuchet MS"/>
          <w:b w:val="0"/>
          <w:bCs/>
          <w:color w:val="auto"/>
          <w:sz w:val="24"/>
          <w:szCs w:val="24"/>
          <w:lang w:val="pt-PT"/>
        </w:rPr>
        <w:t>Atendimento ao cliente</w:t>
      </w:r>
      <w:bookmarkEnd w:id="175"/>
    </w:p>
    <w:p w14:paraId="4F9CB47A" w14:textId="77777777" w:rsidR="00482B6A" w:rsidRDefault="00127DC3" w:rsidP="000F0152">
      <w:pPr>
        <w:pStyle w:val="NormalWeb"/>
        <w:spacing w:before="240" w:line="360" w:lineRule="auto"/>
        <w:jc w:val="both"/>
        <w:rPr>
          <w:rFonts w:ascii="Trebuchet MS" w:hAnsi="Trebuchet MS"/>
        </w:rPr>
      </w:pPr>
      <w:r w:rsidRPr="00127DC3">
        <w:rPr>
          <w:rFonts w:ascii="Trebuchet MS" w:hAnsi="Trebuchet MS"/>
        </w:rPr>
        <w:t>No mercado a</w:t>
      </w:r>
      <w:r w:rsidR="0006564A">
        <w:rPr>
          <w:rFonts w:ascii="Trebuchet MS" w:hAnsi="Trebuchet MS"/>
        </w:rPr>
        <w:t>c</w:t>
      </w:r>
      <w:r w:rsidRPr="00127DC3">
        <w:rPr>
          <w:rFonts w:ascii="Trebuchet MS" w:hAnsi="Trebuchet MS"/>
        </w:rPr>
        <w:t>tual, o atendimento ao cliente é um fa</w:t>
      </w:r>
      <w:r w:rsidR="0006564A">
        <w:rPr>
          <w:rFonts w:ascii="Trebuchet MS" w:hAnsi="Trebuchet MS"/>
        </w:rPr>
        <w:t>c</w:t>
      </w:r>
      <w:r w:rsidRPr="00127DC3">
        <w:rPr>
          <w:rFonts w:ascii="Trebuchet MS" w:hAnsi="Trebuchet MS"/>
        </w:rPr>
        <w:t xml:space="preserve">tor chave de diferenciação. Oficinas que oferecem um serviço transparente, ágil e personalizado tendem a </w:t>
      </w:r>
      <w:r w:rsidR="00774E9C">
        <w:rPr>
          <w:rFonts w:ascii="Trebuchet MS" w:hAnsi="Trebuchet MS"/>
        </w:rPr>
        <w:t>garantir</w:t>
      </w:r>
      <w:r w:rsidR="00774E9C" w:rsidRPr="00774E9C">
        <w:rPr>
          <w:rFonts w:ascii="Trebuchet MS" w:hAnsi="Trebuchet MS"/>
        </w:rPr>
        <w:t xml:space="preserve"> </w:t>
      </w:r>
      <w:r w:rsidR="00774E9C" w:rsidRPr="00127DC3">
        <w:rPr>
          <w:rFonts w:ascii="Trebuchet MS" w:hAnsi="Trebuchet MS"/>
        </w:rPr>
        <w:t>mais</w:t>
      </w:r>
      <w:r w:rsidR="00774E9C">
        <w:rPr>
          <w:rFonts w:ascii="Trebuchet MS" w:hAnsi="Trebuchet MS"/>
        </w:rPr>
        <w:t xml:space="preserve"> confiança com</w:t>
      </w:r>
      <w:r w:rsidRPr="00127DC3">
        <w:rPr>
          <w:rFonts w:ascii="Trebuchet MS" w:hAnsi="Trebuchet MS"/>
        </w:rPr>
        <w:t xml:space="preserve"> clientes. Um sistema de controlo de serviços melhora o atendimento ao cliente ao: </w:t>
      </w:r>
    </w:p>
    <w:p w14:paraId="707D1491" w14:textId="77777777" w:rsidR="00482B6A" w:rsidRDefault="00127DC3" w:rsidP="003B6E08">
      <w:pPr>
        <w:pStyle w:val="NormalWeb"/>
        <w:numPr>
          <w:ilvl w:val="0"/>
          <w:numId w:val="27"/>
        </w:numPr>
        <w:spacing w:before="240" w:line="360" w:lineRule="auto"/>
        <w:jc w:val="both"/>
        <w:rPr>
          <w:rFonts w:ascii="Trebuchet MS" w:hAnsi="Trebuchet MS"/>
        </w:rPr>
      </w:pPr>
      <w:r w:rsidRPr="00127DC3">
        <w:rPr>
          <w:rFonts w:ascii="Trebuchet MS" w:hAnsi="Trebuchet MS"/>
        </w:rPr>
        <w:t>Reduzir o tempo de espera através de agendamentos eficientes.</w:t>
      </w:r>
    </w:p>
    <w:p w14:paraId="30BDD8A0" w14:textId="77777777" w:rsidR="00482B6A" w:rsidRDefault="00127DC3" w:rsidP="003B6E08">
      <w:pPr>
        <w:pStyle w:val="NormalWeb"/>
        <w:numPr>
          <w:ilvl w:val="0"/>
          <w:numId w:val="27"/>
        </w:numPr>
        <w:spacing w:before="240" w:line="360" w:lineRule="auto"/>
        <w:jc w:val="both"/>
        <w:rPr>
          <w:rFonts w:ascii="Trebuchet MS" w:hAnsi="Trebuchet MS"/>
        </w:rPr>
      </w:pPr>
      <w:r w:rsidRPr="00127DC3">
        <w:rPr>
          <w:rFonts w:ascii="Trebuchet MS" w:hAnsi="Trebuchet MS"/>
        </w:rPr>
        <w:lastRenderedPageBreak/>
        <w:t xml:space="preserve">Fornecer informações precisas sobre o </w:t>
      </w:r>
      <w:r w:rsidRPr="00482B6A">
        <w:rPr>
          <w:rFonts w:ascii="Trebuchet MS" w:hAnsi="Trebuchet MS"/>
          <w:i/>
          <w:iCs/>
        </w:rPr>
        <w:t>status</w:t>
      </w:r>
      <w:r w:rsidRPr="00127DC3">
        <w:rPr>
          <w:rFonts w:ascii="Trebuchet MS" w:hAnsi="Trebuchet MS"/>
        </w:rPr>
        <w:t xml:space="preserve"> do serviço.</w:t>
      </w:r>
    </w:p>
    <w:p w14:paraId="2DA74CB2" w14:textId="77777777" w:rsidR="00864486" w:rsidRDefault="00127DC3" w:rsidP="003B6E08">
      <w:pPr>
        <w:pStyle w:val="NormalWeb"/>
        <w:numPr>
          <w:ilvl w:val="0"/>
          <w:numId w:val="27"/>
        </w:numPr>
        <w:spacing w:before="240" w:line="360" w:lineRule="auto"/>
        <w:jc w:val="both"/>
        <w:rPr>
          <w:rFonts w:ascii="Trebuchet MS" w:hAnsi="Trebuchet MS"/>
        </w:rPr>
      </w:pPr>
      <w:r w:rsidRPr="00127DC3">
        <w:rPr>
          <w:rFonts w:ascii="Trebuchet MS" w:hAnsi="Trebuchet MS"/>
        </w:rPr>
        <w:t>Permitir a comunicação proa</w:t>
      </w:r>
      <w:r w:rsidR="00482B6A">
        <w:rPr>
          <w:rFonts w:ascii="Trebuchet MS" w:hAnsi="Trebuchet MS"/>
        </w:rPr>
        <w:t>c</w:t>
      </w:r>
      <w:r w:rsidRPr="00127DC3">
        <w:rPr>
          <w:rFonts w:ascii="Trebuchet MS" w:hAnsi="Trebuchet MS"/>
        </w:rPr>
        <w:t>tiva com o cliente (ex: lembretes de manutenção).</w:t>
      </w:r>
    </w:p>
    <w:p w14:paraId="26B16922" w14:textId="08856FDD" w:rsidR="00982CCA" w:rsidRPr="00C72DAF" w:rsidRDefault="00127DC3" w:rsidP="003B6E08">
      <w:pPr>
        <w:pStyle w:val="NormalWeb"/>
        <w:numPr>
          <w:ilvl w:val="0"/>
          <w:numId w:val="27"/>
        </w:numPr>
        <w:spacing w:before="240" w:line="360" w:lineRule="auto"/>
        <w:jc w:val="both"/>
        <w:rPr>
          <w:rFonts w:ascii="Trebuchet MS" w:hAnsi="Trebuchet MS"/>
        </w:rPr>
      </w:pPr>
      <w:r w:rsidRPr="00127DC3">
        <w:rPr>
          <w:rFonts w:ascii="Trebuchet MS" w:hAnsi="Trebuchet MS"/>
        </w:rPr>
        <w:t>Personalizar o serviço com base no histórico d</w:t>
      </w:r>
      <w:r w:rsidR="00864486">
        <w:rPr>
          <w:rFonts w:ascii="Trebuchet MS" w:hAnsi="Trebuchet MS"/>
        </w:rPr>
        <w:t xml:space="preserve">a viatura </w:t>
      </w:r>
      <w:r w:rsidRPr="00127DC3">
        <w:rPr>
          <w:rFonts w:ascii="Trebuchet MS" w:hAnsi="Trebuchet MS"/>
        </w:rPr>
        <w:t>e do cliente</w:t>
      </w:r>
      <w:r w:rsidR="0062371B">
        <w:rPr>
          <w:rFonts w:ascii="Trebuchet MS" w:hAnsi="Trebuchet MS"/>
        </w:rPr>
        <w:t>.</w:t>
      </w:r>
    </w:p>
    <w:p w14:paraId="53FFE30E" w14:textId="504F958E" w:rsidR="00864486" w:rsidRPr="00603884" w:rsidRDefault="00864486" w:rsidP="003B6E08">
      <w:pPr>
        <w:pStyle w:val="Heading3"/>
        <w:numPr>
          <w:ilvl w:val="2"/>
          <w:numId w:val="26"/>
        </w:numPr>
        <w:spacing w:before="240" w:line="360" w:lineRule="auto"/>
        <w:ind w:left="540" w:right="45"/>
        <w:jc w:val="both"/>
        <w:rPr>
          <w:rFonts w:ascii="Trebuchet MS" w:hAnsi="Trebuchet MS"/>
          <w:b w:val="0"/>
          <w:bCs/>
          <w:color w:val="auto"/>
          <w:sz w:val="24"/>
          <w:szCs w:val="24"/>
          <w:lang w:val="pt-PT"/>
        </w:rPr>
      </w:pPr>
      <w:bookmarkStart w:id="176" w:name="_Toc206700946"/>
      <w:r>
        <w:rPr>
          <w:rFonts w:ascii="Trebuchet MS" w:hAnsi="Trebuchet MS"/>
          <w:b w:val="0"/>
          <w:bCs/>
          <w:color w:val="auto"/>
          <w:sz w:val="24"/>
          <w:szCs w:val="24"/>
          <w:lang w:val="pt-PT"/>
        </w:rPr>
        <w:t>Rentabilidade</w:t>
      </w:r>
      <w:bookmarkEnd w:id="176"/>
    </w:p>
    <w:p w14:paraId="2D62B265" w14:textId="77777777" w:rsidR="006C3E5C" w:rsidRDefault="0065656B" w:rsidP="000F0152">
      <w:pPr>
        <w:pStyle w:val="NormalWeb"/>
        <w:spacing w:before="240" w:line="360" w:lineRule="auto"/>
        <w:jc w:val="both"/>
        <w:rPr>
          <w:rFonts w:ascii="Trebuchet MS" w:hAnsi="Trebuchet MS"/>
        </w:rPr>
      </w:pPr>
      <w:r w:rsidRPr="0065656B">
        <w:rPr>
          <w:rFonts w:ascii="Trebuchet MS" w:hAnsi="Trebuchet MS"/>
        </w:rPr>
        <w:t>A rentabilidade de uma oficina é o resultado de uma gestão eficiente de custos e receitas. Um sistema de controlo de serviços contribui para a rentabilidade ao:</w:t>
      </w:r>
    </w:p>
    <w:p w14:paraId="608F9D19" w14:textId="77777777" w:rsidR="006C3E5C" w:rsidRDefault="0065656B" w:rsidP="003B6E08">
      <w:pPr>
        <w:pStyle w:val="NormalWeb"/>
        <w:numPr>
          <w:ilvl w:val="0"/>
          <w:numId w:val="28"/>
        </w:numPr>
        <w:spacing w:before="240" w:line="360" w:lineRule="auto"/>
        <w:jc w:val="both"/>
        <w:rPr>
          <w:rFonts w:ascii="Trebuchet MS" w:hAnsi="Trebuchet MS"/>
        </w:rPr>
      </w:pPr>
      <w:r w:rsidRPr="0065656B">
        <w:rPr>
          <w:rFonts w:ascii="Trebuchet MS" w:hAnsi="Trebuchet MS"/>
        </w:rPr>
        <w:t xml:space="preserve">Reduzir erros de </w:t>
      </w:r>
      <w:r>
        <w:rPr>
          <w:rFonts w:ascii="Trebuchet MS" w:hAnsi="Trebuchet MS"/>
        </w:rPr>
        <w:t>facturação</w:t>
      </w:r>
      <w:r w:rsidRPr="0065656B">
        <w:rPr>
          <w:rFonts w:ascii="Trebuchet MS" w:hAnsi="Trebuchet MS"/>
        </w:rPr>
        <w:t xml:space="preserve"> e perdas de receita.</w:t>
      </w:r>
    </w:p>
    <w:p w14:paraId="61156F1D" w14:textId="77777777" w:rsidR="006C3E5C" w:rsidRDefault="0065656B" w:rsidP="003B6E08">
      <w:pPr>
        <w:pStyle w:val="NormalWeb"/>
        <w:numPr>
          <w:ilvl w:val="0"/>
          <w:numId w:val="28"/>
        </w:numPr>
        <w:spacing w:before="240" w:line="360" w:lineRule="auto"/>
        <w:jc w:val="both"/>
        <w:rPr>
          <w:rFonts w:ascii="Trebuchet MS" w:hAnsi="Trebuchet MS"/>
        </w:rPr>
      </w:pPr>
      <w:r w:rsidRPr="0065656B">
        <w:rPr>
          <w:rFonts w:ascii="Trebuchet MS" w:hAnsi="Trebuchet MS"/>
        </w:rPr>
        <w:t xml:space="preserve">Otimizar a compra e o uso de peças, diminuindo custos de </w:t>
      </w:r>
      <w:r w:rsidR="006C3E5C">
        <w:rPr>
          <w:rFonts w:ascii="Trebuchet MS" w:hAnsi="Trebuchet MS"/>
          <w:i/>
          <w:iCs/>
        </w:rPr>
        <w:t>stock</w:t>
      </w:r>
      <w:r w:rsidRPr="0065656B">
        <w:rPr>
          <w:rFonts w:ascii="Trebuchet MS" w:hAnsi="Trebuchet MS"/>
        </w:rPr>
        <w:t>.</w:t>
      </w:r>
    </w:p>
    <w:p w14:paraId="3585BB4E" w14:textId="77777777" w:rsidR="006C3E5C" w:rsidRDefault="0065656B" w:rsidP="003B6E08">
      <w:pPr>
        <w:pStyle w:val="NormalWeb"/>
        <w:numPr>
          <w:ilvl w:val="0"/>
          <w:numId w:val="28"/>
        </w:numPr>
        <w:spacing w:before="240" w:line="360" w:lineRule="auto"/>
        <w:jc w:val="both"/>
        <w:rPr>
          <w:rFonts w:ascii="Trebuchet MS" w:hAnsi="Trebuchet MS"/>
        </w:rPr>
      </w:pPr>
      <w:r w:rsidRPr="0065656B">
        <w:rPr>
          <w:rFonts w:ascii="Trebuchet MS" w:hAnsi="Trebuchet MS"/>
        </w:rPr>
        <w:t>Aumentar a produtividade da mão-de-obra.</w:t>
      </w:r>
    </w:p>
    <w:p w14:paraId="6672BC24" w14:textId="77777777" w:rsidR="001F2F05" w:rsidRDefault="0065656B" w:rsidP="003B6E08">
      <w:pPr>
        <w:pStyle w:val="NormalWeb"/>
        <w:numPr>
          <w:ilvl w:val="0"/>
          <w:numId w:val="28"/>
        </w:numPr>
        <w:spacing w:before="240" w:line="360" w:lineRule="auto"/>
        <w:jc w:val="both"/>
        <w:rPr>
          <w:rFonts w:ascii="Trebuchet MS" w:hAnsi="Trebuchet MS"/>
        </w:rPr>
      </w:pPr>
      <w:r w:rsidRPr="0065656B">
        <w:rPr>
          <w:rFonts w:ascii="Trebuchet MS" w:hAnsi="Trebuchet MS"/>
        </w:rPr>
        <w:t>Melhorar a satisfação do cliente, gerando negócios recorrentes e indicações.</w:t>
      </w:r>
    </w:p>
    <w:p w14:paraId="4E1FDD87" w14:textId="7362D0AB" w:rsidR="00421894" w:rsidRPr="003F7034" w:rsidRDefault="0065656B" w:rsidP="003B6E08">
      <w:pPr>
        <w:pStyle w:val="NormalWeb"/>
        <w:numPr>
          <w:ilvl w:val="0"/>
          <w:numId w:val="28"/>
        </w:numPr>
        <w:spacing w:before="240" w:line="360" w:lineRule="auto"/>
        <w:jc w:val="both"/>
        <w:rPr>
          <w:rFonts w:ascii="Trebuchet MS" w:hAnsi="Trebuchet MS"/>
        </w:rPr>
      </w:pPr>
      <w:r w:rsidRPr="0065656B">
        <w:rPr>
          <w:rFonts w:ascii="Trebuchet MS" w:hAnsi="Trebuchet MS"/>
        </w:rPr>
        <w:t>Fornecer dados para análise de desempenho e identificação de oportunidades de crescimento</w:t>
      </w:r>
      <w:r w:rsidR="0062371B">
        <w:rPr>
          <w:rFonts w:ascii="Trebuchet MS" w:hAnsi="Trebuchet MS"/>
        </w:rPr>
        <w:t>.</w:t>
      </w:r>
    </w:p>
    <w:p w14:paraId="319BF17C" w14:textId="77777777" w:rsidR="006440A7" w:rsidRPr="00DD58CD" w:rsidRDefault="006440A7" w:rsidP="003B6E08">
      <w:pPr>
        <w:pStyle w:val="Heading2"/>
        <w:numPr>
          <w:ilvl w:val="1"/>
          <w:numId w:val="26"/>
        </w:numPr>
        <w:tabs>
          <w:tab w:val="left" w:pos="360"/>
          <w:tab w:val="left" w:pos="630"/>
        </w:tabs>
        <w:spacing w:before="240" w:line="360" w:lineRule="auto"/>
        <w:ind w:left="0" w:firstLine="0"/>
        <w:jc w:val="both"/>
        <w:rPr>
          <w:rFonts w:ascii="Trebuchet MS" w:hAnsi="Trebuchet MS"/>
          <w:color w:val="auto"/>
          <w:sz w:val="24"/>
          <w:szCs w:val="24"/>
          <w:lang w:val="pt-PT"/>
        </w:rPr>
      </w:pPr>
      <w:bookmarkStart w:id="177" w:name="_Toc206700947"/>
      <w:r w:rsidRPr="00DD58CD">
        <w:rPr>
          <w:rFonts w:ascii="Trebuchet MS" w:hAnsi="Trebuchet MS"/>
          <w:color w:val="auto"/>
          <w:sz w:val="24"/>
          <w:szCs w:val="24"/>
          <w:lang w:val="pt-PT"/>
        </w:rPr>
        <w:t>Sistemas de Gestão para Pequenas Empresas</w:t>
      </w:r>
      <w:bookmarkEnd w:id="177"/>
    </w:p>
    <w:p w14:paraId="468BFD9C" w14:textId="77777777" w:rsidR="006440A7" w:rsidRPr="00DD58CD" w:rsidRDefault="006440A7" w:rsidP="006440A7">
      <w:pPr>
        <w:spacing w:before="100" w:beforeAutospacing="1" w:after="100" w:afterAutospacing="1" w:line="360" w:lineRule="auto"/>
        <w:ind w:right="0"/>
        <w:rPr>
          <w:rFonts w:ascii="Trebuchet MS" w:hAnsi="Trebuchet MS"/>
          <w:color w:val="auto"/>
          <w:szCs w:val="24"/>
          <w:lang w:eastAsia="pt-PT"/>
        </w:rPr>
      </w:pPr>
      <w:r w:rsidRPr="00DD58CD">
        <w:rPr>
          <w:rFonts w:ascii="Trebuchet MS" w:hAnsi="Trebuchet MS"/>
          <w:color w:val="auto"/>
          <w:szCs w:val="24"/>
          <w:lang w:eastAsia="pt-PT"/>
        </w:rPr>
        <w:t xml:space="preserve">Sistemas de gestão empresarial, também conhecidos como ERP </w:t>
      </w:r>
      <w:r w:rsidRPr="00DD58CD">
        <w:rPr>
          <w:rFonts w:ascii="Trebuchet MS" w:hAnsi="Trebuchet MS"/>
          <w:i/>
          <w:iCs/>
          <w:color w:val="auto"/>
          <w:szCs w:val="24"/>
          <w:lang w:eastAsia="pt-PT"/>
        </w:rPr>
        <w:t>(Enterprise Resource Planning)</w:t>
      </w:r>
      <w:r w:rsidRPr="00DD58CD">
        <w:rPr>
          <w:rFonts w:ascii="Trebuchet MS" w:hAnsi="Trebuchet MS"/>
          <w:color w:val="auto"/>
          <w:szCs w:val="24"/>
          <w:lang w:eastAsia="pt-PT"/>
        </w:rPr>
        <w:t>, são ferramentas que integram diversas áreas da empresa em um único ambiente de software. Para micro e pequenas empresas, como oficinas mecânicas, sistemas informatizados oferecem maior flexibilidade, pois são adaptados à realidade e ao orçamento do negócio.</w:t>
      </w:r>
    </w:p>
    <w:p w14:paraId="038D222B" w14:textId="77777777" w:rsidR="006440A7" w:rsidRPr="00DD58CD" w:rsidRDefault="006440A7" w:rsidP="006440A7">
      <w:pPr>
        <w:spacing w:before="100" w:beforeAutospacing="1" w:after="100" w:afterAutospacing="1" w:line="360" w:lineRule="auto"/>
        <w:ind w:right="0"/>
        <w:rPr>
          <w:rFonts w:ascii="Trebuchet MS" w:hAnsi="Trebuchet MS"/>
          <w:color w:val="auto"/>
          <w:szCs w:val="24"/>
          <w:lang w:eastAsia="pt-PT"/>
        </w:rPr>
      </w:pPr>
      <w:r w:rsidRPr="00DD58CD">
        <w:rPr>
          <w:rFonts w:ascii="Trebuchet MS" w:hAnsi="Trebuchet MS"/>
          <w:color w:val="auto"/>
          <w:szCs w:val="24"/>
          <w:lang w:eastAsia="pt-PT"/>
        </w:rPr>
        <w:t>Ao informatizar processos como o cadastro de clientes, controlo da execução de serviços e movimentações financeiras, o gestor passa a ter uma visão mais ampla e clara do funcionamento da organização. Isso contribui para tomadas de decisões mais assertivas, melhora no atendimento ao cliente e aumento da produtividade.</w:t>
      </w:r>
    </w:p>
    <w:p w14:paraId="58646C97" w14:textId="77777777" w:rsidR="006440A7" w:rsidRPr="00DD58CD" w:rsidRDefault="006440A7" w:rsidP="006440A7">
      <w:pPr>
        <w:spacing w:before="100" w:beforeAutospacing="1" w:after="100" w:afterAutospacing="1"/>
        <w:rPr>
          <w:rFonts w:ascii="Trebuchet MS" w:hAnsi="Trebuchet MS"/>
        </w:rPr>
      </w:pPr>
      <w:r w:rsidRPr="00DD58CD">
        <w:rPr>
          <w:rFonts w:ascii="Trebuchet MS" w:hAnsi="Trebuchet MS"/>
        </w:rPr>
        <w:t>O controlo de serviços em oficinas mecânicas envolve a gestão eficaz de todas as etapas relacionadas ao atendimento do cliente e à execução dos serviços técnicos, desde a abertura de um orçamento até a entrega da viatura reparada. Esse processo inclui o registo detalhado das solicitações do cliente, diagnóstico técnico, alocação de mão de obra, uso de ferramentas e definição de prazos.</w:t>
      </w:r>
    </w:p>
    <w:p w14:paraId="1FA6B3B3" w14:textId="77777777" w:rsidR="006440A7" w:rsidRPr="00DD58CD" w:rsidRDefault="006440A7" w:rsidP="006440A7">
      <w:pPr>
        <w:spacing w:before="100" w:beforeAutospacing="1" w:after="100" w:afterAutospacing="1"/>
        <w:rPr>
          <w:rFonts w:ascii="Trebuchet MS" w:hAnsi="Trebuchet MS"/>
        </w:rPr>
      </w:pPr>
      <w:r w:rsidRPr="00DD58CD">
        <w:rPr>
          <w:rFonts w:ascii="Trebuchet MS" w:hAnsi="Trebuchet MS"/>
        </w:rPr>
        <w:lastRenderedPageBreak/>
        <w:t>Segundo (Carvalho, 2019), a informatização do controlo de serviços proporciona maior organização, reduz o retrabalho e melhora a comunicação entre os sectores técnicos e administrativos. Um sistema informatizado permite registar as informações de cada serviço prestado, acompanhar o estado do serviço em tempo real, manter o histórico dos atendimentos e gerar relatórios para apoio à gestão.</w:t>
      </w:r>
    </w:p>
    <w:p w14:paraId="5948A182" w14:textId="40A63043" w:rsidR="006440A7" w:rsidRPr="00DD58CD" w:rsidRDefault="006440A7" w:rsidP="006440A7">
      <w:pPr>
        <w:spacing w:before="100" w:beforeAutospacing="1" w:after="100" w:afterAutospacing="1"/>
        <w:rPr>
          <w:rFonts w:ascii="Trebuchet MS" w:hAnsi="Trebuchet MS"/>
          <w:b/>
          <w:bCs/>
          <w:color w:val="auto"/>
          <w:szCs w:val="24"/>
        </w:rPr>
      </w:pPr>
      <w:r w:rsidRPr="00DD58CD">
        <w:rPr>
          <w:rFonts w:ascii="Trebuchet MS" w:hAnsi="Trebuchet MS"/>
        </w:rPr>
        <w:t xml:space="preserve">No caso da oficina Autospeed Service, a adopção de um sistema de controlo de serviços visa centralizar o atendimento ao cliente, facilitar o agendamento, documentar os diagnósticos feitos pelos mecânicos, e registar a conclusão dos serviços de forma segura e acessível. Além disso, a </w:t>
      </w:r>
      <w:r w:rsidR="00C8737C">
        <w:rPr>
          <w:rFonts w:ascii="Trebuchet MS" w:hAnsi="Trebuchet MS"/>
        </w:rPr>
        <w:t>informat</w:t>
      </w:r>
      <w:r w:rsidRPr="00DD58CD">
        <w:rPr>
          <w:rFonts w:ascii="Trebuchet MS" w:hAnsi="Trebuchet MS"/>
        </w:rPr>
        <w:t>ização elimina o uso excessivo de papel e minimiza o risco de perda de dados.</w:t>
      </w:r>
    </w:p>
    <w:p w14:paraId="38BC30C9" w14:textId="721B9797" w:rsidR="00C4116A" w:rsidRPr="00DD58CD" w:rsidRDefault="006440A7" w:rsidP="00801368">
      <w:pPr>
        <w:spacing w:before="240" w:line="360" w:lineRule="auto"/>
        <w:rPr>
          <w:rFonts w:ascii="Trebuchet MS" w:hAnsi="Trebuchet MS"/>
          <w:sz w:val="22"/>
        </w:rPr>
      </w:pPr>
      <w:r w:rsidRPr="00DD58CD">
        <w:rPr>
          <w:rFonts w:ascii="Trebuchet MS" w:hAnsi="Trebuchet MS"/>
          <w:color w:val="auto"/>
          <w:szCs w:val="24"/>
        </w:rPr>
        <w:t>Os sistemas de informação são ferramentas essenciais para a gestão empresarial moderna, que proporcionam vantagens competitivas e melhoram a eficiência e a eficácia das organizações. A implementação bem-sucedida de sistemas de informação requer um planeamento cuidadoso, uma compreensão clara das necessidades da empresa e um investimento em tecnologia e capital humano.</w:t>
      </w:r>
    </w:p>
    <w:p w14:paraId="2E0B54CA" w14:textId="12942823" w:rsidR="001F3FE4" w:rsidRPr="00DD58CD" w:rsidRDefault="00D940BF" w:rsidP="003B6E08">
      <w:pPr>
        <w:pStyle w:val="Heading2"/>
        <w:numPr>
          <w:ilvl w:val="1"/>
          <w:numId w:val="26"/>
        </w:numPr>
        <w:tabs>
          <w:tab w:val="left" w:pos="360"/>
        </w:tabs>
        <w:spacing w:before="240" w:line="360" w:lineRule="auto"/>
        <w:ind w:left="0" w:firstLine="0"/>
        <w:jc w:val="both"/>
        <w:rPr>
          <w:rFonts w:ascii="Trebuchet MS" w:hAnsi="Trebuchet MS"/>
          <w:color w:val="auto"/>
          <w:sz w:val="24"/>
          <w:szCs w:val="24"/>
          <w:lang w:val="pt-PT"/>
        </w:rPr>
      </w:pPr>
      <w:bookmarkStart w:id="178" w:name="_Toc206700948"/>
      <w:r w:rsidRPr="00DD58CD">
        <w:rPr>
          <w:rFonts w:ascii="Trebuchet MS" w:hAnsi="Trebuchet MS"/>
          <w:color w:val="auto"/>
          <w:sz w:val="24"/>
          <w:szCs w:val="24"/>
          <w:lang w:val="pt-PT"/>
        </w:rPr>
        <w:t>Metodologias</w:t>
      </w:r>
      <w:r w:rsidR="001F3FE4" w:rsidRPr="00DD58CD">
        <w:rPr>
          <w:rFonts w:ascii="Trebuchet MS" w:hAnsi="Trebuchet MS"/>
          <w:color w:val="auto"/>
          <w:sz w:val="24"/>
          <w:szCs w:val="24"/>
          <w:lang w:val="pt-PT"/>
        </w:rPr>
        <w:t xml:space="preserve"> de Desenvol</w:t>
      </w:r>
      <w:r w:rsidR="00E0052F" w:rsidRPr="00DD58CD">
        <w:rPr>
          <w:rFonts w:ascii="Trebuchet MS" w:hAnsi="Trebuchet MS"/>
          <w:color w:val="auto"/>
          <w:sz w:val="24"/>
          <w:szCs w:val="24"/>
          <w:lang w:val="pt-PT"/>
        </w:rPr>
        <w:t>vimento de Sistemas</w:t>
      </w:r>
      <w:bookmarkEnd w:id="178"/>
    </w:p>
    <w:p w14:paraId="54D6596A" w14:textId="09BB347E" w:rsidR="00E0052F" w:rsidRPr="00DD58CD" w:rsidRDefault="000D2FEA" w:rsidP="00B7685A">
      <w:pPr>
        <w:spacing w:before="240" w:line="360" w:lineRule="auto"/>
        <w:rPr>
          <w:rFonts w:ascii="Trebuchet MS" w:hAnsi="Trebuchet MS"/>
          <w:color w:val="auto"/>
          <w:szCs w:val="24"/>
        </w:rPr>
      </w:pPr>
      <w:r w:rsidRPr="00DD58CD">
        <w:rPr>
          <w:rFonts w:ascii="Trebuchet MS" w:hAnsi="Trebuchet MS"/>
          <w:color w:val="auto"/>
          <w:szCs w:val="24"/>
        </w:rPr>
        <w:t xml:space="preserve">Esta secção </w:t>
      </w:r>
      <w:r w:rsidR="00252BAF" w:rsidRPr="00DD58CD">
        <w:rPr>
          <w:rFonts w:ascii="Trebuchet MS" w:hAnsi="Trebuchet MS"/>
          <w:color w:val="auto"/>
          <w:szCs w:val="24"/>
        </w:rPr>
        <w:t xml:space="preserve">tem </w:t>
      </w:r>
      <w:r w:rsidR="00985EB6" w:rsidRPr="00DD58CD">
        <w:rPr>
          <w:rFonts w:ascii="Trebuchet MS" w:hAnsi="Trebuchet MS"/>
          <w:color w:val="auto"/>
          <w:szCs w:val="24"/>
        </w:rPr>
        <w:t>como</w:t>
      </w:r>
      <w:r w:rsidR="00252BAF" w:rsidRPr="00DD58CD">
        <w:rPr>
          <w:rFonts w:ascii="Trebuchet MS" w:hAnsi="Trebuchet MS"/>
          <w:color w:val="auto"/>
          <w:szCs w:val="24"/>
        </w:rPr>
        <w:t xml:space="preserve"> objectivo </w:t>
      </w:r>
      <w:r w:rsidR="00985EB6" w:rsidRPr="00DD58CD">
        <w:rPr>
          <w:rFonts w:ascii="Trebuchet MS" w:hAnsi="Trebuchet MS"/>
          <w:color w:val="auto"/>
          <w:szCs w:val="24"/>
        </w:rPr>
        <w:t xml:space="preserve">fornecer </w:t>
      </w:r>
      <w:r w:rsidR="00C81CA7" w:rsidRPr="00DD58CD">
        <w:rPr>
          <w:rFonts w:ascii="Trebuchet MS" w:hAnsi="Trebuchet MS"/>
          <w:color w:val="auto"/>
          <w:szCs w:val="24"/>
        </w:rPr>
        <w:t xml:space="preserve">uma análise detalhada dos principais temas, ideias e factos </w:t>
      </w:r>
      <w:r w:rsidR="001824B0" w:rsidRPr="00DD58CD">
        <w:rPr>
          <w:rFonts w:ascii="Trebuchet MS" w:hAnsi="Trebuchet MS"/>
          <w:color w:val="auto"/>
          <w:szCs w:val="24"/>
        </w:rPr>
        <w:t>sobre as metodologias de desenvolvimento d</w:t>
      </w:r>
      <w:r w:rsidR="00B11ABD" w:rsidRPr="00DD58CD">
        <w:rPr>
          <w:rFonts w:ascii="Trebuchet MS" w:hAnsi="Trebuchet MS"/>
          <w:color w:val="auto"/>
          <w:szCs w:val="24"/>
        </w:rPr>
        <w:t>e sistemas, cobrindo todo o ciclo de vida de desenvolvimento de sistemas</w:t>
      </w:r>
      <w:r w:rsidR="00B65C60" w:rsidRPr="00DD58CD">
        <w:rPr>
          <w:rFonts w:ascii="Trebuchet MS" w:hAnsi="Trebuchet MS"/>
          <w:color w:val="auto"/>
          <w:szCs w:val="24"/>
        </w:rPr>
        <w:t>, selecção e gestão de projectos, a análise</w:t>
      </w:r>
      <w:r w:rsidR="003946BD" w:rsidRPr="00DD58CD">
        <w:rPr>
          <w:rFonts w:ascii="Trebuchet MS" w:hAnsi="Trebuchet MS"/>
          <w:color w:val="auto"/>
          <w:szCs w:val="24"/>
        </w:rPr>
        <w:t xml:space="preserve"> de requisitos, incluindo técnicas de entrevistas</w:t>
      </w:r>
      <w:r w:rsidR="00412458" w:rsidRPr="00DD58CD">
        <w:rPr>
          <w:rFonts w:ascii="Trebuchet MS" w:hAnsi="Trebuchet MS"/>
          <w:color w:val="auto"/>
          <w:szCs w:val="24"/>
        </w:rPr>
        <w:t>.</w:t>
      </w:r>
    </w:p>
    <w:p w14:paraId="53F14A8F" w14:textId="03152B24" w:rsidR="006157E1" w:rsidRPr="00DD58CD" w:rsidRDefault="00274FD9" w:rsidP="003B6E08">
      <w:pPr>
        <w:pStyle w:val="Heading3"/>
        <w:numPr>
          <w:ilvl w:val="2"/>
          <w:numId w:val="26"/>
        </w:numPr>
        <w:spacing w:before="240" w:line="360" w:lineRule="auto"/>
        <w:ind w:left="540" w:right="45"/>
        <w:jc w:val="both"/>
        <w:rPr>
          <w:rFonts w:ascii="Trebuchet MS" w:hAnsi="Trebuchet MS"/>
          <w:b w:val="0"/>
          <w:bCs/>
          <w:sz w:val="24"/>
          <w:szCs w:val="24"/>
          <w:lang w:val="pt-PT"/>
        </w:rPr>
      </w:pPr>
      <w:bookmarkStart w:id="179" w:name="_Toc206700949"/>
      <w:r w:rsidRPr="00DD58CD">
        <w:rPr>
          <w:rFonts w:ascii="Trebuchet MS" w:hAnsi="Trebuchet MS"/>
          <w:b w:val="0"/>
          <w:bCs/>
          <w:sz w:val="24"/>
          <w:szCs w:val="24"/>
          <w:lang w:val="pt-PT"/>
        </w:rPr>
        <w:t xml:space="preserve">Ciclo de </w:t>
      </w:r>
      <w:r w:rsidR="00BE2B6A" w:rsidRPr="00DD58CD">
        <w:rPr>
          <w:rFonts w:ascii="Trebuchet MS" w:hAnsi="Trebuchet MS"/>
          <w:b w:val="0"/>
          <w:bCs/>
          <w:sz w:val="24"/>
          <w:szCs w:val="24"/>
          <w:lang w:val="pt-PT"/>
        </w:rPr>
        <w:t xml:space="preserve">vida </w:t>
      </w:r>
      <w:r w:rsidRPr="00DD58CD">
        <w:rPr>
          <w:rFonts w:ascii="Trebuchet MS" w:hAnsi="Trebuchet MS"/>
          <w:b w:val="0"/>
          <w:bCs/>
          <w:sz w:val="24"/>
          <w:szCs w:val="24"/>
          <w:lang w:val="pt-PT"/>
        </w:rPr>
        <w:t xml:space="preserve">de </w:t>
      </w:r>
      <w:r w:rsidR="00BE2B6A" w:rsidRPr="00DD58CD">
        <w:rPr>
          <w:rFonts w:ascii="Trebuchet MS" w:hAnsi="Trebuchet MS"/>
          <w:b w:val="0"/>
          <w:bCs/>
          <w:sz w:val="24"/>
          <w:szCs w:val="24"/>
          <w:lang w:val="pt-PT"/>
        </w:rPr>
        <w:t xml:space="preserve">desenvolvimento </w:t>
      </w:r>
      <w:r w:rsidRPr="00DD58CD">
        <w:rPr>
          <w:rFonts w:ascii="Trebuchet MS" w:hAnsi="Trebuchet MS"/>
          <w:b w:val="0"/>
          <w:bCs/>
          <w:sz w:val="24"/>
          <w:szCs w:val="24"/>
          <w:lang w:val="pt-PT"/>
        </w:rPr>
        <w:t xml:space="preserve">de </w:t>
      </w:r>
      <w:r w:rsidR="00BE2B6A" w:rsidRPr="00DD58CD">
        <w:rPr>
          <w:rFonts w:ascii="Trebuchet MS" w:hAnsi="Trebuchet MS"/>
          <w:b w:val="0"/>
          <w:bCs/>
          <w:sz w:val="24"/>
          <w:szCs w:val="24"/>
          <w:lang w:val="pt-PT"/>
        </w:rPr>
        <w:t>sistemas</w:t>
      </w:r>
      <w:bookmarkEnd w:id="179"/>
    </w:p>
    <w:p w14:paraId="740CA09E" w14:textId="55F29D0B" w:rsidR="00AF4F70" w:rsidRPr="00DD58CD" w:rsidRDefault="006157E1" w:rsidP="00B7685A">
      <w:pPr>
        <w:spacing w:before="240" w:line="360" w:lineRule="auto"/>
        <w:rPr>
          <w:rFonts w:ascii="Trebuchet MS" w:hAnsi="Trebuchet MS"/>
          <w:color w:val="auto"/>
          <w:szCs w:val="24"/>
        </w:rPr>
      </w:pPr>
      <w:r w:rsidRPr="00DD58CD">
        <w:rPr>
          <w:rFonts w:ascii="Trebuchet MS" w:hAnsi="Trebuchet MS"/>
          <w:color w:val="auto"/>
          <w:szCs w:val="24"/>
        </w:rPr>
        <w:t>O Ciclo de Vida de Desenvolvimento de Sistemas é um processo fundamental que as organizações utilizam para determinar como um sistema de informação pode dar suporte às necessidades d</w:t>
      </w:r>
      <w:r w:rsidR="00550368" w:rsidRPr="00DD58CD">
        <w:rPr>
          <w:rFonts w:ascii="Trebuchet MS" w:hAnsi="Trebuchet MS"/>
          <w:color w:val="auto"/>
          <w:szCs w:val="24"/>
        </w:rPr>
        <w:t>o</w:t>
      </w:r>
      <w:r w:rsidRPr="00DD58CD">
        <w:rPr>
          <w:rFonts w:ascii="Trebuchet MS" w:hAnsi="Trebuchet MS"/>
          <w:color w:val="auto"/>
          <w:szCs w:val="24"/>
        </w:rPr>
        <w:t xml:space="preserve"> negócio, proje</w:t>
      </w:r>
      <w:r w:rsidR="007131C1" w:rsidRPr="00DD58CD">
        <w:rPr>
          <w:rFonts w:ascii="Trebuchet MS" w:hAnsi="Trebuchet MS"/>
          <w:color w:val="auto"/>
          <w:szCs w:val="24"/>
        </w:rPr>
        <w:t>c</w:t>
      </w:r>
      <w:r w:rsidRPr="00DD58CD">
        <w:rPr>
          <w:rFonts w:ascii="Trebuchet MS" w:hAnsi="Trebuchet MS"/>
          <w:color w:val="auto"/>
          <w:szCs w:val="24"/>
        </w:rPr>
        <w:t>tando</w:t>
      </w:r>
      <w:r w:rsidR="007131C1" w:rsidRPr="00DD58CD">
        <w:rPr>
          <w:rFonts w:ascii="Trebuchet MS" w:hAnsi="Trebuchet MS"/>
          <w:color w:val="auto"/>
          <w:szCs w:val="24"/>
        </w:rPr>
        <w:t>, construindo e entregando</w:t>
      </w:r>
      <w:r w:rsidRPr="00DD58CD">
        <w:rPr>
          <w:rFonts w:ascii="Trebuchet MS" w:hAnsi="Trebuchet MS"/>
          <w:color w:val="auto"/>
          <w:szCs w:val="24"/>
        </w:rPr>
        <w:t xml:space="preserve"> o sistema aos utilizadores</w:t>
      </w:r>
      <w:r w:rsidR="00B175B9" w:rsidRPr="00DD58CD">
        <w:rPr>
          <w:rFonts w:ascii="Trebuchet MS" w:hAnsi="Trebuchet MS"/>
          <w:color w:val="auto"/>
          <w:szCs w:val="24"/>
        </w:rPr>
        <w:t>.</w:t>
      </w:r>
      <w:r w:rsidR="00AF4F70" w:rsidRPr="00DD58CD">
        <w:rPr>
          <w:rFonts w:ascii="Trebuchet MS" w:hAnsi="Trebuchet MS"/>
          <w:color w:val="auto"/>
          <w:szCs w:val="24"/>
        </w:rPr>
        <w:t xml:space="preserve"> Todos os proje</w:t>
      </w:r>
      <w:r w:rsidR="00401FB8" w:rsidRPr="00DD58CD">
        <w:rPr>
          <w:rFonts w:ascii="Trebuchet MS" w:hAnsi="Trebuchet MS"/>
          <w:color w:val="auto"/>
          <w:szCs w:val="24"/>
        </w:rPr>
        <w:t>c</w:t>
      </w:r>
      <w:r w:rsidR="00AF4F70" w:rsidRPr="00DD58CD">
        <w:rPr>
          <w:rFonts w:ascii="Trebuchet MS" w:hAnsi="Trebuchet MS"/>
          <w:color w:val="auto"/>
          <w:szCs w:val="24"/>
        </w:rPr>
        <w:t xml:space="preserve">tos de desenvolvimento de sistemas seguem um processo fundamental semelhante, conhecido como </w:t>
      </w:r>
      <w:r w:rsidR="00401FB8" w:rsidRPr="00DD58CD">
        <w:rPr>
          <w:rFonts w:ascii="Trebuchet MS" w:hAnsi="Trebuchet MS"/>
          <w:color w:val="auto"/>
          <w:szCs w:val="24"/>
        </w:rPr>
        <w:t>Ciclo de Vida de Desenvolvimento de Sistemas</w:t>
      </w:r>
      <w:r w:rsidR="00AF4F70" w:rsidRPr="00DD58CD">
        <w:rPr>
          <w:rFonts w:ascii="Trebuchet MS" w:hAnsi="Trebuchet MS"/>
          <w:color w:val="auto"/>
          <w:szCs w:val="24"/>
        </w:rPr>
        <w:t>. Este ciclo é comum a todos os proje</w:t>
      </w:r>
      <w:r w:rsidR="005A43F3" w:rsidRPr="00DD58CD">
        <w:rPr>
          <w:rFonts w:ascii="Trebuchet MS" w:hAnsi="Trebuchet MS"/>
          <w:color w:val="auto"/>
          <w:szCs w:val="24"/>
        </w:rPr>
        <w:t>c</w:t>
      </w:r>
      <w:r w:rsidR="00AF4F70" w:rsidRPr="00DD58CD">
        <w:rPr>
          <w:rFonts w:ascii="Trebuchet MS" w:hAnsi="Trebuchet MS"/>
          <w:color w:val="auto"/>
          <w:szCs w:val="24"/>
        </w:rPr>
        <w:t>tos e serve como uma estrutura para entender como os proje</w:t>
      </w:r>
      <w:r w:rsidR="005A43F3" w:rsidRPr="00DD58CD">
        <w:rPr>
          <w:rFonts w:ascii="Trebuchet MS" w:hAnsi="Trebuchet MS"/>
          <w:color w:val="auto"/>
          <w:szCs w:val="24"/>
        </w:rPr>
        <w:t>c</w:t>
      </w:r>
      <w:r w:rsidR="00AF4F70" w:rsidRPr="00DD58CD">
        <w:rPr>
          <w:rFonts w:ascii="Trebuchet MS" w:hAnsi="Trebuchet MS"/>
          <w:color w:val="auto"/>
          <w:szCs w:val="24"/>
        </w:rPr>
        <w:t>tos de sistemas de informação são realizados.</w:t>
      </w:r>
    </w:p>
    <w:p w14:paraId="51ADBFFD" w14:textId="7570A546" w:rsidR="006157E1" w:rsidRPr="00DD58CD" w:rsidRDefault="00274FD9" w:rsidP="00B7685A">
      <w:pPr>
        <w:spacing w:before="240" w:line="360" w:lineRule="auto"/>
        <w:rPr>
          <w:rFonts w:ascii="Trebuchet MS" w:hAnsi="Trebuchet MS"/>
          <w:color w:val="auto"/>
          <w:szCs w:val="24"/>
        </w:rPr>
      </w:pPr>
      <w:r w:rsidRPr="00DD58CD">
        <w:rPr>
          <w:rFonts w:ascii="Trebuchet MS" w:hAnsi="Trebuchet MS"/>
          <w:color w:val="auto"/>
          <w:szCs w:val="24"/>
        </w:rPr>
        <w:lastRenderedPageBreak/>
        <w:t xml:space="preserve">O ciclo de vida de desenvolvimento de sistemas começa </w:t>
      </w:r>
      <w:r w:rsidR="006C7030" w:rsidRPr="00DD58CD">
        <w:rPr>
          <w:rFonts w:ascii="Trebuchet MS" w:hAnsi="Trebuchet MS"/>
          <w:color w:val="auto"/>
          <w:szCs w:val="24"/>
        </w:rPr>
        <w:t>n</w:t>
      </w:r>
      <w:r w:rsidRPr="00DD58CD">
        <w:rPr>
          <w:rFonts w:ascii="Trebuchet MS" w:hAnsi="Trebuchet MS"/>
          <w:color w:val="auto"/>
          <w:szCs w:val="24"/>
        </w:rPr>
        <w:t xml:space="preserve">a fase de planeamento na qual a equipa do projecto identifica o valor comercial do sistema, realiza uma análise de viabilidade e planeja o projecto. A segunda é a fase de análise, na qual a equipa desenvolve uma estratégia de análise, reúne informações e constrói um conjunto de modelos de análise. A seguir é a fase de </w:t>
      </w:r>
      <w:r w:rsidRPr="00DD58CD">
        <w:rPr>
          <w:rFonts w:ascii="Trebuchet MS" w:hAnsi="Trebuchet MS"/>
          <w:i/>
          <w:iCs/>
          <w:color w:val="auto"/>
          <w:szCs w:val="24"/>
        </w:rPr>
        <w:t>design</w:t>
      </w:r>
      <w:r w:rsidRPr="00DD58CD">
        <w:rPr>
          <w:rFonts w:ascii="Trebuchet MS" w:hAnsi="Trebuchet MS"/>
          <w:color w:val="auto"/>
          <w:szCs w:val="24"/>
        </w:rPr>
        <w:t xml:space="preserve">, a equipa desenvolve a estratégia de </w:t>
      </w:r>
      <w:r w:rsidRPr="00DD58CD">
        <w:rPr>
          <w:rFonts w:ascii="Trebuchet MS" w:hAnsi="Trebuchet MS"/>
          <w:i/>
          <w:iCs/>
          <w:color w:val="auto"/>
          <w:szCs w:val="24"/>
        </w:rPr>
        <w:t>design</w:t>
      </w:r>
      <w:r w:rsidRPr="00DD58CD">
        <w:rPr>
          <w:rFonts w:ascii="Trebuchet MS" w:hAnsi="Trebuchet MS"/>
          <w:color w:val="auto"/>
          <w:szCs w:val="24"/>
        </w:rPr>
        <w:t xml:space="preserve"> físico, da arquite</w:t>
      </w:r>
      <w:r w:rsidR="00BB57D3" w:rsidRPr="00DD58CD">
        <w:rPr>
          <w:rFonts w:ascii="Trebuchet MS" w:hAnsi="Trebuchet MS"/>
          <w:color w:val="auto"/>
          <w:szCs w:val="24"/>
        </w:rPr>
        <w:t>c</w:t>
      </w:r>
      <w:r w:rsidRPr="00DD58CD">
        <w:rPr>
          <w:rFonts w:ascii="Trebuchet MS" w:hAnsi="Trebuchet MS"/>
          <w:color w:val="auto"/>
          <w:szCs w:val="24"/>
        </w:rPr>
        <w:t xml:space="preserve">tura, da interface, das especificações da base de dados e do arquivo e o </w:t>
      </w:r>
      <w:r w:rsidRPr="00DD58CD">
        <w:rPr>
          <w:rFonts w:ascii="Trebuchet MS" w:hAnsi="Trebuchet MS"/>
          <w:i/>
          <w:iCs/>
          <w:color w:val="auto"/>
          <w:szCs w:val="24"/>
        </w:rPr>
        <w:t>design</w:t>
      </w:r>
      <w:r w:rsidRPr="00DD58CD">
        <w:rPr>
          <w:rFonts w:ascii="Trebuchet MS" w:hAnsi="Trebuchet MS"/>
          <w:color w:val="auto"/>
          <w:szCs w:val="24"/>
        </w:rPr>
        <w:t xml:space="preserve"> do programa. </w:t>
      </w:r>
      <w:r w:rsidR="009637DE" w:rsidRPr="00DD58CD">
        <w:rPr>
          <w:rFonts w:ascii="Trebuchet MS" w:hAnsi="Trebuchet MS"/>
          <w:color w:val="auto"/>
          <w:szCs w:val="24"/>
        </w:rPr>
        <w:t>Finalmente</w:t>
      </w:r>
      <w:r w:rsidRPr="00DD58CD">
        <w:rPr>
          <w:rFonts w:ascii="Trebuchet MS" w:hAnsi="Trebuchet MS"/>
          <w:color w:val="auto"/>
          <w:szCs w:val="24"/>
        </w:rPr>
        <w:t>,</w:t>
      </w:r>
      <w:r w:rsidR="009637DE" w:rsidRPr="00DD58CD">
        <w:rPr>
          <w:rFonts w:ascii="Trebuchet MS" w:hAnsi="Trebuchet MS"/>
          <w:color w:val="auto"/>
          <w:szCs w:val="24"/>
        </w:rPr>
        <w:t xml:space="preserve"> na da</w:t>
      </w:r>
      <w:r w:rsidRPr="00DD58CD">
        <w:rPr>
          <w:rFonts w:ascii="Trebuchet MS" w:hAnsi="Trebuchet MS"/>
          <w:color w:val="auto"/>
          <w:szCs w:val="24"/>
        </w:rPr>
        <w:t xml:space="preserve"> implementação, o sistema é construído, instalado e mantido</w:t>
      </w:r>
      <w:r w:rsidR="009637DE" w:rsidRPr="00DD58CD">
        <w:rPr>
          <w:rFonts w:ascii="Trebuchet MS" w:hAnsi="Trebuchet MS"/>
          <w:color w:val="auto"/>
          <w:szCs w:val="24"/>
        </w:rPr>
        <w:t>.</w:t>
      </w:r>
    </w:p>
    <w:p w14:paraId="4ABE8F2D" w14:textId="5C2E4467" w:rsidR="00281F4A" w:rsidRPr="00DD58CD" w:rsidRDefault="002F45C2" w:rsidP="003B6E08">
      <w:pPr>
        <w:pStyle w:val="Heading2"/>
        <w:numPr>
          <w:ilvl w:val="1"/>
          <w:numId w:val="26"/>
        </w:numPr>
        <w:tabs>
          <w:tab w:val="left" w:pos="540"/>
        </w:tabs>
        <w:spacing w:before="240" w:line="360" w:lineRule="auto"/>
        <w:ind w:left="0" w:firstLine="0"/>
        <w:jc w:val="both"/>
        <w:rPr>
          <w:rFonts w:ascii="Trebuchet MS" w:hAnsi="Trebuchet MS"/>
          <w:color w:val="auto"/>
          <w:sz w:val="24"/>
          <w:szCs w:val="24"/>
          <w:lang w:val="pt-PT"/>
        </w:rPr>
      </w:pPr>
      <w:bookmarkStart w:id="180" w:name="_Toc206700950"/>
      <w:r w:rsidRPr="00DD58CD">
        <w:rPr>
          <w:rFonts w:ascii="Trebuchet MS" w:hAnsi="Trebuchet MS"/>
          <w:color w:val="auto"/>
          <w:sz w:val="24"/>
          <w:szCs w:val="24"/>
          <w:lang w:val="pt-PT"/>
        </w:rPr>
        <w:t>Especi</w:t>
      </w:r>
      <w:r w:rsidR="00DD58CD" w:rsidRPr="00DD58CD">
        <w:rPr>
          <w:rFonts w:ascii="Trebuchet MS" w:hAnsi="Trebuchet MS"/>
          <w:color w:val="auto"/>
          <w:sz w:val="24"/>
          <w:szCs w:val="24"/>
          <w:lang w:val="pt-PT"/>
        </w:rPr>
        <w:t>fi</w:t>
      </w:r>
      <w:r w:rsidRPr="00DD58CD">
        <w:rPr>
          <w:rFonts w:ascii="Trebuchet MS" w:hAnsi="Trebuchet MS"/>
          <w:color w:val="auto"/>
          <w:sz w:val="24"/>
          <w:szCs w:val="24"/>
          <w:lang w:val="pt-PT"/>
        </w:rPr>
        <w:t>cação</w:t>
      </w:r>
      <w:r w:rsidR="003D223D" w:rsidRPr="00DD58CD">
        <w:rPr>
          <w:rFonts w:ascii="Trebuchet MS" w:hAnsi="Trebuchet MS"/>
          <w:color w:val="auto"/>
          <w:sz w:val="24"/>
          <w:szCs w:val="24"/>
          <w:lang w:val="pt-PT"/>
        </w:rPr>
        <w:t xml:space="preserve"> de Requisitos</w:t>
      </w:r>
      <w:bookmarkEnd w:id="180"/>
    </w:p>
    <w:p w14:paraId="6B7F8393" w14:textId="2305F5FB" w:rsidR="00866CD8" w:rsidRPr="00DD58CD" w:rsidRDefault="00080B15" w:rsidP="00B7685A">
      <w:pPr>
        <w:spacing w:before="120" w:after="120" w:line="360" w:lineRule="auto"/>
        <w:ind w:left="0" w:right="0" w:firstLine="0"/>
        <w:rPr>
          <w:rFonts w:ascii="Trebuchet MS" w:hAnsi="Trebuchet MS"/>
          <w:color w:val="auto"/>
          <w:szCs w:val="24"/>
        </w:rPr>
      </w:pPr>
      <w:r w:rsidRPr="00DD58CD">
        <w:rPr>
          <w:rFonts w:ascii="Trebuchet MS" w:hAnsi="Trebuchet MS"/>
          <w:color w:val="auto"/>
          <w:szCs w:val="24"/>
        </w:rPr>
        <w:t>Como refere (Dom</w:t>
      </w:r>
      <w:r w:rsidR="00657C7D">
        <w:rPr>
          <w:rFonts w:ascii="Trebuchet MS" w:hAnsi="Trebuchet MS"/>
          <w:color w:val="auto"/>
          <w:szCs w:val="24"/>
        </w:rPr>
        <w:t>i</w:t>
      </w:r>
      <w:r w:rsidRPr="00DD58CD">
        <w:rPr>
          <w:rFonts w:ascii="Trebuchet MS" w:hAnsi="Trebuchet MS"/>
          <w:color w:val="auto"/>
          <w:szCs w:val="24"/>
        </w:rPr>
        <w:t>nguez, 2010</w:t>
      </w:r>
      <w:r w:rsidR="00737D4D" w:rsidRPr="00DD58CD">
        <w:rPr>
          <w:rFonts w:ascii="Trebuchet MS" w:hAnsi="Trebuchet MS"/>
          <w:color w:val="auto"/>
          <w:szCs w:val="24"/>
        </w:rPr>
        <w:t>)</w:t>
      </w:r>
      <w:r w:rsidRPr="00DD58CD">
        <w:rPr>
          <w:rFonts w:ascii="Trebuchet MS" w:hAnsi="Trebuchet MS"/>
          <w:color w:val="auto"/>
          <w:szCs w:val="24"/>
        </w:rPr>
        <w:t xml:space="preserve">, citando </w:t>
      </w:r>
      <w:r w:rsidR="00E574C3" w:rsidRPr="00DD58CD">
        <w:rPr>
          <w:rFonts w:ascii="Trebuchet MS" w:hAnsi="Trebuchet MS"/>
          <w:color w:val="auto"/>
          <w:szCs w:val="24"/>
        </w:rPr>
        <w:t>por</w:t>
      </w:r>
      <w:r w:rsidRPr="00DD58CD">
        <w:rPr>
          <w:rFonts w:ascii="Trebuchet MS" w:hAnsi="Trebuchet MS"/>
          <w:color w:val="auto"/>
          <w:szCs w:val="24"/>
        </w:rPr>
        <w:t xml:space="preserve"> </w:t>
      </w:r>
      <w:r w:rsidR="00737D4D" w:rsidRPr="00DD58CD">
        <w:rPr>
          <w:rFonts w:ascii="Trebuchet MS" w:hAnsi="Trebuchet MS"/>
          <w:color w:val="auto"/>
          <w:szCs w:val="24"/>
        </w:rPr>
        <w:t>(</w:t>
      </w:r>
      <w:r w:rsidRPr="00DD58CD">
        <w:rPr>
          <w:rFonts w:ascii="Trebuchet MS" w:hAnsi="Trebuchet MS"/>
          <w:color w:val="auto"/>
          <w:szCs w:val="24"/>
        </w:rPr>
        <w:t>Sommerville, 2007), os requisitos do sistema estão directamente associados às necessidades do cliente. São requisitos de especificações necessárias que possam executar um determinado</w:t>
      </w:r>
      <w:r w:rsidR="000D2E4A" w:rsidRPr="00DD58CD">
        <w:rPr>
          <w:rFonts w:ascii="Trebuchet MS" w:hAnsi="Trebuchet MS"/>
          <w:color w:val="auto"/>
          <w:szCs w:val="24"/>
        </w:rPr>
        <w:t xml:space="preserve"> </w:t>
      </w:r>
      <w:r w:rsidR="00E574C3" w:rsidRPr="00DD58CD">
        <w:rPr>
          <w:rFonts w:ascii="Trebuchet MS" w:hAnsi="Trebuchet MS"/>
          <w:color w:val="auto"/>
          <w:szCs w:val="24"/>
        </w:rPr>
        <w:t>sistema opera</w:t>
      </w:r>
      <w:r w:rsidR="000D2E4A" w:rsidRPr="00DD58CD">
        <w:rPr>
          <w:rFonts w:ascii="Trebuchet MS" w:hAnsi="Trebuchet MS"/>
          <w:color w:val="auto"/>
          <w:szCs w:val="24"/>
        </w:rPr>
        <w:t>tivo</w:t>
      </w:r>
      <w:r w:rsidR="00E574C3" w:rsidRPr="00DD58CD">
        <w:rPr>
          <w:rFonts w:ascii="Trebuchet MS" w:hAnsi="Trebuchet MS"/>
          <w:color w:val="auto"/>
          <w:szCs w:val="24"/>
        </w:rPr>
        <w:t xml:space="preserve"> ou ambiente de computação. Eles definem o que o sistema deve fazer; por exemplo, as descrições funcionais, e as restrições operacionais. Entretanto, são as especificações técnicas que um computador, dispositivo ou sistema, precisa atender para executar um </w:t>
      </w:r>
      <w:r w:rsidR="008C5C33" w:rsidRPr="00DD58CD">
        <w:rPr>
          <w:rFonts w:ascii="Trebuchet MS" w:hAnsi="Trebuchet MS"/>
          <w:i/>
          <w:iCs/>
          <w:color w:val="auto"/>
          <w:szCs w:val="24"/>
        </w:rPr>
        <w:t>s</w:t>
      </w:r>
      <w:r w:rsidR="00E574C3" w:rsidRPr="00DD58CD">
        <w:rPr>
          <w:rFonts w:ascii="Trebuchet MS" w:hAnsi="Trebuchet MS"/>
          <w:i/>
          <w:iCs/>
          <w:color w:val="auto"/>
          <w:szCs w:val="24"/>
        </w:rPr>
        <w:t>oftware</w:t>
      </w:r>
      <w:r w:rsidR="00E574C3" w:rsidRPr="00DD58CD">
        <w:rPr>
          <w:rFonts w:ascii="Trebuchet MS" w:hAnsi="Trebuchet MS"/>
          <w:color w:val="auto"/>
          <w:szCs w:val="24"/>
        </w:rPr>
        <w:t xml:space="preserve"> ou aplicativo, com eficiência e pouca margem de erro ou problemas. Os requisitos, podem variar dependendo do tipo de </w:t>
      </w:r>
      <w:r w:rsidR="00342454" w:rsidRPr="00DD58CD">
        <w:rPr>
          <w:rFonts w:ascii="Trebuchet MS" w:hAnsi="Trebuchet MS"/>
          <w:color w:val="auto"/>
          <w:szCs w:val="24"/>
        </w:rPr>
        <w:t>sistema</w:t>
      </w:r>
      <w:r w:rsidR="00E574C3" w:rsidRPr="00DD58CD">
        <w:rPr>
          <w:rFonts w:ascii="Trebuchet MS" w:hAnsi="Trebuchet MS"/>
          <w:color w:val="auto"/>
          <w:szCs w:val="24"/>
        </w:rPr>
        <w:t xml:space="preserve"> ou aplicativo</w:t>
      </w:r>
      <w:r w:rsidR="00C47DF1" w:rsidRPr="00DD58CD">
        <w:rPr>
          <w:rFonts w:ascii="Trebuchet MS" w:hAnsi="Trebuchet MS"/>
          <w:color w:val="auto"/>
          <w:szCs w:val="24"/>
        </w:rPr>
        <w:t xml:space="preserve"> de </w:t>
      </w:r>
      <w:r w:rsidR="00C47DF1" w:rsidRPr="00DD58CD">
        <w:rPr>
          <w:rFonts w:ascii="Trebuchet MS" w:hAnsi="Trebuchet MS"/>
          <w:i/>
          <w:iCs/>
          <w:color w:val="auto"/>
          <w:szCs w:val="24"/>
        </w:rPr>
        <w:t>software</w:t>
      </w:r>
      <w:r w:rsidR="00E574C3" w:rsidRPr="00DD58CD">
        <w:rPr>
          <w:rFonts w:ascii="Trebuchet MS" w:hAnsi="Trebuchet MS"/>
          <w:color w:val="auto"/>
          <w:szCs w:val="24"/>
        </w:rPr>
        <w:t xml:space="preserve"> a ser </w:t>
      </w:r>
      <w:r w:rsidR="00C47DF1" w:rsidRPr="00DD58CD">
        <w:rPr>
          <w:rFonts w:ascii="Trebuchet MS" w:hAnsi="Trebuchet MS"/>
          <w:color w:val="auto"/>
          <w:szCs w:val="24"/>
        </w:rPr>
        <w:t>desenvolvido</w:t>
      </w:r>
      <w:r w:rsidR="00E574C3" w:rsidRPr="00DD58CD">
        <w:rPr>
          <w:rFonts w:ascii="Trebuchet MS" w:hAnsi="Trebuchet MS"/>
          <w:color w:val="auto"/>
          <w:szCs w:val="24"/>
        </w:rPr>
        <w:t xml:space="preserve"> e das necessidades do usuário. Frequentemente, os requisitos de sistemas de </w:t>
      </w:r>
      <w:r w:rsidR="001F0188" w:rsidRPr="00DD58CD">
        <w:rPr>
          <w:rFonts w:ascii="Trebuchet MS" w:hAnsi="Trebuchet MS"/>
          <w:i/>
          <w:iCs/>
          <w:color w:val="auto"/>
          <w:szCs w:val="24"/>
        </w:rPr>
        <w:t>s</w:t>
      </w:r>
      <w:r w:rsidR="00E574C3" w:rsidRPr="00DD58CD">
        <w:rPr>
          <w:rFonts w:ascii="Trebuchet MS" w:hAnsi="Trebuchet MS"/>
          <w:i/>
          <w:iCs/>
          <w:color w:val="auto"/>
          <w:szCs w:val="24"/>
        </w:rPr>
        <w:t>oftware</w:t>
      </w:r>
      <w:r w:rsidR="00E574C3" w:rsidRPr="00DD58CD">
        <w:rPr>
          <w:rFonts w:ascii="Trebuchet MS" w:hAnsi="Trebuchet MS"/>
          <w:color w:val="auto"/>
          <w:szCs w:val="24"/>
        </w:rPr>
        <w:t>, são classificados em requisitos funcionais, não funcionais ou requisitos de domínio.</w:t>
      </w:r>
      <w:r w:rsidR="00D1421B" w:rsidRPr="00DD58CD">
        <w:rPr>
          <w:rFonts w:ascii="Trebuchet MS" w:hAnsi="Trebuchet MS"/>
          <w:color w:val="auto"/>
          <w:szCs w:val="24"/>
        </w:rPr>
        <w:t xml:space="preserve"> De acordo com o descrito acima,</w:t>
      </w:r>
      <w:r w:rsidR="00E574C3" w:rsidRPr="00DD58CD">
        <w:rPr>
          <w:rFonts w:ascii="Trebuchet MS" w:hAnsi="Trebuchet MS"/>
          <w:color w:val="auto"/>
          <w:szCs w:val="24"/>
        </w:rPr>
        <w:t xml:space="preserve"> podemos considerar que os requisitos do sistema são todas as descrições dos serviços fornecidos pelo sistema, ou seja, os requisitos que indicam acções que um sistema deve ser capaz de executar.</w:t>
      </w:r>
    </w:p>
    <w:p w14:paraId="4294808F" w14:textId="77777777" w:rsidR="000F0AB3" w:rsidRPr="00EC3128" w:rsidRDefault="000F0AB3" w:rsidP="003B6E08">
      <w:pPr>
        <w:pStyle w:val="ListParagraph"/>
        <w:keepNext/>
        <w:keepLines/>
        <w:numPr>
          <w:ilvl w:val="0"/>
          <w:numId w:val="18"/>
        </w:numPr>
        <w:spacing w:before="240" w:after="183" w:line="360" w:lineRule="auto"/>
        <w:ind w:right="3142"/>
        <w:contextualSpacing w:val="0"/>
        <w:outlineLvl w:val="2"/>
        <w:rPr>
          <w:rFonts w:ascii="Trebuchet MS" w:eastAsia="Arial" w:hAnsi="Trebuchet MS" w:cs="Arial"/>
          <w:vanish/>
          <w:szCs w:val="24"/>
        </w:rPr>
      </w:pPr>
      <w:bookmarkStart w:id="181" w:name="_Toc199590258"/>
      <w:bookmarkStart w:id="182" w:name="_Toc199590369"/>
      <w:bookmarkStart w:id="183" w:name="_Toc199590480"/>
      <w:bookmarkStart w:id="184" w:name="_Toc199590829"/>
      <w:bookmarkStart w:id="185" w:name="_Toc199591211"/>
      <w:bookmarkStart w:id="186" w:name="_Toc199591703"/>
      <w:bookmarkStart w:id="187" w:name="_Toc199591995"/>
      <w:bookmarkStart w:id="188" w:name="_Toc199592116"/>
      <w:bookmarkStart w:id="189" w:name="_Toc203373198"/>
      <w:bookmarkStart w:id="190" w:name="_Toc203373475"/>
      <w:bookmarkStart w:id="191" w:name="_Toc203373596"/>
      <w:bookmarkStart w:id="192" w:name="_Toc203548979"/>
      <w:bookmarkStart w:id="193" w:name="_Toc203579056"/>
      <w:bookmarkStart w:id="194" w:name="_Toc203635172"/>
      <w:bookmarkStart w:id="195" w:name="_Toc203635306"/>
      <w:bookmarkStart w:id="196" w:name="_Toc204015955"/>
      <w:bookmarkStart w:id="197" w:name="_Toc204016110"/>
      <w:bookmarkStart w:id="198" w:name="_Toc204110584"/>
      <w:bookmarkStart w:id="199" w:name="_Toc204110716"/>
      <w:bookmarkStart w:id="200" w:name="_Toc204884138"/>
      <w:bookmarkStart w:id="201" w:name="_Toc204884270"/>
      <w:bookmarkStart w:id="202" w:name="_Toc204884402"/>
      <w:bookmarkStart w:id="203" w:name="_Toc205051591"/>
      <w:bookmarkStart w:id="204" w:name="_Toc205052119"/>
      <w:bookmarkStart w:id="205" w:name="_Toc205055615"/>
      <w:bookmarkStart w:id="206" w:name="_Toc205055764"/>
      <w:bookmarkStart w:id="207" w:name="_Toc205060311"/>
      <w:bookmarkStart w:id="208" w:name="_Toc205060458"/>
      <w:bookmarkStart w:id="209" w:name="_Toc205061506"/>
      <w:bookmarkStart w:id="210" w:name="_Toc205064772"/>
      <w:bookmarkStart w:id="211" w:name="_Toc205068615"/>
      <w:bookmarkStart w:id="212" w:name="_Toc205109557"/>
      <w:bookmarkStart w:id="213" w:name="_Toc205319006"/>
      <w:bookmarkStart w:id="214" w:name="_Toc205322987"/>
      <w:bookmarkStart w:id="215" w:name="_Toc205371014"/>
      <w:bookmarkStart w:id="216" w:name="_Toc205371151"/>
      <w:bookmarkStart w:id="217" w:name="_Toc205371288"/>
      <w:bookmarkStart w:id="218" w:name="_Toc205371425"/>
      <w:bookmarkStart w:id="219" w:name="_Toc205371588"/>
      <w:bookmarkStart w:id="220" w:name="_Toc205371726"/>
      <w:bookmarkStart w:id="221" w:name="_Toc205373087"/>
      <w:bookmarkStart w:id="222" w:name="_Toc205373342"/>
      <w:bookmarkStart w:id="223" w:name="_Toc205373480"/>
      <w:bookmarkStart w:id="224" w:name="_Toc206054678"/>
      <w:bookmarkStart w:id="225" w:name="_Toc206055879"/>
      <w:bookmarkStart w:id="226" w:name="_Toc206700951"/>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74FF7089" w14:textId="77777777" w:rsidR="000F0AB3" w:rsidRPr="00EC3128" w:rsidRDefault="000F0AB3" w:rsidP="003B6E08">
      <w:pPr>
        <w:pStyle w:val="ListParagraph"/>
        <w:keepNext/>
        <w:keepLines/>
        <w:numPr>
          <w:ilvl w:val="1"/>
          <w:numId w:val="18"/>
        </w:numPr>
        <w:spacing w:before="240" w:after="183" w:line="360" w:lineRule="auto"/>
        <w:ind w:right="3142"/>
        <w:contextualSpacing w:val="0"/>
        <w:outlineLvl w:val="2"/>
        <w:rPr>
          <w:rFonts w:ascii="Trebuchet MS" w:eastAsia="Arial" w:hAnsi="Trebuchet MS" w:cs="Arial"/>
          <w:vanish/>
          <w:szCs w:val="24"/>
        </w:rPr>
      </w:pPr>
      <w:bookmarkStart w:id="227" w:name="_Toc199590259"/>
      <w:bookmarkStart w:id="228" w:name="_Toc199590370"/>
      <w:bookmarkStart w:id="229" w:name="_Toc199590481"/>
      <w:bookmarkStart w:id="230" w:name="_Toc199590830"/>
      <w:bookmarkStart w:id="231" w:name="_Toc199591212"/>
      <w:bookmarkStart w:id="232" w:name="_Toc199591704"/>
      <w:bookmarkStart w:id="233" w:name="_Toc199591996"/>
      <w:bookmarkStart w:id="234" w:name="_Toc199592117"/>
      <w:bookmarkStart w:id="235" w:name="_Toc203373199"/>
      <w:bookmarkStart w:id="236" w:name="_Toc203373476"/>
      <w:bookmarkStart w:id="237" w:name="_Toc203373597"/>
      <w:bookmarkStart w:id="238" w:name="_Toc203548980"/>
      <w:bookmarkStart w:id="239" w:name="_Toc203579057"/>
      <w:bookmarkStart w:id="240" w:name="_Toc203635173"/>
      <w:bookmarkStart w:id="241" w:name="_Toc203635307"/>
      <w:bookmarkStart w:id="242" w:name="_Toc204015956"/>
      <w:bookmarkStart w:id="243" w:name="_Toc204016111"/>
      <w:bookmarkStart w:id="244" w:name="_Toc204110585"/>
      <w:bookmarkStart w:id="245" w:name="_Toc204110717"/>
      <w:bookmarkStart w:id="246" w:name="_Toc204884139"/>
      <w:bookmarkStart w:id="247" w:name="_Toc204884271"/>
      <w:bookmarkStart w:id="248" w:name="_Toc204884403"/>
      <w:bookmarkStart w:id="249" w:name="_Toc205051592"/>
      <w:bookmarkStart w:id="250" w:name="_Toc205052120"/>
      <w:bookmarkStart w:id="251" w:name="_Toc205055616"/>
      <w:bookmarkStart w:id="252" w:name="_Toc205055765"/>
      <w:bookmarkStart w:id="253" w:name="_Toc205060312"/>
      <w:bookmarkStart w:id="254" w:name="_Toc205060459"/>
      <w:bookmarkStart w:id="255" w:name="_Toc205061507"/>
      <w:bookmarkStart w:id="256" w:name="_Toc205064773"/>
      <w:bookmarkStart w:id="257" w:name="_Toc205068616"/>
      <w:bookmarkStart w:id="258" w:name="_Toc205109558"/>
      <w:bookmarkStart w:id="259" w:name="_Toc205319007"/>
      <w:bookmarkStart w:id="260" w:name="_Toc205322988"/>
      <w:bookmarkStart w:id="261" w:name="_Toc205371015"/>
      <w:bookmarkStart w:id="262" w:name="_Toc205371152"/>
      <w:bookmarkStart w:id="263" w:name="_Toc205371289"/>
      <w:bookmarkStart w:id="264" w:name="_Toc205371426"/>
      <w:bookmarkStart w:id="265" w:name="_Toc205371589"/>
      <w:bookmarkStart w:id="266" w:name="_Toc205371727"/>
      <w:bookmarkStart w:id="267" w:name="_Toc205373088"/>
      <w:bookmarkStart w:id="268" w:name="_Toc205373343"/>
      <w:bookmarkStart w:id="269" w:name="_Toc205373481"/>
      <w:bookmarkStart w:id="270" w:name="_Toc206054679"/>
      <w:bookmarkStart w:id="271" w:name="_Toc206055880"/>
      <w:bookmarkStart w:id="272" w:name="_Toc206700952"/>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72C5DBE8" w14:textId="77777777" w:rsidR="000F0AB3" w:rsidRPr="00EC3128" w:rsidRDefault="000F0AB3" w:rsidP="003B6E08">
      <w:pPr>
        <w:pStyle w:val="ListParagraph"/>
        <w:keepNext/>
        <w:keepLines/>
        <w:numPr>
          <w:ilvl w:val="1"/>
          <w:numId w:val="18"/>
        </w:numPr>
        <w:spacing w:before="240" w:after="183" w:line="360" w:lineRule="auto"/>
        <w:ind w:right="3142"/>
        <w:contextualSpacing w:val="0"/>
        <w:outlineLvl w:val="2"/>
        <w:rPr>
          <w:rFonts w:ascii="Trebuchet MS" w:eastAsia="Arial" w:hAnsi="Trebuchet MS" w:cs="Arial"/>
          <w:vanish/>
          <w:szCs w:val="24"/>
        </w:rPr>
      </w:pPr>
      <w:bookmarkStart w:id="273" w:name="_Toc199590260"/>
      <w:bookmarkStart w:id="274" w:name="_Toc199590371"/>
      <w:bookmarkStart w:id="275" w:name="_Toc199590482"/>
      <w:bookmarkStart w:id="276" w:name="_Toc199590831"/>
      <w:bookmarkStart w:id="277" w:name="_Toc199591213"/>
      <w:bookmarkStart w:id="278" w:name="_Toc199591705"/>
      <w:bookmarkStart w:id="279" w:name="_Toc199591997"/>
      <w:bookmarkStart w:id="280" w:name="_Toc199592118"/>
      <w:bookmarkStart w:id="281" w:name="_Toc203373200"/>
      <w:bookmarkStart w:id="282" w:name="_Toc203373477"/>
      <w:bookmarkStart w:id="283" w:name="_Toc203373598"/>
      <w:bookmarkStart w:id="284" w:name="_Toc203548981"/>
      <w:bookmarkStart w:id="285" w:name="_Toc203579058"/>
      <w:bookmarkStart w:id="286" w:name="_Toc203635174"/>
      <w:bookmarkStart w:id="287" w:name="_Toc203635308"/>
      <w:bookmarkStart w:id="288" w:name="_Toc204015957"/>
      <w:bookmarkStart w:id="289" w:name="_Toc204016112"/>
      <w:bookmarkStart w:id="290" w:name="_Toc204110586"/>
      <w:bookmarkStart w:id="291" w:name="_Toc204110718"/>
      <w:bookmarkStart w:id="292" w:name="_Toc204884140"/>
      <w:bookmarkStart w:id="293" w:name="_Toc204884272"/>
      <w:bookmarkStart w:id="294" w:name="_Toc204884404"/>
      <w:bookmarkStart w:id="295" w:name="_Toc205051593"/>
      <w:bookmarkStart w:id="296" w:name="_Toc205052121"/>
      <w:bookmarkStart w:id="297" w:name="_Toc205055617"/>
      <w:bookmarkStart w:id="298" w:name="_Toc205055766"/>
      <w:bookmarkStart w:id="299" w:name="_Toc205060313"/>
      <w:bookmarkStart w:id="300" w:name="_Toc205060460"/>
      <w:bookmarkStart w:id="301" w:name="_Toc205061508"/>
      <w:bookmarkStart w:id="302" w:name="_Toc205064774"/>
      <w:bookmarkStart w:id="303" w:name="_Toc205068617"/>
      <w:bookmarkStart w:id="304" w:name="_Toc205109559"/>
      <w:bookmarkStart w:id="305" w:name="_Toc205319008"/>
      <w:bookmarkStart w:id="306" w:name="_Toc205322989"/>
      <w:bookmarkStart w:id="307" w:name="_Toc205371016"/>
      <w:bookmarkStart w:id="308" w:name="_Toc205371153"/>
      <w:bookmarkStart w:id="309" w:name="_Toc205371290"/>
      <w:bookmarkStart w:id="310" w:name="_Toc205371427"/>
      <w:bookmarkStart w:id="311" w:name="_Toc205371590"/>
      <w:bookmarkStart w:id="312" w:name="_Toc205371728"/>
      <w:bookmarkStart w:id="313" w:name="_Toc205373089"/>
      <w:bookmarkStart w:id="314" w:name="_Toc205373344"/>
      <w:bookmarkStart w:id="315" w:name="_Toc205373482"/>
      <w:bookmarkStart w:id="316" w:name="_Toc206054680"/>
      <w:bookmarkStart w:id="317" w:name="_Toc206055881"/>
      <w:bookmarkStart w:id="318" w:name="_Toc206700953"/>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8266762" w14:textId="77777777" w:rsidR="000F0AB3" w:rsidRPr="00EC3128" w:rsidRDefault="000F0AB3" w:rsidP="003B6E08">
      <w:pPr>
        <w:pStyle w:val="ListParagraph"/>
        <w:keepNext/>
        <w:keepLines/>
        <w:numPr>
          <w:ilvl w:val="1"/>
          <w:numId w:val="18"/>
        </w:numPr>
        <w:spacing w:before="240" w:after="183" w:line="360" w:lineRule="auto"/>
        <w:ind w:right="3142"/>
        <w:contextualSpacing w:val="0"/>
        <w:outlineLvl w:val="2"/>
        <w:rPr>
          <w:rFonts w:ascii="Trebuchet MS" w:eastAsia="Arial" w:hAnsi="Trebuchet MS" w:cs="Arial"/>
          <w:vanish/>
          <w:szCs w:val="24"/>
        </w:rPr>
      </w:pPr>
      <w:bookmarkStart w:id="319" w:name="_Toc199590261"/>
      <w:bookmarkStart w:id="320" w:name="_Toc199590372"/>
      <w:bookmarkStart w:id="321" w:name="_Toc199590483"/>
      <w:bookmarkStart w:id="322" w:name="_Toc199590832"/>
      <w:bookmarkStart w:id="323" w:name="_Toc199591214"/>
      <w:bookmarkStart w:id="324" w:name="_Toc199591706"/>
      <w:bookmarkStart w:id="325" w:name="_Toc199591998"/>
      <w:bookmarkStart w:id="326" w:name="_Toc199592119"/>
      <w:bookmarkStart w:id="327" w:name="_Toc203373201"/>
      <w:bookmarkStart w:id="328" w:name="_Toc203373478"/>
      <w:bookmarkStart w:id="329" w:name="_Toc203373599"/>
      <w:bookmarkStart w:id="330" w:name="_Toc203548982"/>
      <w:bookmarkStart w:id="331" w:name="_Toc203579059"/>
      <w:bookmarkStart w:id="332" w:name="_Toc203635175"/>
      <w:bookmarkStart w:id="333" w:name="_Toc203635309"/>
      <w:bookmarkStart w:id="334" w:name="_Toc204015958"/>
      <w:bookmarkStart w:id="335" w:name="_Toc204016113"/>
      <w:bookmarkStart w:id="336" w:name="_Toc204110587"/>
      <w:bookmarkStart w:id="337" w:name="_Toc204110719"/>
      <w:bookmarkStart w:id="338" w:name="_Toc204884141"/>
      <w:bookmarkStart w:id="339" w:name="_Toc204884273"/>
      <w:bookmarkStart w:id="340" w:name="_Toc204884405"/>
      <w:bookmarkStart w:id="341" w:name="_Toc205051594"/>
      <w:bookmarkStart w:id="342" w:name="_Toc205052122"/>
      <w:bookmarkStart w:id="343" w:name="_Toc205055618"/>
      <w:bookmarkStart w:id="344" w:name="_Toc205055767"/>
      <w:bookmarkStart w:id="345" w:name="_Toc205060314"/>
      <w:bookmarkStart w:id="346" w:name="_Toc205060461"/>
      <w:bookmarkStart w:id="347" w:name="_Toc205061509"/>
      <w:bookmarkStart w:id="348" w:name="_Toc205064775"/>
      <w:bookmarkStart w:id="349" w:name="_Toc205068618"/>
      <w:bookmarkStart w:id="350" w:name="_Toc205109560"/>
      <w:bookmarkStart w:id="351" w:name="_Toc205319009"/>
      <w:bookmarkStart w:id="352" w:name="_Toc205322990"/>
      <w:bookmarkStart w:id="353" w:name="_Toc205371017"/>
      <w:bookmarkStart w:id="354" w:name="_Toc205371154"/>
      <w:bookmarkStart w:id="355" w:name="_Toc205371291"/>
      <w:bookmarkStart w:id="356" w:name="_Toc205371428"/>
      <w:bookmarkStart w:id="357" w:name="_Toc205371591"/>
      <w:bookmarkStart w:id="358" w:name="_Toc205371729"/>
      <w:bookmarkStart w:id="359" w:name="_Toc205373090"/>
      <w:bookmarkStart w:id="360" w:name="_Toc205373345"/>
      <w:bookmarkStart w:id="361" w:name="_Toc205373483"/>
      <w:bookmarkStart w:id="362" w:name="_Toc206054681"/>
      <w:bookmarkStart w:id="363" w:name="_Toc206055882"/>
      <w:bookmarkStart w:id="364" w:name="_Toc206700954"/>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421116F5" w14:textId="77777777" w:rsidR="000F0AB3" w:rsidRPr="00EC3128" w:rsidRDefault="000F0AB3" w:rsidP="003B6E08">
      <w:pPr>
        <w:pStyle w:val="ListParagraph"/>
        <w:keepNext/>
        <w:keepLines/>
        <w:numPr>
          <w:ilvl w:val="1"/>
          <w:numId w:val="18"/>
        </w:numPr>
        <w:spacing w:before="240" w:after="183" w:line="360" w:lineRule="auto"/>
        <w:ind w:right="3142"/>
        <w:contextualSpacing w:val="0"/>
        <w:outlineLvl w:val="2"/>
        <w:rPr>
          <w:rFonts w:ascii="Trebuchet MS" w:eastAsia="Arial" w:hAnsi="Trebuchet MS" w:cs="Arial"/>
          <w:vanish/>
          <w:szCs w:val="24"/>
        </w:rPr>
      </w:pPr>
      <w:bookmarkStart w:id="365" w:name="_Toc199590262"/>
      <w:bookmarkStart w:id="366" w:name="_Toc199590373"/>
      <w:bookmarkStart w:id="367" w:name="_Toc199590484"/>
      <w:bookmarkStart w:id="368" w:name="_Toc199590833"/>
      <w:bookmarkStart w:id="369" w:name="_Toc199591215"/>
      <w:bookmarkStart w:id="370" w:name="_Toc199591707"/>
      <w:bookmarkStart w:id="371" w:name="_Toc199591999"/>
      <w:bookmarkStart w:id="372" w:name="_Toc199592120"/>
      <w:bookmarkStart w:id="373" w:name="_Toc203373202"/>
      <w:bookmarkStart w:id="374" w:name="_Toc203373479"/>
      <w:bookmarkStart w:id="375" w:name="_Toc203373600"/>
      <w:bookmarkStart w:id="376" w:name="_Toc203548983"/>
      <w:bookmarkStart w:id="377" w:name="_Toc203579060"/>
      <w:bookmarkStart w:id="378" w:name="_Toc203635176"/>
      <w:bookmarkStart w:id="379" w:name="_Toc203635310"/>
      <w:bookmarkStart w:id="380" w:name="_Toc204015959"/>
      <w:bookmarkStart w:id="381" w:name="_Toc204016114"/>
      <w:bookmarkStart w:id="382" w:name="_Toc204110588"/>
      <w:bookmarkStart w:id="383" w:name="_Toc204110720"/>
      <w:bookmarkStart w:id="384" w:name="_Toc204884142"/>
      <w:bookmarkStart w:id="385" w:name="_Toc204884274"/>
      <w:bookmarkStart w:id="386" w:name="_Toc204884406"/>
      <w:bookmarkStart w:id="387" w:name="_Toc205051595"/>
      <w:bookmarkStart w:id="388" w:name="_Toc205052123"/>
      <w:bookmarkStart w:id="389" w:name="_Toc205055619"/>
      <w:bookmarkStart w:id="390" w:name="_Toc205055768"/>
      <w:bookmarkStart w:id="391" w:name="_Toc205060315"/>
      <w:bookmarkStart w:id="392" w:name="_Toc205060462"/>
      <w:bookmarkStart w:id="393" w:name="_Toc205061510"/>
      <w:bookmarkStart w:id="394" w:name="_Toc205064776"/>
      <w:bookmarkStart w:id="395" w:name="_Toc205068619"/>
      <w:bookmarkStart w:id="396" w:name="_Toc205109561"/>
      <w:bookmarkStart w:id="397" w:name="_Toc205319010"/>
      <w:bookmarkStart w:id="398" w:name="_Toc205322991"/>
      <w:bookmarkStart w:id="399" w:name="_Toc205371018"/>
      <w:bookmarkStart w:id="400" w:name="_Toc205371155"/>
      <w:bookmarkStart w:id="401" w:name="_Toc205371292"/>
      <w:bookmarkStart w:id="402" w:name="_Toc205371429"/>
      <w:bookmarkStart w:id="403" w:name="_Toc205371592"/>
      <w:bookmarkStart w:id="404" w:name="_Toc205371730"/>
      <w:bookmarkStart w:id="405" w:name="_Toc205373091"/>
      <w:bookmarkStart w:id="406" w:name="_Toc205373346"/>
      <w:bookmarkStart w:id="407" w:name="_Toc205373484"/>
      <w:bookmarkStart w:id="408" w:name="_Toc206054682"/>
      <w:bookmarkStart w:id="409" w:name="_Toc206055883"/>
      <w:bookmarkStart w:id="410" w:name="_Toc206700955"/>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3EFD1D38" w14:textId="77777777" w:rsidR="000F0AB3" w:rsidRPr="00EC3128" w:rsidRDefault="000F0AB3" w:rsidP="003B6E08">
      <w:pPr>
        <w:pStyle w:val="ListParagraph"/>
        <w:keepNext/>
        <w:keepLines/>
        <w:numPr>
          <w:ilvl w:val="1"/>
          <w:numId w:val="18"/>
        </w:numPr>
        <w:spacing w:before="240" w:after="183" w:line="360" w:lineRule="auto"/>
        <w:ind w:right="3142"/>
        <w:contextualSpacing w:val="0"/>
        <w:outlineLvl w:val="2"/>
        <w:rPr>
          <w:rFonts w:ascii="Trebuchet MS" w:eastAsia="Arial" w:hAnsi="Trebuchet MS" w:cs="Arial"/>
          <w:vanish/>
          <w:szCs w:val="24"/>
        </w:rPr>
      </w:pPr>
      <w:bookmarkStart w:id="411" w:name="_Toc199590263"/>
      <w:bookmarkStart w:id="412" w:name="_Toc199590374"/>
      <w:bookmarkStart w:id="413" w:name="_Toc199590485"/>
      <w:bookmarkStart w:id="414" w:name="_Toc199590834"/>
      <w:bookmarkStart w:id="415" w:name="_Toc199591216"/>
      <w:bookmarkStart w:id="416" w:name="_Toc199591708"/>
      <w:bookmarkStart w:id="417" w:name="_Toc199592000"/>
      <w:bookmarkStart w:id="418" w:name="_Toc199592121"/>
      <w:bookmarkStart w:id="419" w:name="_Toc203373203"/>
      <w:bookmarkStart w:id="420" w:name="_Toc203373480"/>
      <w:bookmarkStart w:id="421" w:name="_Toc203373601"/>
      <w:bookmarkStart w:id="422" w:name="_Toc203548984"/>
      <w:bookmarkStart w:id="423" w:name="_Toc203579061"/>
      <w:bookmarkStart w:id="424" w:name="_Toc203635177"/>
      <w:bookmarkStart w:id="425" w:name="_Toc203635311"/>
      <w:bookmarkStart w:id="426" w:name="_Toc204015960"/>
      <w:bookmarkStart w:id="427" w:name="_Toc204016115"/>
      <w:bookmarkStart w:id="428" w:name="_Toc204110589"/>
      <w:bookmarkStart w:id="429" w:name="_Toc204110721"/>
      <w:bookmarkStart w:id="430" w:name="_Toc204884143"/>
      <w:bookmarkStart w:id="431" w:name="_Toc204884275"/>
      <w:bookmarkStart w:id="432" w:name="_Toc204884407"/>
      <w:bookmarkStart w:id="433" w:name="_Toc205051596"/>
      <w:bookmarkStart w:id="434" w:name="_Toc205052124"/>
      <w:bookmarkStart w:id="435" w:name="_Toc205055620"/>
      <w:bookmarkStart w:id="436" w:name="_Toc205055769"/>
      <w:bookmarkStart w:id="437" w:name="_Toc205060316"/>
      <w:bookmarkStart w:id="438" w:name="_Toc205060463"/>
      <w:bookmarkStart w:id="439" w:name="_Toc205061511"/>
      <w:bookmarkStart w:id="440" w:name="_Toc205064777"/>
      <w:bookmarkStart w:id="441" w:name="_Toc205068620"/>
      <w:bookmarkStart w:id="442" w:name="_Toc205109562"/>
      <w:bookmarkStart w:id="443" w:name="_Toc205319011"/>
      <w:bookmarkStart w:id="444" w:name="_Toc205322992"/>
      <w:bookmarkStart w:id="445" w:name="_Toc205371019"/>
      <w:bookmarkStart w:id="446" w:name="_Toc205371156"/>
      <w:bookmarkStart w:id="447" w:name="_Toc205371293"/>
      <w:bookmarkStart w:id="448" w:name="_Toc205371430"/>
      <w:bookmarkStart w:id="449" w:name="_Toc205371593"/>
      <w:bookmarkStart w:id="450" w:name="_Toc205371731"/>
      <w:bookmarkStart w:id="451" w:name="_Toc205373092"/>
      <w:bookmarkStart w:id="452" w:name="_Toc205373347"/>
      <w:bookmarkStart w:id="453" w:name="_Toc205373485"/>
      <w:bookmarkStart w:id="454" w:name="_Toc206054683"/>
      <w:bookmarkStart w:id="455" w:name="_Toc206055884"/>
      <w:bookmarkStart w:id="456" w:name="_Toc20670095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405F3CE" w14:textId="24AA9404" w:rsidR="00866CD8" w:rsidRPr="00EC3128" w:rsidRDefault="006E08DA" w:rsidP="003B6E08">
      <w:pPr>
        <w:pStyle w:val="Heading3"/>
        <w:numPr>
          <w:ilvl w:val="2"/>
          <w:numId w:val="18"/>
        </w:numPr>
        <w:spacing w:before="240" w:line="360" w:lineRule="auto"/>
        <w:ind w:left="540"/>
        <w:jc w:val="both"/>
        <w:rPr>
          <w:rFonts w:ascii="Trebuchet MS" w:hAnsi="Trebuchet MS"/>
          <w:b w:val="0"/>
          <w:sz w:val="24"/>
          <w:szCs w:val="24"/>
          <w:lang w:val="pt-PT"/>
        </w:rPr>
      </w:pPr>
      <w:bookmarkStart w:id="457" w:name="_Toc206700957"/>
      <w:r w:rsidRPr="00EC3128">
        <w:rPr>
          <w:rFonts w:ascii="Trebuchet MS" w:hAnsi="Trebuchet MS"/>
          <w:b w:val="0"/>
          <w:sz w:val="24"/>
          <w:szCs w:val="24"/>
          <w:lang w:val="pt-PT"/>
        </w:rPr>
        <w:t>Requisitos funcionais</w:t>
      </w:r>
      <w:bookmarkEnd w:id="457"/>
    </w:p>
    <w:p w14:paraId="2553221E" w14:textId="2F683AFF" w:rsidR="006E08DA" w:rsidRPr="00DD58CD" w:rsidRDefault="006E08DA" w:rsidP="006E08DA">
      <w:pPr>
        <w:rPr>
          <w:rFonts w:ascii="Trebuchet MS" w:hAnsi="Trebuchet MS"/>
          <w:color w:val="FF0000"/>
        </w:rPr>
      </w:pPr>
      <w:r w:rsidRPr="00DD58CD">
        <w:rPr>
          <w:rFonts w:ascii="Trebuchet MS" w:hAnsi="Trebuchet MS"/>
        </w:rPr>
        <w:t xml:space="preserve">Conforme aponta </w:t>
      </w:r>
      <w:r w:rsidR="000A3FE4" w:rsidRPr="00DD58CD">
        <w:rPr>
          <w:rFonts w:ascii="Trebuchet MS" w:hAnsi="Trebuchet MS"/>
        </w:rPr>
        <w:t>(</w:t>
      </w:r>
      <w:r w:rsidRPr="00DD58CD">
        <w:rPr>
          <w:rFonts w:ascii="Trebuchet MS" w:hAnsi="Trebuchet MS"/>
        </w:rPr>
        <w:t>Sommerville</w:t>
      </w:r>
      <w:r w:rsidR="000A3FE4" w:rsidRPr="00DD58CD">
        <w:rPr>
          <w:rFonts w:ascii="Trebuchet MS" w:hAnsi="Trebuchet MS"/>
        </w:rPr>
        <w:t xml:space="preserve">, </w:t>
      </w:r>
      <w:r w:rsidRPr="00DD58CD">
        <w:rPr>
          <w:rFonts w:ascii="Trebuchet MS" w:hAnsi="Trebuchet MS"/>
        </w:rPr>
        <w:t>2007), os requisitos funcionais são descrições dos serviços e funcionalidades que um sistema deve ter para atender às necessidades do usuário, contando com as especificações de como o sistema deve se comportar e tais funções a realizar, em correspondência ao serviço que se deve fornecer.</w:t>
      </w:r>
      <w:r w:rsidRPr="00DD58CD">
        <w:rPr>
          <w:rFonts w:ascii="Trebuchet MS" w:hAnsi="Trebuchet MS"/>
          <w:color w:val="auto"/>
        </w:rPr>
        <w:t xml:space="preserve"> Exemplos de requisitos funcionais são vários, mas </w:t>
      </w:r>
      <w:r w:rsidR="00703C3F" w:rsidRPr="00DD58CD">
        <w:rPr>
          <w:rFonts w:ascii="Trebuchet MS" w:hAnsi="Trebuchet MS"/>
          <w:color w:val="auto"/>
        </w:rPr>
        <w:t>para</w:t>
      </w:r>
      <w:r w:rsidR="00C853B4" w:rsidRPr="00DD58CD">
        <w:rPr>
          <w:rFonts w:ascii="Trebuchet MS" w:hAnsi="Trebuchet MS"/>
          <w:color w:val="auto"/>
        </w:rPr>
        <w:t xml:space="preserve"> </w:t>
      </w:r>
      <w:r w:rsidRPr="00DD58CD">
        <w:rPr>
          <w:rFonts w:ascii="Trebuchet MS" w:hAnsi="Trebuchet MS"/>
          <w:color w:val="auto"/>
        </w:rPr>
        <w:t xml:space="preserve">esta pesquisa, </w:t>
      </w:r>
      <w:r w:rsidR="00F03AE6" w:rsidRPr="00DD58CD">
        <w:rPr>
          <w:rFonts w:ascii="Trebuchet MS" w:hAnsi="Trebuchet MS"/>
          <w:color w:val="auto"/>
        </w:rPr>
        <w:t xml:space="preserve">o sistema deve permitir </w:t>
      </w:r>
      <w:r w:rsidR="004E13F1" w:rsidRPr="00DD58CD">
        <w:rPr>
          <w:rFonts w:ascii="Trebuchet MS" w:hAnsi="Trebuchet MS"/>
          <w:color w:val="auto"/>
        </w:rPr>
        <w:t>cadastrar novos clientes, cadastrar viaturas associadas a cada cliente</w:t>
      </w:r>
      <w:r w:rsidR="00971AF1" w:rsidRPr="00DD58CD">
        <w:rPr>
          <w:rFonts w:ascii="Trebuchet MS" w:hAnsi="Trebuchet MS"/>
          <w:color w:val="auto"/>
        </w:rPr>
        <w:t>, agendar serviços,</w:t>
      </w:r>
      <w:r w:rsidR="00181230" w:rsidRPr="00DD58CD">
        <w:rPr>
          <w:rFonts w:ascii="Trebuchet MS" w:hAnsi="Trebuchet MS"/>
          <w:color w:val="auto"/>
        </w:rPr>
        <w:t xml:space="preserve"> etc</w:t>
      </w:r>
      <w:r w:rsidRPr="00DD58CD">
        <w:rPr>
          <w:rFonts w:ascii="Trebuchet MS" w:hAnsi="Trebuchet MS"/>
          <w:color w:val="auto"/>
        </w:rPr>
        <w:t>.</w:t>
      </w:r>
    </w:p>
    <w:p w14:paraId="069E545F" w14:textId="77777777" w:rsidR="00BE49D4" w:rsidRPr="00BE49D4" w:rsidRDefault="00BE49D4" w:rsidP="003B6E08">
      <w:pPr>
        <w:pStyle w:val="ListParagraph"/>
        <w:keepNext/>
        <w:keepLines/>
        <w:numPr>
          <w:ilvl w:val="2"/>
          <w:numId w:val="26"/>
        </w:numPr>
        <w:spacing w:after="241" w:line="360" w:lineRule="auto"/>
        <w:ind w:right="0"/>
        <w:contextualSpacing w:val="0"/>
        <w:outlineLvl w:val="1"/>
        <w:rPr>
          <w:rFonts w:ascii="Trebuchet MS" w:eastAsia="Calibri" w:hAnsi="Trebuchet MS" w:cs="Calibri"/>
          <w:vanish/>
          <w:color w:val="auto"/>
          <w:szCs w:val="24"/>
        </w:rPr>
      </w:pPr>
      <w:bookmarkStart w:id="458" w:name="_Toc199590265"/>
      <w:bookmarkStart w:id="459" w:name="_Toc199590376"/>
      <w:bookmarkStart w:id="460" w:name="_Toc199590487"/>
      <w:bookmarkStart w:id="461" w:name="_Toc199590836"/>
      <w:bookmarkStart w:id="462" w:name="_Toc199591218"/>
      <w:bookmarkStart w:id="463" w:name="_Toc199591710"/>
      <w:bookmarkStart w:id="464" w:name="_Toc199592002"/>
      <w:bookmarkStart w:id="465" w:name="_Toc199592123"/>
      <w:bookmarkStart w:id="466" w:name="_Toc203373205"/>
      <w:bookmarkStart w:id="467" w:name="_Toc203373482"/>
      <w:bookmarkStart w:id="468" w:name="_Toc203373603"/>
      <w:bookmarkStart w:id="469" w:name="_Toc203548986"/>
      <w:bookmarkStart w:id="470" w:name="_Toc203579063"/>
      <w:bookmarkStart w:id="471" w:name="_Toc203635179"/>
      <w:bookmarkStart w:id="472" w:name="_Toc203635313"/>
      <w:bookmarkStart w:id="473" w:name="_Toc204015962"/>
      <w:bookmarkStart w:id="474" w:name="_Toc204016117"/>
      <w:bookmarkStart w:id="475" w:name="_Toc204110591"/>
      <w:bookmarkStart w:id="476" w:name="_Toc204110723"/>
      <w:bookmarkStart w:id="477" w:name="_Toc204884145"/>
      <w:bookmarkStart w:id="478" w:name="_Toc204884277"/>
      <w:bookmarkStart w:id="479" w:name="_Toc204884409"/>
      <w:bookmarkStart w:id="480" w:name="_Toc205051598"/>
      <w:bookmarkStart w:id="481" w:name="_Toc205052126"/>
      <w:bookmarkStart w:id="482" w:name="_Toc205055622"/>
      <w:bookmarkStart w:id="483" w:name="_Toc205055771"/>
      <w:bookmarkStart w:id="484" w:name="_Toc205060318"/>
      <w:bookmarkStart w:id="485" w:name="_Toc205060465"/>
      <w:bookmarkStart w:id="486" w:name="_Toc205061513"/>
      <w:bookmarkStart w:id="487" w:name="_Toc205064779"/>
      <w:bookmarkStart w:id="488" w:name="_Toc205068622"/>
      <w:bookmarkStart w:id="489" w:name="_Toc205109564"/>
      <w:bookmarkStart w:id="490" w:name="_Toc205319013"/>
      <w:bookmarkStart w:id="491" w:name="_Toc205322994"/>
      <w:bookmarkStart w:id="492" w:name="_Toc205371021"/>
      <w:bookmarkStart w:id="493" w:name="_Toc205371158"/>
      <w:bookmarkStart w:id="494" w:name="_Toc205371295"/>
      <w:bookmarkStart w:id="495" w:name="_Toc205371432"/>
      <w:bookmarkStart w:id="496" w:name="_Toc205371595"/>
      <w:bookmarkStart w:id="497" w:name="_Toc205371733"/>
      <w:bookmarkStart w:id="498" w:name="_Toc205373094"/>
      <w:bookmarkStart w:id="499" w:name="_Toc205373349"/>
      <w:bookmarkStart w:id="500" w:name="_Toc205373487"/>
      <w:bookmarkStart w:id="501" w:name="_Toc206054685"/>
      <w:bookmarkStart w:id="502" w:name="_Toc206055886"/>
      <w:bookmarkStart w:id="503" w:name="_Toc206700958"/>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46983687" w14:textId="342B9275" w:rsidR="000A3FE4" w:rsidRPr="00EC3128" w:rsidRDefault="007B173A" w:rsidP="003B6E08">
      <w:pPr>
        <w:pStyle w:val="Heading3"/>
        <w:numPr>
          <w:ilvl w:val="2"/>
          <w:numId w:val="26"/>
        </w:numPr>
        <w:spacing w:before="240" w:line="360" w:lineRule="auto"/>
        <w:ind w:left="540"/>
        <w:jc w:val="both"/>
        <w:rPr>
          <w:rFonts w:ascii="Trebuchet MS" w:hAnsi="Trebuchet MS"/>
          <w:b w:val="0"/>
          <w:sz w:val="24"/>
          <w:szCs w:val="24"/>
          <w:lang w:val="pt-PT"/>
        </w:rPr>
      </w:pPr>
      <w:bookmarkStart w:id="504" w:name="_Toc206700959"/>
      <w:r w:rsidRPr="00EC3128">
        <w:rPr>
          <w:rFonts w:ascii="Trebuchet MS" w:hAnsi="Trebuchet MS"/>
          <w:b w:val="0"/>
          <w:sz w:val="24"/>
          <w:szCs w:val="24"/>
          <w:lang w:val="pt-PT"/>
        </w:rPr>
        <w:t>Requisitos n</w:t>
      </w:r>
      <w:r w:rsidR="00ED31D4" w:rsidRPr="00EC3128">
        <w:rPr>
          <w:rFonts w:ascii="Trebuchet MS" w:hAnsi="Trebuchet MS"/>
          <w:b w:val="0"/>
          <w:sz w:val="24"/>
          <w:szCs w:val="24"/>
          <w:lang w:val="pt-PT"/>
        </w:rPr>
        <w:t>ão</w:t>
      </w:r>
      <w:r w:rsidRPr="00EC3128">
        <w:rPr>
          <w:rFonts w:ascii="Trebuchet MS" w:hAnsi="Trebuchet MS"/>
          <w:b w:val="0"/>
          <w:sz w:val="24"/>
          <w:szCs w:val="24"/>
          <w:lang w:val="pt-PT"/>
        </w:rPr>
        <w:t xml:space="preserve"> funcionais</w:t>
      </w:r>
      <w:bookmarkEnd w:id="504"/>
    </w:p>
    <w:p w14:paraId="76299E2B" w14:textId="7D70972A" w:rsidR="000A3FE4" w:rsidRPr="00DD58CD" w:rsidRDefault="00D4501E" w:rsidP="00B7685A">
      <w:pPr>
        <w:spacing w:before="120" w:after="120" w:line="360" w:lineRule="auto"/>
        <w:ind w:left="0" w:right="0" w:firstLine="0"/>
        <w:rPr>
          <w:rFonts w:ascii="Trebuchet MS" w:hAnsi="Trebuchet MS"/>
          <w:color w:val="auto"/>
          <w:szCs w:val="24"/>
        </w:rPr>
      </w:pPr>
      <w:r w:rsidRPr="00DD58CD">
        <w:rPr>
          <w:rFonts w:ascii="Trebuchet MS" w:hAnsi="Trebuchet MS"/>
          <w:color w:val="auto"/>
          <w:szCs w:val="24"/>
        </w:rPr>
        <w:t>Os requisitos não funcionais são as especificações de qualidade que um sistema ou aplicativo deve atender; ou seja, são requisitos que não estão relacionados directamente às funcionalidades do sistema, mas sim, à forma como essas funcionalidades são executadas, sobretudo “os serviços ou as funções oferecidas pelo sistema, incluindo restrições sobre o tempo de resposta, sobre o processo de desenvolvimento e padrões”</w:t>
      </w:r>
      <w:r w:rsidR="00CE393A" w:rsidRPr="00DD58CD">
        <w:rPr>
          <w:rFonts w:ascii="Trebuchet MS" w:hAnsi="Trebuchet MS"/>
          <w:color w:val="auto"/>
          <w:szCs w:val="24"/>
        </w:rPr>
        <w:t>,</w:t>
      </w:r>
      <w:r w:rsidRPr="00DD58CD">
        <w:rPr>
          <w:rFonts w:ascii="Trebuchet MS" w:hAnsi="Trebuchet MS"/>
          <w:color w:val="auto"/>
          <w:szCs w:val="24"/>
        </w:rPr>
        <w:t xml:space="preserve"> (Sommerville, 2007, p.32). </w:t>
      </w:r>
      <w:r w:rsidR="008448E1" w:rsidRPr="00DD58CD">
        <w:rPr>
          <w:rFonts w:ascii="Trebuchet MS" w:hAnsi="Trebuchet MS"/>
          <w:color w:val="auto"/>
          <w:szCs w:val="24"/>
        </w:rPr>
        <w:t>Para a presente pesquisa</w:t>
      </w:r>
      <w:r w:rsidR="008D1EFB" w:rsidRPr="00DD58CD">
        <w:rPr>
          <w:rFonts w:ascii="Trebuchet MS" w:hAnsi="Trebuchet MS"/>
          <w:color w:val="auto"/>
          <w:szCs w:val="24"/>
        </w:rPr>
        <w:t xml:space="preserve">, os requisitos não funcionais incluem a usabilidade, onde sistema dever </w:t>
      </w:r>
      <w:r w:rsidR="00C534B0" w:rsidRPr="00DD58CD">
        <w:rPr>
          <w:rFonts w:ascii="Trebuchet MS" w:hAnsi="Trebuchet MS"/>
          <w:color w:val="auto"/>
          <w:szCs w:val="24"/>
        </w:rPr>
        <w:t>ter uma interface amigável e intuitiva, desempenho</w:t>
      </w:r>
      <w:r w:rsidR="00111A8E" w:rsidRPr="00DD58CD">
        <w:rPr>
          <w:rFonts w:ascii="Trebuchet MS" w:hAnsi="Trebuchet MS"/>
          <w:color w:val="auto"/>
          <w:szCs w:val="24"/>
        </w:rPr>
        <w:t>, segurança, compatibilidade, e</w:t>
      </w:r>
      <w:r w:rsidR="00DC5040" w:rsidRPr="00DD58CD">
        <w:rPr>
          <w:rFonts w:ascii="Trebuchet MS" w:hAnsi="Trebuchet MS"/>
          <w:color w:val="auto"/>
          <w:szCs w:val="24"/>
        </w:rPr>
        <w:t>tc.</w:t>
      </w:r>
    </w:p>
    <w:p w14:paraId="4CC6A7E0" w14:textId="61763597" w:rsidR="00BE000B" w:rsidRPr="00572C6B" w:rsidRDefault="0040514B" w:rsidP="003B6E08">
      <w:pPr>
        <w:pStyle w:val="Heading2"/>
        <w:numPr>
          <w:ilvl w:val="1"/>
          <w:numId w:val="26"/>
        </w:numPr>
        <w:spacing w:before="240" w:line="360" w:lineRule="auto"/>
        <w:ind w:left="450"/>
        <w:jc w:val="both"/>
        <w:rPr>
          <w:rFonts w:ascii="Trebuchet MS" w:hAnsi="Trebuchet MS"/>
          <w:color w:val="auto"/>
          <w:sz w:val="24"/>
          <w:szCs w:val="24"/>
          <w:lang w:val="pt-PT"/>
        </w:rPr>
      </w:pPr>
      <w:r w:rsidRPr="00EC3128">
        <w:rPr>
          <w:rFonts w:ascii="Trebuchet MS" w:hAnsi="Trebuchet MS"/>
          <w:color w:val="auto"/>
          <w:sz w:val="24"/>
          <w:szCs w:val="24"/>
          <w:lang w:val="pt-PT"/>
        </w:rPr>
        <w:t xml:space="preserve"> </w:t>
      </w:r>
      <w:bookmarkStart w:id="505" w:name="_Toc206700960"/>
      <w:r w:rsidR="005469BF" w:rsidRPr="00572C6B">
        <w:rPr>
          <w:rFonts w:ascii="Trebuchet MS" w:hAnsi="Trebuchet MS"/>
          <w:color w:val="auto"/>
          <w:sz w:val="24"/>
          <w:szCs w:val="24"/>
          <w:lang w:val="pt-PT"/>
        </w:rPr>
        <w:t>Modelagem d</w:t>
      </w:r>
      <w:r w:rsidR="006435AC" w:rsidRPr="00572C6B">
        <w:rPr>
          <w:rFonts w:ascii="Trebuchet MS" w:hAnsi="Trebuchet MS"/>
          <w:color w:val="auto"/>
          <w:sz w:val="24"/>
          <w:szCs w:val="24"/>
          <w:lang w:val="pt-PT"/>
        </w:rPr>
        <w:t>e</w:t>
      </w:r>
      <w:r w:rsidR="005469BF" w:rsidRPr="00572C6B">
        <w:rPr>
          <w:rFonts w:ascii="Trebuchet MS" w:hAnsi="Trebuchet MS"/>
          <w:color w:val="auto"/>
          <w:sz w:val="24"/>
          <w:szCs w:val="24"/>
          <w:lang w:val="pt-PT"/>
        </w:rPr>
        <w:t xml:space="preserve"> </w:t>
      </w:r>
      <w:r w:rsidR="00015391" w:rsidRPr="00572C6B">
        <w:rPr>
          <w:rFonts w:ascii="Trebuchet MS" w:hAnsi="Trebuchet MS"/>
          <w:color w:val="auto"/>
          <w:sz w:val="24"/>
          <w:szCs w:val="24"/>
          <w:lang w:val="pt-PT"/>
        </w:rPr>
        <w:t>Sistemas</w:t>
      </w:r>
      <w:bookmarkEnd w:id="505"/>
    </w:p>
    <w:p w14:paraId="38FD9B52" w14:textId="77777777" w:rsidR="003670BA" w:rsidRPr="00DD58CD" w:rsidRDefault="006435AC" w:rsidP="00B7685A">
      <w:pPr>
        <w:spacing w:line="360" w:lineRule="auto"/>
        <w:ind w:left="0" w:firstLine="0"/>
        <w:rPr>
          <w:rFonts w:ascii="Trebuchet MS" w:hAnsi="Trebuchet MS"/>
          <w:color w:val="auto"/>
          <w:szCs w:val="24"/>
        </w:rPr>
      </w:pPr>
      <w:r w:rsidRPr="00DD58CD">
        <w:rPr>
          <w:rFonts w:ascii="Trebuchet MS" w:hAnsi="Trebuchet MS"/>
          <w:color w:val="auto"/>
          <w:szCs w:val="24"/>
        </w:rPr>
        <w:t xml:space="preserve">Segundo </w:t>
      </w:r>
      <w:r w:rsidR="009376A5" w:rsidRPr="00DD58CD">
        <w:rPr>
          <w:rFonts w:ascii="Trebuchet MS" w:hAnsi="Trebuchet MS"/>
          <w:color w:val="auto"/>
          <w:szCs w:val="24"/>
        </w:rPr>
        <w:t>(</w:t>
      </w:r>
      <w:r w:rsidRPr="00DD58CD">
        <w:rPr>
          <w:rFonts w:ascii="Trebuchet MS" w:hAnsi="Trebuchet MS"/>
          <w:color w:val="auto"/>
          <w:szCs w:val="24"/>
        </w:rPr>
        <w:t>Smith</w:t>
      </w:r>
      <w:r w:rsidR="009376A5" w:rsidRPr="00DD58CD">
        <w:rPr>
          <w:rFonts w:ascii="Trebuchet MS" w:hAnsi="Trebuchet MS"/>
          <w:color w:val="auto"/>
          <w:szCs w:val="24"/>
        </w:rPr>
        <w:t>,</w:t>
      </w:r>
      <w:r w:rsidRPr="00DD58CD">
        <w:rPr>
          <w:rFonts w:ascii="Trebuchet MS" w:hAnsi="Trebuchet MS"/>
          <w:color w:val="auto"/>
          <w:szCs w:val="24"/>
        </w:rPr>
        <w:t xml:space="preserve"> 2021, p.45), </w:t>
      </w:r>
      <w:r w:rsidR="00285415" w:rsidRPr="00DD58CD">
        <w:rPr>
          <w:rFonts w:ascii="Trebuchet MS" w:hAnsi="Trebuchet MS"/>
          <w:color w:val="auto"/>
          <w:szCs w:val="24"/>
        </w:rPr>
        <w:t>a</w:t>
      </w:r>
      <w:r w:rsidR="009A1F17" w:rsidRPr="00DD58CD">
        <w:rPr>
          <w:rFonts w:ascii="Trebuchet MS" w:hAnsi="Trebuchet MS"/>
          <w:color w:val="auto"/>
          <w:szCs w:val="24"/>
        </w:rPr>
        <w:t xml:space="preserve"> modelagem de sistemas é o processo de desenvolvimento de modelos abstratos de um sistema, de maneira que cada modelo apresenta uma visão ou perspec</w:t>
      </w:r>
      <w:r w:rsidR="00D572EB" w:rsidRPr="00DD58CD">
        <w:rPr>
          <w:rFonts w:ascii="Trebuchet MS" w:hAnsi="Trebuchet MS"/>
          <w:color w:val="auto"/>
          <w:szCs w:val="24"/>
        </w:rPr>
        <w:t>ti</w:t>
      </w:r>
      <w:r w:rsidR="009A1F17" w:rsidRPr="00DD58CD">
        <w:rPr>
          <w:rFonts w:ascii="Trebuchet MS" w:hAnsi="Trebuchet MS"/>
          <w:color w:val="auto"/>
          <w:szCs w:val="24"/>
        </w:rPr>
        <w:t>va diferente do sistema.</w:t>
      </w:r>
      <w:r w:rsidR="00905ED4" w:rsidRPr="00DD58CD">
        <w:rPr>
          <w:rFonts w:ascii="Trebuchet MS" w:hAnsi="Trebuchet MS"/>
          <w:color w:val="auto"/>
          <w:szCs w:val="24"/>
        </w:rPr>
        <w:t xml:space="preserve"> A</w:t>
      </w:r>
      <w:r w:rsidR="0011769D" w:rsidRPr="00DD58CD">
        <w:rPr>
          <w:rFonts w:ascii="Trebuchet MS" w:hAnsi="Trebuchet MS"/>
          <w:color w:val="auto"/>
          <w:szCs w:val="24"/>
        </w:rPr>
        <w:t>c</w:t>
      </w:r>
      <w:r w:rsidR="00905ED4" w:rsidRPr="00DD58CD">
        <w:rPr>
          <w:rFonts w:ascii="Trebuchet MS" w:hAnsi="Trebuchet MS"/>
          <w:color w:val="auto"/>
          <w:szCs w:val="24"/>
        </w:rPr>
        <w:t xml:space="preserve">tualmente, a modelagem de sistemas se tornou a representação de um sistema usando algum </w:t>
      </w:r>
      <w:r w:rsidR="003A20C2" w:rsidRPr="00DD58CD">
        <w:rPr>
          <w:rFonts w:ascii="Trebuchet MS" w:hAnsi="Trebuchet MS"/>
          <w:color w:val="auto"/>
          <w:szCs w:val="24"/>
        </w:rPr>
        <w:t xml:space="preserve">tipo </w:t>
      </w:r>
      <w:r w:rsidR="00905ED4" w:rsidRPr="00DD58CD">
        <w:rPr>
          <w:rFonts w:ascii="Trebuchet MS" w:hAnsi="Trebuchet MS"/>
          <w:color w:val="auto"/>
          <w:szCs w:val="24"/>
        </w:rPr>
        <w:t xml:space="preserve">de notação gráfica, que hoje em dia quase sempre são baseadas em notações em </w:t>
      </w:r>
      <w:r w:rsidR="00905ED4" w:rsidRPr="00DD58CD">
        <w:rPr>
          <w:rFonts w:ascii="Trebuchet MS" w:hAnsi="Trebuchet MS"/>
          <w:i/>
          <w:iCs/>
          <w:color w:val="auto"/>
          <w:szCs w:val="24"/>
        </w:rPr>
        <w:t>Unified Modeling Language</w:t>
      </w:r>
      <w:r w:rsidR="00905ED4" w:rsidRPr="00DD58CD">
        <w:rPr>
          <w:rFonts w:ascii="Trebuchet MS" w:hAnsi="Trebuchet MS"/>
          <w:color w:val="auto"/>
          <w:szCs w:val="24"/>
        </w:rPr>
        <w:t xml:space="preserve"> (UML).</w:t>
      </w:r>
    </w:p>
    <w:p w14:paraId="4C92D6A3" w14:textId="3EB9F907" w:rsidR="005B56E8" w:rsidRPr="00DD58CD" w:rsidRDefault="00905ED4" w:rsidP="00B7685A">
      <w:pPr>
        <w:spacing w:line="360" w:lineRule="auto"/>
        <w:ind w:left="0" w:firstLine="0"/>
        <w:rPr>
          <w:rFonts w:ascii="Trebuchet MS" w:hAnsi="Trebuchet MS"/>
          <w:b/>
          <w:bCs/>
          <w:color w:val="auto"/>
          <w:szCs w:val="24"/>
        </w:rPr>
      </w:pPr>
      <w:r w:rsidRPr="00DD58CD">
        <w:rPr>
          <w:rFonts w:ascii="Trebuchet MS" w:hAnsi="Trebuchet MS"/>
          <w:color w:val="auto"/>
          <w:szCs w:val="24"/>
        </w:rPr>
        <w:t>A modelagem de sistemas ajuda o analista a entender a funcionalidade do sistema e os modelos s</w:t>
      </w:r>
      <w:r w:rsidRPr="00DD58CD">
        <w:rPr>
          <w:rFonts w:ascii="Trebuchet MS" w:hAnsi="Trebuchet MS" w:cs="Trebuchet MS"/>
          <w:color w:val="auto"/>
          <w:szCs w:val="24"/>
        </w:rPr>
        <w:t>ã</w:t>
      </w:r>
      <w:r w:rsidRPr="00DD58CD">
        <w:rPr>
          <w:rFonts w:ascii="Trebuchet MS" w:hAnsi="Trebuchet MS"/>
          <w:color w:val="auto"/>
          <w:szCs w:val="24"/>
        </w:rPr>
        <w:t>o usados para comunica</w:t>
      </w:r>
      <w:r w:rsidRPr="00DD58CD">
        <w:rPr>
          <w:rFonts w:ascii="Trebuchet MS" w:hAnsi="Trebuchet MS" w:cs="Trebuchet MS"/>
          <w:color w:val="auto"/>
          <w:szCs w:val="24"/>
        </w:rPr>
        <w:t>çã</w:t>
      </w:r>
      <w:r w:rsidRPr="00DD58CD">
        <w:rPr>
          <w:rFonts w:ascii="Trebuchet MS" w:hAnsi="Trebuchet MS"/>
          <w:color w:val="auto"/>
          <w:szCs w:val="24"/>
        </w:rPr>
        <w:t>o com os clientes.</w:t>
      </w:r>
    </w:p>
    <w:p w14:paraId="45C2BA56" w14:textId="46D21076" w:rsidR="00BC3A57" w:rsidRPr="00DD58CD" w:rsidRDefault="00BC3A57" w:rsidP="00BC3A57">
      <w:pPr>
        <w:spacing w:line="360" w:lineRule="auto"/>
        <w:ind w:left="0" w:firstLine="0"/>
        <w:rPr>
          <w:rFonts w:ascii="Trebuchet MS" w:hAnsi="Trebuchet MS"/>
          <w:bCs/>
          <w:color w:val="auto"/>
          <w:szCs w:val="24"/>
        </w:rPr>
      </w:pPr>
      <w:r w:rsidRPr="00DD58CD">
        <w:rPr>
          <w:rFonts w:ascii="Trebuchet MS" w:hAnsi="Trebuchet MS"/>
          <w:bCs/>
          <w:color w:val="auto"/>
          <w:szCs w:val="24"/>
        </w:rPr>
        <w:t>A modelagem é uma das principais a</w:t>
      </w:r>
      <w:r w:rsidR="00DE38DC" w:rsidRPr="00DD58CD">
        <w:rPr>
          <w:rFonts w:ascii="Trebuchet MS" w:hAnsi="Trebuchet MS"/>
          <w:bCs/>
          <w:color w:val="auto"/>
          <w:szCs w:val="24"/>
        </w:rPr>
        <w:t>c</w:t>
      </w:r>
      <w:r w:rsidRPr="00DD58CD">
        <w:rPr>
          <w:rFonts w:ascii="Trebuchet MS" w:hAnsi="Trebuchet MS"/>
          <w:bCs/>
          <w:color w:val="auto"/>
          <w:szCs w:val="24"/>
        </w:rPr>
        <w:t xml:space="preserve">tividades que levam à implementação de um bom </w:t>
      </w:r>
      <w:r w:rsidRPr="00DD58CD">
        <w:rPr>
          <w:rFonts w:ascii="Trebuchet MS" w:hAnsi="Trebuchet MS"/>
          <w:bCs/>
          <w:i/>
          <w:iCs/>
          <w:color w:val="auto"/>
          <w:szCs w:val="24"/>
        </w:rPr>
        <w:t>software</w:t>
      </w:r>
      <w:r w:rsidRPr="00DD58CD">
        <w:rPr>
          <w:rFonts w:ascii="Trebuchet MS" w:hAnsi="Trebuchet MS"/>
          <w:bCs/>
          <w:color w:val="auto"/>
          <w:szCs w:val="24"/>
        </w:rPr>
        <w:t>. Construímos modelos para comunicar a estrutura e o comportamento desejados do sistema, visualizar e controlar a arquite</w:t>
      </w:r>
      <w:r w:rsidR="00A36C08" w:rsidRPr="00DD58CD">
        <w:rPr>
          <w:rFonts w:ascii="Trebuchet MS" w:hAnsi="Trebuchet MS"/>
          <w:bCs/>
          <w:color w:val="auto"/>
          <w:szCs w:val="24"/>
        </w:rPr>
        <w:t>c</w:t>
      </w:r>
      <w:r w:rsidRPr="00DD58CD">
        <w:rPr>
          <w:rFonts w:ascii="Trebuchet MS" w:hAnsi="Trebuchet MS"/>
          <w:bCs/>
          <w:color w:val="auto"/>
          <w:szCs w:val="24"/>
        </w:rPr>
        <w:t>tura do mesmo e compreender melhor o sistema que estamos elaborando.</w:t>
      </w:r>
    </w:p>
    <w:p w14:paraId="5A735AEB" w14:textId="0E764BA2" w:rsidR="00BC3A57" w:rsidRPr="00DD58CD" w:rsidRDefault="00BC3A57" w:rsidP="00BC3A57">
      <w:pPr>
        <w:spacing w:line="360" w:lineRule="auto"/>
        <w:ind w:left="0" w:firstLine="0"/>
        <w:rPr>
          <w:rFonts w:ascii="Trebuchet MS" w:hAnsi="Trebuchet MS"/>
          <w:bCs/>
          <w:color w:val="auto"/>
          <w:szCs w:val="24"/>
        </w:rPr>
      </w:pPr>
      <w:r w:rsidRPr="00DD58CD">
        <w:rPr>
          <w:rFonts w:ascii="Trebuchet MS" w:hAnsi="Trebuchet MS"/>
          <w:bCs/>
          <w:color w:val="auto"/>
          <w:szCs w:val="24"/>
        </w:rPr>
        <w:t xml:space="preserve">A modelagem de </w:t>
      </w:r>
      <w:r w:rsidRPr="00DD58CD">
        <w:rPr>
          <w:rFonts w:ascii="Trebuchet MS" w:hAnsi="Trebuchet MS"/>
          <w:bCs/>
          <w:i/>
          <w:iCs/>
          <w:color w:val="auto"/>
          <w:szCs w:val="24"/>
        </w:rPr>
        <w:t>software</w:t>
      </w:r>
      <w:r w:rsidRPr="00DD58CD">
        <w:rPr>
          <w:rFonts w:ascii="Trebuchet MS" w:hAnsi="Trebuchet MS"/>
          <w:bCs/>
          <w:color w:val="auto"/>
          <w:szCs w:val="24"/>
        </w:rPr>
        <w:t xml:space="preserve"> utiliza vários modelos para proje</w:t>
      </w:r>
      <w:r w:rsidR="00E54061" w:rsidRPr="00DD58CD">
        <w:rPr>
          <w:rFonts w:ascii="Trebuchet MS" w:hAnsi="Trebuchet MS"/>
          <w:bCs/>
          <w:color w:val="auto"/>
          <w:szCs w:val="24"/>
        </w:rPr>
        <w:t>c</w:t>
      </w:r>
      <w:r w:rsidRPr="00DD58CD">
        <w:rPr>
          <w:rFonts w:ascii="Trebuchet MS" w:hAnsi="Trebuchet MS"/>
          <w:bCs/>
          <w:color w:val="auto"/>
          <w:szCs w:val="24"/>
        </w:rPr>
        <w:t>tar um determinado sistema. Um modelo é uma simplificação da realidade, criado para facilitar o entendimento de sistemas complexos. Estes modelos podem abranger planos detalhados, assim como planos mais gerais com uma visão panorâmica do sistema.</w:t>
      </w:r>
    </w:p>
    <w:p w14:paraId="4D075CD2" w14:textId="77777777" w:rsidR="00BE0D0F" w:rsidRPr="00DD58CD" w:rsidRDefault="00BE0D0F" w:rsidP="00BE0D0F">
      <w:pPr>
        <w:spacing w:line="360" w:lineRule="auto"/>
        <w:ind w:left="0" w:firstLine="0"/>
        <w:rPr>
          <w:rFonts w:ascii="Trebuchet MS" w:hAnsi="Trebuchet MS"/>
          <w:color w:val="auto"/>
          <w:szCs w:val="24"/>
        </w:rPr>
      </w:pPr>
      <w:r w:rsidRPr="00DD58CD">
        <w:rPr>
          <w:rFonts w:ascii="Trebuchet MS" w:hAnsi="Trebuchet MS"/>
          <w:color w:val="auto"/>
          <w:szCs w:val="24"/>
        </w:rPr>
        <w:t>Todos os sistemas podem ser descritos sob diferentes aspectos, com a utilização de modelos distintos, onde cada modelo será, portanto, uma abstração específica do sistema. Os modelos podem ser estruturais, dando ênfase à organização do sistema, ou podem ser comportamentais, dando ênfase à dinâmica do sistema.</w:t>
      </w:r>
    </w:p>
    <w:p w14:paraId="2E80C2DA" w14:textId="4D27003F" w:rsidR="00BE0D0F" w:rsidRPr="00DD58CD" w:rsidRDefault="00BE0D0F" w:rsidP="00BE0D0F">
      <w:pPr>
        <w:spacing w:line="360" w:lineRule="auto"/>
        <w:ind w:left="0" w:firstLine="0"/>
        <w:rPr>
          <w:rFonts w:ascii="Trebuchet MS" w:hAnsi="Trebuchet MS"/>
          <w:color w:val="auto"/>
          <w:szCs w:val="24"/>
        </w:rPr>
      </w:pPr>
      <w:r w:rsidRPr="00DD58CD">
        <w:rPr>
          <w:rFonts w:ascii="Trebuchet MS" w:hAnsi="Trebuchet MS"/>
          <w:color w:val="auto"/>
          <w:szCs w:val="24"/>
        </w:rPr>
        <w:lastRenderedPageBreak/>
        <w:t xml:space="preserve">De acordo com </w:t>
      </w:r>
      <w:r w:rsidR="00F95BD0" w:rsidRPr="00DD58CD">
        <w:rPr>
          <w:rFonts w:ascii="Trebuchet MS" w:hAnsi="Trebuchet MS"/>
          <w:color w:val="auto"/>
          <w:szCs w:val="24"/>
        </w:rPr>
        <w:t>(</w:t>
      </w:r>
      <w:r w:rsidRPr="00DD58CD">
        <w:rPr>
          <w:rFonts w:ascii="Trebuchet MS" w:hAnsi="Trebuchet MS"/>
          <w:color w:val="auto"/>
          <w:szCs w:val="24"/>
        </w:rPr>
        <w:t>Booch</w:t>
      </w:r>
      <w:r w:rsidR="00F95BD0" w:rsidRPr="00DD58CD">
        <w:rPr>
          <w:rFonts w:ascii="Trebuchet MS" w:hAnsi="Trebuchet MS"/>
          <w:color w:val="auto"/>
          <w:szCs w:val="24"/>
        </w:rPr>
        <w:t xml:space="preserve"> </w:t>
      </w:r>
      <w:r w:rsidR="00087BD7" w:rsidRPr="00DD58CD">
        <w:rPr>
          <w:rFonts w:ascii="Trebuchet MS" w:hAnsi="Trebuchet MS"/>
          <w:color w:val="auto"/>
          <w:szCs w:val="24"/>
        </w:rPr>
        <w:t>&amp;</w:t>
      </w:r>
      <w:r w:rsidRPr="00DD58CD">
        <w:rPr>
          <w:rFonts w:ascii="Trebuchet MS" w:hAnsi="Trebuchet MS"/>
          <w:color w:val="auto"/>
          <w:szCs w:val="24"/>
        </w:rPr>
        <w:t xml:space="preserve"> Rumbaugh</w:t>
      </w:r>
      <w:r w:rsidR="00087BD7" w:rsidRPr="00DD58CD">
        <w:rPr>
          <w:rFonts w:ascii="Trebuchet MS" w:hAnsi="Trebuchet MS"/>
          <w:color w:val="auto"/>
          <w:szCs w:val="24"/>
        </w:rPr>
        <w:t>, 2005)</w:t>
      </w:r>
      <w:r w:rsidRPr="00DD58CD">
        <w:rPr>
          <w:rFonts w:ascii="Trebuchet MS" w:hAnsi="Trebuchet MS"/>
          <w:color w:val="auto"/>
          <w:szCs w:val="24"/>
        </w:rPr>
        <w:t>, há quatro obje</w:t>
      </w:r>
      <w:r w:rsidR="00087BD7" w:rsidRPr="00DD58CD">
        <w:rPr>
          <w:rFonts w:ascii="Trebuchet MS" w:hAnsi="Trebuchet MS"/>
          <w:color w:val="auto"/>
          <w:szCs w:val="24"/>
        </w:rPr>
        <w:t>c</w:t>
      </w:r>
      <w:r w:rsidRPr="00DD58CD">
        <w:rPr>
          <w:rFonts w:ascii="Trebuchet MS" w:hAnsi="Trebuchet MS"/>
          <w:color w:val="auto"/>
          <w:szCs w:val="24"/>
        </w:rPr>
        <w:t>tivos principais para se criar modelos:</w:t>
      </w:r>
    </w:p>
    <w:p w14:paraId="1CBFE184" w14:textId="199736B3" w:rsidR="00BE0D0F" w:rsidRPr="00DD58CD" w:rsidRDefault="009C6EC5" w:rsidP="005628C5">
      <w:pPr>
        <w:numPr>
          <w:ilvl w:val="0"/>
          <w:numId w:val="6"/>
        </w:numPr>
        <w:spacing w:line="360" w:lineRule="auto"/>
        <w:rPr>
          <w:rFonts w:ascii="Trebuchet MS" w:hAnsi="Trebuchet MS"/>
          <w:color w:val="auto"/>
          <w:szCs w:val="24"/>
        </w:rPr>
      </w:pPr>
      <w:r w:rsidRPr="00DD58CD">
        <w:rPr>
          <w:rFonts w:ascii="Trebuchet MS" w:hAnsi="Trebuchet MS"/>
          <w:color w:val="auto"/>
          <w:szCs w:val="24"/>
        </w:rPr>
        <w:t>V</w:t>
      </w:r>
      <w:r w:rsidR="00BE0D0F" w:rsidRPr="00DD58CD">
        <w:rPr>
          <w:rFonts w:ascii="Trebuchet MS" w:hAnsi="Trebuchet MS"/>
          <w:color w:val="auto"/>
          <w:szCs w:val="24"/>
        </w:rPr>
        <w:t>isualizar o sistema como ele é ou como desejamos que ele seja;</w:t>
      </w:r>
    </w:p>
    <w:p w14:paraId="083B40E6" w14:textId="5C2ACCB2" w:rsidR="00BE0D0F" w:rsidRPr="00DD58CD" w:rsidRDefault="009C6EC5" w:rsidP="005628C5">
      <w:pPr>
        <w:numPr>
          <w:ilvl w:val="0"/>
          <w:numId w:val="6"/>
        </w:numPr>
        <w:spacing w:line="360" w:lineRule="auto"/>
        <w:rPr>
          <w:rFonts w:ascii="Trebuchet MS" w:hAnsi="Trebuchet MS"/>
          <w:color w:val="auto"/>
          <w:szCs w:val="24"/>
        </w:rPr>
      </w:pPr>
      <w:r w:rsidRPr="00DD58CD">
        <w:rPr>
          <w:rFonts w:ascii="Trebuchet MS" w:hAnsi="Trebuchet MS"/>
          <w:color w:val="auto"/>
          <w:szCs w:val="24"/>
        </w:rPr>
        <w:t>P</w:t>
      </w:r>
      <w:r w:rsidR="00BE0D0F" w:rsidRPr="00DD58CD">
        <w:rPr>
          <w:rFonts w:ascii="Trebuchet MS" w:hAnsi="Trebuchet MS"/>
          <w:color w:val="auto"/>
          <w:szCs w:val="24"/>
        </w:rPr>
        <w:t>ermitem especificar a estrutura ou o comportamento de um sistema;</w:t>
      </w:r>
    </w:p>
    <w:p w14:paraId="64357704" w14:textId="11A8E63F" w:rsidR="00BE0D0F" w:rsidRPr="00DD58CD" w:rsidRDefault="00A002BF" w:rsidP="005628C5">
      <w:pPr>
        <w:numPr>
          <w:ilvl w:val="0"/>
          <w:numId w:val="6"/>
        </w:numPr>
        <w:spacing w:line="360" w:lineRule="auto"/>
        <w:rPr>
          <w:rFonts w:ascii="Trebuchet MS" w:hAnsi="Trebuchet MS"/>
          <w:color w:val="auto"/>
          <w:szCs w:val="24"/>
        </w:rPr>
      </w:pPr>
      <w:r w:rsidRPr="00DD58CD">
        <w:rPr>
          <w:rFonts w:ascii="Trebuchet MS" w:hAnsi="Trebuchet MS"/>
          <w:color w:val="auto"/>
          <w:szCs w:val="24"/>
        </w:rPr>
        <w:t>P</w:t>
      </w:r>
      <w:r w:rsidR="00BE0D0F" w:rsidRPr="00DD58CD">
        <w:rPr>
          <w:rFonts w:ascii="Trebuchet MS" w:hAnsi="Trebuchet MS"/>
          <w:color w:val="auto"/>
          <w:szCs w:val="24"/>
        </w:rPr>
        <w:t>roporcionam um guia para a construção do sistema;</w:t>
      </w:r>
    </w:p>
    <w:p w14:paraId="7223CEE2" w14:textId="30E375AC" w:rsidR="00BE0D0F" w:rsidRPr="00DD58CD" w:rsidRDefault="00A002BF" w:rsidP="005628C5">
      <w:pPr>
        <w:numPr>
          <w:ilvl w:val="0"/>
          <w:numId w:val="6"/>
        </w:numPr>
        <w:spacing w:line="360" w:lineRule="auto"/>
        <w:rPr>
          <w:rFonts w:ascii="Trebuchet MS" w:hAnsi="Trebuchet MS"/>
          <w:color w:val="auto"/>
          <w:szCs w:val="24"/>
        </w:rPr>
      </w:pPr>
      <w:r w:rsidRPr="00DD58CD">
        <w:rPr>
          <w:rFonts w:ascii="Trebuchet MS" w:hAnsi="Trebuchet MS"/>
          <w:color w:val="auto"/>
          <w:szCs w:val="24"/>
        </w:rPr>
        <w:t>D</w:t>
      </w:r>
      <w:r w:rsidR="00BE0D0F" w:rsidRPr="00DD58CD">
        <w:rPr>
          <w:rFonts w:ascii="Trebuchet MS" w:hAnsi="Trebuchet MS"/>
          <w:color w:val="auto"/>
          <w:szCs w:val="24"/>
        </w:rPr>
        <w:t>ocumentam as decisões tomadas no proje</w:t>
      </w:r>
      <w:r w:rsidRPr="00DD58CD">
        <w:rPr>
          <w:rFonts w:ascii="Trebuchet MS" w:hAnsi="Trebuchet MS"/>
          <w:color w:val="auto"/>
          <w:szCs w:val="24"/>
        </w:rPr>
        <w:t>c</w:t>
      </w:r>
      <w:r w:rsidR="00BE0D0F" w:rsidRPr="00DD58CD">
        <w:rPr>
          <w:rFonts w:ascii="Trebuchet MS" w:hAnsi="Trebuchet MS"/>
          <w:color w:val="auto"/>
          <w:szCs w:val="24"/>
        </w:rPr>
        <w:t>to.</w:t>
      </w:r>
    </w:p>
    <w:p w14:paraId="62C4ACA9" w14:textId="0D14BAEF" w:rsidR="00BE0D0F" w:rsidRPr="00DD58CD" w:rsidRDefault="00BE0D0F" w:rsidP="00BE0D0F">
      <w:pPr>
        <w:spacing w:line="360" w:lineRule="auto"/>
        <w:ind w:left="0" w:firstLine="0"/>
        <w:rPr>
          <w:rFonts w:ascii="Trebuchet MS" w:hAnsi="Trebuchet MS"/>
          <w:color w:val="auto"/>
          <w:szCs w:val="24"/>
        </w:rPr>
      </w:pPr>
      <w:r w:rsidRPr="00DD58CD">
        <w:rPr>
          <w:rFonts w:ascii="Trebuchet MS" w:hAnsi="Trebuchet MS"/>
          <w:color w:val="auto"/>
          <w:szCs w:val="24"/>
        </w:rPr>
        <w:t>Através dos modelos, conseguimos obter múltiplas visões do sistema, particionando a complexidade para facilitar sua compreensão, e a</w:t>
      </w:r>
      <w:r w:rsidR="00A3663D" w:rsidRPr="00DD58CD">
        <w:rPr>
          <w:rFonts w:ascii="Trebuchet MS" w:hAnsi="Trebuchet MS"/>
          <w:color w:val="auto"/>
          <w:szCs w:val="24"/>
        </w:rPr>
        <w:t>c</w:t>
      </w:r>
      <w:r w:rsidRPr="00DD58CD">
        <w:rPr>
          <w:rFonts w:ascii="Trebuchet MS" w:hAnsi="Trebuchet MS"/>
          <w:color w:val="auto"/>
          <w:szCs w:val="24"/>
        </w:rPr>
        <w:t>tuando como meio de comunicação entre os participantes do proje</w:t>
      </w:r>
      <w:r w:rsidR="00B538E3" w:rsidRPr="00DD58CD">
        <w:rPr>
          <w:rFonts w:ascii="Trebuchet MS" w:hAnsi="Trebuchet MS"/>
          <w:color w:val="auto"/>
          <w:szCs w:val="24"/>
        </w:rPr>
        <w:t>c</w:t>
      </w:r>
      <w:r w:rsidRPr="00DD58CD">
        <w:rPr>
          <w:rFonts w:ascii="Trebuchet MS" w:hAnsi="Trebuchet MS"/>
          <w:color w:val="auto"/>
          <w:szCs w:val="24"/>
        </w:rPr>
        <w:t>to. Portanto, uma linguagem de modelagem padronizada, tal como a UML, é fundamental para a construção e o entendimento de bons modelos.</w:t>
      </w:r>
    </w:p>
    <w:p w14:paraId="2E20B346" w14:textId="6318C3D8" w:rsidR="00BE0D0F" w:rsidRPr="00DD58CD" w:rsidRDefault="00352A7C" w:rsidP="00BE0D0F">
      <w:pPr>
        <w:spacing w:line="360" w:lineRule="auto"/>
        <w:ind w:left="0" w:firstLine="0"/>
        <w:rPr>
          <w:rFonts w:ascii="Trebuchet MS" w:hAnsi="Trebuchet MS"/>
          <w:color w:val="auto"/>
          <w:szCs w:val="24"/>
        </w:rPr>
      </w:pPr>
      <w:r w:rsidRPr="00DD58CD">
        <w:rPr>
          <w:rFonts w:ascii="Trebuchet MS" w:hAnsi="Trebuchet MS"/>
          <w:color w:val="auto"/>
          <w:szCs w:val="24"/>
        </w:rPr>
        <w:t>Para</w:t>
      </w:r>
      <w:r w:rsidR="00BE0D0F" w:rsidRPr="00DD58CD">
        <w:rPr>
          <w:rFonts w:ascii="Trebuchet MS" w:hAnsi="Trebuchet MS"/>
          <w:color w:val="auto"/>
          <w:szCs w:val="24"/>
        </w:rPr>
        <w:t xml:space="preserve"> construir grandes </w:t>
      </w:r>
      <w:r w:rsidR="00BE0D0F" w:rsidRPr="00DD58CD">
        <w:rPr>
          <w:rFonts w:ascii="Trebuchet MS" w:hAnsi="Trebuchet MS"/>
          <w:i/>
          <w:iCs/>
          <w:color w:val="auto"/>
          <w:szCs w:val="24"/>
        </w:rPr>
        <w:t>softwares</w:t>
      </w:r>
      <w:r w:rsidR="00BE0D0F" w:rsidRPr="00DD58CD">
        <w:rPr>
          <w:rFonts w:ascii="Trebuchet MS" w:hAnsi="Trebuchet MS"/>
          <w:color w:val="auto"/>
          <w:szCs w:val="24"/>
        </w:rPr>
        <w:t xml:space="preserve">, não se restringirá </w:t>
      </w:r>
      <w:r w:rsidR="001B5CA4" w:rsidRPr="00DD58CD">
        <w:rPr>
          <w:rFonts w:ascii="Trebuchet MS" w:hAnsi="Trebuchet MS"/>
          <w:color w:val="auto"/>
          <w:szCs w:val="24"/>
        </w:rPr>
        <w:t>em</w:t>
      </w:r>
      <w:r w:rsidR="00BE0D0F" w:rsidRPr="00DD58CD">
        <w:rPr>
          <w:rFonts w:ascii="Trebuchet MS" w:hAnsi="Trebuchet MS"/>
          <w:color w:val="auto"/>
          <w:szCs w:val="24"/>
        </w:rPr>
        <w:t xml:space="preserve"> escrever grandes quantidades de código, o segredo está em elaborar o modelo corre</w:t>
      </w:r>
      <w:r w:rsidR="00947834" w:rsidRPr="00DD58CD">
        <w:rPr>
          <w:rFonts w:ascii="Trebuchet MS" w:hAnsi="Trebuchet MS"/>
          <w:color w:val="auto"/>
          <w:szCs w:val="24"/>
        </w:rPr>
        <w:t>c</w:t>
      </w:r>
      <w:r w:rsidR="00BE0D0F" w:rsidRPr="00DD58CD">
        <w:rPr>
          <w:rFonts w:ascii="Trebuchet MS" w:hAnsi="Trebuchet MS"/>
          <w:color w:val="auto"/>
          <w:szCs w:val="24"/>
        </w:rPr>
        <w:t>to e pensar em como será possível elaborar menos código, com maior confiabilidade e qualidade</w:t>
      </w:r>
      <w:r w:rsidR="00810B99" w:rsidRPr="00DD58CD">
        <w:rPr>
          <w:rFonts w:ascii="Trebuchet MS" w:hAnsi="Trebuchet MS"/>
          <w:color w:val="auto"/>
          <w:szCs w:val="24"/>
        </w:rPr>
        <w:t>,</w:t>
      </w:r>
      <w:r w:rsidR="00BE0D0F" w:rsidRPr="00DD58CD">
        <w:rPr>
          <w:rFonts w:ascii="Trebuchet MS" w:hAnsi="Trebuchet MS"/>
          <w:color w:val="auto"/>
          <w:szCs w:val="24"/>
        </w:rPr>
        <w:t xml:space="preserve"> faz</w:t>
      </w:r>
      <w:r w:rsidR="00810B99" w:rsidRPr="00DD58CD">
        <w:rPr>
          <w:rFonts w:ascii="Trebuchet MS" w:hAnsi="Trebuchet MS"/>
          <w:color w:val="auto"/>
          <w:szCs w:val="24"/>
        </w:rPr>
        <w:t>endo</w:t>
      </w:r>
      <w:r w:rsidR="00BE0D0F" w:rsidRPr="00DD58CD">
        <w:rPr>
          <w:rFonts w:ascii="Trebuchet MS" w:hAnsi="Trebuchet MS"/>
          <w:color w:val="auto"/>
          <w:szCs w:val="24"/>
        </w:rPr>
        <w:t xml:space="preserve"> com que o desenvolvimento de </w:t>
      </w:r>
      <w:r w:rsidR="00BE0D0F" w:rsidRPr="00DD58CD">
        <w:rPr>
          <w:rFonts w:ascii="Trebuchet MS" w:hAnsi="Trebuchet MS"/>
          <w:i/>
          <w:iCs/>
          <w:color w:val="auto"/>
          <w:szCs w:val="24"/>
        </w:rPr>
        <w:t>software</w:t>
      </w:r>
      <w:r w:rsidR="00BE0D0F" w:rsidRPr="00DD58CD">
        <w:rPr>
          <w:rFonts w:ascii="Trebuchet MS" w:hAnsi="Trebuchet MS"/>
          <w:color w:val="auto"/>
          <w:szCs w:val="24"/>
        </w:rPr>
        <w:t xml:space="preserve"> de qualidade se torne uma questão de arquite</w:t>
      </w:r>
      <w:r w:rsidR="00810B99" w:rsidRPr="00DD58CD">
        <w:rPr>
          <w:rFonts w:ascii="Trebuchet MS" w:hAnsi="Trebuchet MS"/>
          <w:color w:val="auto"/>
          <w:szCs w:val="24"/>
        </w:rPr>
        <w:t>c</w:t>
      </w:r>
      <w:r w:rsidR="00BE0D0F" w:rsidRPr="00DD58CD">
        <w:rPr>
          <w:rFonts w:ascii="Trebuchet MS" w:hAnsi="Trebuchet MS"/>
          <w:color w:val="auto"/>
          <w:szCs w:val="24"/>
        </w:rPr>
        <w:t>tura, processo e ferramentas, reduzindo um pouco a responsabilidade da implementação.</w:t>
      </w:r>
    </w:p>
    <w:p w14:paraId="52952077" w14:textId="77777777" w:rsidR="00572C6B" w:rsidRPr="00EC3128" w:rsidRDefault="00572C6B" w:rsidP="003B6E08">
      <w:pPr>
        <w:pStyle w:val="ListParagraph"/>
        <w:keepNext/>
        <w:keepLines/>
        <w:numPr>
          <w:ilvl w:val="0"/>
          <w:numId w:val="19"/>
        </w:numPr>
        <w:spacing w:after="183" w:line="259" w:lineRule="auto"/>
        <w:ind w:right="3142"/>
        <w:contextualSpacing w:val="0"/>
        <w:outlineLvl w:val="2"/>
        <w:rPr>
          <w:rFonts w:ascii="Arial" w:eastAsia="Arial" w:hAnsi="Arial" w:cs="Arial"/>
          <w:b/>
          <w:vanish/>
          <w:sz w:val="28"/>
        </w:rPr>
      </w:pPr>
      <w:bookmarkStart w:id="506" w:name="_Toc199590268"/>
      <w:bookmarkStart w:id="507" w:name="_Toc199590379"/>
      <w:bookmarkStart w:id="508" w:name="_Toc199590490"/>
      <w:bookmarkStart w:id="509" w:name="_Toc199590839"/>
      <w:bookmarkStart w:id="510" w:name="_Toc199591221"/>
      <w:bookmarkStart w:id="511" w:name="_Toc199591713"/>
      <w:bookmarkStart w:id="512" w:name="_Toc199592005"/>
      <w:bookmarkStart w:id="513" w:name="_Toc199592126"/>
      <w:bookmarkStart w:id="514" w:name="_Toc203373208"/>
      <w:bookmarkStart w:id="515" w:name="_Toc203373485"/>
      <w:bookmarkStart w:id="516" w:name="_Toc203373606"/>
      <w:bookmarkStart w:id="517" w:name="_Toc203548989"/>
      <w:bookmarkStart w:id="518" w:name="_Toc203579066"/>
      <w:bookmarkStart w:id="519" w:name="_Toc203635182"/>
      <w:bookmarkStart w:id="520" w:name="_Toc203635316"/>
      <w:bookmarkStart w:id="521" w:name="_Toc204015965"/>
      <w:bookmarkStart w:id="522" w:name="_Toc204016120"/>
      <w:bookmarkStart w:id="523" w:name="_Toc204110594"/>
      <w:bookmarkStart w:id="524" w:name="_Toc204110726"/>
      <w:bookmarkStart w:id="525" w:name="_Toc204884148"/>
      <w:bookmarkStart w:id="526" w:name="_Toc204884280"/>
      <w:bookmarkStart w:id="527" w:name="_Toc204884412"/>
      <w:bookmarkStart w:id="528" w:name="_Toc205051601"/>
      <w:bookmarkStart w:id="529" w:name="_Toc205052129"/>
      <w:bookmarkStart w:id="530" w:name="_Toc205055625"/>
      <w:bookmarkStart w:id="531" w:name="_Toc205055774"/>
      <w:bookmarkStart w:id="532" w:name="_Toc205060321"/>
      <w:bookmarkStart w:id="533" w:name="_Toc205060468"/>
      <w:bookmarkStart w:id="534" w:name="_Toc205061516"/>
      <w:bookmarkStart w:id="535" w:name="_Toc205064782"/>
      <w:bookmarkStart w:id="536" w:name="_Toc205068625"/>
      <w:bookmarkStart w:id="537" w:name="_Toc205109567"/>
      <w:bookmarkStart w:id="538" w:name="_Toc205319016"/>
      <w:bookmarkStart w:id="539" w:name="_Toc205322997"/>
      <w:bookmarkStart w:id="540" w:name="_Toc205371024"/>
      <w:bookmarkStart w:id="541" w:name="_Toc205371161"/>
      <w:bookmarkStart w:id="542" w:name="_Toc205371298"/>
      <w:bookmarkStart w:id="543" w:name="_Toc205371435"/>
      <w:bookmarkStart w:id="544" w:name="_Toc205371598"/>
      <w:bookmarkStart w:id="545" w:name="_Toc205371736"/>
      <w:bookmarkStart w:id="546" w:name="_Toc205373097"/>
      <w:bookmarkStart w:id="547" w:name="_Toc205373352"/>
      <w:bookmarkStart w:id="548" w:name="_Toc205373490"/>
      <w:bookmarkStart w:id="549" w:name="_Toc206054688"/>
      <w:bookmarkStart w:id="550" w:name="_Toc206055889"/>
      <w:bookmarkStart w:id="551" w:name="_Toc206700961"/>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53BCE483"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552" w:name="_Toc199590269"/>
      <w:bookmarkStart w:id="553" w:name="_Toc199590380"/>
      <w:bookmarkStart w:id="554" w:name="_Toc199590491"/>
      <w:bookmarkStart w:id="555" w:name="_Toc199590840"/>
      <w:bookmarkStart w:id="556" w:name="_Toc199591222"/>
      <w:bookmarkStart w:id="557" w:name="_Toc199591714"/>
      <w:bookmarkStart w:id="558" w:name="_Toc199592006"/>
      <w:bookmarkStart w:id="559" w:name="_Toc199592127"/>
      <w:bookmarkStart w:id="560" w:name="_Toc203373209"/>
      <w:bookmarkStart w:id="561" w:name="_Toc203373486"/>
      <w:bookmarkStart w:id="562" w:name="_Toc203373607"/>
      <w:bookmarkStart w:id="563" w:name="_Toc203548990"/>
      <w:bookmarkStart w:id="564" w:name="_Toc203579067"/>
      <w:bookmarkStart w:id="565" w:name="_Toc203635183"/>
      <w:bookmarkStart w:id="566" w:name="_Toc203635317"/>
      <w:bookmarkStart w:id="567" w:name="_Toc204015966"/>
      <w:bookmarkStart w:id="568" w:name="_Toc204016121"/>
      <w:bookmarkStart w:id="569" w:name="_Toc204110595"/>
      <w:bookmarkStart w:id="570" w:name="_Toc204110727"/>
      <w:bookmarkStart w:id="571" w:name="_Toc204884149"/>
      <w:bookmarkStart w:id="572" w:name="_Toc204884281"/>
      <w:bookmarkStart w:id="573" w:name="_Toc204884413"/>
      <w:bookmarkStart w:id="574" w:name="_Toc205051602"/>
      <w:bookmarkStart w:id="575" w:name="_Toc205052130"/>
      <w:bookmarkStart w:id="576" w:name="_Toc205055626"/>
      <w:bookmarkStart w:id="577" w:name="_Toc205055775"/>
      <w:bookmarkStart w:id="578" w:name="_Toc205060322"/>
      <w:bookmarkStart w:id="579" w:name="_Toc205060469"/>
      <w:bookmarkStart w:id="580" w:name="_Toc205061517"/>
      <w:bookmarkStart w:id="581" w:name="_Toc205064783"/>
      <w:bookmarkStart w:id="582" w:name="_Toc205068626"/>
      <w:bookmarkStart w:id="583" w:name="_Toc205109568"/>
      <w:bookmarkStart w:id="584" w:name="_Toc205319017"/>
      <w:bookmarkStart w:id="585" w:name="_Toc205322998"/>
      <w:bookmarkStart w:id="586" w:name="_Toc205371025"/>
      <w:bookmarkStart w:id="587" w:name="_Toc205371162"/>
      <w:bookmarkStart w:id="588" w:name="_Toc205371299"/>
      <w:bookmarkStart w:id="589" w:name="_Toc205371436"/>
      <w:bookmarkStart w:id="590" w:name="_Toc205371599"/>
      <w:bookmarkStart w:id="591" w:name="_Toc205371737"/>
      <w:bookmarkStart w:id="592" w:name="_Toc205373098"/>
      <w:bookmarkStart w:id="593" w:name="_Toc205373353"/>
      <w:bookmarkStart w:id="594" w:name="_Toc205373491"/>
      <w:bookmarkStart w:id="595" w:name="_Toc206054689"/>
      <w:bookmarkStart w:id="596" w:name="_Toc206055890"/>
      <w:bookmarkStart w:id="597" w:name="_Toc20670096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14:paraId="1BCE5298"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598" w:name="_Toc199590270"/>
      <w:bookmarkStart w:id="599" w:name="_Toc199590381"/>
      <w:bookmarkStart w:id="600" w:name="_Toc199590492"/>
      <w:bookmarkStart w:id="601" w:name="_Toc199590841"/>
      <w:bookmarkStart w:id="602" w:name="_Toc199591223"/>
      <w:bookmarkStart w:id="603" w:name="_Toc199591715"/>
      <w:bookmarkStart w:id="604" w:name="_Toc199592007"/>
      <w:bookmarkStart w:id="605" w:name="_Toc199592128"/>
      <w:bookmarkStart w:id="606" w:name="_Toc203373210"/>
      <w:bookmarkStart w:id="607" w:name="_Toc203373487"/>
      <w:bookmarkStart w:id="608" w:name="_Toc203373608"/>
      <w:bookmarkStart w:id="609" w:name="_Toc203548991"/>
      <w:bookmarkStart w:id="610" w:name="_Toc203579068"/>
      <w:bookmarkStart w:id="611" w:name="_Toc203635184"/>
      <w:bookmarkStart w:id="612" w:name="_Toc203635318"/>
      <w:bookmarkStart w:id="613" w:name="_Toc204015967"/>
      <w:bookmarkStart w:id="614" w:name="_Toc204016122"/>
      <w:bookmarkStart w:id="615" w:name="_Toc204110596"/>
      <w:bookmarkStart w:id="616" w:name="_Toc204110728"/>
      <w:bookmarkStart w:id="617" w:name="_Toc204884150"/>
      <w:bookmarkStart w:id="618" w:name="_Toc204884282"/>
      <w:bookmarkStart w:id="619" w:name="_Toc204884414"/>
      <w:bookmarkStart w:id="620" w:name="_Toc205051603"/>
      <w:bookmarkStart w:id="621" w:name="_Toc205052131"/>
      <w:bookmarkStart w:id="622" w:name="_Toc205055627"/>
      <w:bookmarkStart w:id="623" w:name="_Toc205055776"/>
      <w:bookmarkStart w:id="624" w:name="_Toc205060323"/>
      <w:bookmarkStart w:id="625" w:name="_Toc205060470"/>
      <w:bookmarkStart w:id="626" w:name="_Toc205061518"/>
      <w:bookmarkStart w:id="627" w:name="_Toc205064784"/>
      <w:bookmarkStart w:id="628" w:name="_Toc205068627"/>
      <w:bookmarkStart w:id="629" w:name="_Toc205109569"/>
      <w:bookmarkStart w:id="630" w:name="_Toc205319018"/>
      <w:bookmarkStart w:id="631" w:name="_Toc205322999"/>
      <w:bookmarkStart w:id="632" w:name="_Toc205371026"/>
      <w:bookmarkStart w:id="633" w:name="_Toc205371163"/>
      <w:bookmarkStart w:id="634" w:name="_Toc205371300"/>
      <w:bookmarkStart w:id="635" w:name="_Toc205371437"/>
      <w:bookmarkStart w:id="636" w:name="_Toc205371600"/>
      <w:bookmarkStart w:id="637" w:name="_Toc205371738"/>
      <w:bookmarkStart w:id="638" w:name="_Toc205373099"/>
      <w:bookmarkStart w:id="639" w:name="_Toc205373354"/>
      <w:bookmarkStart w:id="640" w:name="_Toc205373492"/>
      <w:bookmarkStart w:id="641" w:name="_Toc206054690"/>
      <w:bookmarkStart w:id="642" w:name="_Toc206055891"/>
      <w:bookmarkStart w:id="643" w:name="_Toc206700963"/>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14F940F0"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644" w:name="_Toc199590271"/>
      <w:bookmarkStart w:id="645" w:name="_Toc199590382"/>
      <w:bookmarkStart w:id="646" w:name="_Toc199590493"/>
      <w:bookmarkStart w:id="647" w:name="_Toc199590842"/>
      <w:bookmarkStart w:id="648" w:name="_Toc199591224"/>
      <w:bookmarkStart w:id="649" w:name="_Toc199591716"/>
      <w:bookmarkStart w:id="650" w:name="_Toc199592008"/>
      <w:bookmarkStart w:id="651" w:name="_Toc199592129"/>
      <w:bookmarkStart w:id="652" w:name="_Toc203373211"/>
      <w:bookmarkStart w:id="653" w:name="_Toc203373488"/>
      <w:bookmarkStart w:id="654" w:name="_Toc203373609"/>
      <w:bookmarkStart w:id="655" w:name="_Toc203548992"/>
      <w:bookmarkStart w:id="656" w:name="_Toc203579069"/>
      <w:bookmarkStart w:id="657" w:name="_Toc203635185"/>
      <w:bookmarkStart w:id="658" w:name="_Toc203635319"/>
      <w:bookmarkStart w:id="659" w:name="_Toc204015968"/>
      <w:bookmarkStart w:id="660" w:name="_Toc204016123"/>
      <w:bookmarkStart w:id="661" w:name="_Toc204110597"/>
      <w:bookmarkStart w:id="662" w:name="_Toc204110729"/>
      <w:bookmarkStart w:id="663" w:name="_Toc204884151"/>
      <w:bookmarkStart w:id="664" w:name="_Toc204884283"/>
      <w:bookmarkStart w:id="665" w:name="_Toc204884415"/>
      <w:bookmarkStart w:id="666" w:name="_Toc205051604"/>
      <w:bookmarkStart w:id="667" w:name="_Toc205052132"/>
      <w:bookmarkStart w:id="668" w:name="_Toc205055628"/>
      <w:bookmarkStart w:id="669" w:name="_Toc205055777"/>
      <w:bookmarkStart w:id="670" w:name="_Toc205060324"/>
      <w:bookmarkStart w:id="671" w:name="_Toc205060471"/>
      <w:bookmarkStart w:id="672" w:name="_Toc205061519"/>
      <w:bookmarkStart w:id="673" w:name="_Toc205064785"/>
      <w:bookmarkStart w:id="674" w:name="_Toc205068628"/>
      <w:bookmarkStart w:id="675" w:name="_Toc205109570"/>
      <w:bookmarkStart w:id="676" w:name="_Toc205319019"/>
      <w:bookmarkStart w:id="677" w:name="_Toc205323000"/>
      <w:bookmarkStart w:id="678" w:name="_Toc205371027"/>
      <w:bookmarkStart w:id="679" w:name="_Toc205371164"/>
      <w:bookmarkStart w:id="680" w:name="_Toc205371301"/>
      <w:bookmarkStart w:id="681" w:name="_Toc205371438"/>
      <w:bookmarkStart w:id="682" w:name="_Toc205371601"/>
      <w:bookmarkStart w:id="683" w:name="_Toc205371739"/>
      <w:bookmarkStart w:id="684" w:name="_Toc205373100"/>
      <w:bookmarkStart w:id="685" w:name="_Toc205373355"/>
      <w:bookmarkStart w:id="686" w:name="_Toc205373493"/>
      <w:bookmarkStart w:id="687" w:name="_Toc206054691"/>
      <w:bookmarkStart w:id="688" w:name="_Toc206055892"/>
      <w:bookmarkStart w:id="689" w:name="_Toc206700964"/>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70BE5088"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690" w:name="_Toc199590272"/>
      <w:bookmarkStart w:id="691" w:name="_Toc199590383"/>
      <w:bookmarkStart w:id="692" w:name="_Toc199590494"/>
      <w:bookmarkStart w:id="693" w:name="_Toc199590843"/>
      <w:bookmarkStart w:id="694" w:name="_Toc199591225"/>
      <w:bookmarkStart w:id="695" w:name="_Toc199591717"/>
      <w:bookmarkStart w:id="696" w:name="_Toc199592009"/>
      <w:bookmarkStart w:id="697" w:name="_Toc199592130"/>
      <w:bookmarkStart w:id="698" w:name="_Toc203373212"/>
      <w:bookmarkStart w:id="699" w:name="_Toc203373489"/>
      <w:bookmarkStart w:id="700" w:name="_Toc203373610"/>
      <w:bookmarkStart w:id="701" w:name="_Toc203548993"/>
      <w:bookmarkStart w:id="702" w:name="_Toc203579070"/>
      <w:bookmarkStart w:id="703" w:name="_Toc203635186"/>
      <w:bookmarkStart w:id="704" w:name="_Toc203635320"/>
      <w:bookmarkStart w:id="705" w:name="_Toc204015969"/>
      <w:bookmarkStart w:id="706" w:name="_Toc204016124"/>
      <w:bookmarkStart w:id="707" w:name="_Toc204110598"/>
      <w:bookmarkStart w:id="708" w:name="_Toc204110730"/>
      <w:bookmarkStart w:id="709" w:name="_Toc204884152"/>
      <w:bookmarkStart w:id="710" w:name="_Toc204884284"/>
      <w:bookmarkStart w:id="711" w:name="_Toc204884416"/>
      <w:bookmarkStart w:id="712" w:name="_Toc205051605"/>
      <w:bookmarkStart w:id="713" w:name="_Toc205052133"/>
      <w:bookmarkStart w:id="714" w:name="_Toc205055629"/>
      <w:bookmarkStart w:id="715" w:name="_Toc205055778"/>
      <w:bookmarkStart w:id="716" w:name="_Toc205060325"/>
      <w:bookmarkStart w:id="717" w:name="_Toc205060472"/>
      <w:bookmarkStart w:id="718" w:name="_Toc205061520"/>
      <w:bookmarkStart w:id="719" w:name="_Toc205064786"/>
      <w:bookmarkStart w:id="720" w:name="_Toc205068629"/>
      <w:bookmarkStart w:id="721" w:name="_Toc205109571"/>
      <w:bookmarkStart w:id="722" w:name="_Toc205319020"/>
      <w:bookmarkStart w:id="723" w:name="_Toc205323001"/>
      <w:bookmarkStart w:id="724" w:name="_Toc205371028"/>
      <w:bookmarkStart w:id="725" w:name="_Toc205371165"/>
      <w:bookmarkStart w:id="726" w:name="_Toc205371302"/>
      <w:bookmarkStart w:id="727" w:name="_Toc205371439"/>
      <w:bookmarkStart w:id="728" w:name="_Toc205371602"/>
      <w:bookmarkStart w:id="729" w:name="_Toc205371740"/>
      <w:bookmarkStart w:id="730" w:name="_Toc205373101"/>
      <w:bookmarkStart w:id="731" w:name="_Toc205373356"/>
      <w:bookmarkStart w:id="732" w:name="_Toc205373494"/>
      <w:bookmarkStart w:id="733" w:name="_Toc206054692"/>
      <w:bookmarkStart w:id="734" w:name="_Toc206055893"/>
      <w:bookmarkStart w:id="735" w:name="_Toc206700965"/>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A91C22"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736" w:name="_Toc199590273"/>
      <w:bookmarkStart w:id="737" w:name="_Toc199590384"/>
      <w:bookmarkStart w:id="738" w:name="_Toc199590495"/>
      <w:bookmarkStart w:id="739" w:name="_Toc199590844"/>
      <w:bookmarkStart w:id="740" w:name="_Toc199591226"/>
      <w:bookmarkStart w:id="741" w:name="_Toc199591718"/>
      <w:bookmarkStart w:id="742" w:name="_Toc199592010"/>
      <w:bookmarkStart w:id="743" w:name="_Toc199592131"/>
      <w:bookmarkStart w:id="744" w:name="_Toc203373213"/>
      <w:bookmarkStart w:id="745" w:name="_Toc203373490"/>
      <w:bookmarkStart w:id="746" w:name="_Toc203373611"/>
      <w:bookmarkStart w:id="747" w:name="_Toc203548994"/>
      <w:bookmarkStart w:id="748" w:name="_Toc203579071"/>
      <w:bookmarkStart w:id="749" w:name="_Toc203635187"/>
      <w:bookmarkStart w:id="750" w:name="_Toc203635321"/>
      <w:bookmarkStart w:id="751" w:name="_Toc204015970"/>
      <w:bookmarkStart w:id="752" w:name="_Toc204016125"/>
      <w:bookmarkStart w:id="753" w:name="_Toc204110599"/>
      <w:bookmarkStart w:id="754" w:name="_Toc204110731"/>
      <w:bookmarkStart w:id="755" w:name="_Toc204884153"/>
      <w:bookmarkStart w:id="756" w:name="_Toc204884285"/>
      <w:bookmarkStart w:id="757" w:name="_Toc204884417"/>
      <w:bookmarkStart w:id="758" w:name="_Toc205051606"/>
      <w:bookmarkStart w:id="759" w:name="_Toc205052134"/>
      <w:bookmarkStart w:id="760" w:name="_Toc205055630"/>
      <w:bookmarkStart w:id="761" w:name="_Toc205055779"/>
      <w:bookmarkStart w:id="762" w:name="_Toc205060326"/>
      <w:bookmarkStart w:id="763" w:name="_Toc205060473"/>
      <w:bookmarkStart w:id="764" w:name="_Toc205061521"/>
      <w:bookmarkStart w:id="765" w:name="_Toc205064787"/>
      <w:bookmarkStart w:id="766" w:name="_Toc205068630"/>
      <w:bookmarkStart w:id="767" w:name="_Toc205109572"/>
      <w:bookmarkStart w:id="768" w:name="_Toc205319021"/>
      <w:bookmarkStart w:id="769" w:name="_Toc205323002"/>
      <w:bookmarkStart w:id="770" w:name="_Toc205371029"/>
      <w:bookmarkStart w:id="771" w:name="_Toc205371166"/>
      <w:bookmarkStart w:id="772" w:name="_Toc205371303"/>
      <w:bookmarkStart w:id="773" w:name="_Toc205371440"/>
      <w:bookmarkStart w:id="774" w:name="_Toc205371603"/>
      <w:bookmarkStart w:id="775" w:name="_Toc205371741"/>
      <w:bookmarkStart w:id="776" w:name="_Toc205373102"/>
      <w:bookmarkStart w:id="777" w:name="_Toc205373357"/>
      <w:bookmarkStart w:id="778" w:name="_Toc205373495"/>
      <w:bookmarkStart w:id="779" w:name="_Toc206054693"/>
      <w:bookmarkStart w:id="780" w:name="_Toc206055894"/>
      <w:bookmarkStart w:id="781" w:name="_Toc206700966"/>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65523086" w14:textId="77777777" w:rsidR="00572C6B" w:rsidRPr="00EC3128" w:rsidRDefault="00572C6B" w:rsidP="003B6E08">
      <w:pPr>
        <w:pStyle w:val="ListParagraph"/>
        <w:keepNext/>
        <w:keepLines/>
        <w:numPr>
          <w:ilvl w:val="1"/>
          <w:numId w:val="19"/>
        </w:numPr>
        <w:spacing w:after="183" w:line="259" w:lineRule="auto"/>
        <w:ind w:right="3142"/>
        <w:contextualSpacing w:val="0"/>
        <w:outlineLvl w:val="2"/>
        <w:rPr>
          <w:rFonts w:ascii="Arial" w:eastAsia="Arial" w:hAnsi="Arial" w:cs="Arial"/>
          <w:b/>
          <w:vanish/>
          <w:sz w:val="28"/>
        </w:rPr>
      </w:pPr>
      <w:bookmarkStart w:id="782" w:name="_Toc199590274"/>
      <w:bookmarkStart w:id="783" w:name="_Toc199590385"/>
      <w:bookmarkStart w:id="784" w:name="_Toc199590496"/>
      <w:bookmarkStart w:id="785" w:name="_Toc199590845"/>
      <w:bookmarkStart w:id="786" w:name="_Toc199591227"/>
      <w:bookmarkStart w:id="787" w:name="_Toc199591719"/>
      <w:bookmarkStart w:id="788" w:name="_Toc199592011"/>
      <w:bookmarkStart w:id="789" w:name="_Toc199592132"/>
      <w:bookmarkStart w:id="790" w:name="_Toc203373214"/>
      <w:bookmarkStart w:id="791" w:name="_Toc203373491"/>
      <w:bookmarkStart w:id="792" w:name="_Toc203373612"/>
      <w:bookmarkStart w:id="793" w:name="_Toc203548995"/>
      <w:bookmarkStart w:id="794" w:name="_Toc203579072"/>
      <w:bookmarkStart w:id="795" w:name="_Toc203635188"/>
      <w:bookmarkStart w:id="796" w:name="_Toc203635322"/>
      <w:bookmarkStart w:id="797" w:name="_Toc204015971"/>
      <w:bookmarkStart w:id="798" w:name="_Toc204016126"/>
      <w:bookmarkStart w:id="799" w:name="_Toc204110600"/>
      <w:bookmarkStart w:id="800" w:name="_Toc204110732"/>
      <w:bookmarkStart w:id="801" w:name="_Toc204884154"/>
      <w:bookmarkStart w:id="802" w:name="_Toc204884286"/>
      <w:bookmarkStart w:id="803" w:name="_Toc204884418"/>
      <w:bookmarkStart w:id="804" w:name="_Toc205051607"/>
      <w:bookmarkStart w:id="805" w:name="_Toc205052135"/>
      <w:bookmarkStart w:id="806" w:name="_Toc205055631"/>
      <w:bookmarkStart w:id="807" w:name="_Toc205055780"/>
      <w:bookmarkStart w:id="808" w:name="_Toc205060327"/>
      <w:bookmarkStart w:id="809" w:name="_Toc205060474"/>
      <w:bookmarkStart w:id="810" w:name="_Toc205061522"/>
      <w:bookmarkStart w:id="811" w:name="_Toc205064788"/>
      <w:bookmarkStart w:id="812" w:name="_Toc205068631"/>
      <w:bookmarkStart w:id="813" w:name="_Toc205109573"/>
      <w:bookmarkStart w:id="814" w:name="_Toc205319022"/>
      <w:bookmarkStart w:id="815" w:name="_Toc205323003"/>
      <w:bookmarkStart w:id="816" w:name="_Toc205371030"/>
      <w:bookmarkStart w:id="817" w:name="_Toc205371167"/>
      <w:bookmarkStart w:id="818" w:name="_Toc205371304"/>
      <w:bookmarkStart w:id="819" w:name="_Toc205371441"/>
      <w:bookmarkStart w:id="820" w:name="_Toc205371604"/>
      <w:bookmarkStart w:id="821" w:name="_Toc205371742"/>
      <w:bookmarkStart w:id="822" w:name="_Toc205373103"/>
      <w:bookmarkStart w:id="823" w:name="_Toc205373358"/>
      <w:bookmarkStart w:id="824" w:name="_Toc205373496"/>
      <w:bookmarkStart w:id="825" w:name="_Toc206054694"/>
      <w:bookmarkStart w:id="826" w:name="_Toc206055895"/>
      <w:bookmarkStart w:id="827" w:name="_Toc206700967"/>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14:paraId="12728199" w14:textId="58A8F880" w:rsidR="00381BAA" w:rsidRPr="00EC3128" w:rsidRDefault="004D5F4C" w:rsidP="003B6E08">
      <w:pPr>
        <w:pStyle w:val="Heading3"/>
        <w:numPr>
          <w:ilvl w:val="2"/>
          <w:numId w:val="19"/>
        </w:numPr>
        <w:spacing w:before="240" w:line="360" w:lineRule="auto"/>
        <w:ind w:left="540"/>
        <w:jc w:val="both"/>
        <w:rPr>
          <w:rFonts w:ascii="Trebuchet MS" w:hAnsi="Trebuchet MS"/>
          <w:b w:val="0"/>
          <w:sz w:val="24"/>
          <w:szCs w:val="24"/>
          <w:lang w:val="pt-PT"/>
        </w:rPr>
      </w:pPr>
      <w:bookmarkStart w:id="828" w:name="_Toc206700968"/>
      <w:r w:rsidRPr="00EC3128">
        <w:rPr>
          <w:rFonts w:ascii="Trebuchet MS" w:hAnsi="Trebuchet MS"/>
          <w:b w:val="0"/>
          <w:sz w:val="24"/>
          <w:szCs w:val="24"/>
          <w:lang w:val="pt-PT"/>
        </w:rPr>
        <w:t>Linguagem UML</w:t>
      </w:r>
      <w:bookmarkEnd w:id="828"/>
    </w:p>
    <w:p w14:paraId="420DFD77" w14:textId="0AC3C959" w:rsidR="00175462" w:rsidRPr="00DD58CD" w:rsidRDefault="00175462" w:rsidP="00327076">
      <w:pPr>
        <w:pStyle w:val="NormalWeb"/>
        <w:spacing w:line="360" w:lineRule="auto"/>
        <w:jc w:val="both"/>
        <w:rPr>
          <w:rFonts w:ascii="Trebuchet MS" w:hAnsi="Trebuchet MS"/>
          <w:szCs w:val="27"/>
        </w:rPr>
      </w:pPr>
      <w:r w:rsidRPr="00DD58CD">
        <w:rPr>
          <w:rFonts w:ascii="Trebuchet MS" w:hAnsi="Trebuchet MS"/>
          <w:szCs w:val="27"/>
        </w:rPr>
        <w:t>A UML (</w:t>
      </w:r>
      <w:r w:rsidRPr="00DD58CD">
        <w:rPr>
          <w:rStyle w:val="Emphasis"/>
          <w:rFonts w:ascii="Trebuchet MS" w:eastAsia="Calibri" w:hAnsi="Trebuchet MS"/>
          <w:szCs w:val="27"/>
        </w:rPr>
        <w:t>Unified Modeling Language</w:t>
      </w:r>
      <w:r w:rsidRPr="00DD58CD">
        <w:rPr>
          <w:rFonts w:ascii="Trebuchet MS" w:hAnsi="Trebuchet MS"/>
          <w:szCs w:val="27"/>
        </w:rPr>
        <w:t xml:space="preserve">) foi desenvolvida por Grady Booch, James Rumbaugh e Ivar Jacobson. Cada um deles possuía sua própria sistemática de criar modelos e a UML é a junção dos pontos fortes dessas três abordagens, adicionando novos conceitos e visões de linguagem. </w:t>
      </w:r>
      <w:r w:rsidR="00552C04" w:rsidRPr="00DD58CD">
        <w:rPr>
          <w:rFonts w:ascii="Trebuchet MS" w:hAnsi="Trebuchet MS"/>
          <w:szCs w:val="27"/>
        </w:rPr>
        <w:t>A UML</w:t>
      </w:r>
      <w:r w:rsidRPr="00DD58CD">
        <w:rPr>
          <w:rFonts w:ascii="Trebuchet MS" w:hAnsi="Trebuchet MS"/>
          <w:szCs w:val="27"/>
        </w:rPr>
        <w:t xml:space="preserve"> é uma maneira de padronizar a modelagem orientada a obje</w:t>
      </w:r>
      <w:r w:rsidR="00A74A65" w:rsidRPr="00DD58CD">
        <w:rPr>
          <w:rFonts w:ascii="Trebuchet MS" w:hAnsi="Trebuchet MS"/>
          <w:szCs w:val="27"/>
        </w:rPr>
        <w:t>c</w:t>
      </w:r>
      <w:r w:rsidRPr="00DD58CD">
        <w:rPr>
          <w:rFonts w:ascii="Trebuchet MS" w:hAnsi="Trebuchet MS"/>
          <w:szCs w:val="27"/>
        </w:rPr>
        <w:t>tos de forma que qualquer sistema possa ser modelado da maneira apropriada, simples de ser a</w:t>
      </w:r>
      <w:r w:rsidR="00817246" w:rsidRPr="00DD58CD">
        <w:rPr>
          <w:rFonts w:ascii="Trebuchet MS" w:hAnsi="Trebuchet MS"/>
          <w:szCs w:val="27"/>
        </w:rPr>
        <w:t>c</w:t>
      </w:r>
      <w:r w:rsidRPr="00DD58CD">
        <w:rPr>
          <w:rFonts w:ascii="Trebuchet MS" w:hAnsi="Trebuchet MS"/>
          <w:szCs w:val="27"/>
        </w:rPr>
        <w:t xml:space="preserve">tualizado e compreendido. </w:t>
      </w:r>
    </w:p>
    <w:p w14:paraId="3853AF9D" w14:textId="4DAB7798" w:rsidR="00175462" w:rsidRPr="00DD58CD" w:rsidRDefault="00175462" w:rsidP="00327076">
      <w:pPr>
        <w:pStyle w:val="NormalWeb"/>
        <w:spacing w:line="360" w:lineRule="auto"/>
        <w:jc w:val="both"/>
        <w:rPr>
          <w:rFonts w:ascii="Trebuchet MS" w:hAnsi="Trebuchet MS"/>
          <w:szCs w:val="27"/>
        </w:rPr>
      </w:pPr>
      <w:r w:rsidRPr="00DD58CD">
        <w:rPr>
          <w:rFonts w:ascii="Trebuchet MS" w:hAnsi="Trebuchet MS"/>
          <w:szCs w:val="27"/>
        </w:rPr>
        <w:t>A linguagem UML é usada no desenvolvimento dos mais diversos sistemas, variando desde sistemas de pequeno porte, tais como sistema</w:t>
      </w:r>
      <w:r w:rsidR="005870D2" w:rsidRPr="00DD58CD">
        <w:rPr>
          <w:rFonts w:ascii="Trebuchet MS" w:hAnsi="Trebuchet MS"/>
          <w:szCs w:val="27"/>
        </w:rPr>
        <w:t>s</w:t>
      </w:r>
      <w:r w:rsidRPr="00DD58CD">
        <w:rPr>
          <w:rFonts w:ascii="Trebuchet MS" w:hAnsi="Trebuchet MS"/>
          <w:szCs w:val="27"/>
        </w:rPr>
        <w:t xml:space="preserve"> de comércio ele</w:t>
      </w:r>
      <w:r w:rsidR="005870D2" w:rsidRPr="00DD58CD">
        <w:rPr>
          <w:rFonts w:ascii="Trebuchet MS" w:hAnsi="Trebuchet MS"/>
          <w:szCs w:val="27"/>
        </w:rPr>
        <w:t>c</w:t>
      </w:r>
      <w:r w:rsidRPr="00DD58CD">
        <w:rPr>
          <w:rFonts w:ascii="Trebuchet MS" w:hAnsi="Trebuchet MS"/>
          <w:szCs w:val="27"/>
        </w:rPr>
        <w:t>tr</w:t>
      </w:r>
      <w:r w:rsidR="005870D2" w:rsidRPr="00DD58CD">
        <w:rPr>
          <w:rFonts w:ascii="Trebuchet MS" w:hAnsi="Trebuchet MS"/>
          <w:szCs w:val="27"/>
        </w:rPr>
        <w:t>ó</w:t>
      </w:r>
      <w:r w:rsidRPr="00DD58CD">
        <w:rPr>
          <w:rFonts w:ascii="Trebuchet MS" w:hAnsi="Trebuchet MS"/>
          <w:szCs w:val="27"/>
        </w:rPr>
        <w:t>nico, a sistemas de grande porte, como sistema</w:t>
      </w:r>
      <w:r w:rsidR="00B74897" w:rsidRPr="00DD58CD">
        <w:rPr>
          <w:rFonts w:ascii="Trebuchet MS" w:hAnsi="Trebuchet MS"/>
          <w:szCs w:val="27"/>
        </w:rPr>
        <w:t>s</w:t>
      </w:r>
      <w:r w:rsidRPr="00DD58CD">
        <w:rPr>
          <w:rFonts w:ascii="Trebuchet MS" w:hAnsi="Trebuchet MS"/>
          <w:szCs w:val="27"/>
        </w:rPr>
        <w:t xml:space="preserve"> de transações bancárias. Ela pode abranger várias características de um sistema em um de seus diagramas, sendo aplicada nas diferentes a</w:t>
      </w:r>
      <w:r w:rsidR="001435D1" w:rsidRPr="00DD58CD">
        <w:rPr>
          <w:rFonts w:ascii="Trebuchet MS" w:hAnsi="Trebuchet MS"/>
          <w:szCs w:val="27"/>
        </w:rPr>
        <w:t>c</w:t>
      </w:r>
      <w:r w:rsidRPr="00DD58CD">
        <w:rPr>
          <w:rFonts w:ascii="Trebuchet MS" w:hAnsi="Trebuchet MS"/>
          <w:szCs w:val="27"/>
        </w:rPr>
        <w:t xml:space="preserve">tividades do desenvolvimento de </w:t>
      </w:r>
      <w:r w:rsidRPr="00DD58CD">
        <w:rPr>
          <w:rFonts w:ascii="Trebuchet MS" w:hAnsi="Trebuchet MS"/>
          <w:i/>
          <w:iCs/>
          <w:szCs w:val="27"/>
        </w:rPr>
        <w:t>software</w:t>
      </w:r>
      <w:r w:rsidRPr="00DD58CD">
        <w:rPr>
          <w:rFonts w:ascii="Trebuchet MS" w:hAnsi="Trebuchet MS"/>
          <w:szCs w:val="27"/>
        </w:rPr>
        <w:t>, desde a especificação de requisitos até a implementação e os testes.</w:t>
      </w:r>
    </w:p>
    <w:p w14:paraId="38EFE6E8" w14:textId="6511861B" w:rsidR="0064458B" w:rsidRPr="00DD58CD" w:rsidRDefault="0064458B" w:rsidP="00327076">
      <w:pPr>
        <w:pStyle w:val="NormalWeb"/>
        <w:spacing w:line="360" w:lineRule="auto"/>
        <w:jc w:val="both"/>
        <w:rPr>
          <w:rFonts w:ascii="Trebuchet MS" w:hAnsi="Trebuchet MS"/>
          <w:szCs w:val="27"/>
        </w:rPr>
      </w:pPr>
      <w:r w:rsidRPr="00DD58CD">
        <w:rPr>
          <w:rFonts w:ascii="Trebuchet MS" w:hAnsi="Trebuchet MS"/>
          <w:szCs w:val="27"/>
        </w:rPr>
        <w:lastRenderedPageBreak/>
        <w:t>No desenvolvimento deste projecto, foi utilizada a metodologia orientada a objectos que está representada em diagramas UML</w:t>
      </w:r>
      <w:r w:rsidR="00FB3360" w:rsidRPr="00DD58CD">
        <w:rPr>
          <w:rFonts w:ascii="Trebuchet MS" w:hAnsi="Trebuchet MS"/>
          <w:szCs w:val="27"/>
        </w:rPr>
        <w:t>,</w:t>
      </w:r>
      <w:r w:rsidRPr="00DD58CD">
        <w:rPr>
          <w:rFonts w:ascii="Trebuchet MS" w:hAnsi="Trebuchet MS"/>
          <w:szCs w:val="27"/>
        </w:rPr>
        <w:t xml:space="preserve"> elaborados com o uso da ferramenta </w:t>
      </w:r>
      <w:r w:rsidR="00C4724D" w:rsidRPr="00DD58CD">
        <w:rPr>
          <w:rFonts w:ascii="Trebuchet MS" w:hAnsi="Trebuchet MS"/>
          <w:szCs w:val="27"/>
        </w:rPr>
        <w:t>UMLet</w:t>
      </w:r>
      <w:r w:rsidR="00C4724D" w:rsidRPr="00DD58CD">
        <w:rPr>
          <w:rStyle w:val="FootnoteReference"/>
          <w:rFonts w:ascii="Trebuchet MS" w:hAnsi="Trebuchet MS"/>
          <w:szCs w:val="27"/>
        </w:rPr>
        <w:footnoteReference w:id="2"/>
      </w:r>
      <w:r w:rsidRPr="00DD58CD">
        <w:rPr>
          <w:rFonts w:ascii="Trebuchet MS" w:hAnsi="Trebuchet MS"/>
          <w:szCs w:val="27"/>
        </w:rPr>
        <w:t>. Em sequência, foram incluídos os Diagramas de Casos de Uso,</w:t>
      </w:r>
      <w:r w:rsidR="003E1663" w:rsidRPr="00DD58CD">
        <w:rPr>
          <w:rFonts w:ascii="Trebuchet MS" w:hAnsi="Trebuchet MS"/>
          <w:szCs w:val="27"/>
        </w:rPr>
        <w:t xml:space="preserve"> Diagramas</w:t>
      </w:r>
      <w:r w:rsidRPr="00DD58CD">
        <w:rPr>
          <w:rFonts w:ascii="Trebuchet MS" w:hAnsi="Trebuchet MS"/>
          <w:szCs w:val="27"/>
        </w:rPr>
        <w:t xml:space="preserve"> de Classes,</w:t>
      </w:r>
      <w:r w:rsidR="003E1663" w:rsidRPr="00DD58CD">
        <w:rPr>
          <w:rFonts w:ascii="Trebuchet MS" w:hAnsi="Trebuchet MS"/>
          <w:szCs w:val="27"/>
        </w:rPr>
        <w:t xml:space="preserve"> Diagramas</w:t>
      </w:r>
      <w:r w:rsidRPr="00DD58CD">
        <w:rPr>
          <w:rFonts w:ascii="Trebuchet MS" w:hAnsi="Trebuchet MS"/>
          <w:szCs w:val="27"/>
        </w:rPr>
        <w:t xml:space="preserve"> de Sequência e os Diagramas de Actividades.</w:t>
      </w:r>
    </w:p>
    <w:p w14:paraId="43C5A001" w14:textId="6EAF7710" w:rsidR="00DF40DB" w:rsidRPr="00DF40DB" w:rsidRDefault="00DF40DB" w:rsidP="003B6E08">
      <w:pPr>
        <w:pStyle w:val="Heading3"/>
        <w:numPr>
          <w:ilvl w:val="2"/>
          <w:numId w:val="19"/>
        </w:numPr>
        <w:ind w:left="540"/>
        <w:jc w:val="both"/>
        <w:rPr>
          <w:rFonts w:ascii="Trebuchet MS" w:hAnsi="Trebuchet MS"/>
          <w:b w:val="0"/>
          <w:bCs/>
          <w:sz w:val="24"/>
          <w:szCs w:val="24"/>
          <w:lang w:val="pt-PT"/>
        </w:rPr>
      </w:pPr>
      <w:bookmarkStart w:id="829" w:name="_Toc206700969"/>
      <w:r w:rsidRPr="00DF40DB">
        <w:rPr>
          <w:rFonts w:ascii="Trebuchet MS" w:hAnsi="Trebuchet MS"/>
          <w:b w:val="0"/>
          <w:bCs/>
          <w:sz w:val="24"/>
          <w:szCs w:val="24"/>
          <w:lang w:val="pt-PT"/>
        </w:rPr>
        <w:t>Diagramas de casos de us</w:t>
      </w:r>
      <w:r>
        <w:rPr>
          <w:rFonts w:ascii="Trebuchet MS" w:hAnsi="Trebuchet MS"/>
          <w:b w:val="0"/>
          <w:bCs/>
          <w:sz w:val="24"/>
          <w:szCs w:val="24"/>
          <w:lang w:val="pt-PT"/>
        </w:rPr>
        <w:t>o</w:t>
      </w:r>
      <w:bookmarkEnd w:id="829"/>
    </w:p>
    <w:p w14:paraId="6690EECF" w14:textId="015763DB" w:rsidR="00E65D33" w:rsidRPr="00DD58CD" w:rsidRDefault="00E65D33" w:rsidP="00E45D35">
      <w:pPr>
        <w:spacing w:before="240" w:line="360" w:lineRule="auto"/>
        <w:ind w:right="0"/>
        <w:rPr>
          <w:rFonts w:ascii="Trebuchet MS" w:hAnsi="Trebuchet MS"/>
          <w:color w:val="auto"/>
          <w:szCs w:val="24"/>
        </w:rPr>
      </w:pPr>
      <w:r w:rsidRPr="00DD58CD">
        <w:rPr>
          <w:rFonts w:ascii="Trebuchet MS" w:hAnsi="Trebuchet MS"/>
          <w:color w:val="auto"/>
          <w:szCs w:val="24"/>
        </w:rPr>
        <w:t>Os casos de uso são uma técnica fundamental na modelagem de sistemas, especialmente na UML, para descrever as funcionalidades de um sistema do ponto de vista dos usuários (a</w:t>
      </w:r>
      <w:r w:rsidR="006D0842" w:rsidRPr="00DD58CD">
        <w:rPr>
          <w:rFonts w:ascii="Trebuchet MS" w:hAnsi="Trebuchet MS"/>
          <w:color w:val="auto"/>
          <w:szCs w:val="24"/>
        </w:rPr>
        <w:t>c</w:t>
      </w:r>
      <w:r w:rsidRPr="00DD58CD">
        <w:rPr>
          <w:rFonts w:ascii="Trebuchet MS" w:hAnsi="Trebuchet MS"/>
          <w:color w:val="auto"/>
          <w:szCs w:val="24"/>
        </w:rPr>
        <w:t xml:space="preserve">tores) que interagem com </w:t>
      </w:r>
      <w:r w:rsidR="004B05BB" w:rsidRPr="00DD58CD">
        <w:rPr>
          <w:rFonts w:ascii="Trebuchet MS" w:hAnsi="Trebuchet MS"/>
          <w:color w:val="auto"/>
          <w:szCs w:val="24"/>
        </w:rPr>
        <w:t>o mesmo</w:t>
      </w:r>
      <w:r w:rsidRPr="00DD58CD">
        <w:rPr>
          <w:rFonts w:ascii="Trebuchet MS" w:hAnsi="Trebuchet MS"/>
          <w:color w:val="auto"/>
          <w:szCs w:val="24"/>
        </w:rPr>
        <w:t>. Eles representam sequências de a</w:t>
      </w:r>
      <w:r w:rsidR="00E45D35" w:rsidRPr="00DD58CD">
        <w:rPr>
          <w:rFonts w:ascii="Trebuchet MS" w:hAnsi="Trebuchet MS"/>
          <w:color w:val="auto"/>
          <w:szCs w:val="24"/>
        </w:rPr>
        <w:t>c</w:t>
      </w:r>
      <w:r w:rsidRPr="00DD58CD">
        <w:rPr>
          <w:rFonts w:ascii="Trebuchet MS" w:hAnsi="Trebuchet MS"/>
          <w:color w:val="auto"/>
          <w:szCs w:val="24"/>
        </w:rPr>
        <w:t>ções que produzem um resultado útil para um a</w:t>
      </w:r>
      <w:r w:rsidR="00E83998" w:rsidRPr="00DD58CD">
        <w:rPr>
          <w:rFonts w:ascii="Trebuchet MS" w:hAnsi="Trebuchet MS"/>
          <w:color w:val="auto"/>
          <w:szCs w:val="24"/>
        </w:rPr>
        <w:t>c</w:t>
      </w:r>
      <w:r w:rsidRPr="00DD58CD">
        <w:rPr>
          <w:rFonts w:ascii="Trebuchet MS" w:hAnsi="Trebuchet MS"/>
          <w:color w:val="auto"/>
          <w:szCs w:val="24"/>
        </w:rPr>
        <w:t>tor, focando em obje</w:t>
      </w:r>
      <w:r w:rsidR="004D3C85" w:rsidRPr="00DD58CD">
        <w:rPr>
          <w:rFonts w:ascii="Trebuchet MS" w:hAnsi="Trebuchet MS"/>
          <w:color w:val="auto"/>
          <w:szCs w:val="24"/>
        </w:rPr>
        <w:t>c</w:t>
      </w:r>
      <w:r w:rsidRPr="00DD58CD">
        <w:rPr>
          <w:rFonts w:ascii="Trebuchet MS" w:hAnsi="Trebuchet MS"/>
          <w:color w:val="auto"/>
          <w:szCs w:val="24"/>
        </w:rPr>
        <w:t>tivos do usuário e descrevendo cenários de uso do sistema.</w:t>
      </w:r>
    </w:p>
    <w:p w14:paraId="3C68EFEA" w14:textId="4E370913" w:rsidR="00571574" w:rsidRPr="00DD58CD" w:rsidRDefault="00571574"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Um caso de uso é um documento narrativo que descreve a sequência de eventos entre um a</w:t>
      </w:r>
      <w:r w:rsidR="004759B6" w:rsidRPr="00DD58CD">
        <w:rPr>
          <w:rFonts w:ascii="Trebuchet MS" w:hAnsi="Trebuchet MS"/>
          <w:color w:val="auto"/>
          <w:szCs w:val="24"/>
        </w:rPr>
        <w:t>c</w:t>
      </w:r>
      <w:r w:rsidRPr="00DD58CD">
        <w:rPr>
          <w:rFonts w:ascii="Trebuchet MS" w:hAnsi="Trebuchet MS"/>
          <w:color w:val="auto"/>
          <w:szCs w:val="24"/>
        </w:rPr>
        <w:t>tor (usuário ou outro sistema) e o sistema para atingir um obje</w:t>
      </w:r>
      <w:r w:rsidR="004759B6" w:rsidRPr="00DD58CD">
        <w:rPr>
          <w:rFonts w:ascii="Trebuchet MS" w:hAnsi="Trebuchet MS"/>
          <w:color w:val="auto"/>
          <w:szCs w:val="24"/>
        </w:rPr>
        <w:t>c</w:t>
      </w:r>
      <w:r w:rsidRPr="00DD58CD">
        <w:rPr>
          <w:rFonts w:ascii="Trebuchet MS" w:hAnsi="Trebuchet MS"/>
          <w:color w:val="auto"/>
          <w:szCs w:val="24"/>
        </w:rPr>
        <w:t>tivo específico.</w:t>
      </w:r>
    </w:p>
    <w:p w14:paraId="20C8B695" w14:textId="2D36CF74" w:rsidR="00571574" w:rsidRPr="00DD58CD" w:rsidRDefault="00571574"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Eles ajudam a capturar e organizar os requisitos funcionais do sistema, mostrando como os usuários interagem com ele.</w:t>
      </w:r>
    </w:p>
    <w:p w14:paraId="4F112C0C" w14:textId="294762F5" w:rsidR="00571574" w:rsidRPr="00DD58CD" w:rsidRDefault="00571574"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O diagrama de caso de uso oferece uma visão geral das interações entre a</w:t>
      </w:r>
      <w:r w:rsidR="001A4EF7" w:rsidRPr="00DD58CD">
        <w:rPr>
          <w:rFonts w:ascii="Trebuchet MS" w:hAnsi="Trebuchet MS"/>
          <w:color w:val="auto"/>
          <w:szCs w:val="24"/>
        </w:rPr>
        <w:t>c</w:t>
      </w:r>
      <w:r w:rsidRPr="00DD58CD">
        <w:rPr>
          <w:rFonts w:ascii="Trebuchet MS" w:hAnsi="Trebuchet MS"/>
          <w:color w:val="auto"/>
          <w:szCs w:val="24"/>
        </w:rPr>
        <w:t>tores e casos de uso, sem detalhar a ordem dos passos</w:t>
      </w:r>
      <w:r w:rsidR="00E45D35" w:rsidRPr="00DD58CD">
        <w:rPr>
          <w:rFonts w:ascii="Trebuchet MS" w:hAnsi="Trebuchet MS"/>
          <w:color w:val="auto"/>
          <w:szCs w:val="24"/>
        </w:rPr>
        <w:t>.</w:t>
      </w:r>
    </w:p>
    <w:p w14:paraId="163C3014" w14:textId="636A00F6" w:rsidR="000411F1" w:rsidRPr="00DD58CD" w:rsidRDefault="00A750BC"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Actores: entidades externas que interagem com o sistema, podendo ser pessoas, outros sistemas ou dispositivos.</w:t>
      </w:r>
    </w:p>
    <w:p w14:paraId="316AD12E" w14:textId="5C104356" w:rsidR="00A750BC" w:rsidRPr="00DD58CD" w:rsidRDefault="00A750BC"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Casos de Uso: funcionalidades ou serviços que o sistema oferece aos actores, representados por formas ovais em diagramas UML.</w:t>
      </w:r>
    </w:p>
    <w:p w14:paraId="0FF4D5CD" w14:textId="271EAE87" w:rsidR="00A750BC" w:rsidRPr="00DD58CD" w:rsidRDefault="00A750BC" w:rsidP="00E57EDA">
      <w:pPr>
        <w:numPr>
          <w:ilvl w:val="0"/>
          <w:numId w:val="7"/>
        </w:numPr>
        <w:spacing w:line="360" w:lineRule="auto"/>
        <w:ind w:right="0"/>
        <w:rPr>
          <w:rFonts w:ascii="Trebuchet MS" w:hAnsi="Trebuchet MS"/>
          <w:color w:val="auto"/>
          <w:szCs w:val="24"/>
        </w:rPr>
      </w:pPr>
      <w:r w:rsidRPr="00DD58CD">
        <w:rPr>
          <w:rFonts w:ascii="Trebuchet MS" w:hAnsi="Trebuchet MS"/>
          <w:color w:val="auto"/>
          <w:szCs w:val="24"/>
        </w:rPr>
        <w:t>Relacionamentos: podem incluir generalizações, inclusão</w:t>
      </w:r>
      <w:r w:rsidR="001A6E4B" w:rsidRPr="00DD58CD">
        <w:rPr>
          <w:rFonts w:ascii="Trebuchet MS" w:hAnsi="Trebuchet MS"/>
          <w:color w:val="auto"/>
          <w:szCs w:val="24"/>
        </w:rPr>
        <w:t xml:space="preserve"> </w:t>
      </w:r>
      <w:r w:rsidR="001A6E4B" w:rsidRPr="00DD58CD">
        <w:rPr>
          <w:rFonts w:ascii="Courier New" w:hAnsi="Courier New" w:cs="Courier New"/>
          <w:color w:val="auto"/>
          <w:szCs w:val="24"/>
        </w:rPr>
        <w:t>(&lt;&lt;include&gt;&gt;)</w:t>
      </w:r>
      <w:r w:rsidR="001A6E4B" w:rsidRPr="00DD58CD">
        <w:rPr>
          <w:rFonts w:ascii="Trebuchet MS" w:hAnsi="Trebuchet MS"/>
          <w:color w:val="auto"/>
          <w:szCs w:val="24"/>
        </w:rPr>
        <w:t xml:space="preserve"> e extensão </w:t>
      </w:r>
      <w:r w:rsidR="001A6E4B" w:rsidRPr="00DD58CD">
        <w:rPr>
          <w:rFonts w:ascii="Courier New" w:hAnsi="Courier New" w:cs="Courier New"/>
          <w:color w:val="auto"/>
          <w:szCs w:val="24"/>
        </w:rPr>
        <w:t>(&lt;&lt;extend&gt;&gt;)</w:t>
      </w:r>
      <w:r w:rsidR="00A55EA1" w:rsidRPr="00DD58CD">
        <w:rPr>
          <w:rFonts w:ascii="Trebuchet MS" w:hAnsi="Trebuchet MS"/>
          <w:color w:val="auto"/>
          <w:szCs w:val="24"/>
        </w:rPr>
        <w:t xml:space="preserve"> para organizar e detalhar os casos de uso.</w:t>
      </w:r>
    </w:p>
    <w:p w14:paraId="7AF7C81E" w14:textId="58300343" w:rsidR="005E576E" w:rsidRPr="00EC3128" w:rsidRDefault="005E576E" w:rsidP="003B6E08">
      <w:pPr>
        <w:pStyle w:val="Heading3"/>
        <w:numPr>
          <w:ilvl w:val="2"/>
          <w:numId w:val="19"/>
        </w:numPr>
        <w:spacing w:before="240" w:line="360" w:lineRule="auto"/>
        <w:ind w:left="540"/>
        <w:jc w:val="both"/>
        <w:rPr>
          <w:rFonts w:ascii="Trebuchet MS" w:hAnsi="Trebuchet MS"/>
          <w:b w:val="0"/>
          <w:sz w:val="24"/>
          <w:szCs w:val="24"/>
          <w:lang w:val="pt-PT"/>
        </w:rPr>
      </w:pPr>
      <w:bookmarkStart w:id="830" w:name="_Toc206700970"/>
      <w:r w:rsidRPr="00EC3128">
        <w:rPr>
          <w:rFonts w:ascii="Trebuchet MS" w:hAnsi="Trebuchet MS"/>
          <w:b w:val="0"/>
          <w:sz w:val="24"/>
          <w:szCs w:val="24"/>
          <w:lang w:val="pt-PT"/>
        </w:rPr>
        <w:t>Diagramas de classe</w:t>
      </w:r>
      <w:bookmarkEnd w:id="830"/>
    </w:p>
    <w:p w14:paraId="31887A77" w14:textId="4655C5C4" w:rsidR="005B56E8" w:rsidRPr="00DD58CD" w:rsidRDefault="00C82E08" w:rsidP="00B7685A">
      <w:pPr>
        <w:spacing w:line="360" w:lineRule="auto"/>
        <w:ind w:left="0" w:firstLine="0"/>
        <w:rPr>
          <w:rFonts w:ascii="Trebuchet MS" w:hAnsi="Trebuchet MS"/>
          <w:color w:val="auto"/>
          <w:szCs w:val="24"/>
        </w:rPr>
      </w:pPr>
      <w:r w:rsidRPr="00DD58CD">
        <w:rPr>
          <w:rFonts w:ascii="Trebuchet MS" w:hAnsi="Trebuchet MS"/>
          <w:color w:val="auto"/>
          <w:szCs w:val="24"/>
        </w:rPr>
        <w:t>Os diagramas de classes são um dos principais tipos de diagramas da UML</w:t>
      </w:r>
      <w:r w:rsidR="004616E1" w:rsidRPr="00DD58CD">
        <w:rPr>
          <w:rFonts w:ascii="Trebuchet MS" w:hAnsi="Trebuchet MS"/>
          <w:color w:val="auto"/>
          <w:szCs w:val="24"/>
        </w:rPr>
        <w:t xml:space="preserve"> </w:t>
      </w:r>
      <w:r w:rsidRPr="00DD58CD">
        <w:rPr>
          <w:rFonts w:ascii="Trebuchet MS" w:hAnsi="Trebuchet MS"/>
          <w:color w:val="auto"/>
          <w:szCs w:val="24"/>
        </w:rPr>
        <w:t xml:space="preserve">usados para representar a estrutura estática de um sistema orientado a </w:t>
      </w:r>
      <w:r w:rsidR="007B6E1D" w:rsidRPr="00DD58CD">
        <w:rPr>
          <w:rFonts w:ascii="Trebuchet MS" w:hAnsi="Trebuchet MS"/>
          <w:color w:val="auto"/>
          <w:szCs w:val="24"/>
        </w:rPr>
        <w:t>objectos</w:t>
      </w:r>
      <w:r w:rsidRPr="00DD58CD">
        <w:rPr>
          <w:rFonts w:ascii="Trebuchet MS" w:hAnsi="Trebuchet MS"/>
          <w:color w:val="auto"/>
          <w:szCs w:val="24"/>
        </w:rPr>
        <w:t xml:space="preserve">. Eles descrevem as </w:t>
      </w:r>
      <w:r w:rsidRPr="00DD58CD">
        <w:rPr>
          <w:rFonts w:ascii="Trebuchet MS" w:hAnsi="Trebuchet MS"/>
          <w:color w:val="auto"/>
          <w:szCs w:val="24"/>
        </w:rPr>
        <w:lastRenderedPageBreak/>
        <w:t>classes que compõem o sistema, seus atributos, operações (métodos) e os relacionamentos entre essas classes</w:t>
      </w:r>
      <w:r w:rsidR="003D0720" w:rsidRPr="00DD58CD">
        <w:rPr>
          <w:rFonts w:ascii="Trebuchet MS" w:hAnsi="Trebuchet MS"/>
          <w:color w:val="auto"/>
          <w:szCs w:val="24"/>
        </w:rPr>
        <w:t>.</w:t>
      </w:r>
    </w:p>
    <w:p w14:paraId="53947B72" w14:textId="77777777" w:rsidR="00B04258" w:rsidRPr="00DD58CD" w:rsidRDefault="00B04258" w:rsidP="00B04258">
      <w:pPr>
        <w:spacing w:line="360" w:lineRule="auto"/>
        <w:ind w:left="0" w:firstLine="0"/>
        <w:rPr>
          <w:rFonts w:ascii="Trebuchet MS" w:hAnsi="Trebuchet MS"/>
          <w:color w:val="auto"/>
          <w:szCs w:val="24"/>
        </w:rPr>
      </w:pPr>
      <w:r w:rsidRPr="00DD58CD">
        <w:rPr>
          <w:rFonts w:ascii="Trebuchet MS" w:hAnsi="Trebuchet MS"/>
          <w:color w:val="auto"/>
          <w:szCs w:val="24"/>
        </w:rPr>
        <w:t>Um diagrama de classes padrão é composto por três partes em cada classe representada:</w:t>
      </w:r>
    </w:p>
    <w:p w14:paraId="02509B43" w14:textId="77777777" w:rsidR="00B04258" w:rsidRPr="00DD58CD" w:rsidRDefault="00B04258" w:rsidP="005628C5">
      <w:pPr>
        <w:numPr>
          <w:ilvl w:val="0"/>
          <w:numId w:val="8"/>
        </w:numPr>
        <w:spacing w:line="360" w:lineRule="auto"/>
        <w:rPr>
          <w:rFonts w:ascii="Trebuchet MS" w:hAnsi="Trebuchet MS"/>
          <w:color w:val="auto"/>
          <w:szCs w:val="24"/>
        </w:rPr>
      </w:pPr>
      <w:r w:rsidRPr="00DD58CD">
        <w:rPr>
          <w:rFonts w:ascii="Trebuchet MS" w:hAnsi="Trebuchet MS"/>
          <w:color w:val="auto"/>
          <w:szCs w:val="24"/>
        </w:rPr>
        <w:t>Nome da classe: aparece na parte superior do retângulo e identifica a classe.</w:t>
      </w:r>
    </w:p>
    <w:p w14:paraId="6960FA75" w14:textId="77777777" w:rsidR="00B04258" w:rsidRPr="00DD58CD" w:rsidRDefault="00B04258" w:rsidP="005628C5">
      <w:pPr>
        <w:numPr>
          <w:ilvl w:val="0"/>
          <w:numId w:val="8"/>
        </w:numPr>
        <w:spacing w:line="360" w:lineRule="auto"/>
        <w:rPr>
          <w:rFonts w:ascii="Trebuchet MS" w:hAnsi="Trebuchet MS"/>
          <w:color w:val="auto"/>
          <w:szCs w:val="24"/>
        </w:rPr>
      </w:pPr>
      <w:r w:rsidRPr="00DD58CD">
        <w:rPr>
          <w:rFonts w:ascii="Trebuchet MS" w:hAnsi="Trebuchet MS"/>
          <w:color w:val="auto"/>
          <w:szCs w:val="24"/>
        </w:rPr>
        <w:t>Atributos: listados na parte do meio, representam as propriedades ou características da classe.</w:t>
      </w:r>
    </w:p>
    <w:p w14:paraId="48753F49" w14:textId="77777777" w:rsidR="00B04258" w:rsidRPr="00DD58CD" w:rsidRDefault="00B04258" w:rsidP="005628C5">
      <w:pPr>
        <w:numPr>
          <w:ilvl w:val="0"/>
          <w:numId w:val="8"/>
        </w:numPr>
        <w:spacing w:line="360" w:lineRule="auto"/>
        <w:rPr>
          <w:rFonts w:ascii="Trebuchet MS" w:hAnsi="Trebuchet MS"/>
          <w:color w:val="auto"/>
          <w:szCs w:val="24"/>
        </w:rPr>
      </w:pPr>
      <w:r w:rsidRPr="00DD58CD">
        <w:rPr>
          <w:rFonts w:ascii="Trebuchet MS" w:hAnsi="Trebuchet MS"/>
          <w:color w:val="auto"/>
          <w:szCs w:val="24"/>
        </w:rPr>
        <w:t>Operações (métodos</w:t>
      </w:r>
      <w:r w:rsidRPr="00DD58CD">
        <w:rPr>
          <w:rFonts w:ascii="Trebuchet MS" w:hAnsi="Trebuchet MS"/>
          <w:b/>
          <w:bCs/>
          <w:color w:val="auto"/>
          <w:szCs w:val="24"/>
        </w:rPr>
        <w:t>):</w:t>
      </w:r>
      <w:r w:rsidRPr="00DD58CD">
        <w:rPr>
          <w:rFonts w:ascii="Trebuchet MS" w:hAnsi="Trebuchet MS"/>
          <w:color w:val="auto"/>
          <w:szCs w:val="24"/>
        </w:rPr>
        <w:t> na parte inferior, indicam as funcionalidades ou comportamentos que a classe pode realizar</w:t>
      </w:r>
    </w:p>
    <w:p w14:paraId="2D61A073" w14:textId="44535D4A" w:rsidR="00770137" w:rsidRPr="00DD58CD" w:rsidRDefault="00770137" w:rsidP="00770137">
      <w:pPr>
        <w:spacing w:line="360" w:lineRule="auto"/>
        <w:ind w:left="0" w:firstLine="0"/>
        <w:rPr>
          <w:rFonts w:ascii="Trebuchet MS" w:hAnsi="Trebuchet MS"/>
          <w:color w:val="auto"/>
          <w:szCs w:val="24"/>
        </w:rPr>
      </w:pPr>
      <w:r w:rsidRPr="00DD58CD">
        <w:rPr>
          <w:rFonts w:ascii="Trebuchet MS" w:hAnsi="Trebuchet MS"/>
          <w:color w:val="auto"/>
          <w:szCs w:val="24"/>
        </w:rPr>
        <w:t xml:space="preserve">Os diagramas de classe são úteis em muitos estágios do </w:t>
      </w:r>
      <w:r w:rsidRPr="00DD58CD">
        <w:rPr>
          <w:rFonts w:ascii="Trebuchet MS" w:hAnsi="Trebuchet MS"/>
          <w:i/>
          <w:iCs/>
          <w:color w:val="auto"/>
          <w:szCs w:val="24"/>
        </w:rPr>
        <w:t>design</w:t>
      </w:r>
      <w:r w:rsidRPr="00DD58CD">
        <w:rPr>
          <w:rFonts w:ascii="Trebuchet MS" w:hAnsi="Trebuchet MS"/>
          <w:color w:val="auto"/>
          <w:szCs w:val="24"/>
        </w:rPr>
        <w:t xml:space="preserve"> do sistema. No estágio de análise, um diagrama de classe pode aju</w:t>
      </w:r>
      <w:r w:rsidR="000C24EF" w:rsidRPr="00DD58CD">
        <w:rPr>
          <w:rFonts w:ascii="Trebuchet MS" w:hAnsi="Trebuchet MS"/>
          <w:color w:val="auto"/>
          <w:szCs w:val="24"/>
        </w:rPr>
        <w:t>dar</w:t>
      </w:r>
      <w:r w:rsidRPr="00DD58CD">
        <w:rPr>
          <w:rFonts w:ascii="Trebuchet MS" w:hAnsi="Trebuchet MS"/>
          <w:color w:val="auto"/>
          <w:szCs w:val="24"/>
        </w:rPr>
        <w:t xml:space="preserve"> a compreender os requisitos do domínio do problema e a identificar seus componentes. Em um proje</w:t>
      </w:r>
      <w:r w:rsidR="00181493" w:rsidRPr="00DD58CD">
        <w:rPr>
          <w:rFonts w:ascii="Trebuchet MS" w:hAnsi="Trebuchet MS"/>
          <w:color w:val="auto"/>
          <w:szCs w:val="24"/>
        </w:rPr>
        <w:t>c</w:t>
      </w:r>
      <w:r w:rsidRPr="00DD58CD">
        <w:rPr>
          <w:rFonts w:ascii="Trebuchet MS" w:hAnsi="Trebuchet MS"/>
          <w:color w:val="auto"/>
          <w:szCs w:val="24"/>
        </w:rPr>
        <w:t xml:space="preserve">to de </w:t>
      </w:r>
      <w:r w:rsidRPr="00DD58CD">
        <w:rPr>
          <w:rFonts w:ascii="Trebuchet MS" w:hAnsi="Trebuchet MS"/>
          <w:i/>
          <w:iCs/>
          <w:color w:val="auto"/>
          <w:szCs w:val="24"/>
        </w:rPr>
        <w:t>software</w:t>
      </w:r>
      <w:r w:rsidRPr="00DD58CD">
        <w:rPr>
          <w:rFonts w:ascii="Trebuchet MS" w:hAnsi="Trebuchet MS"/>
          <w:color w:val="auto"/>
          <w:szCs w:val="24"/>
        </w:rPr>
        <w:t xml:space="preserve"> orientado a </w:t>
      </w:r>
      <w:r w:rsidR="007B6E1D" w:rsidRPr="00DD58CD">
        <w:rPr>
          <w:rFonts w:ascii="Trebuchet MS" w:hAnsi="Trebuchet MS"/>
          <w:color w:val="auto"/>
          <w:szCs w:val="24"/>
        </w:rPr>
        <w:t>objectos</w:t>
      </w:r>
      <w:r w:rsidRPr="00DD58CD">
        <w:rPr>
          <w:rFonts w:ascii="Trebuchet MS" w:hAnsi="Trebuchet MS"/>
          <w:color w:val="auto"/>
          <w:szCs w:val="24"/>
        </w:rPr>
        <w:t>, os diagramas de classe criados durante os estágios iniciais do proje</w:t>
      </w:r>
      <w:r w:rsidR="00181493" w:rsidRPr="00DD58CD">
        <w:rPr>
          <w:rFonts w:ascii="Trebuchet MS" w:hAnsi="Trebuchet MS"/>
          <w:color w:val="auto"/>
          <w:szCs w:val="24"/>
        </w:rPr>
        <w:t>c</w:t>
      </w:r>
      <w:r w:rsidRPr="00DD58CD">
        <w:rPr>
          <w:rFonts w:ascii="Trebuchet MS" w:hAnsi="Trebuchet MS"/>
          <w:color w:val="auto"/>
          <w:szCs w:val="24"/>
        </w:rPr>
        <w:t>to contêm classes que normalmente são convertidas em classes e obje</w:t>
      </w:r>
      <w:r w:rsidR="00181493" w:rsidRPr="00DD58CD">
        <w:rPr>
          <w:rFonts w:ascii="Trebuchet MS" w:hAnsi="Trebuchet MS"/>
          <w:color w:val="auto"/>
          <w:szCs w:val="24"/>
        </w:rPr>
        <w:t>c</w:t>
      </w:r>
      <w:r w:rsidRPr="00DD58CD">
        <w:rPr>
          <w:rFonts w:ascii="Trebuchet MS" w:hAnsi="Trebuchet MS"/>
          <w:color w:val="auto"/>
          <w:szCs w:val="24"/>
        </w:rPr>
        <w:t xml:space="preserve">tos de </w:t>
      </w:r>
      <w:r w:rsidRPr="00DD58CD">
        <w:rPr>
          <w:rFonts w:ascii="Trebuchet MS" w:hAnsi="Trebuchet MS"/>
          <w:i/>
          <w:iCs/>
          <w:color w:val="auto"/>
          <w:szCs w:val="24"/>
        </w:rPr>
        <w:t>software</w:t>
      </w:r>
      <w:r w:rsidRPr="00DD58CD">
        <w:rPr>
          <w:rFonts w:ascii="Trebuchet MS" w:hAnsi="Trebuchet MS"/>
          <w:color w:val="auto"/>
          <w:szCs w:val="24"/>
        </w:rPr>
        <w:t xml:space="preserve"> reais quando </w:t>
      </w:r>
      <w:r w:rsidR="000B7CCE" w:rsidRPr="00DD58CD">
        <w:rPr>
          <w:rFonts w:ascii="Trebuchet MS" w:hAnsi="Trebuchet MS"/>
          <w:color w:val="auto"/>
          <w:szCs w:val="24"/>
        </w:rPr>
        <w:t>se</w:t>
      </w:r>
      <w:r w:rsidRPr="00DD58CD">
        <w:rPr>
          <w:rFonts w:ascii="Trebuchet MS" w:hAnsi="Trebuchet MS"/>
          <w:color w:val="auto"/>
          <w:szCs w:val="24"/>
        </w:rPr>
        <w:t xml:space="preserve"> grava o código. Posteriormente, é possível refinar a análise e os modelos conceituais anteriores em diagramas de classe que mostrem as partes específicas do sistema, interfaces com o usuário, implementações lógica</w:t>
      </w:r>
      <w:r w:rsidR="007C5C2F" w:rsidRPr="00DD58CD">
        <w:rPr>
          <w:rFonts w:ascii="Trebuchet MS" w:hAnsi="Trebuchet MS"/>
          <w:color w:val="auto"/>
          <w:szCs w:val="24"/>
        </w:rPr>
        <w:t>s</w:t>
      </w:r>
      <w:r w:rsidRPr="00DD58CD">
        <w:rPr>
          <w:rFonts w:ascii="Trebuchet MS" w:hAnsi="Trebuchet MS"/>
          <w:color w:val="auto"/>
          <w:szCs w:val="24"/>
        </w:rPr>
        <w:t>. Os diagramas de classe tornam-se, então, uma captura instantânea que descreve exa</w:t>
      </w:r>
      <w:r w:rsidR="007C5C2F" w:rsidRPr="00DD58CD">
        <w:rPr>
          <w:rFonts w:ascii="Trebuchet MS" w:hAnsi="Trebuchet MS"/>
          <w:color w:val="auto"/>
          <w:szCs w:val="24"/>
        </w:rPr>
        <w:t>c</w:t>
      </w:r>
      <w:r w:rsidRPr="00DD58CD">
        <w:rPr>
          <w:rFonts w:ascii="Trebuchet MS" w:hAnsi="Trebuchet MS"/>
          <w:color w:val="auto"/>
          <w:szCs w:val="24"/>
        </w:rPr>
        <w:t>tamente como o sistema funciona, os relacionamentos entre os componentes do sistema em vários níveis e como plane</w:t>
      </w:r>
      <w:r w:rsidR="006E416F" w:rsidRPr="00DD58CD">
        <w:rPr>
          <w:rFonts w:ascii="Trebuchet MS" w:hAnsi="Trebuchet MS"/>
          <w:color w:val="auto"/>
          <w:szCs w:val="24"/>
        </w:rPr>
        <w:t>j</w:t>
      </w:r>
      <w:r w:rsidRPr="00DD58CD">
        <w:rPr>
          <w:rFonts w:ascii="Trebuchet MS" w:hAnsi="Trebuchet MS"/>
          <w:color w:val="auto"/>
          <w:szCs w:val="24"/>
        </w:rPr>
        <w:t>a implementar esses componentes.</w:t>
      </w:r>
    </w:p>
    <w:p w14:paraId="15552B5B" w14:textId="7EDC8EE0" w:rsidR="00770137" w:rsidRPr="00DD58CD" w:rsidRDefault="00C05360" w:rsidP="00770137">
      <w:pPr>
        <w:spacing w:line="360" w:lineRule="auto"/>
        <w:ind w:left="0" w:firstLine="0"/>
        <w:rPr>
          <w:rFonts w:ascii="Trebuchet MS" w:hAnsi="Trebuchet MS"/>
          <w:color w:val="auto"/>
          <w:szCs w:val="24"/>
        </w:rPr>
      </w:pPr>
      <w:r w:rsidRPr="00DD58CD">
        <w:rPr>
          <w:rFonts w:ascii="Trebuchet MS" w:hAnsi="Trebuchet MS"/>
          <w:color w:val="auto"/>
          <w:szCs w:val="24"/>
        </w:rPr>
        <w:t>Pode se utilizar</w:t>
      </w:r>
      <w:r w:rsidR="00770137" w:rsidRPr="00DD58CD">
        <w:rPr>
          <w:rFonts w:ascii="Trebuchet MS" w:hAnsi="Trebuchet MS"/>
          <w:color w:val="auto"/>
          <w:szCs w:val="24"/>
        </w:rPr>
        <w:t xml:space="preserve"> diagramas de classe para visualizar, especificar e documentar recursos estruturais nos modelos. Por exemplo, durante as fases de análise e </w:t>
      </w:r>
      <w:r w:rsidR="00770137" w:rsidRPr="00DD58CD">
        <w:rPr>
          <w:rFonts w:ascii="Trebuchet MS" w:hAnsi="Trebuchet MS"/>
          <w:i/>
          <w:iCs/>
          <w:color w:val="auto"/>
          <w:szCs w:val="24"/>
        </w:rPr>
        <w:t>design</w:t>
      </w:r>
      <w:r w:rsidR="00770137" w:rsidRPr="00DD58CD">
        <w:rPr>
          <w:rFonts w:ascii="Trebuchet MS" w:hAnsi="Trebuchet MS"/>
          <w:color w:val="auto"/>
          <w:szCs w:val="24"/>
        </w:rPr>
        <w:t xml:space="preserve"> do ciclo de desenvolvimento, é possível criar diagramas de classe para executar as seguintes funções:</w:t>
      </w:r>
    </w:p>
    <w:p w14:paraId="7F6CF1C9" w14:textId="4B43A806"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Capturar e definir a estrutura das classes e outros classificadores</w:t>
      </w:r>
      <w:r w:rsidR="001D5D15" w:rsidRPr="00DD58CD">
        <w:rPr>
          <w:rFonts w:ascii="Trebuchet MS" w:hAnsi="Trebuchet MS"/>
          <w:color w:val="auto"/>
          <w:szCs w:val="24"/>
        </w:rPr>
        <w:t>.</w:t>
      </w:r>
    </w:p>
    <w:p w14:paraId="1184A0E9" w14:textId="7D91DEA5"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Definir relacionamentos entre classes e classificadores</w:t>
      </w:r>
      <w:r w:rsidR="001D5D15" w:rsidRPr="00DD58CD">
        <w:rPr>
          <w:rFonts w:ascii="Trebuchet MS" w:hAnsi="Trebuchet MS"/>
          <w:color w:val="auto"/>
          <w:szCs w:val="24"/>
        </w:rPr>
        <w:t>.</w:t>
      </w:r>
    </w:p>
    <w:p w14:paraId="281DCBE9" w14:textId="6017526E"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Ilustrar a estrutura de um modelo utilizando atributos, operações e sinais</w:t>
      </w:r>
      <w:r w:rsidR="001D5D15" w:rsidRPr="00DD58CD">
        <w:rPr>
          <w:rFonts w:ascii="Trebuchet MS" w:hAnsi="Trebuchet MS"/>
          <w:color w:val="auto"/>
          <w:szCs w:val="24"/>
        </w:rPr>
        <w:t>.</w:t>
      </w:r>
    </w:p>
    <w:p w14:paraId="1A246524" w14:textId="79C234C7"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Mostrar as funções e responsabilidades comuns do classificador que definem o comportamento do sistema</w:t>
      </w:r>
      <w:r w:rsidR="001D5D15" w:rsidRPr="00DD58CD">
        <w:rPr>
          <w:rFonts w:ascii="Trebuchet MS" w:hAnsi="Trebuchet MS"/>
          <w:color w:val="auto"/>
          <w:szCs w:val="24"/>
        </w:rPr>
        <w:t>.</w:t>
      </w:r>
    </w:p>
    <w:p w14:paraId="0148D21A" w14:textId="40F9FEBE"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Mostrar as classes de implementação em um pacote</w:t>
      </w:r>
      <w:r w:rsidR="008C21E0" w:rsidRPr="00DD58CD">
        <w:rPr>
          <w:rFonts w:ascii="Trebuchet MS" w:hAnsi="Trebuchet MS"/>
          <w:color w:val="auto"/>
          <w:szCs w:val="24"/>
        </w:rPr>
        <w:t>.</w:t>
      </w:r>
    </w:p>
    <w:p w14:paraId="61B0CF83" w14:textId="51AE987D"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Mostrar a estrutura e o comportamento de uma ou mais classes</w:t>
      </w:r>
      <w:r w:rsidR="008C21E0" w:rsidRPr="00DD58CD">
        <w:rPr>
          <w:rFonts w:ascii="Trebuchet MS" w:hAnsi="Trebuchet MS"/>
          <w:color w:val="auto"/>
          <w:szCs w:val="24"/>
        </w:rPr>
        <w:t>.</w:t>
      </w:r>
    </w:p>
    <w:p w14:paraId="5715CAE7" w14:textId="321CC89B"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Mostrar uma hierarquia de herança entre classes e classificadores</w:t>
      </w:r>
      <w:r w:rsidR="008C21E0" w:rsidRPr="00DD58CD">
        <w:rPr>
          <w:rFonts w:ascii="Trebuchet MS" w:hAnsi="Trebuchet MS"/>
          <w:color w:val="auto"/>
          <w:szCs w:val="24"/>
        </w:rPr>
        <w:t>.</w:t>
      </w:r>
    </w:p>
    <w:p w14:paraId="7A15DDF3" w14:textId="14920024" w:rsidR="00770137" w:rsidRPr="00DD58CD" w:rsidRDefault="00770137" w:rsidP="005628C5">
      <w:pPr>
        <w:numPr>
          <w:ilvl w:val="0"/>
          <w:numId w:val="9"/>
        </w:numPr>
        <w:spacing w:line="360" w:lineRule="auto"/>
        <w:rPr>
          <w:rFonts w:ascii="Trebuchet MS" w:hAnsi="Trebuchet MS"/>
          <w:color w:val="auto"/>
          <w:szCs w:val="24"/>
        </w:rPr>
      </w:pPr>
      <w:r w:rsidRPr="00DD58CD">
        <w:rPr>
          <w:rFonts w:ascii="Trebuchet MS" w:hAnsi="Trebuchet MS"/>
          <w:color w:val="auto"/>
          <w:szCs w:val="24"/>
        </w:rPr>
        <w:t xml:space="preserve">Mostrar os trabalhadores e entidades como modelos de </w:t>
      </w:r>
      <w:r w:rsidR="007B6E1D" w:rsidRPr="00DD58CD">
        <w:rPr>
          <w:rFonts w:ascii="Trebuchet MS" w:hAnsi="Trebuchet MS"/>
          <w:color w:val="auto"/>
          <w:szCs w:val="24"/>
        </w:rPr>
        <w:t>objectos</w:t>
      </w:r>
      <w:r w:rsidRPr="00DD58CD">
        <w:rPr>
          <w:rFonts w:ascii="Trebuchet MS" w:hAnsi="Trebuchet MS"/>
          <w:color w:val="auto"/>
          <w:szCs w:val="24"/>
        </w:rPr>
        <w:t xml:space="preserve"> de negócios</w:t>
      </w:r>
      <w:r w:rsidR="008C21E0" w:rsidRPr="00DD58CD">
        <w:rPr>
          <w:rFonts w:ascii="Trebuchet MS" w:hAnsi="Trebuchet MS"/>
          <w:color w:val="auto"/>
          <w:szCs w:val="24"/>
        </w:rPr>
        <w:t>.</w:t>
      </w:r>
    </w:p>
    <w:p w14:paraId="33F0B1E8" w14:textId="77777777" w:rsidR="00770137" w:rsidRPr="00DD58CD" w:rsidRDefault="00770137" w:rsidP="00770137">
      <w:pPr>
        <w:spacing w:line="360" w:lineRule="auto"/>
        <w:ind w:left="0" w:firstLine="0"/>
        <w:rPr>
          <w:rFonts w:ascii="Trebuchet MS" w:hAnsi="Trebuchet MS"/>
          <w:color w:val="auto"/>
          <w:szCs w:val="24"/>
        </w:rPr>
      </w:pPr>
      <w:r w:rsidRPr="00DD58CD">
        <w:rPr>
          <w:rFonts w:ascii="Trebuchet MS" w:hAnsi="Trebuchet MS"/>
          <w:color w:val="auto"/>
          <w:szCs w:val="24"/>
        </w:rPr>
        <w:lastRenderedPageBreak/>
        <w:t>Durante a fase de execução de um ciclo de desenvolvimento de software, é possível utilizar diagramas de classe para converter os modelos em código e converter o código em modelos.</w:t>
      </w:r>
    </w:p>
    <w:p w14:paraId="35081B83" w14:textId="4AE11CD1" w:rsidR="00153962" w:rsidRPr="00EC3128" w:rsidRDefault="00153962" w:rsidP="003B6E08">
      <w:pPr>
        <w:pStyle w:val="Heading3"/>
        <w:numPr>
          <w:ilvl w:val="2"/>
          <w:numId w:val="19"/>
        </w:numPr>
        <w:spacing w:before="240" w:line="360" w:lineRule="auto"/>
        <w:ind w:left="540"/>
        <w:jc w:val="both"/>
        <w:rPr>
          <w:rFonts w:ascii="Trebuchet MS" w:hAnsi="Trebuchet MS"/>
          <w:b w:val="0"/>
          <w:sz w:val="24"/>
          <w:szCs w:val="24"/>
          <w:lang w:val="pt-PT"/>
        </w:rPr>
      </w:pPr>
      <w:bookmarkStart w:id="831" w:name="_Toc206700971"/>
      <w:r w:rsidRPr="00EC3128">
        <w:rPr>
          <w:rFonts w:ascii="Trebuchet MS" w:hAnsi="Trebuchet MS"/>
          <w:b w:val="0"/>
          <w:sz w:val="24"/>
          <w:szCs w:val="24"/>
          <w:lang w:val="pt-PT"/>
        </w:rPr>
        <w:t>Diagrama</w:t>
      </w:r>
      <w:r w:rsidR="008D0364" w:rsidRPr="00EC3128">
        <w:rPr>
          <w:rFonts w:ascii="Trebuchet MS" w:hAnsi="Trebuchet MS"/>
          <w:b w:val="0"/>
          <w:sz w:val="24"/>
          <w:szCs w:val="24"/>
          <w:lang w:val="pt-PT"/>
        </w:rPr>
        <w:t>s</w:t>
      </w:r>
      <w:r w:rsidRPr="00EC3128">
        <w:rPr>
          <w:rFonts w:ascii="Trebuchet MS" w:hAnsi="Trebuchet MS"/>
          <w:b w:val="0"/>
          <w:sz w:val="24"/>
          <w:szCs w:val="24"/>
          <w:lang w:val="pt-PT"/>
        </w:rPr>
        <w:t xml:space="preserve"> de actividades</w:t>
      </w:r>
      <w:bookmarkEnd w:id="831"/>
    </w:p>
    <w:p w14:paraId="4F322313" w14:textId="460698B7" w:rsidR="00421514" w:rsidRPr="00DD58CD" w:rsidRDefault="00421514" w:rsidP="00421514">
      <w:pPr>
        <w:spacing w:line="360" w:lineRule="auto"/>
        <w:ind w:left="0" w:firstLine="0"/>
        <w:rPr>
          <w:rFonts w:ascii="Trebuchet MS" w:hAnsi="Trebuchet MS"/>
          <w:color w:val="auto"/>
          <w:szCs w:val="24"/>
        </w:rPr>
      </w:pPr>
      <w:r w:rsidRPr="00DD58CD">
        <w:rPr>
          <w:rFonts w:ascii="Trebuchet MS" w:hAnsi="Trebuchet MS"/>
          <w:color w:val="auto"/>
          <w:szCs w:val="24"/>
        </w:rPr>
        <w:t>Na</w:t>
      </w:r>
      <w:r w:rsidR="000E0BB1" w:rsidRPr="00DD58CD">
        <w:rPr>
          <w:rFonts w:ascii="Trebuchet MS" w:hAnsi="Trebuchet MS"/>
          <w:color w:val="auto"/>
          <w:szCs w:val="24"/>
        </w:rPr>
        <w:t xml:space="preserve"> linguagem</w:t>
      </w:r>
      <w:r w:rsidRPr="00DD58CD">
        <w:rPr>
          <w:rFonts w:ascii="Trebuchet MS" w:hAnsi="Trebuchet MS"/>
          <w:color w:val="auto"/>
          <w:szCs w:val="24"/>
        </w:rPr>
        <w:t xml:space="preserve"> UML, um diagrama de a</w:t>
      </w:r>
      <w:r w:rsidR="000E0BB1" w:rsidRPr="00DD58CD">
        <w:rPr>
          <w:rFonts w:ascii="Trebuchet MS" w:hAnsi="Trebuchet MS"/>
          <w:color w:val="auto"/>
          <w:szCs w:val="24"/>
        </w:rPr>
        <w:t>c</w:t>
      </w:r>
      <w:r w:rsidRPr="00DD58CD">
        <w:rPr>
          <w:rFonts w:ascii="Trebuchet MS" w:hAnsi="Trebuchet MS"/>
          <w:color w:val="auto"/>
          <w:szCs w:val="24"/>
        </w:rPr>
        <w:t xml:space="preserve">tividade fornece uma visualização do comportamento de um sistema descrevendo a </w:t>
      </w:r>
      <w:r w:rsidR="000E0BB1" w:rsidRPr="00DD58CD">
        <w:rPr>
          <w:rFonts w:ascii="Trebuchet MS" w:hAnsi="Trebuchet MS"/>
          <w:color w:val="auto"/>
          <w:szCs w:val="24"/>
        </w:rPr>
        <w:t>sequência</w:t>
      </w:r>
      <w:r w:rsidRPr="00DD58CD">
        <w:rPr>
          <w:rFonts w:ascii="Trebuchet MS" w:hAnsi="Trebuchet MS"/>
          <w:color w:val="auto"/>
          <w:szCs w:val="24"/>
        </w:rPr>
        <w:t xml:space="preserve"> de ações em um processo. Os diagramas de a</w:t>
      </w:r>
      <w:r w:rsidR="005A137B" w:rsidRPr="00DD58CD">
        <w:rPr>
          <w:rFonts w:ascii="Trebuchet MS" w:hAnsi="Trebuchet MS"/>
          <w:color w:val="auto"/>
          <w:szCs w:val="24"/>
        </w:rPr>
        <w:t>c</w:t>
      </w:r>
      <w:r w:rsidRPr="00DD58CD">
        <w:rPr>
          <w:rFonts w:ascii="Trebuchet MS" w:hAnsi="Trebuchet MS"/>
          <w:color w:val="auto"/>
          <w:szCs w:val="24"/>
        </w:rPr>
        <w:t>tividades são semelhantes a fluxogramas</w:t>
      </w:r>
      <w:r w:rsidR="000B3409" w:rsidRPr="00DD58CD">
        <w:rPr>
          <w:rFonts w:ascii="Trebuchet MS" w:hAnsi="Trebuchet MS"/>
          <w:color w:val="auto"/>
          <w:szCs w:val="24"/>
        </w:rPr>
        <w:t>,</w:t>
      </w:r>
      <w:r w:rsidRPr="00DD58CD">
        <w:rPr>
          <w:rFonts w:ascii="Trebuchet MS" w:hAnsi="Trebuchet MS"/>
          <w:color w:val="auto"/>
          <w:szCs w:val="24"/>
        </w:rPr>
        <w:t xml:space="preserve"> po</w:t>
      </w:r>
      <w:r w:rsidR="000B3409" w:rsidRPr="00DD58CD">
        <w:rPr>
          <w:rFonts w:ascii="Trebuchet MS" w:hAnsi="Trebuchet MS"/>
          <w:color w:val="auto"/>
          <w:szCs w:val="24"/>
        </w:rPr>
        <w:t>is</w:t>
      </w:r>
      <w:r w:rsidRPr="00DD58CD">
        <w:rPr>
          <w:rFonts w:ascii="Trebuchet MS" w:hAnsi="Trebuchet MS"/>
          <w:color w:val="auto"/>
          <w:szCs w:val="24"/>
        </w:rPr>
        <w:t xml:space="preserve"> mostram o fluxo entre as a</w:t>
      </w:r>
      <w:r w:rsidR="000B3409" w:rsidRPr="00DD58CD">
        <w:rPr>
          <w:rFonts w:ascii="Trebuchet MS" w:hAnsi="Trebuchet MS"/>
          <w:color w:val="auto"/>
          <w:szCs w:val="24"/>
        </w:rPr>
        <w:t>c</w:t>
      </w:r>
      <w:r w:rsidRPr="00DD58CD">
        <w:rPr>
          <w:rFonts w:ascii="Trebuchet MS" w:hAnsi="Trebuchet MS"/>
          <w:color w:val="auto"/>
          <w:szCs w:val="24"/>
        </w:rPr>
        <w:t>ções em uma a</w:t>
      </w:r>
      <w:r w:rsidR="000B3409" w:rsidRPr="00DD58CD">
        <w:rPr>
          <w:rFonts w:ascii="Trebuchet MS" w:hAnsi="Trebuchet MS"/>
          <w:color w:val="auto"/>
          <w:szCs w:val="24"/>
        </w:rPr>
        <w:t>c</w:t>
      </w:r>
      <w:r w:rsidRPr="00DD58CD">
        <w:rPr>
          <w:rFonts w:ascii="Trebuchet MS" w:hAnsi="Trebuchet MS"/>
          <w:color w:val="auto"/>
          <w:szCs w:val="24"/>
        </w:rPr>
        <w:t>tividade; no entanto, os diagramas de a</w:t>
      </w:r>
      <w:r w:rsidR="000B3409" w:rsidRPr="00DD58CD">
        <w:rPr>
          <w:rFonts w:ascii="Trebuchet MS" w:hAnsi="Trebuchet MS"/>
          <w:color w:val="auto"/>
          <w:szCs w:val="24"/>
        </w:rPr>
        <w:t>c</w:t>
      </w:r>
      <w:r w:rsidRPr="00DD58CD">
        <w:rPr>
          <w:rFonts w:ascii="Trebuchet MS" w:hAnsi="Trebuchet MS"/>
          <w:color w:val="auto"/>
          <w:szCs w:val="24"/>
        </w:rPr>
        <w:t>tividades também podem mostrar fluxos paralelos ou simultâneos e fluxos alternativos.</w:t>
      </w:r>
    </w:p>
    <w:p w14:paraId="51787342" w14:textId="60259870" w:rsidR="00421514" w:rsidRPr="00DD58CD" w:rsidRDefault="00421514" w:rsidP="00421514">
      <w:pPr>
        <w:spacing w:line="360" w:lineRule="auto"/>
        <w:ind w:left="0" w:firstLine="0"/>
        <w:rPr>
          <w:rFonts w:ascii="Trebuchet MS" w:hAnsi="Trebuchet MS"/>
          <w:color w:val="auto"/>
          <w:szCs w:val="24"/>
        </w:rPr>
      </w:pPr>
      <w:r w:rsidRPr="00DD58CD">
        <w:rPr>
          <w:rFonts w:ascii="Trebuchet MS" w:hAnsi="Trebuchet MS"/>
          <w:color w:val="auto"/>
          <w:szCs w:val="24"/>
        </w:rPr>
        <w:t>Nos diagramas de a</w:t>
      </w:r>
      <w:r w:rsidR="00B60AB0" w:rsidRPr="00DD58CD">
        <w:rPr>
          <w:rFonts w:ascii="Trebuchet MS" w:hAnsi="Trebuchet MS"/>
          <w:color w:val="auto"/>
          <w:szCs w:val="24"/>
        </w:rPr>
        <w:t>c</w:t>
      </w:r>
      <w:r w:rsidRPr="00DD58CD">
        <w:rPr>
          <w:rFonts w:ascii="Trebuchet MS" w:hAnsi="Trebuchet MS"/>
          <w:color w:val="auto"/>
          <w:szCs w:val="24"/>
        </w:rPr>
        <w:t>tividades, os nós de a</w:t>
      </w:r>
      <w:r w:rsidR="00B60AB0" w:rsidRPr="00DD58CD">
        <w:rPr>
          <w:rFonts w:ascii="Trebuchet MS" w:hAnsi="Trebuchet MS"/>
          <w:color w:val="auto"/>
          <w:szCs w:val="24"/>
        </w:rPr>
        <w:t>c</w:t>
      </w:r>
      <w:r w:rsidRPr="00DD58CD">
        <w:rPr>
          <w:rFonts w:ascii="Trebuchet MS" w:hAnsi="Trebuchet MS"/>
          <w:color w:val="auto"/>
          <w:szCs w:val="24"/>
        </w:rPr>
        <w:t>tividades e extremidades de a</w:t>
      </w:r>
      <w:r w:rsidR="00B60AB0" w:rsidRPr="00DD58CD">
        <w:rPr>
          <w:rFonts w:ascii="Trebuchet MS" w:hAnsi="Trebuchet MS"/>
          <w:color w:val="auto"/>
          <w:szCs w:val="24"/>
        </w:rPr>
        <w:t>c</w:t>
      </w:r>
      <w:r w:rsidRPr="00DD58CD">
        <w:rPr>
          <w:rFonts w:ascii="Trebuchet MS" w:hAnsi="Trebuchet MS"/>
          <w:color w:val="auto"/>
          <w:szCs w:val="24"/>
        </w:rPr>
        <w:t>tividades são utilizados para modelar o fluxo de control</w:t>
      </w:r>
      <w:r w:rsidR="008E55AD" w:rsidRPr="00DD58CD">
        <w:rPr>
          <w:rFonts w:ascii="Trebuchet MS" w:hAnsi="Trebuchet MS"/>
          <w:color w:val="auto"/>
          <w:szCs w:val="24"/>
        </w:rPr>
        <w:t>o</w:t>
      </w:r>
      <w:r w:rsidRPr="00DD58CD">
        <w:rPr>
          <w:rFonts w:ascii="Trebuchet MS" w:hAnsi="Trebuchet MS"/>
          <w:color w:val="auto"/>
          <w:szCs w:val="24"/>
        </w:rPr>
        <w:t xml:space="preserve"> e os dados entre as a</w:t>
      </w:r>
      <w:r w:rsidR="006B62BE" w:rsidRPr="00DD58CD">
        <w:rPr>
          <w:rFonts w:ascii="Trebuchet MS" w:hAnsi="Trebuchet MS"/>
          <w:color w:val="auto"/>
          <w:szCs w:val="24"/>
        </w:rPr>
        <w:t>c</w:t>
      </w:r>
      <w:r w:rsidRPr="00DD58CD">
        <w:rPr>
          <w:rFonts w:ascii="Trebuchet MS" w:hAnsi="Trebuchet MS"/>
          <w:color w:val="auto"/>
          <w:szCs w:val="24"/>
        </w:rPr>
        <w:t>ções.</w:t>
      </w:r>
    </w:p>
    <w:p w14:paraId="14EA7F46" w14:textId="3AB805BF" w:rsidR="00421514" w:rsidRPr="00DD58CD" w:rsidRDefault="00421514" w:rsidP="00421514">
      <w:pPr>
        <w:spacing w:line="360" w:lineRule="auto"/>
        <w:ind w:left="0" w:firstLine="0"/>
        <w:rPr>
          <w:rFonts w:ascii="Trebuchet MS" w:hAnsi="Trebuchet MS"/>
          <w:color w:val="auto"/>
          <w:szCs w:val="24"/>
        </w:rPr>
      </w:pPr>
      <w:r w:rsidRPr="00DD58CD">
        <w:rPr>
          <w:rFonts w:ascii="Trebuchet MS" w:hAnsi="Trebuchet MS"/>
          <w:color w:val="auto"/>
          <w:szCs w:val="24"/>
        </w:rPr>
        <w:t xml:space="preserve">Os diagramas de </w:t>
      </w:r>
      <w:r w:rsidR="00C50CDD" w:rsidRPr="00DD58CD">
        <w:rPr>
          <w:rFonts w:ascii="Trebuchet MS" w:hAnsi="Trebuchet MS"/>
          <w:color w:val="auto"/>
          <w:szCs w:val="24"/>
        </w:rPr>
        <w:t>actividade</w:t>
      </w:r>
      <w:r w:rsidRPr="00DD58CD">
        <w:rPr>
          <w:rFonts w:ascii="Trebuchet MS" w:hAnsi="Trebuchet MS"/>
          <w:color w:val="auto"/>
          <w:szCs w:val="24"/>
        </w:rPr>
        <w:t>s são úteis nas seguintes fases d</w:t>
      </w:r>
      <w:r w:rsidR="006B62BE" w:rsidRPr="00DD58CD">
        <w:rPr>
          <w:rFonts w:ascii="Trebuchet MS" w:hAnsi="Trebuchet MS"/>
          <w:color w:val="auto"/>
          <w:szCs w:val="24"/>
        </w:rPr>
        <w:t>o</w:t>
      </w:r>
      <w:r w:rsidRPr="00DD58CD">
        <w:rPr>
          <w:rFonts w:ascii="Trebuchet MS" w:hAnsi="Trebuchet MS"/>
          <w:color w:val="auto"/>
          <w:szCs w:val="24"/>
        </w:rPr>
        <w:t xml:space="preserve"> projeto:</w:t>
      </w:r>
    </w:p>
    <w:p w14:paraId="0321612C" w14:textId="7CD8CC80" w:rsidR="00421514" w:rsidRPr="00DD58CD" w:rsidRDefault="00421514" w:rsidP="005628C5">
      <w:pPr>
        <w:numPr>
          <w:ilvl w:val="0"/>
          <w:numId w:val="10"/>
        </w:numPr>
        <w:spacing w:line="360" w:lineRule="auto"/>
        <w:rPr>
          <w:rFonts w:ascii="Trebuchet MS" w:hAnsi="Trebuchet MS"/>
          <w:color w:val="auto"/>
          <w:szCs w:val="24"/>
        </w:rPr>
      </w:pPr>
      <w:r w:rsidRPr="00DD58CD">
        <w:rPr>
          <w:rFonts w:ascii="Trebuchet MS" w:hAnsi="Trebuchet MS"/>
          <w:color w:val="auto"/>
          <w:szCs w:val="24"/>
        </w:rPr>
        <w:t xml:space="preserve">Antes de iniciar </w:t>
      </w:r>
      <w:r w:rsidR="006B62BE" w:rsidRPr="00DD58CD">
        <w:rPr>
          <w:rFonts w:ascii="Trebuchet MS" w:hAnsi="Trebuchet MS"/>
          <w:color w:val="auto"/>
          <w:szCs w:val="24"/>
        </w:rPr>
        <w:t>o</w:t>
      </w:r>
      <w:r w:rsidRPr="00DD58CD">
        <w:rPr>
          <w:rFonts w:ascii="Trebuchet MS" w:hAnsi="Trebuchet MS"/>
          <w:color w:val="auto"/>
          <w:szCs w:val="24"/>
        </w:rPr>
        <w:t xml:space="preserve"> proje</w:t>
      </w:r>
      <w:r w:rsidR="006B62BE" w:rsidRPr="00DD58CD">
        <w:rPr>
          <w:rFonts w:ascii="Trebuchet MS" w:hAnsi="Trebuchet MS"/>
          <w:color w:val="auto"/>
          <w:szCs w:val="24"/>
        </w:rPr>
        <w:t>c</w:t>
      </w:r>
      <w:r w:rsidRPr="00DD58CD">
        <w:rPr>
          <w:rFonts w:ascii="Trebuchet MS" w:hAnsi="Trebuchet MS"/>
          <w:color w:val="auto"/>
          <w:szCs w:val="24"/>
        </w:rPr>
        <w:t>to, é possível criar diagramas de a</w:t>
      </w:r>
      <w:r w:rsidR="006B62BE" w:rsidRPr="00DD58CD">
        <w:rPr>
          <w:rFonts w:ascii="Trebuchet MS" w:hAnsi="Trebuchet MS"/>
          <w:color w:val="auto"/>
          <w:szCs w:val="24"/>
        </w:rPr>
        <w:t>c</w:t>
      </w:r>
      <w:r w:rsidRPr="00DD58CD">
        <w:rPr>
          <w:rFonts w:ascii="Trebuchet MS" w:hAnsi="Trebuchet MS"/>
          <w:color w:val="auto"/>
          <w:szCs w:val="24"/>
        </w:rPr>
        <w:t>tividades para modelar os fluxos de trabalho mais importantes.</w:t>
      </w:r>
    </w:p>
    <w:p w14:paraId="32998610" w14:textId="53EA31FD" w:rsidR="00421514" w:rsidRPr="00DD58CD" w:rsidRDefault="00421514" w:rsidP="005628C5">
      <w:pPr>
        <w:numPr>
          <w:ilvl w:val="0"/>
          <w:numId w:val="10"/>
        </w:numPr>
        <w:spacing w:line="360" w:lineRule="auto"/>
        <w:rPr>
          <w:rFonts w:ascii="Trebuchet MS" w:hAnsi="Trebuchet MS"/>
          <w:color w:val="auto"/>
          <w:szCs w:val="24"/>
        </w:rPr>
      </w:pPr>
      <w:r w:rsidRPr="00DD58CD">
        <w:rPr>
          <w:rFonts w:ascii="Trebuchet MS" w:hAnsi="Trebuchet MS"/>
          <w:color w:val="auto"/>
          <w:szCs w:val="24"/>
        </w:rPr>
        <w:t>Durante a fase de</w:t>
      </w:r>
      <w:r w:rsidR="009A67BF" w:rsidRPr="00DD58CD">
        <w:rPr>
          <w:rFonts w:ascii="Trebuchet MS" w:hAnsi="Trebuchet MS"/>
          <w:color w:val="auto"/>
          <w:szCs w:val="24"/>
        </w:rPr>
        <w:t xml:space="preserve"> levantamento dos</w:t>
      </w:r>
      <w:r w:rsidRPr="00DD58CD">
        <w:rPr>
          <w:rFonts w:ascii="Trebuchet MS" w:hAnsi="Trebuchet MS"/>
          <w:color w:val="auto"/>
          <w:szCs w:val="24"/>
        </w:rPr>
        <w:t xml:space="preserve"> requisitos, é possível criar diagramas de </w:t>
      </w:r>
      <w:r w:rsidR="00C50CDD" w:rsidRPr="00DD58CD">
        <w:rPr>
          <w:rFonts w:ascii="Trebuchet MS" w:hAnsi="Trebuchet MS"/>
          <w:color w:val="auto"/>
          <w:szCs w:val="24"/>
        </w:rPr>
        <w:t>actividade</w:t>
      </w:r>
      <w:r w:rsidRPr="00DD58CD">
        <w:rPr>
          <w:rFonts w:ascii="Trebuchet MS" w:hAnsi="Trebuchet MS"/>
          <w:color w:val="auto"/>
          <w:szCs w:val="24"/>
        </w:rPr>
        <w:t>s para ilustrar o fluxo de eventos descritos nos casos de uso.</w:t>
      </w:r>
    </w:p>
    <w:p w14:paraId="46B8ECAE" w14:textId="2C1EAE9C" w:rsidR="00421514" w:rsidRPr="00DD58CD" w:rsidRDefault="00421514" w:rsidP="005628C5">
      <w:pPr>
        <w:numPr>
          <w:ilvl w:val="0"/>
          <w:numId w:val="10"/>
        </w:numPr>
        <w:spacing w:line="360" w:lineRule="auto"/>
        <w:rPr>
          <w:rFonts w:ascii="Trebuchet MS" w:hAnsi="Trebuchet MS"/>
          <w:color w:val="auto"/>
          <w:szCs w:val="24"/>
        </w:rPr>
      </w:pPr>
      <w:r w:rsidRPr="00DD58CD">
        <w:rPr>
          <w:rFonts w:ascii="Trebuchet MS" w:hAnsi="Trebuchet MS"/>
          <w:color w:val="auto"/>
          <w:szCs w:val="24"/>
        </w:rPr>
        <w:t xml:space="preserve">Durante as fases de análise e </w:t>
      </w:r>
      <w:r w:rsidRPr="00DD58CD">
        <w:rPr>
          <w:rFonts w:ascii="Trebuchet MS" w:hAnsi="Trebuchet MS"/>
          <w:i/>
          <w:iCs/>
          <w:color w:val="auto"/>
          <w:szCs w:val="24"/>
        </w:rPr>
        <w:t>design</w:t>
      </w:r>
      <w:r w:rsidRPr="00DD58CD">
        <w:rPr>
          <w:rFonts w:ascii="Trebuchet MS" w:hAnsi="Trebuchet MS"/>
          <w:color w:val="auto"/>
          <w:szCs w:val="24"/>
        </w:rPr>
        <w:t>, é possível utilizar os diagramas de a</w:t>
      </w:r>
      <w:r w:rsidR="00C824A6" w:rsidRPr="00DD58CD">
        <w:rPr>
          <w:rFonts w:ascii="Trebuchet MS" w:hAnsi="Trebuchet MS"/>
          <w:color w:val="auto"/>
          <w:szCs w:val="24"/>
        </w:rPr>
        <w:t>c</w:t>
      </w:r>
      <w:r w:rsidRPr="00DD58CD">
        <w:rPr>
          <w:rFonts w:ascii="Trebuchet MS" w:hAnsi="Trebuchet MS"/>
          <w:color w:val="auto"/>
          <w:szCs w:val="24"/>
        </w:rPr>
        <w:t>tividades para ajudar a definir o comportamento das operações.</w:t>
      </w:r>
    </w:p>
    <w:p w14:paraId="3F5CAA06" w14:textId="08FD2B9F" w:rsidR="00421514" w:rsidRPr="00DD58CD" w:rsidRDefault="00717BBB" w:rsidP="00421514">
      <w:pPr>
        <w:spacing w:line="360" w:lineRule="auto"/>
        <w:ind w:left="0" w:firstLine="0"/>
        <w:rPr>
          <w:rFonts w:ascii="Trebuchet MS" w:hAnsi="Trebuchet MS"/>
          <w:color w:val="auto"/>
          <w:szCs w:val="24"/>
        </w:rPr>
      </w:pPr>
      <w:r w:rsidRPr="00DD58CD">
        <w:rPr>
          <w:rFonts w:ascii="Trebuchet MS" w:hAnsi="Trebuchet MS"/>
          <w:color w:val="auto"/>
          <w:szCs w:val="24"/>
        </w:rPr>
        <w:t>U</w:t>
      </w:r>
      <w:r w:rsidR="00421514" w:rsidRPr="00DD58CD">
        <w:rPr>
          <w:rFonts w:ascii="Trebuchet MS" w:hAnsi="Trebuchet MS"/>
          <w:color w:val="auto"/>
          <w:szCs w:val="24"/>
        </w:rPr>
        <w:t>m diagrama de a</w:t>
      </w:r>
      <w:r w:rsidRPr="00DD58CD">
        <w:rPr>
          <w:rFonts w:ascii="Trebuchet MS" w:hAnsi="Trebuchet MS"/>
          <w:color w:val="auto"/>
          <w:szCs w:val="24"/>
        </w:rPr>
        <w:t>c</w:t>
      </w:r>
      <w:r w:rsidR="00421514" w:rsidRPr="00DD58CD">
        <w:rPr>
          <w:rFonts w:ascii="Trebuchet MS" w:hAnsi="Trebuchet MS"/>
          <w:color w:val="auto"/>
          <w:szCs w:val="24"/>
        </w:rPr>
        <w:t>tividades pertence a uma a</w:t>
      </w:r>
      <w:r w:rsidRPr="00DD58CD">
        <w:rPr>
          <w:rFonts w:ascii="Trebuchet MS" w:hAnsi="Trebuchet MS"/>
          <w:color w:val="auto"/>
          <w:szCs w:val="24"/>
        </w:rPr>
        <w:t>c</w:t>
      </w:r>
      <w:r w:rsidR="00421514" w:rsidRPr="00DD58CD">
        <w:rPr>
          <w:rFonts w:ascii="Trebuchet MS" w:hAnsi="Trebuchet MS"/>
          <w:color w:val="auto"/>
          <w:szCs w:val="24"/>
        </w:rPr>
        <w:t xml:space="preserve">tividade no modelo. </w:t>
      </w:r>
    </w:p>
    <w:p w14:paraId="0BA1157E" w14:textId="5204306A" w:rsidR="009C41A4" w:rsidRPr="00EC3128" w:rsidRDefault="009C41A4" w:rsidP="003B6E08">
      <w:pPr>
        <w:pStyle w:val="Heading3"/>
        <w:numPr>
          <w:ilvl w:val="2"/>
          <w:numId w:val="19"/>
        </w:numPr>
        <w:spacing w:before="240" w:line="360" w:lineRule="auto"/>
        <w:ind w:left="540"/>
        <w:jc w:val="both"/>
        <w:rPr>
          <w:rFonts w:ascii="Trebuchet MS" w:hAnsi="Trebuchet MS"/>
          <w:b w:val="0"/>
          <w:sz w:val="24"/>
          <w:szCs w:val="24"/>
          <w:lang w:val="pt-PT"/>
        </w:rPr>
      </w:pPr>
      <w:bookmarkStart w:id="832" w:name="_Toc206700972"/>
      <w:r w:rsidRPr="00EC3128">
        <w:rPr>
          <w:rFonts w:ascii="Trebuchet MS" w:hAnsi="Trebuchet MS"/>
          <w:b w:val="0"/>
          <w:sz w:val="24"/>
          <w:szCs w:val="24"/>
          <w:lang w:val="pt-PT"/>
        </w:rPr>
        <w:t>Diagramas de seq</w:t>
      </w:r>
      <w:r w:rsidR="006616CA" w:rsidRPr="00EC3128">
        <w:rPr>
          <w:rFonts w:ascii="Trebuchet MS" w:hAnsi="Trebuchet MS"/>
          <w:b w:val="0"/>
          <w:sz w:val="24"/>
          <w:szCs w:val="24"/>
          <w:lang w:val="pt-PT"/>
        </w:rPr>
        <w:t>u</w:t>
      </w:r>
      <w:r w:rsidR="006616CA">
        <w:rPr>
          <w:rFonts w:ascii="Trebuchet MS" w:hAnsi="Trebuchet MS"/>
          <w:b w:val="0"/>
          <w:bCs/>
          <w:sz w:val="24"/>
          <w:szCs w:val="24"/>
          <w:lang w:val="pt-PT"/>
        </w:rPr>
        <w:t>ência</w:t>
      </w:r>
      <w:bookmarkEnd w:id="832"/>
    </w:p>
    <w:p w14:paraId="37D501FD" w14:textId="61E67BE5" w:rsidR="00D026CD" w:rsidRPr="00DD58CD" w:rsidRDefault="00D026CD" w:rsidP="000742AE">
      <w:pPr>
        <w:spacing w:before="240" w:line="360" w:lineRule="auto"/>
        <w:ind w:right="0"/>
        <w:textAlignment w:val="baseline"/>
        <w:rPr>
          <w:rFonts w:ascii="Trebuchet MS" w:hAnsi="Trebuchet MS"/>
          <w:color w:val="auto"/>
          <w:szCs w:val="24"/>
        </w:rPr>
      </w:pPr>
      <w:r w:rsidRPr="00DD58CD">
        <w:rPr>
          <w:rFonts w:ascii="Trebuchet MS" w:hAnsi="Trebuchet MS"/>
          <w:color w:val="auto"/>
          <w:szCs w:val="24"/>
          <w:bdr w:val="none" w:sz="0" w:space="0" w:color="auto" w:frame="1"/>
        </w:rPr>
        <w:t>Um diagrama de seq</w:t>
      </w:r>
      <w:r w:rsidR="00BE1728" w:rsidRPr="00DD58CD">
        <w:rPr>
          <w:rFonts w:ascii="Trebuchet MS" w:hAnsi="Trebuchet MS"/>
          <w:color w:val="auto"/>
          <w:szCs w:val="24"/>
          <w:bdr w:val="none" w:sz="0" w:space="0" w:color="auto" w:frame="1"/>
        </w:rPr>
        <w:t>uê</w:t>
      </w:r>
      <w:r w:rsidRPr="00DD58CD">
        <w:rPr>
          <w:rFonts w:ascii="Trebuchet MS" w:hAnsi="Trebuchet MS"/>
          <w:color w:val="auto"/>
          <w:szCs w:val="24"/>
          <w:bdr w:val="none" w:sz="0" w:space="0" w:color="auto" w:frame="1"/>
        </w:rPr>
        <w:t xml:space="preserve">ncia é um diagrama UML que ilustra a </w:t>
      </w:r>
      <w:r w:rsidR="00C50CDD" w:rsidRPr="00DD58CD">
        <w:rPr>
          <w:rFonts w:ascii="Trebuchet MS" w:hAnsi="Trebuchet MS"/>
          <w:color w:val="auto"/>
          <w:szCs w:val="24"/>
          <w:bdr w:val="none" w:sz="0" w:space="0" w:color="auto" w:frame="1"/>
        </w:rPr>
        <w:t>sequência</w:t>
      </w:r>
      <w:r w:rsidRPr="00DD58CD">
        <w:rPr>
          <w:rFonts w:ascii="Trebuchet MS" w:hAnsi="Trebuchet MS"/>
          <w:color w:val="auto"/>
          <w:szCs w:val="24"/>
          <w:bdr w:val="none" w:sz="0" w:space="0" w:color="auto" w:frame="1"/>
        </w:rPr>
        <w:t xml:space="preserve"> das mensagens entre </w:t>
      </w:r>
      <w:r w:rsidRPr="00DD58CD">
        <w:rPr>
          <w:rFonts w:ascii="Trebuchet MS" w:hAnsi="Trebuchet MS"/>
          <w:color w:val="auto"/>
          <w:szCs w:val="24"/>
        </w:rPr>
        <w:t>obje</w:t>
      </w:r>
      <w:r w:rsidR="00A45103" w:rsidRPr="00DD58CD">
        <w:rPr>
          <w:rFonts w:ascii="Trebuchet MS" w:hAnsi="Trebuchet MS"/>
          <w:color w:val="auto"/>
          <w:szCs w:val="24"/>
        </w:rPr>
        <w:t>c</w:t>
      </w:r>
      <w:r w:rsidRPr="00DD58CD">
        <w:rPr>
          <w:rFonts w:ascii="Trebuchet MS" w:hAnsi="Trebuchet MS"/>
          <w:color w:val="auto"/>
          <w:szCs w:val="24"/>
        </w:rPr>
        <w:t>tos </w:t>
      </w:r>
      <w:bookmarkStart w:id="833" w:name="introend"/>
      <w:bookmarkEnd w:id="833"/>
      <w:r w:rsidRPr="00DD58CD">
        <w:rPr>
          <w:rFonts w:ascii="Trebuchet MS" w:hAnsi="Trebuchet MS"/>
          <w:color w:val="auto"/>
          <w:szCs w:val="24"/>
          <w:bdr w:val="none" w:sz="0" w:space="0" w:color="auto" w:frame="1"/>
        </w:rPr>
        <w:t>em uma interação.</w:t>
      </w:r>
      <w:r w:rsidRPr="00DD58CD">
        <w:rPr>
          <w:rFonts w:ascii="Trebuchet MS" w:hAnsi="Trebuchet MS"/>
          <w:color w:val="auto"/>
          <w:szCs w:val="24"/>
        </w:rPr>
        <w:t> </w:t>
      </w:r>
      <w:bookmarkStart w:id="834" w:name="intro2"/>
      <w:bookmarkEnd w:id="834"/>
      <w:r w:rsidRPr="00DD58CD">
        <w:rPr>
          <w:rFonts w:ascii="Trebuchet MS" w:hAnsi="Trebuchet MS"/>
          <w:color w:val="auto"/>
          <w:szCs w:val="24"/>
          <w:bdr w:val="none" w:sz="0" w:space="0" w:color="auto" w:frame="1"/>
        </w:rPr>
        <w:t xml:space="preserve">Um diagrama de </w:t>
      </w:r>
      <w:r w:rsidR="00C50CDD" w:rsidRPr="00DD58CD">
        <w:rPr>
          <w:rFonts w:ascii="Trebuchet MS" w:hAnsi="Trebuchet MS"/>
          <w:color w:val="auto"/>
          <w:szCs w:val="24"/>
          <w:bdr w:val="none" w:sz="0" w:space="0" w:color="auto" w:frame="1"/>
        </w:rPr>
        <w:t>sequência</w:t>
      </w:r>
      <w:r w:rsidRPr="00DD58CD">
        <w:rPr>
          <w:rFonts w:ascii="Trebuchet MS" w:hAnsi="Trebuchet MS"/>
          <w:color w:val="auto"/>
          <w:szCs w:val="24"/>
          <w:bdr w:val="none" w:sz="0" w:space="0" w:color="auto" w:frame="1"/>
        </w:rPr>
        <w:t xml:space="preserve"> consiste em um grupo de </w:t>
      </w:r>
      <w:r w:rsidRPr="00DD58CD">
        <w:rPr>
          <w:rFonts w:ascii="Trebuchet MS" w:hAnsi="Trebuchet MS"/>
          <w:color w:val="auto"/>
          <w:szCs w:val="24"/>
        </w:rPr>
        <w:t>obje</w:t>
      </w:r>
      <w:r w:rsidR="009A216C" w:rsidRPr="00DD58CD">
        <w:rPr>
          <w:rFonts w:ascii="Trebuchet MS" w:hAnsi="Trebuchet MS"/>
          <w:color w:val="auto"/>
          <w:szCs w:val="24"/>
        </w:rPr>
        <w:t>c</w:t>
      </w:r>
      <w:r w:rsidRPr="00DD58CD">
        <w:rPr>
          <w:rFonts w:ascii="Trebuchet MS" w:hAnsi="Trebuchet MS"/>
          <w:color w:val="auto"/>
          <w:szCs w:val="24"/>
        </w:rPr>
        <w:t>tos</w:t>
      </w:r>
      <w:bookmarkStart w:id="835" w:name="intro2end"/>
      <w:bookmarkEnd w:id="835"/>
      <w:r w:rsidRPr="00DD58CD">
        <w:rPr>
          <w:rFonts w:ascii="Trebuchet MS" w:hAnsi="Trebuchet MS"/>
          <w:color w:val="auto"/>
          <w:szCs w:val="24"/>
          <w:bdr w:val="none" w:sz="0" w:space="0" w:color="auto" w:frame="1"/>
        </w:rPr>
        <w:t> representados por linhas de vida e as mensagens que eles trocam durante a interação.</w:t>
      </w:r>
    </w:p>
    <w:p w14:paraId="01BA2313" w14:textId="45F33B76" w:rsidR="00D026CD" w:rsidRPr="00DD58CD" w:rsidRDefault="00597B60" w:rsidP="000742AE">
      <w:pPr>
        <w:spacing w:before="100" w:beforeAutospacing="1" w:after="100" w:afterAutospacing="1" w:line="360" w:lineRule="auto"/>
        <w:ind w:right="0"/>
        <w:textAlignment w:val="baseline"/>
        <w:rPr>
          <w:rFonts w:ascii="Trebuchet MS" w:hAnsi="Trebuchet MS"/>
          <w:color w:val="auto"/>
          <w:szCs w:val="24"/>
        </w:rPr>
      </w:pPr>
      <w:r w:rsidRPr="00DD58CD">
        <w:rPr>
          <w:rFonts w:ascii="Trebuchet MS" w:hAnsi="Trebuchet MS"/>
          <w:color w:val="auto"/>
          <w:szCs w:val="24"/>
        </w:rPr>
        <w:t>O</w:t>
      </w:r>
      <w:r w:rsidR="00D026CD" w:rsidRPr="00DD58CD">
        <w:rPr>
          <w:rFonts w:ascii="Trebuchet MS" w:hAnsi="Trebuchet MS"/>
          <w:color w:val="auto"/>
          <w:szCs w:val="24"/>
        </w:rPr>
        <w:t xml:space="preserve"> diagrama de </w:t>
      </w:r>
      <w:r w:rsidR="00C50CDD" w:rsidRPr="00DD58CD">
        <w:rPr>
          <w:rFonts w:ascii="Trebuchet MS" w:hAnsi="Trebuchet MS"/>
          <w:color w:val="auto"/>
          <w:szCs w:val="24"/>
        </w:rPr>
        <w:t>sequência</w:t>
      </w:r>
      <w:r w:rsidR="00D026CD" w:rsidRPr="00DD58CD">
        <w:rPr>
          <w:rFonts w:ascii="Trebuchet MS" w:hAnsi="Trebuchet MS"/>
          <w:color w:val="auto"/>
          <w:szCs w:val="24"/>
        </w:rPr>
        <w:t xml:space="preserve"> mostra a </w:t>
      </w:r>
      <w:r w:rsidR="00C50CDD" w:rsidRPr="00DD58CD">
        <w:rPr>
          <w:rFonts w:ascii="Trebuchet MS" w:hAnsi="Trebuchet MS"/>
          <w:color w:val="auto"/>
          <w:szCs w:val="24"/>
        </w:rPr>
        <w:t>sequência</w:t>
      </w:r>
      <w:r w:rsidR="00D026CD" w:rsidRPr="00DD58CD">
        <w:rPr>
          <w:rFonts w:ascii="Trebuchet MS" w:hAnsi="Trebuchet MS"/>
          <w:color w:val="auto"/>
          <w:szCs w:val="24"/>
        </w:rPr>
        <w:t xml:space="preserve"> de mensagens transmitidas entre obje</w:t>
      </w:r>
      <w:r w:rsidRPr="00DD58CD">
        <w:rPr>
          <w:rFonts w:ascii="Trebuchet MS" w:hAnsi="Trebuchet MS"/>
          <w:color w:val="auto"/>
          <w:szCs w:val="24"/>
        </w:rPr>
        <w:t>c</w:t>
      </w:r>
      <w:r w:rsidR="00D026CD" w:rsidRPr="00DD58CD">
        <w:rPr>
          <w:rFonts w:ascii="Trebuchet MS" w:hAnsi="Trebuchet MS"/>
          <w:color w:val="auto"/>
          <w:szCs w:val="24"/>
        </w:rPr>
        <w:t xml:space="preserve">tos. Diagramas de </w:t>
      </w:r>
      <w:r w:rsidR="00C50CDD" w:rsidRPr="00DD58CD">
        <w:rPr>
          <w:rFonts w:ascii="Trebuchet MS" w:hAnsi="Trebuchet MS"/>
          <w:color w:val="auto"/>
          <w:szCs w:val="24"/>
        </w:rPr>
        <w:t>sequência</w:t>
      </w:r>
      <w:r w:rsidR="00D026CD" w:rsidRPr="00DD58CD">
        <w:rPr>
          <w:rFonts w:ascii="Trebuchet MS" w:hAnsi="Trebuchet MS"/>
          <w:color w:val="auto"/>
          <w:szCs w:val="24"/>
        </w:rPr>
        <w:t xml:space="preserve"> também mostram as estruturas de control</w:t>
      </w:r>
      <w:r w:rsidRPr="00DD58CD">
        <w:rPr>
          <w:rFonts w:ascii="Trebuchet MS" w:hAnsi="Trebuchet MS"/>
          <w:color w:val="auto"/>
          <w:szCs w:val="24"/>
        </w:rPr>
        <w:t>o</w:t>
      </w:r>
      <w:r w:rsidR="00D026CD" w:rsidRPr="00DD58CD">
        <w:rPr>
          <w:rFonts w:ascii="Trebuchet MS" w:hAnsi="Trebuchet MS"/>
          <w:color w:val="auto"/>
          <w:szCs w:val="24"/>
        </w:rPr>
        <w:t xml:space="preserve"> entre </w:t>
      </w:r>
      <w:r w:rsidR="007B6E1D" w:rsidRPr="00DD58CD">
        <w:rPr>
          <w:rFonts w:ascii="Trebuchet MS" w:hAnsi="Trebuchet MS"/>
          <w:color w:val="auto"/>
          <w:szCs w:val="24"/>
        </w:rPr>
        <w:t>objectos</w:t>
      </w:r>
      <w:r w:rsidR="00D026CD" w:rsidRPr="00DD58CD">
        <w:rPr>
          <w:rFonts w:ascii="Trebuchet MS" w:hAnsi="Trebuchet MS"/>
          <w:color w:val="auto"/>
          <w:szCs w:val="24"/>
        </w:rPr>
        <w:t xml:space="preserve">. Por exemplo, linhas de vida em um diagrama de </w:t>
      </w:r>
      <w:r w:rsidR="00C50CDD" w:rsidRPr="00DD58CD">
        <w:rPr>
          <w:rFonts w:ascii="Trebuchet MS" w:hAnsi="Trebuchet MS"/>
          <w:color w:val="auto"/>
          <w:szCs w:val="24"/>
        </w:rPr>
        <w:t>sequência</w:t>
      </w:r>
      <w:r w:rsidR="00D026CD" w:rsidRPr="00DD58CD">
        <w:rPr>
          <w:rFonts w:ascii="Trebuchet MS" w:hAnsi="Trebuchet MS"/>
          <w:color w:val="auto"/>
          <w:szCs w:val="24"/>
        </w:rPr>
        <w:t xml:space="preserve"> para um cenário </w:t>
      </w:r>
      <w:r w:rsidR="0046014C" w:rsidRPr="00DD58CD">
        <w:rPr>
          <w:rFonts w:ascii="Trebuchet MS" w:hAnsi="Trebuchet MS"/>
          <w:color w:val="auto"/>
          <w:szCs w:val="24"/>
        </w:rPr>
        <w:t>da oficina mecânica</w:t>
      </w:r>
      <w:r w:rsidR="00D026CD" w:rsidRPr="00DD58CD">
        <w:rPr>
          <w:rFonts w:ascii="Trebuchet MS" w:hAnsi="Trebuchet MS"/>
          <w:color w:val="auto"/>
          <w:szCs w:val="24"/>
        </w:rPr>
        <w:t xml:space="preserve"> podem representar um cliente, um funcionário ou um gerente d</w:t>
      </w:r>
      <w:r w:rsidR="00662C35" w:rsidRPr="00DD58CD">
        <w:rPr>
          <w:rFonts w:ascii="Trebuchet MS" w:hAnsi="Trebuchet MS"/>
          <w:color w:val="auto"/>
          <w:szCs w:val="24"/>
        </w:rPr>
        <w:t>a oficina</w:t>
      </w:r>
      <w:r w:rsidR="00D026CD" w:rsidRPr="00DD58CD">
        <w:rPr>
          <w:rFonts w:ascii="Trebuchet MS" w:hAnsi="Trebuchet MS"/>
          <w:color w:val="auto"/>
          <w:szCs w:val="24"/>
        </w:rPr>
        <w:t xml:space="preserve">. A comunicação entre o cliente, o funcionário e o gerente é representada por mensagens </w:t>
      </w:r>
      <w:r w:rsidR="00D026CD" w:rsidRPr="00DD58CD">
        <w:rPr>
          <w:rFonts w:ascii="Trebuchet MS" w:hAnsi="Trebuchet MS"/>
          <w:color w:val="auto"/>
          <w:szCs w:val="24"/>
        </w:rPr>
        <w:lastRenderedPageBreak/>
        <w:t xml:space="preserve">transmitidas entre eles. O diagrama de </w:t>
      </w:r>
      <w:r w:rsidR="00C50CDD" w:rsidRPr="00DD58CD">
        <w:rPr>
          <w:rFonts w:ascii="Trebuchet MS" w:hAnsi="Trebuchet MS"/>
          <w:color w:val="auto"/>
          <w:szCs w:val="24"/>
        </w:rPr>
        <w:t>sequência</w:t>
      </w:r>
      <w:r w:rsidR="00D026CD" w:rsidRPr="00DD58CD">
        <w:rPr>
          <w:rFonts w:ascii="Trebuchet MS" w:hAnsi="Trebuchet MS"/>
          <w:color w:val="auto"/>
          <w:szCs w:val="24"/>
        </w:rPr>
        <w:t xml:space="preserve"> mostra os </w:t>
      </w:r>
      <w:r w:rsidR="007B6E1D" w:rsidRPr="00DD58CD">
        <w:rPr>
          <w:rFonts w:ascii="Trebuchet MS" w:hAnsi="Trebuchet MS"/>
          <w:color w:val="auto"/>
          <w:szCs w:val="24"/>
        </w:rPr>
        <w:t>objectos</w:t>
      </w:r>
      <w:r w:rsidR="00D026CD" w:rsidRPr="00DD58CD">
        <w:rPr>
          <w:rFonts w:ascii="Trebuchet MS" w:hAnsi="Trebuchet MS"/>
          <w:color w:val="auto"/>
          <w:szCs w:val="24"/>
        </w:rPr>
        <w:t xml:space="preserve"> e as mensagens entre os </w:t>
      </w:r>
      <w:r w:rsidR="007B6E1D" w:rsidRPr="00DD58CD">
        <w:rPr>
          <w:rFonts w:ascii="Trebuchet MS" w:hAnsi="Trebuchet MS"/>
          <w:color w:val="auto"/>
          <w:szCs w:val="24"/>
        </w:rPr>
        <w:t>objectos</w:t>
      </w:r>
      <w:r w:rsidR="00D026CD" w:rsidRPr="00DD58CD">
        <w:rPr>
          <w:rFonts w:ascii="Trebuchet MS" w:hAnsi="Trebuchet MS"/>
          <w:color w:val="auto"/>
          <w:szCs w:val="24"/>
        </w:rPr>
        <w:t>.</w:t>
      </w:r>
    </w:p>
    <w:p w14:paraId="038E62CD" w14:textId="7375971D" w:rsidR="009633F7" w:rsidRPr="00EC3128" w:rsidRDefault="009633F7" w:rsidP="003B6E08">
      <w:pPr>
        <w:pStyle w:val="Heading3"/>
        <w:numPr>
          <w:ilvl w:val="2"/>
          <w:numId w:val="26"/>
        </w:numPr>
        <w:spacing w:before="240" w:line="360" w:lineRule="auto"/>
        <w:ind w:left="540"/>
        <w:jc w:val="both"/>
        <w:rPr>
          <w:rFonts w:ascii="Trebuchet MS" w:hAnsi="Trebuchet MS"/>
          <w:b w:val="0"/>
          <w:sz w:val="24"/>
          <w:szCs w:val="24"/>
          <w:lang w:val="pt-PT"/>
        </w:rPr>
      </w:pPr>
      <w:bookmarkStart w:id="836" w:name="_Toc206700973"/>
      <w:r w:rsidRPr="00EC3128">
        <w:rPr>
          <w:rFonts w:ascii="Trebuchet MS" w:hAnsi="Trebuchet MS"/>
          <w:b w:val="0"/>
          <w:sz w:val="24"/>
          <w:szCs w:val="24"/>
          <w:lang w:val="pt-PT"/>
        </w:rPr>
        <w:t>Modelo relacional</w:t>
      </w:r>
      <w:bookmarkEnd w:id="836"/>
    </w:p>
    <w:p w14:paraId="73CDB838" w14:textId="2999F630" w:rsidR="00E51B84" w:rsidRPr="00DD58CD" w:rsidRDefault="00E51B84" w:rsidP="00E51B84">
      <w:pPr>
        <w:spacing w:line="360" w:lineRule="auto"/>
        <w:ind w:left="0" w:firstLine="0"/>
        <w:rPr>
          <w:rFonts w:ascii="Trebuchet MS" w:hAnsi="Trebuchet MS"/>
          <w:color w:val="auto"/>
          <w:szCs w:val="24"/>
        </w:rPr>
      </w:pPr>
      <w:r w:rsidRPr="00DD58CD">
        <w:rPr>
          <w:rFonts w:ascii="Trebuchet MS" w:hAnsi="Trebuchet MS"/>
          <w:color w:val="auto"/>
          <w:szCs w:val="24"/>
        </w:rPr>
        <w:t xml:space="preserve">O Modelo Relacional é uma abordagem para representar dados em um </w:t>
      </w:r>
      <w:r w:rsidR="00803340" w:rsidRPr="00DD58CD">
        <w:rPr>
          <w:rFonts w:ascii="Trebuchet MS" w:hAnsi="Trebuchet MS"/>
          <w:color w:val="auto"/>
          <w:szCs w:val="24"/>
        </w:rPr>
        <w:t>banco de dados</w:t>
      </w:r>
      <w:r w:rsidRPr="00DD58CD">
        <w:rPr>
          <w:rFonts w:ascii="Trebuchet MS" w:hAnsi="Trebuchet MS"/>
          <w:color w:val="auto"/>
          <w:szCs w:val="24"/>
        </w:rPr>
        <w:t xml:space="preserve">, usando um conjunto de relações, que são comparadas a tabelas. Cada relação contém informações sobre entidades ou relacionamentos relevantes no contexto </w:t>
      </w:r>
      <w:r w:rsidR="005525E2" w:rsidRPr="00DD58CD">
        <w:rPr>
          <w:rFonts w:ascii="Trebuchet MS" w:hAnsi="Trebuchet MS"/>
          <w:color w:val="auto"/>
          <w:szCs w:val="24"/>
        </w:rPr>
        <w:t>do</w:t>
      </w:r>
      <w:r w:rsidRPr="00DD58CD">
        <w:rPr>
          <w:rFonts w:ascii="Trebuchet MS" w:hAnsi="Trebuchet MS"/>
          <w:color w:val="auto"/>
          <w:szCs w:val="24"/>
        </w:rPr>
        <w:t xml:space="preserve"> </w:t>
      </w:r>
      <w:r w:rsidR="005525E2" w:rsidRPr="00DD58CD">
        <w:rPr>
          <w:rFonts w:ascii="Trebuchet MS" w:hAnsi="Trebuchet MS"/>
          <w:color w:val="auto"/>
          <w:szCs w:val="24"/>
        </w:rPr>
        <w:t>sistema</w:t>
      </w:r>
      <w:r w:rsidRPr="00DD58CD">
        <w:rPr>
          <w:rFonts w:ascii="Trebuchet MS" w:hAnsi="Trebuchet MS"/>
          <w:color w:val="auto"/>
          <w:szCs w:val="24"/>
        </w:rPr>
        <w:t xml:space="preserve"> que está sendo modelada. </w:t>
      </w:r>
      <w:r w:rsidR="00942BA0" w:rsidRPr="00DD58CD">
        <w:rPr>
          <w:rFonts w:ascii="Trebuchet MS" w:hAnsi="Trebuchet MS"/>
          <w:color w:val="auto"/>
          <w:szCs w:val="24"/>
        </w:rPr>
        <w:t>Portanto</w:t>
      </w:r>
      <w:r w:rsidRPr="00DD58CD">
        <w:rPr>
          <w:rFonts w:ascii="Trebuchet MS" w:hAnsi="Trebuchet MS"/>
          <w:color w:val="auto"/>
          <w:szCs w:val="24"/>
        </w:rPr>
        <w:t>, uma relação pode ser visualizada como uma tabela de valores, em que cada linha representa uma coleção de dados inter-relacionados.</w:t>
      </w:r>
    </w:p>
    <w:p w14:paraId="2FD28A03" w14:textId="75C73BD0" w:rsidR="00E51B84" w:rsidRPr="00DD58CD" w:rsidRDefault="00E51B84" w:rsidP="00E51B84">
      <w:pPr>
        <w:spacing w:line="360" w:lineRule="auto"/>
        <w:ind w:left="0" w:firstLine="0"/>
        <w:rPr>
          <w:rFonts w:ascii="Trebuchet MS" w:hAnsi="Trebuchet MS"/>
          <w:color w:val="auto"/>
          <w:szCs w:val="24"/>
        </w:rPr>
      </w:pPr>
      <w:r w:rsidRPr="00DD58CD">
        <w:rPr>
          <w:rFonts w:ascii="Trebuchet MS" w:hAnsi="Trebuchet MS"/>
          <w:color w:val="auto"/>
          <w:szCs w:val="24"/>
        </w:rPr>
        <w:t>Ele representa uma tentativa de descrever um banco de dados por conceitos matemáticos simples e bem conhecidos (álgebra relacional). A álgebra relacional é uma linguagem formal que define operações para manipular e acessar dados armazenados em relações. Essas operações incluem proje</w:t>
      </w:r>
      <w:r w:rsidR="00C52808" w:rsidRPr="00DD58CD">
        <w:rPr>
          <w:rFonts w:ascii="Trebuchet MS" w:hAnsi="Trebuchet MS"/>
          <w:color w:val="auto"/>
          <w:szCs w:val="24"/>
        </w:rPr>
        <w:t>c</w:t>
      </w:r>
      <w:r w:rsidRPr="00DD58CD">
        <w:rPr>
          <w:rFonts w:ascii="Trebuchet MS" w:hAnsi="Trebuchet MS"/>
          <w:color w:val="auto"/>
          <w:szCs w:val="24"/>
        </w:rPr>
        <w:t>ção, seleção, união, interseção e diferença, entre outras.</w:t>
      </w:r>
    </w:p>
    <w:p w14:paraId="7F7109A0" w14:textId="352D772A" w:rsidR="00F02BB2" w:rsidRPr="00986CA8" w:rsidRDefault="00F02BB2" w:rsidP="003B6E08">
      <w:pPr>
        <w:pStyle w:val="Heading2"/>
        <w:numPr>
          <w:ilvl w:val="1"/>
          <w:numId w:val="26"/>
        </w:numPr>
        <w:spacing w:before="240" w:line="360" w:lineRule="auto"/>
        <w:ind w:left="540" w:hanging="522"/>
        <w:jc w:val="both"/>
        <w:rPr>
          <w:rFonts w:ascii="Trebuchet MS" w:hAnsi="Trebuchet MS"/>
          <w:color w:val="auto"/>
          <w:sz w:val="24"/>
          <w:szCs w:val="24"/>
          <w:lang w:val="pt-PT"/>
        </w:rPr>
      </w:pPr>
      <w:bookmarkStart w:id="837" w:name="_Toc206700974"/>
      <w:r w:rsidRPr="00986CA8">
        <w:rPr>
          <w:rFonts w:ascii="Trebuchet MS" w:hAnsi="Trebuchet MS"/>
          <w:color w:val="auto"/>
          <w:sz w:val="24"/>
          <w:szCs w:val="24"/>
          <w:lang w:val="pt-PT"/>
        </w:rPr>
        <w:t>Ambiente de Desenvolvimento</w:t>
      </w:r>
      <w:r w:rsidR="005A52D2" w:rsidRPr="00986CA8">
        <w:rPr>
          <w:rFonts w:ascii="Trebuchet MS" w:hAnsi="Trebuchet MS"/>
          <w:color w:val="auto"/>
          <w:sz w:val="24"/>
          <w:szCs w:val="24"/>
          <w:lang w:val="pt-PT"/>
        </w:rPr>
        <w:t xml:space="preserve"> Web</w:t>
      </w:r>
      <w:bookmarkEnd w:id="837"/>
    </w:p>
    <w:p w14:paraId="5C1B22CD" w14:textId="771A3AA1" w:rsidR="00E51B84" w:rsidRPr="00DD58CD" w:rsidRDefault="005D2BF1" w:rsidP="00B7685A">
      <w:pPr>
        <w:spacing w:line="360" w:lineRule="auto"/>
        <w:ind w:left="0" w:firstLine="0"/>
        <w:rPr>
          <w:rFonts w:ascii="Trebuchet MS" w:hAnsi="Trebuchet MS"/>
          <w:color w:val="auto"/>
          <w:szCs w:val="24"/>
        </w:rPr>
      </w:pPr>
      <w:r w:rsidRPr="00DD58CD">
        <w:rPr>
          <w:rFonts w:ascii="Trebuchet MS" w:hAnsi="Trebuchet MS"/>
          <w:color w:val="auto"/>
          <w:szCs w:val="24"/>
        </w:rPr>
        <w:t xml:space="preserve">Um ambiente de desenvolvimento é um espaço controlado e isolado que reúne ferramentas, recursos e configurações necessárias para que desenvolvedores criem, testem, depurem e modifiquem </w:t>
      </w:r>
      <w:r w:rsidRPr="00DD58CD">
        <w:rPr>
          <w:rFonts w:ascii="Trebuchet MS" w:hAnsi="Trebuchet MS"/>
          <w:i/>
          <w:iCs/>
          <w:color w:val="auto"/>
          <w:szCs w:val="24"/>
        </w:rPr>
        <w:t>software</w:t>
      </w:r>
      <w:r w:rsidRPr="00DD58CD">
        <w:rPr>
          <w:rFonts w:ascii="Trebuchet MS" w:hAnsi="Trebuchet MS"/>
          <w:color w:val="auto"/>
          <w:szCs w:val="24"/>
        </w:rPr>
        <w:t xml:space="preserve"> sem impactar a versão em produção do sistema. Ele oferece uma infraestrutura que facilita todo o ciclo de vida do desenvolvimento, desde a codificação até a preparação para o lançamento.</w:t>
      </w:r>
    </w:p>
    <w:p w14:paraId="741D0306" w14:textId="77777777" w:rsidR="009D018C" w:rsidRPr="00DD58CD" w:rsidRDefault="00C11C63" w:rsidP="009D018C">
      <w:pPr>
        <w:spacing w:line="360" w:lineRule="auto"/>
        <w:ind w:left="0" w:firstLine="0"/>
        <w:rPr>
          <w:rFonts w:ascii="Trebuchet MS" w:hAnsi="Trebuchet MS"/>
          <w:color w:val="auto"/>
          <w:szCs w:val="24"/>
        </w:rPr>
      </w:pPr>
      <w:r w:rsidRPr="00DD58CD">
        <w:rPr>
          <w:rFonts w:ascii="Trebuchet MS" w:hAnsi="Trebuchet MS"/>
          <w:color w:val="auto"/>
          <w:szCs w:val="24"/>
        </w:rPr>
        <w:t xml:space="preserve">Os principais </w:t>
      </w:r>
      <w:r w:rsidR="0089133B" w:rsidRPr="00DD58CD">
        <w:rPr>
          <w:rFonts w:ascii="Trebuchet MS" w:hAnsi="Trebuchet MS"/>
          <w:color w:val="auto"/>
          <w:szCs w:val="24"/>
        </w:rPr>
        <w:t>componentes incluem editores de código e Ambientes de Desenvolvimento Integrado</w:t>
      </w:r>
      <w:r w:rsidR="001B7E64" w:rsidRPr="00DD58CD">
        <w:rPr>
          <w:rFonts w:ascii="Trebuchet MS" w:hAnsi="Trebuchet MS"/>
          <w:color w:val="auto"/>
          <w:szCs w:val="24"/>
        </w:rPr>
        <w:t xml:space="preserve"> (</w:t>
      </w:r>
      <w:r w:rsidR="001B7E64" w:rsidRPr="00DD58CD">
        <w:rPr>
          <w:rFonts w:ascii="Trebuchet MS" w:hAnsi="Trebuchet MS"/>
          <w:i/>
          <w:iCs/>
          <w:color w:val="auto"/>
          <w:szCs w:val="24"/>
        </w:rPr>
        <w:t>Integrated Development Environment</w:t>
      </w:r>
      <w:r w:rsidR="001B7E64" w:rsidRPr="00DD58CD">
        <w:rPr>
          <w:rFonts w:ascii="Trebuchet MS" w:hAnsi="Trebuchet MS"/>
          <w:color w:val="auto"/>
          <w:szCs w:val="24"/>
        </w:rPr>
        <w:t xml:space="preserve"> - IDE)</w:t>
      </w:r>
      <w:r w:rsidR="00F35676" w:rsidRPr="00DD58CD">
        <w:rPr>
          <w:rFonts w:ascii="Trebuchet MS" w:hAnsi="Trebuchet MS"/>
          <w:color w:val="auto"/>
          <w:szCs w:val="24"/>
        </w:rPr>
        <w:t xml:space="preserve">, que são ferramentas que fornecem recursos </w:t>
      </w:r>
      <w:r w:rsidR="003D2CA8" w:rsidRPr="00DD58CD">
        <w:rPr>
          <w:rFonts w:ascii="Trebuchet MS" w:hAnsi="Trebuchet MS"/>
          <w:color w:val="auto"/>
          <w:szCs w:val="24"/>
        </w:rPr>
        <w:t>para edição de código, autocompletar, depuração, compilação</w:t>
      </w:r>
      <w:r w:rsidR="00B73953" w:rsidRPr="00DD58CD">
        <w:rPr>
          <w:rFonts w:ascii="Trebuchet MS" w:hAnsi="Trebuchet MS"/>
          <w:color w:val="auto"/>
          <w:szCs w:val="24"/>
        </w:rPr>
        <w:t xml:space="preserve"> e gestão de projectos.</w:t>
      </w:r>
    </w:p>
    <w:p w14:paraId="79EE96F8" w14:textId="3042D64D" w:rsidR="00A82AB3" w:rsidRDefault="00AB24D9" w:rsidP="009D018C">
      <w:pPr>
        <w:spacing w:line="360" w:lineRule="auto"/>
        <w:ind w:left="0" w:firstLine="0"/>
        <w:rPr>
          <w:rFonts w:ascii="Trebuchet MS" w:hAnsi="Trebuchet MS"/>
          <w:color w:val="auto"/>
          <w:szCs w:val="24"/>
        </w:rPr>
      </w:pPr>
      <w:r w:rsidRPr="00DD58CD">
        <w:rPr>
          <w:rFonts w:ascii="Trebuchet MS" w:hAnsi="Trebuchet MS"/>
          <w:color w:val="auto"/>
          <w:szCs w:val="24"/>
        </w:rPr>
        <w:t>O desenvolvimento de sistemas web requer um ambiente adequado que proporcione productividade, organização e control</w:t>
      </w:r>
      <w:r w:rsidR="00C432B4" w:rsidRPr="00DD58CD">
        <w:rPr>
          <w:rFonts w:ascii="Trebuchet MS" w:hAnsi="Trebuchet MS"/>
          <w:color w:val="auto"/>
          <w:szCs w:val="24"/>
        </w:rPr>
        <w:t>o</w:t>
      </w:r>
      <w:r w:rsidRPr="00DD58CD">
        <w:rPr>
          <w:rFonts w:ascii="Trebuchet MS" w:hAnsi="Trebuchet MS"/>
          <w:color w:val="auto"/>
          <w:szCs w:val="24"/>
        </w:rPr>
        <w:t xml:space="preserve"> durante todas as etapas d</w:t>
      </w:r>
      <w:r w:rsidR="00443767" w:rsidRPr="00DD58CD">
        <w:rPr>
          <w:rFonts w:ascii="Trebuchet MS" w:hAnsi="Trebuchet MS"/>
          <w:color w:val="auto"/>
          <w:szCs w:val="24"/>
        </w:rPr>
        <w:t>a</w:t>
      </w:r>
      <w:r w:rsidRPr="00DD58CD">
        <w:rPr>
          <w:rFonts w:ascii="Trebuchet MS" w:hAnsi="Trebuchet MS"/>
          <w:color w:val="auto"/>
          <w:szCs w:val="24"/>
        </w:rPr>
        <w:t xml:space="preserve"> construção do sistema. No caso da implementação do sistema de controlo de serviços para a oficina Autospeed Service, foi necessário configurar um conjunto de ferramentas e tecnologias que permitissem a criação, teste e validação do sistema em ambiente local antes da sua implantação.</w:t>
      </w:r>
    </w:p>
    <w:p w14:paraId="528678DE" w14:textId="77777777" w:rsidR="00CA6A9C" w:rsidRPr="00EC3128" w:rsidRDefault="00CA6A9C" w:rsidP="003B6E08">
      <w:pPr>
        <w:pStyle w:val="Heading3"/>
        <w:numPr>
          <w:ilvl w:val="2"/>
          <w:numId w:val="26"/>
        </w:numPr>
        <w:spacing w:before="240" w:line="360" w:lineRule="auto"/>
        <w:ind w:left="450"/>
        <w:jc w:val="both"/>
        <w:rPr>
          <w:rFonts w:ascii="Trebuchet MS" w:hAnsi="Trebuchet MS"/>
          <w:b w:val="0"/>
          <w:sz w:val="24"/>
          <w:szCs w:val="24"/>
          <w:lang w:val="pt-PT"/>
        </w:rPr>
      </w:pPr>
      <w:bookmarkStart w:id="838" w:name="_Toc206700975"/>
      <w:r w:rsidRPr="00EC3128">
        <w:rPr>
          <w:rFonts w:ascii="Trebuchet MS" w:hAnsi="Trebuchet MS"/>
          <w:b w:val="0"/>
          <w:sz w:val="24"/>
          <w:szCs w:val="24"/>
          <w:lang w:val="pt-PT"/>
        </w:rPr>
        <w:lastRenderedPageBreak/>
        <w:t>HTML5 e CSS3</w:t>
      </w:r>
      <w:bookmarkEnd w:id="838"/>
    </w:p>
    <w:p w14:paraId="0BD7C8A0"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 xml:space="preserve">O desenvolvimento de interfaces </w:t>
      </w:r>
      <w:r w:rsidRPr="00DD58CD">
        <w:rPr>
          <w:rFonts w:ascii="Trebuchet MS" w:hAnsi="Trebuchet MS"/>
          <w:i/>
          <w:iCs/>
          <w:color w:val="auto"/>
          <w:szCs w:val="24"/>
        </w:rPr>
        <w:t>web</w:t>
      </w:r>
      <w:r w:rsidRPr="00DD58CD">
        <w:rPr>
          <w:rFonts w:ascii="Trebuchet MS" w:hAnsi="Trebuchet MS"/>
          <w:color w:val="auto"/>
          <w:szCs w:val="24"/>
        </w:rPr>
        <w:t xml:space="preserve"> modernas exige a utilização de tecnologias padronizadas que garantam compatibilidade, acessibilidade e responsividade. Nesse contexto, o HTML5 e o CSS3 constituem a base da construção estrutural e estética das páginas </w:t>
      </w:r>
      <w:r w:rsidRPr="00DD58CD">
        <w:rPr>
          <w:rFonts w:ascii="Trebuchet MS" w:hAnsi="Trebuchet MS"/>
          <w:i/>
          <w:iCs/>
          <w:color w:val="auto"/>
          <w:szCs w:val="24"/>
        </w:rPr>
        <w:t>web</w:t>
      </w:r>
      <w:r w:rsidRPr="00DD58CD">
        <w:rPr>
          <w:rFonts w:ascii="Trebuchet MS" w:hAnsi="Trebuchet MS"/>
          <w:color w:val="auto"/>
          <w:szCs w:val="24"/>
        </w:rPr>
        <w:t>.</w:t>
      </w:r>
    </w:p>
    <w:p w14:paraId="70384BC8"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O HTML5 (</w:t>
      </w:r>
      <w:r w:rsidRPr="00DD58CD">
        <w:rPr>
          <w:rFonts w:ascii="Trebuchet MS" w:hAnsi="Trebuchet MS"/>
          <w:i/>
          <w:iCs/>
          <w:color w:val="auto"/>
          <w:szCs w:val="24"/>
        </w:rPr>
        <w:t>HyperText Markup Language</w:t>
      </w:r>
      <w:r w:rsidRPr="00DD58CD">
        <w:rPr>
          <w:rFonts w:ascii="Trebuchet MS" w:hAnsi="Trebuchet MS"/>
          <w:color w:val="auto"/>
          <w:szCs w:val="24"/>
        </w:rPr>
        <w:t xml:space="preserve"> versão 5) é a versão mais recente da linguagem de marcação padrão para a construção de páginas na web. É mantido pelo World Wide Web Consortium (W3C) e foi projectado para oferecer uma estrutura semântica mais rica, melhorar a integração com multimídia e proporcionar maior interoperabilidade entre navegadores (W3C, 2023).</w:t>
      </w:r>
    </w:p>
    <w:p w14:paraId="3AC0378F"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Uma das principais vantagens do HTML5 é a introdução de elementos semânticos que auxiliam na organização lógica do conteúdo e favorecem a acessibilidade e indexação por mecanismos de busca.</w:t>
      </w:r>
    </w:p>
    <w:p w14:paraId="7B20452F"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No sistema de controlo de serviços da Oficina Autospeed Service, o HTML5 foi utilizado para estruturar as páginas de cadastro, listagem, edição e remoção de dados, garantindo clareza e compatibilidade com diferentes navegadores.</w:t>
      </w:r>
    </w:p>
    <w:p w14:paraId="200B0CEB"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O CSS3 (</w:t>
      </w:r>
      <w:r w:rsidRPr="00DD58CD">
        <w:rPr>
          <w:rFonts w:ascii="Trebuchet MS" w:hAnsi="Trebuchet MS"/>
          <w:i/>
          <w:iCs/>
          <w:color w:val="auto"/>
          <w:szCs w:val="24"/>
        </w:rPr>
        <w:t>Cascading Style Sheets</w:t>
      </w:r>
      <w:r w:rsidRPr="00DD58CD">
        <w:rPr>
          <w:rFonts w:ascii="Trebuchet MS" w:hAnsi="Trebuchet MS"/>
          <w:color w:val="auto"/>
          <w:szCs w:val="24"/>
        </w:rPr>
        <w:t xml:space="preserve"> – Folhas de Estilo em Cascata, versão 3) é a linguagem responsável por definir o estilo visual das páginas HTML. Com o CSS3, é possível aplicar cores, fontes, espaçamentos, posicionamentos e animações, além de controlar o comportamento responsivo das interfaces em diferentes tamanhos de tela (MDN, 2023).</w:t>
      </w:r>
    </w:p>
    <w:p w14:paraId="62FB5C20" w14:textId="77777777" w:rsidR="00CA6A9C" w:rsidRPr="00DD58CD" w:rsidRDefault="00CA6A9C" w:rsidP="00CA6A9C">
      <w:pPr>
        <w:spacing w:before="100" w:beforeAutospacing="1" w:after="100" w:afterAutospacing="1"/>
        <w:rPr>
          <w:rFonts w:ascii="Trebuchet MS" w:hAnsi="Trebuchet MS"/>
          <w:color w:val="auto"/>
          <w:szCs w:val="24"/>
        </w:rPr>
      </w:pPr>
      <w:r w:rsidRPr="00DD58CD">
        <w:rPr>
          <w:rFonts w:ascii="Trebuchet MS" w:hAnsi="Trebuchet MS"/>
          <w:color w:val="auto"/>
          <w:szCs w:val="24"/>
        </w:rPr>
        <w:t>A terceira versão do CSS introduziu módulos que facilitam o desenvolvimento visual, como:</w:t>
      </w:r>
    </w:p>
    <w:p w14:paraId="600A1FC6" w14:textId="77777777" w:rsidR="00CA6A9C" w:rsidRPr="00DD58CD" w:rsidRDefault="00CA6A9C" w:rsidP="00CA6A9C">
      <w:pPr>
        <w:numPr>
          <w:ilvl w:val="0"/>
          <w:numId w:val="13"/>
        </w:numPr>
        <w:spacing w:before="100" w:beforeAutospacing="1" w:after="100" w:afterAutospacing="1"/>
        <w:rPr>
          <w:rFonts w:ascii="Trebuchet MS" w:hAnsi="Trebuchet MS"/>
          <w:color w:val="auto"/>
          <w:szCs w:val="24"/>
        </w:rPr>
      </w:pPr>
      <w:r w:rsidRPr="00DD58CD">
        <w:rPr>
          <w:rFonts w:ascii="Trebuchet MS" w:hAnsi="Trebuchet MS"/>
          <w:color w:val="auto"/>
          <w:szCs w:val="24"/>
        </w:rPr>
        <w:t xml:space="preserve">Flexbox e Grid Layout: para construção de </w:t>
      </w:r>
      <w:r w:rsidRPr="00FD5165">
        <w:rPr>
          <w:rFonts w:ascii="Trebuchet MS" w:hAnsi="Trebuchet MS"/>
          <w:i/>
          <w:iCs/>
          <w:color w:val="auto"/>
          <w:szCs w:val="24"/>
        </w:rPr>
        <w:t>layouts</w:t>
      </w:r>
      <w:r w:rsidRPr="00DD58CD">
        <w:rPr>
          <w:rFonts w:ascii="Trebuchet MS" w:hAnsi="Trebuchet MS"/>
          <w:color w:val="auto"/>
          <w:szCs w:val="24"/>
        </w:rPr>
        <w:t xml:space="preserve"> flexíveis e responsivos;</w:t>
      </w:r>
    </w:p>
    <w:p w14:paraId="7F71DB33" w14:textId="77777777" w:rsidR="00CA6A9C" w:rsidRPr="00DD58CD" w:rsidRDefault="00CA6A9C" w:rsidP="00CA6A9C">
      <w:pPr>
        <w:numPr>
          <w:ilvl w:val="0"/>
          <w:numId w:val="13"/>
        </w:numPr>
        <w:spacing w:before="100" w:beforeAutospacing="1" w:after="100" w:afterAutospacing="1"/>
        <w:rPr>
          <w:rFonts w:ascii="Trebuchet MS" w:hAnsi="Trebuchet MS"/>
          <w:color w:val="auto"/>
          <w:szCs w:val="24"/>
        </w:rPr>
      </w:pPr>
      <w:r w:rsidRPr="00DD58CD">
        <w:rPr>
          <w:rFonts w:ascii="Trebuchet MS" w:hAnsi="Trebuchet MS"/>
          <w:color w:val="auto"/>
          <w:szCs w:val="24"/>
        </w:rPr>
        <w:t>Media Queries: para aplicar estilos com base na resolução do dispositivo;</w:t>
      </w:r>
    </w:p>
    <w:p w14:paraId="4DF31F6C" w14:textId="77777777" w:rsidR="00CA6A9C" w:rsidRPr="00DD58CD" w:rsidRDefault="00CA6A9C" w:rsidP="00CA6A9C">
      <w:pPr>
        <w:numPr>
          <w:ilvl w:val="0"/>
          <w:numId w:val="13"/>
        </w:numPr>
        <w:spacing w:before="100" w:beforeAutospacing="1" w:after="100" w:afterAutospacing="1"/>
        <w:rPr>
          <w:rFonts w:ascii="Trebuchet MS" w:hAnsi="Trebuchet MS"/>
          <w:color w:val="auto"/>
          <w:szCs w:val="24"/>
        </w:rPr>
      </w:pPr>
      <w:r w:rsidRPr="00DD58CD">
        <w:rPr>
          <w:rFonts w:ascii="Trebuchet MS" w:hAnsi="Trebuchet MS"/>
          <w:color w:val="auto"/>
          <w:szCs w:val="24"/>
        </w:rPr>
        <w:t>Transições e Animações: para efeitos visuais dinâmicos;</w:t>
      </w:r>
    </w:p>
    <w:p w14:paraId="030961A8" w14:textId="77777777" w:rsidR="00CA6A9C" w:rsidRPr="00DD58CD" w:rsidRDefault="00CA6A9C" w:rsidP="00CA6A9C">
      <w:pPr>
        <w:numPr>
          <w:ilvl w:val="0"/>
          <w:numId w:val="13"/>
        </w:numPr>
        <w:spacing w:before="100" w:beforeAutospacing="1" w:after="100" w:afterAutospacing="1"/>
        <w:rPr>
          <w:rFonts w:ascii="Trebuchet MS" w:hAnsi="Trebuchet MS"/>
          <w:color w:val="auto"/>
          <w:szCs w:val="24"/>
        </w:rPr>
      </w:pPr>
      <w:r w:rsidRPr="00DD58CD">
        <w:rPr>
          <w:rFonts w:ascii="Trebuchet MS" w:hAnsi="Trebuchet MS"/>
          <w:color w:val="auto"/>
          <w:szCs w:val="24"/>
        </w:rPr>
        <w:t>Sombras, gradientes e bordas arredondadas: para um design moderno sem uso excessivo de imagens.</w:t>
      </w:r>
    </w:p>
    <w:p w14:paraId="5656945C" w14:textId="24CBD1C7" w:rsidR="00CA6A9C" w:rsidRPr="00DD58CD" w:rsidRDefault="00CA6A9C" w:rsidP="00CA6A9C">
      <w:pPr>
        <w:spacing w:before="100" w:beforeAutospacing="1" w:after="100" w:afterAutospacing="1" w:line="360" w:lineRule="auto"/>
        <w:rPr>
          <w:rFonts w:ascii="Trebuchet MS" w:hAnsi="Trebuchet MS"/>
          <w:color w:val="auto"/>
          <w:szCs w:val="24"/>
        </w:rPr>
      </w:pPr>
      <w:r w:rsidRPr="00DD58CD">
        <w:rPr>
          <w:rFonts w:ascii="Trebuchet MS" w:hAnsi="Trebuchet MS"/>
          <w:color w:val="auto"/>
          <w:szCs w:val="24"/>
        </w:rPr>
        <w:lastRenderedPageBreak/>
        <w:t>No desenvolvimento do sistema da oficina, o CSS3 foi utilizado em conjunto com o Bootstrap, possibilitando uma interface amigável, moderna e adaptável a dispositivos móveis.</w:t>
      </w:r>
    </w:p>
    <w:p w14:paraId="6C6F55E4" w14:textId="265D39DF" w:rsidR="00E166D6" w:rsidRPr="00EC3128" w:rsidRDefault="00E166D6" w:rsidP="003B6E08">
      <w:pPr>
        <w:pStyle w:val="Heading3"/>
        <w:numPr>
          <w:ilvl w:val="2"/>
          <w:numId w:val="26"/>
        </w:numPr>
        <w:spacing w:before="240" w:line="360" w:lineRule="auto"/>
        <w:ind w:left="540"/>
        <w:jc w:val="both"/>
        <w:rPr>
          <w:rFonts w:ascii="Trebuchet MS" w:hAnsi="Trebuchet MS"/>
          <w:b w:val="0"/>
          <w:sz w:val="24"/>
          <w:szCs w:val="24"/>
          <w:lang w:val="pt-PT"/>
        </w:rPr>
      </w:pPr>
      <w:bookmarkStart w:id="839" w:name="_Toc206700976"/>
      <w:r w:rsidRPr="00EC3128">
        <w:rPr>
          <w:rFonts w:ascii="Trebuchet MS" w:hAnsi="Trebuchet MS"/>
          <w:b w:val="0"/>
          <w:sz w:val="24"/>
          <w:szCs w:val="24"/>
          <w:lang w:val="pt-PT"/>
        </w:rPr>
        <w:t>Visual Studio Code</w:t>
      </w:r>
      <w:bookmarkEnd w:id="839"/>
    </w:p>
    <w:p w14:paraId="11A2FFC5"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2FA7F1B1"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07BCAC01"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08721330"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6BB1637D"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09DFA469"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663155D6" w14:textId="77777777" w:rsidR="003F579E" w:rsidRPr="00DD58CD" w:rsidRDefault="003F579E" w:rsidP="005628C5">
      <w:pPr>
        <w:pStyle w:val="ListParagraph"/>
        <w:numPr>
          <w:ilvl w:val="1"/>
          <w:numId w:val="11"/>
        </w:numPr>
        <w:tabs>
          <w:tab w:val="left" w:pos="900"/>
        </w:tabs>
        <w:spacing w:before="240" w:line="360" w:lineRule="auto"/>
        <w:rPr>
          <w:rFonts w:ascii="Trebuchet MS" w:hAnsi="Trebuchet MS"/>
          <w:b/>
          <w:bCs/>
          <w:vanish/>
          <w:color w:val="auto"/>
          <w:szCs w:val="24"/>
        </w:rPr>
      </w:pPr>
    </w:p>
    <w:p w14:paraId="032595E0" w14:textId="7FBF0DD7" w:rsidR="0084028E" w:rsidRPr="00DD58CD" w:rsidRDefault="0084028E" w:rsidP="00B442CF">
      <w:pPr>
        <w:tabs>
          <w:tab w:val="left" w:pos="900"/>
        </w:tabs>
        <w:spacing w:before="240" w:line="360" w:lineRule="auto"/>
        <w:ind w:left="36" w:firstLine="0"/>
        <w:rPr>
          <w:rFonts w:ascii="Trebuchet MS" w:hAnsi="Trebuchet MS"/>
          <w:b/>
          <w:bCs/>
          <w:color w:val="auto"/>
          <w:szCs w:val="24"/>
        </w:rPr>
      </w:pPr>
      <w:r w:rsidRPr="00DD58CD">
        <w:rPr>
          <w:rFonts w:ascii="Trebuchet MS" w:hAnsi="Trebuchet MS"/>
          <w:color w:val="auto"/>
          <w:szCs w:val="24"/>
        </w:rPr>
        <w:t>O Visual Studio Code, conhecido como VS Code, é um editor de código-fonte desenvolvido pela Microsoft. Lançado em 2015, tornou-se um dos ambientes de desenvolvimento mais populares entre programadores devido à sua leveza, rapidez, personalização e grande suporte da comunidade</w:t>
      </w:r>
      <w:r w:rsidR="00293EF0" w:rsidRPr="00DD58CD">
        <w:rPr>
          <w:rFonts w:ascii="Trebuchet MS" w:hAnsi="Trebuchet MS"/>
          <w:color w:val="auto"/>
          <w:szCs w:val="24"/>
        </w:rPr>
        <w:t xml:space="preserve"> (Microsoft, 2023)</w:t>
      </w:r>
      <w:r w:rsidRPr="00DD58CD">
        <w:rPr>
          <w:rFonts w:ascii="Trebuchet MS" w:hAnsi="Trebuchet MS"/>
          <w:color w:val="auto"/>
          <w:szCs w:val="24"/>
        </w:rPr>
        <w:t>.</w:t>
      </w:r>
      <w:r w:rsidR="00B442CF" w:rsidRPr="00DD58CD">
        <w:rPr>
          <w:rFonts w:ascii="Trebuchet MS" w:hAnsi="Trebuchet MS"/>
          <w:b/>
          <w:bCs/>
          <w:color w:val="auto"/>
          <w:szCs w:val="24"/>
        </w:rPr>
        <w:t xml:space="preserve"> </w:t>
      </w:r>
      <w:r w:rsidRPr="00DD58CD">
        <w:rPr>
          <w:rFonts w:ascii="Trebuchet MS" w:hAnsi="Trebuchet MS"/>
          <w:color w:val="auto"/>
          <w:szCs w:val="24"/>
        </w:rPr>
        <w:t>Funciona em</w:t>
      </w:r>
      <w:r w:rsidR="003646A8" w:rsidRPr="00DD58CD">
        <w:rPr>
          <w:rFonts w:ascii="Trebuchet MS" w:hAnsi="Trebuchet MS"/>
          <w:color w:val="auto"/>
          <w:szCs w:val="24"/>
        </w:rPr>
        <w:t xml:space="preserve"> ambientes</w:t>
      </w:r>
      <w:r w:rsidRPr="00DD58CD">
        <w:rPr>
          <w:rFonts w:ascii="Trebuchet MS" w:hAnsi="Trebuchet MS"/>
          <w:color w:val="auto"/>
          <w:szCs w:val="24"/>
        </w:rPr>
        <w:t xml:space="preserve"> Windows, Linux e macOS, permitindo que desenvolvedores trabalhem em diferentes sistemas </w:t>
      </w:r>
      <w:r w:rsidR="000C4E50" w:rsidRPr="00DD58CD">
        <w:rPr>
          <w:rFonts w:ascii="Trebuchet MS" w:hAnsi="Trebuchet MS"/>
          <w:color w:val="auto"/>
          <w:szCs w:val="24"/>
        </w:rPr>
        <w:t>operativos</w:t>
      </w:r>
      <w:r w:rsidRPr="00DD58CD">
        <w:rPr>
          <w:rFonts w:ascii="Trebuchet MS" w:hAnsi="Trebuchet MS"/>
          <w:color w:val="auto"/>
          <w:szCs w:val="24"/>
        </w:rPr>
        <w:t xml:space="preserve"> com a mesma interface e funcionalidade.</w:t>
      </w:r>
    </w:p>
    <w:p w14:paraId="14CF3E03" w14:textId="6C157C03" w:rsidR="0084028E" w:rsidRPr="00DD58CD" w:rsidRDefault="000C4E50" w:rsidP="006029CD">
      <w:pPr>
        <w:tabs>
          <w:tab w:val="num" w:pos="1440"/>
        </w:tabs>
        <w:spacing w:before="240" w:line="360" w:lineRule="auto"/>
        <w:rPr>
          <w:rFonts w:ascii="Trebuchet MS" w:hAnsi="Trebuchet MS"/>
          <w:color w:val="auto"/>
          <w:szCs w:val="24"/>
        </w:rPr>
      </w:pPr>
      <w:r w:rsidRPr="00DD58CD">
        <w:rPr>
          <w:rFonts w:ascii="Trebuchet MS" w:hAnsi="Trebuchet MS"/>
          <w:color w:val="auto"/>
          <w:szCs w:val="24"/>
        </w:rPr>
        <w:t>O</w:t>
      </w:r>
      <w:r w:rsidRPr="00DD58CD">
        <w:rPr>
          <w:rFonts w:ascii="Trebuchet MS" w:hAnsi="Trebuchet MS"/>
          <w:b/>
          <w:bCs/>
          <w:color w:val="auto"/>
          <w:szCs w:val="24"/>
        </w:rPr>
        <w:t xml:space="preserve"> </w:t>
      </w:r>
      <w:r w:rsidR="0084028E" w:rsidRPr="00DD58CD">
        <w:rPr>
          <w:rFonts w:ascii="Trebuchet MS" w:hAnsi="Trebuchet MS"/>
          <w:color w:val="auto"/>
          <w:szCs w:val="24"/>
        </w:rPr>
        <w:t>VS Code oferece suporte nativo ou por meio de extensões a linguagens como JavaScript, Python, PHP, Java, C++, HTML/CSS, entre muitas outras.</w:t>
      </w:r>
      <w:r w:rsidR="003C141B" w:rsidRPr="00DD58CD">
        <w:rPr>
          <w:rFonts w:ascii="Trebuchet MS" w:hAnsi="Trebuchet MS"/>
          <w:color w:val="auto"/>
          <w:szCs w:val="24"/>
        </w:rPr>
        <w:t xml:space="preserve"> </w:t>
      </w:r>
      <w:r w:rsidR="0084028E" w:rsidRPr="00DD58CD">
        <w:rPr>
          <w:rFonts w:ascii="Trebuchet MS" w:hAnsi="Trebuchet MS"/>
          <w:color w:val="auto"/>
          <w:szCs w:val="24"/>
        </w:rPr>
        <w:t xml:space="preserve">Possui um </w:t>
      </w:r>
      <w:r w:rsidR="0084028E" w:rsidRPr="00DD58CD">
        <w:rPr>
          <w:rFonts w:ascii="Trebuchet MS" w:hAnsi="Trebuchet MS"/>
          <w:i/>
          <w:iCs/>
          <w:color w:val="auto"/>
          <w:szCs w:val="24"/>
        </w:rPr>
        <w:t>marketplace</w:t>
      </w:r>
      <w:r w:rsidR="0084028E" w:rsidRPr="00DD58CD">
        <w:rPr>
          <w:rFonts w:ascii="Trebuchet MS" w:hAnsi="Trebuchet MS"/>
          <w:color w:val="auto"/>
          <w:szCs w:val="24"/>
        </w:rPr>
        <w:t xml:space="preserve"> integrada onde o usuário pode instalar extensões para ampliar funcionalidades, como:</w:t>
      </w:r>
      <w:r w:rsidR="008B77E4" w:rsidRPr="00DD58CD">
        <w:rPr>
          <w:rFonts w:ascii="Trebuchet MS" w:hAnsi="Trebuchet MS"/>
          <w:color w:val="auto"/>
          <w:szCs w:val="24"/>
        </w:rPr>
        <w:t xml:space="preserve"> </w:t>
      </w:r>
      <w:r w:rsidR="00711934" w:rsidRPr="00DD58CD">
        <w:rPr>
          <w:rFonts w:ascii="Trebuchet MS" w:hAnsi="Trebuchet MS"/>
          <w:color w:val="auto"/>
          <w:szCs w:val="24"/>
        </w:rPr>
        <w:t>a</w:t>
      </w:r>
      <w:r w:rsidR="0084028E" w:rsidRPr="00DD58CD">
        <w:rPr>
          <w:rFonts w:ascii="Trebuchet MS" w:hAnsi="Trebuchet MS"/>
          <w:color w:val="auto"/>
          <w:szCs w:val="24"/>
        </w:rPr>
        <w:t>utocompletar inteligente (IntelliSense)</w:t>
      </w:r>
      <w:r w:rsidR="00711934" w:rsidRPr="00DD58CD">
        <w:rPr>
          <w:rFonts w:ascii="Trebuchet MS" w:hAnsi="Trebuchet MS"/>
          <w:color w:val="auto"/>
          <w:szCs w:val="24"/>
        </w:rPr>
        <w:t>, s</w:t>
      </w:r>
      <w:r w:rsidR="0084028E" w:rsidRPr="00DD58CD">
        <w:rPr>
          <w:rFonts w:ascii="Trebuchet MS" w:hAnsi="Trebuchet MS"/>
          <w:color w:val="auto"/>
          <w:szCs w:val="24"/>
        </w:rPr>
        <w:t xml:space="preserve">uporte a </w:t>
      </w:r>
      <w:r w:rsidR="0084028E" w:rsidRPr="00DD58CD">
        <w:rPr>
          <w:rFonts w:ascii="Trebuchet MS" w:hAnsi="Trebuchet MS"/>
          <w:i/>
          <w:iCs/>
          <w:color w:val="auto"/>
          <w:szCs w:val="24"/>
        </w:rPr>
        <w:t>frameworks</w:t>
      </w:r>
      <w:r w:rsidR="0084028E" w:rsidRPr="00DD58CD">
        <w:rPr>
          <w:rFonts w:ascii="Trebuchet MS" w:hAnsi="Trebuchet MS"/>
          <w:color w:val="auto"/>
          <w:szCs w:val="24"/>
        </w:rPr>
        <w:t xml:space="preserve"> (Laravel, Django, React)</w:t>
      </w:r>
      <w:r w:rsidR="00711934" w:rsidRPr="00DD58CD">
        <w:rPr>
          <w:rFonts w:ascii="Trebuchet MS" w:hAnsi="Trebuchet MS"/>
          <w:color w:val="auto"/>
          <w:szCs w:val="24"/>
        </w:rPr>
        <w:t xml:space="preserve">, </w:t>
      </w:r>
      <w:r w:rsidR="006029CD" w:rsidRPr="00DD58CD">
        <w:rPr>
          <w:rFonts w:ascii="Trebuchet MS" w:hAnsi="Trebuchet MS"/>
          <w:color w:val="auto"/>
          <w:szCs w:val="24"/>
        </w:rPr>
        <w:t>f</w:t>
      </w:r>
      <w:r w:rsidR="0084028E" w:rsidRPr="00DD58CD">
        <w:rPr>
          <w:rFonts w:ascii="Trebuchet MS" w:hAnsi="Trebuchet MS"/>
          <w:color w:val="auto"/>
          <w:szCs w:val="24"/>
        </w:rPr>
        <w:t xml:space="preserve">erramentas de </w:t>
      </w:r>
      <w:r w:rsidR="006029CD" w:rsidRPr="00DD58CD">
        <w:rPr>
          <w:rFonts w:ascii="Trebuchet MS" w:hAnsi="Trebuchet MS"/>
          <w:color w:val="auto"/>
          <w:szCs w:val="24"/>
        </w:rPr>
        <w:t>controlo de versões</w:t>
      </w:r>
      <w:r w:rsidR="0084028E" w:rsidRPr="00DD58CD">
        <w:rPr>
          <w:rFonts w:ascii="Trebuchet MS" w:hAnsi="Trebuchet MS"/>
          <w:color w:val="auto"/>
          <w:szCs w:val="24"/>
        </w:rPr>
        <w:t xml:space="preserve"> (Git)</w:t>
      </w:r>
      <w:r w:rsidR="006029CD" w:rsidRPr="00DD58CD">
        <w:rPr>
          <w:rFonts w:ascii="Trebuchet MS" w:hAnsi="Trebuchet MS"/>
          <w:color w:val="auto"/>
          <w:szCs w:val="24"/>
        </w:rPr>
        <w:t>, d</w:t>
      </w:r>
      <w:r w:rsidR="0084028E" w:rsidRPr="00DD58CD">
        <w:rPr>
          <w:rFonts w:ascii="Trebuchet MS" w:hAnsi="Trebuchet MS"/>
          <w:color w:val="auto"/>
          <w:szCs w:val="24"/>
        </w:rPr>
        <w:t>epuradores de código (</w:t>
      </w:r>
      <w:r w:rsidR="0084028E" w:rsidRPr="00DD58CD">
        <w:rPr>
          <w:rFonts w:ascii="Trebuchet MS" w:hAnsi="Trebuchet MS"/>
          <w:i/>
          <w:iCs/>
          <w:color w:val="auto"/>
          <w:szCs w:val="24"/>
        </w:rPr>
        <w:t>debuggers</w:t>
      </w:r>
      <w:r w:rsidR="0084028E" w:rsidRPr="00DD58CD">
        <w:rPr>
          <w:rFonts w:ascii="Trebuchet MS" w:hAnsi="Trebuchet MS"/>
          <w:color w:val="auto"/>
          <w:szCs w:val="24"/>
        </w:rPr>
        <w:t>)</w:t>
      </w:r>
      <w:r w:rsidR="006029CD" w:rsidRPr="00DD58CD">
        <w:rPr>
          <w:rFonts w:ascii="Trebuchet MS" w:hAnsi="Trebuchet MS"/>
          <w:color w:val="auto"/>
          <w:szCs w:val="24"/>
        </w:rPr>
        <w:t>, t</w:t>
      </w:r>
      <w:r w:rsidR="0084028E" w:rsidRPr="00DD58CD">
        <w:rPr>
          <w:rFonts w:ascii="Trebuchet MS" w:hAnsi="Trebuchet MS"/>
          <w:color w:val="auto"/>
          <w:szCs w:val="24"/>
        </w:rPr>
        <w:t>emas visuais e ícones personalizados</w:t>
      </w:r>
      <w:r w:rsidR="006029CD" w:rsidRPr="00DD58CD">
        <w:rPr>
          <w:rFonts w:ascii="Trebuchet MS" w:hAnsi="Trebuchet MS"/>
          <w:color w:val="auto"/>
          <w:szCs w:val="24"/>
        </w:rPr>
        <w:t>.</w:t>
      </w:r>
    </w:p>
    <w:p w14:paraId="27E1E29C" w14:textId="444E9CA7" w:rsidR="0084028E" w:rsidRPr="00DD58CD" w:rsidRDefault="001A6734" w:rsidP="004B1A02">
      <w:pPr>
        <w:spacing w:before="240" w:line="360" w:lineRule="auto"/>
        <w:rPr>
          <w:rFonts w:ascii="Trebuchet MS" w:hAnsi="Trebuchet MS"/>
          <w:b/>
          <w:bCs/>
          <w:color w:val="auto"/>
          <w:szCs w:val="24"/>
        </w:rPr>
      </w:pPr>
      <w:r w:rsidRPr="00DD58CD">
        <w:rPr>
          <w:rFonts w:ascii="Trebuchet MS" w:hAnsi="Trebuchet MS"/>
          <w:color w:val="auto"/>
          <w:szCs w:val="24"/>
        </w:rPr>
        <w:t>O</w:t>
      </w:r>
      <w:r w:rsidRPr="00DD58CD">
        <w:rPr>
          <w:rFonts w:ascii="Trebuchet MS" w:hAnsi="Trebuchet MS"/>
          <w:b/>
          <w:bCs/>
          <w:color w:val="auto"/>
          <w:szCs w:val="24"/>
        </w:rPr>
        <w:t xml:space="preserve"> </w:t>
      </w:r>
      <w:r w:rsidR="0084028E" w:rsidRPr="00DD58CD">
        <w:rPr>
          <w:rFonts w:ascii="Trebuchet MS" w:hAnsi="Trebuchet MS"/>
          <w:color w:val="auto"/>
          <w:szCs w:val="24"/>
        </w:rPr>
        <w:t xml:space="preserve">VS Code permite executar comandos do terminal dentro do próprio editor, o que facilita o uso de ferramentas como </w:t>
      </w:r>
      <w:r w:rsidR="00AA375F" w:rsidRPr="00DD58CD">
        <w:rPr>
          <w:rFonts w:ascii="Trebuchet MS" w:hAnsi="Trebuchet MS"/>
          <w:color w:val="auto"/>
          <w:szCs w:val="24"/>
        </w:rPr>
        <w:t>Git, Composer</w:t>
      </w:r>
      <w:r w:rsidR="0084028E" w:rsidRPr="00DD58CD">
        <w:rPr>
          <w:rFonts w:ascii="Trebuchet MS" w:hAnsi="Trebuchet MS"/>
          <w:color w:val="auto"/>
          <w:szCs w:val="24"/>
        </w:rPr>
        <w:t xml:space="preserve">, </w:t>
      </w:r>
      <w:r w:rsidR="00AA375F" w:rsidRPr="00DD58CD">
        <w:rPr>
          <w:rFonts w:ascii="Trebuchet MS" w:hAnsi="Trebuchet MS"/>
          <w:color w:val="auto"/>
          <w:szCs w:val="24"/>
        </w:rPr>
        <w:t>NPM</w:t>
      </w:r>
      <w:r w:rsidR="0084028E" w:rsidRPr="00DD58CD">
        <w:rPr>
          <w:rFonts w:ascii="Trebuchet MS" w:hAnsi="Trebuchet MS"/>
          <w:color w:val="auto"/>
          <w:szCs w:val="24"/>
        </w:rPr>
        <w:t xml:space="preserve">, </w:t>
      </w:r>
      <w:r w:rsidR="00AA375F" w:rsidRPr="00DD58CD">
        <w:rPr>
          <w:rFonts w:ascii="Trebuchet MS" w:hAnsi="Trebuchet MS"/>
          <w:color w:val="auto"/>
          <w:szCs w:val="24"/>
        </w:rPr>
        <w:t>PHP</w:t>
      </w:r>
      <w:r w:rsidR="0084028E" w:rsidRPr="00DD58CD">
        <w:rPr>
          <w:rFonts w:ascii="Trebuchet MS" w:hAnsi="Trebuchet MS"/>
          <w:color w:val="auto"/>
          <w:szCs w:val="24"/>
        </w:rPr>
        <w:t xml:space="preserve">, </w:t>
      </w:r>
      <w:r w:rsidR="00AA375F" w:rsidRPr="00DD58CD">
        <w:rPr>
          <w:rFonts w:ascii="Trebuchet MS" w:hAnsi="Trebuchet MS"/>
          <w:color w:val="auto"/>
          <w:szCs w:val="24"/>
        </w:rPr>
        <w:t>Java</w:t>
      </w:r>
      <w:r w:rsidR="0084028E" w:rsidRPr="00DD58CD">
        <w:rPr>
          <w:rFonts w:ascii="Trebuchet MS" w:hAnsi="Trebuchet MS"/>
          <w:color w:val="auto"/>
          <w:szCs w:val="24"/>
        </w:rPr>
        <w:t>, entre outras.</w:t>
      </w:r>
    </w:p>
    <w:p w14:paraId="1FBF55A3" w14:textId="683C920A" w:rsidR="0084028E" w:rsidRPr="00DD58CD" w:rsidRDefault="004B1A02" w:rsidP="0084028E">
      <w:pPr>
        <w:spacing w:before="240" w:line="360" w:lineRule="auto"/>
        <w:rPr>
          <w:rFonts w:ascii="Trebuchet MS" w:hAnsi="Trebuchet MS"/>
          <w:color w:val="auto"/>
          <w:szCs w:val="24"/>
        </w:rPr>
      </w:pPr>
      <w:r w:rsidRPr="00DD58CD">
        <w:rPr>
          <w:rFonts w:ascii="Trebuchet MS" w:hAnsi="Trebuchet MS"/>
          <w:color w:val="auto"/>
          <w:szCs w:val="24"/>
        </w:rPr>
        <w:t>Para</w:t>
      </w:r>
      <w:r w:rsidR="000743D9" w:rsidRPr="00DD58CD">
        <w:rPr>
          <w:rFonts w:ascii="Trebuchet MS" w:hAnsi="Trebuchet MS"/>
          <w:color w:val="auto"/>
          <w:szCs w:val="24"/>
        </w:rPr>
        <w:t xml:space="preserve"> o presente trabalho</w:t>
      </w:r>
      <w:r w:rsidR="0084028E" w:rsidRPr="00DD58CD">
        <w:rPr>
          <w:rFonts w:ascii="Trebuchet MS" w:hAnsi="Trebuchet MS"/>
          <w:color w:val="auto"/>
          <w:szCs w:val="24"/>
        </w:rPr>
        <w:t>, o VS Code foi utilizado como editor principal. Sua compatibilidade com PHP e HTML/CSS, além do suporte à extensão para sugestões de código e verificação de erros</w:t>
      </w:r>
      <w:r w:rsidR="003A67C0" w:rsidRPr="00DD58CD">
        <w:rPr>
          <w:rFonts w:ascii="Trebuchet MS" w:hAnsi="Trebuchet MS"/>
          <w:color w:val="auto"/>
          <w:szCs w:val="24"/>
        </w:rPr>
        <w:t xml:space="preserve"> (PHP Intelephense)</w:t>
      </w:r>
      <w:r w:rsidR="0084028E" w:rsidRPr="00DD58CD">
        <w:rPr>
          <w:rFonts w:ascii="Trebuchet MS" w:hAnsi="Trebuchet MS"/>
          <w:color w:val="auto"/>
          <w:szCs w:val="24"/>
        </w:rPr>
        <w:t>, foram decisivos para garantir produ</w:t>
      </w:r>
      <w:r w:rsidR="00BD33A8" w:rsidRPr="00DD58CD">
        <w:rPr>
          <w:rFonts w:ascii="Trebuchet MS" w:hAnsi="Trebuchet MS"/>
          <w:color w:val="auto"/>
          <w:szCs w:val="24"/>
        </w:rPr>
        <w:t>c</w:t>
      </w:r>
      <w:r w:rsidR="0084028E" w:rsidRPr="00DD58CD">
        <w:rPr>
          <w:rFonts w:ascii="Trebuchet MS" w:hAnsi="Trebuchet MS"/>
          <w:color w:val="auto"/>
          <w:szCs w:val="24"/>
        </w:rPr>
        <w:t>tividade e organização no processo de desenvolvimento.</w:t>
      </w:r>
    </w:p>
    <w:p w14:paraId="5885C326" w14:textId="77777777" w:rsidR="002F740D" w:rsidRPr="00DD58CD" w:rsidRDefault="002F740D" w:rsidP="005628C5">
      <w:pPr>
        <w:pStyle w:val="ListParagraph"/>
        <w:keepNext/>
        <w:keepLines/>
        <w:numPr>
          <w:ilvl w:val="2"/>
          <w:numId w:val="11"/>
        </w:numPr>
        <w:tabs>
          <w:tab w:val="left" w:pos="540"/>
          <w:tab w:val="left" w:pos="900"/>
        </w:tabs>
        <w:spacing w:before="240" w:beforeAutospacing="1" w:after="100" w:afterAutospacing="1" w:line="360" w:lineRule="auto"/>
        <w:ind w:right="0"/>
        <w:contextualSpacing w:val="0"/>
        <w:outlineLvl w:val="1"/>
        <w:rPr>
          <w:rFonts w:ascii="Trebuchet MS" w:eastAsia="Calibri" w:hAnsi="Trebuchet MS" w:cs="Calibri"/>
          <w:b/>
          <w:bCs/>
          <w:vanish/>
          <w:color w:val="auto"/>
          <w:szCs w:val="24"/>
        </w:rPr>
      </w:pPr>
      <w:bookmarkStart w:id="840" w:name="_Toc198700054"/>
      <w:bookmarkStart w:id="841" w:name="_Toc198730733"/>
      <w:bookmarkStart w:id="842" w:name="_Toc198730826"/>
      <w:bookmarkStart w:id="843" w:name="_Toc198749965"/>
      <w:bookmarkStart w:id="844" w:name="_Toc198750193"/>
      <w:bookmarkStart w:id="845" w:name="_Toc198750296"/>
      <w:bookmarkStart w:id="846" w:name="_Toc198750471"/>
      <w:bookmarkStart w:id="847" w:name="_Toc198751153"/>
      <w:bookmarkStart w:id="848" w:name="_Toc199417294"/>
      <w:bookmarkStart w:id="849" w:name="_Toc199417390"/>
      <w:bookmarkStart w:id="850" w:name="_Toc199422740"/>
      <w:bookmarkStart w:id="851" w:name="_Toc199422826"/>
      <w:bookmarkStart w:id="852" w:name="_Toc199513242"/>
      <w:bookmarkStart w:id="853" w:name="_Toc199514841"/>
      <w:bookmarkStart w:id="854" w:name="_Toc199515467"/>
      <w:bookmarkStart w:id="855" w:name="_Toc199538505"/>
      <w:bookmarkStart w:id="856" w:name="_Toc199538714"/>
      <w:bookmarkStart w:id="857" w:name="_Toc199538850"/>
      <w:bookmarkStart w:id="858" w:name="_Toc199588979"/>
      <w:bookmarkStart w:id="859" w:name="_Toc199589600"/>
      <w:bookmarkStart w:id="860" w:name="_Toc199590284"/>
      <w:bookmarkStart w:id="861" w:name="_Toc199590395"/>
      <w:bookmarkStart w:id="862" w:name="_Toc199590506"/>
      <w:bookmarkStart w:id="863" w:name="_Toc199590855"/>
      <w:bookmarkStart w:id="864" w:name="_Toc199591237"/>
      <w:bookmarkStart w:id="865" w:name="_Toc199591729"/>
      <w:bookmarkStart w:id="866" w:name="_Toc199592021"/>
      <w:bookmarkStart w:id="867" w:name="_Toc199592142"/>
      <w:bookmarkStart w:id="868" w:name="_Toc203373224"/>
      <w:bookmarkStart w:id="869" w:name="_Toc203373501"/>
      <w:bookmarkStart w:id="870" w:name="_Toc203373622"/>
      <w:bookmarkStart w:id="871" w:name="_Toc203549005"/>
      <w:bookmarkStart w:id="872" w:name="_Toc203579082"/>
      <w:bookmarkStart w:id="873" w:name="_Toc203635198"/>
      <w:bookmarkStart w:id="874" w:name="_Toc203635332"/>
      <w:bookmarkStart w:id="875" w:name="_Toc204015981"/>
      <w:bookmarkStart w:id="876" w:name="_Toc204016136"/>
      <w:bookmarkStart w:id="877" w:name="_Toc204110610"/>
      <w:bookmarkStart w:id="878" w:name="_Toc204110742"/>
      <w:bookmarkStart w:id="879" w:name="_Toc204884164"/>
      <w:bookmarkStart w:id="880" w:name="_Toc204884296"/>
      <w:bookmarkStart w:id="881" w:name="_Toc204884428"/>
      <w:bookmarkStart w:id="882" w:name="_Toc205051617"/>
      <w:bookmarkStart w:id="883" w:name="_Toc205052145"/>
      <w:bookmarkStart w:id="884" w:name="_Toc205055641"/>
      <w:bookmarkStart w:id="885" w:name="_Toc205055790"/>
      <w:bookmarkStart w:id="886" w:name="_Toc205060337"/>
      <w:bookmarkStart w:id="887" w:name="_Toc205060484"/>
      <w:bookmarkStart w:id="888" w:name="_Toc205061532"/>
      <w:bookmarkStart w:id="889" w:name="_Toc205064798"/>
      <w:bookmarkStart w:id="890" w:name="_Toc205068641"/>
      <w:bookmarkStart w:id="891" w:name="_Toc205109583"/>
      <w:bookmarkStart w:id="892" w:name="_Toc205319032"/>
      <w:bookmarkStart w:id="893" w:name="_Toc205323013"/>
      <w:bookmarkStart w:id="894" w:name="_Toc205371040"/>
      <w:bookmarkStart w:id="895" w:name="_Toc205371177"/>
      <w:bookmarkStart w:id="896" w:name="_Toc205371314"/>
      <w:bookmarkStart w:id="897" w:name="_Toc205371451"/>
      <w:bookmarkStart w:id="898" w:name="_Toc205371614"/>
      <w:bookmarkStart w:id="899" w:name="_Toc205371752"/>
      <w:bookmarkStart w:id="900" w:name="_Toc205373113"/>
      <w:bookmarkStart w:id="901" w:name="_Toc205373368"/>
      <w:bookmarkStart w:id="902" w:name="_Toc205373506"/>
      <w:bookmarkStart w:id="903" w:name="_Toc206054704"/>
      <w:bookmarkStart w:id="904" w:name="_Toc206055905"/>
      <w:bookmarkStart w:id="905" w:name="_Toc206700977"/>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p w14:paraId="7401FD43" w14:textId="77777777" w:rsidR="002F740D" w:rsidRPr="00DD58CD" w:rsidRDefault="002F740D" w:rsidP="005628C5">
      <w:pPr>
        <w:pStyle w:val="ListParagraph"/>
        <w:keepNext/>
        <w:keepLines/>
        <w:numPr>
          <w:ilvl w:val="2"/>
          <w:numId w:val="11"/>
        </w:numPr>
        <w:tabs>
          <w:tab w:val="left" w:pos="540"/>
          <w:tab w:val="left" w:pos="900"/>
        </w:tabs>
        <w:spacing w:before="240" w:beforeAutospacing="1" w:after="100" w:afterAutospacing="1" w:line="360" w:lineRule="auto"/>
        <w:ind w:right="0"/>
        <w:contextualSpacing w:val="0"/>
        <w:outlineLvl w:val="1"/>
        <w:rPr>
          <w:rFonts w:ascii="Trebuchet MS" w:eastAsia="Calibri" w:hAnsi="Trebuchet MS" w:cs="Calibri"/>
          <w:b/>
          <w:bCs/>
          <w:vanish/>
          <w:color w:val="auto"/>
          <w:szCs w:val="24"/>
        </w:rPr>
      </w:pPr>
      <w:bookmarkStart w:id="906" w:name="_Toc198700055"/>
      <w:bookmarkStart w:id="907" w:name="_Toc198730734"/>
      <w:bookmarkStart w:id="908" w:name="_Toc198730827"/>
      <w:bookmarkStart w:id="909" w:name="_Toc198749966"/>
      <w:bookmarkStart w:id="910" w:name="_Toc198750194"/>
      <w:bookmarkStart w:id="911" w:name="_Toc198750297"/>
      <w:bookmarkStart w:id="912" w:name="_Toc198750472"/>
      <w:bookmarkStart w:id="913" w:name="_Toc198751154"/>
      <w:bookmarkStart w:id="914" w:name="_Toc199417295"/>
      <w:bookmarkStart w:id="915" w:name="_Toc199417391"/>
      <w:bookmarkStart w:id="916" w:name="_Toc199422741"/>
      <w:bookmarkStart w:id="917" w:name="_Toc199422827"/>
      <w:bookmarkStart w:id="918" w:name="_Toc199513243"/>
      <w:bookmarkStart w:id="919" w:name="_Toc199514842"/>
      <w:bookmarkStart w:id="920" w:name="_Toc199515468"/>
      <w:bookmarkStart w:id="921" w:name="_Toc199538506"/>
      <w:bookmarkStart w:id="922" w:name="_Toc199538715"/>
      <w:bookmarkStart w:id="923" w:name="_Toc199538851"/>
      <w:bookmarkStart w:id="924" w:name="_Toc199588980"/>
      <w:bookmarkStart w:id="925" w:name="_Toc199589601"/>
      <w:bookmarkStart w:id="926" w:name="_Toc199590285"/>
      <w:bookmarkStart w:id="927" w:name="_Toc199590396"/>
      <w:bookmarkStart w:id="928" w:name="_Toc199590507"/>
      <w:bookmarkStart w:id="929" w:name="_Toc199590856"/>
      <w:bookmarkStart w:id="930" w:name="_Toc199591238"/>
      <w:bookmarkStart w:id="931" w:name="_Toc199591730"/>
      <w:bookmarkStart w:id="932" w:name="_Toc199592022"/>
      <w:bookmarkStart w:id="933" w:name="_Toc199592143"/>
      <w:bookmarkStart w:id="934" w:name="_Toc203373225"/>
      <w:bookmarkStart w:id="935" w:name="_Toc203373502"/>
      <w:bookmarkStart w:id="936" w:name="_Toc203373623"/>
      <w:bookmarkStart w:id="937" w:name="_Toc203549006"/>
      <w:bookmarkStart w:id="938" w:name="_Toc203579083"/>
      <w:bookmarkStart w:id="939" w:name="_Toc203635199"/>
      <w:bookmarkStart w:id="940" w:name="_Toc203635333"/>
      <w:bookmarkStart w:id="941" w:name="_Toc204015982"/>
      <w:bookmarkStart w:id="942" w:name="_Toc204016137"/>
      <w:bookmarkStart w:id="943" w:name="_Toc204110611"/>
      <w:bookmarkStart w:id="944" w:name="_Toc204110743"/>
      <w:bookmarkStart w:id="945" w:name="_Toc204884165"/>
      <w:bookmarkStart w:id="946" w:name="_Toc204884297"/>
      <w:bookmarkStart w:id="947" w:name="_Toc204884429"/>
      <w:bookmarkStart w:id="948" w:name="_Toc205051618"/>
      <w:bookmarkStart w:id="949" w:name="_Toc205052146"/>
      <w:bookmarkStart w:id="950" w:name="_Toc205055642"/>
      <w:bookmarkStart w:id="951" w:name="_Toc205055791"/>
      <w:bookmarkStart w:id="952" w:name="_Toc205060338"/>
      <w:bookmarkStart w:id="953" w:name="_Toc205060485"/>
      <w:bookmarkStart w:id="954" w:name="_Toc205061533"/>
      <w:bookmarkStart w:id="955" w:name="_Toc205064799"/>
      <w:bookmarkStart w:id="956" w:name="_Toc205068642"/>
      <w:bookmarkStart w:id="957" w:name="_Toc205109584"/>
      <w:bookmarkStart w:id="958" w:name="_Toc205319033"/>
      <w:bookmarkStart w:id="959" w:name="_Toc205323014"/>
      <w:bookmarkStart w:id="960" w:name="_Toc205371041"/>
      <w:bookmarkStart w:id="961" w:name="_Toc205371178"/>
      <w:bookmarkStart w:id="962" w:name="_Toc205371315"/>
      <w:bookmarkStart w:id="963" w:name="_Toc205371452"/>
      <w:bookmarkStart w:id="964" w:name="_Toc205371615"/>
      <w:bookmarkStart w:id="965" w:name="_Toc205371753"/>
      <w:bookmarkStart w:id="966" w:name="_Toc205373114"/>
      <w:bookmarkStart w:id="967" w:name="_Toc205373369"/>
      <w:bookmarkStart w:id="968" w:name="_Toc205373507"/>
      <w:bookmarkStart w:id="969" w:name="_Toc206054705"/>
      <w:bookmarkStart w:id="970" w:name="_Toc206055906"/>
      <w:bookmarkStart w:id="971" w:name="_Toc206700978"/>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31947B32" w14:textId="34B63F14" w:rsidR="0021637F" w:rsidRPr="00EC3128" w:rsidRDefault="000D2FB7" w:rsidP="003B6E08">
      <w:pPr>
        <w:pStyle w:val="Heading3"/>
        <w:numPr>
          <w:ilvl w:val="2"/>
          <w:numId w:val="26"/>
        </w:numPr>
        <w:spacing w:before="240" w:line="360" w:lineRule="auto"/>
        <w:ind w:left="540"/>
        <w:jc w:val="both"/>
        <w:rPr>
          <w:rFonts w:ascii="Trebuchet MS" w:hAnsi="Trebuchet MS"/>
          <w:b w:val="0"/>
          <w:sz w:val="24"/>
          <w:szCs w:val="24"/>
          <w:lang w:val="pt-PT"/>
        </w:rPr>
      </w:pPr>
      <w:bookmarkStart w:id="972" w:name="_Toc206700979"/>
      <w:r w:rsidRPr="00EC3128">
        <w:rPr>
          <w:rFonts w:ascii="Trebuchet MS" w:hAnsi="Trebuchet MS"/>
          <w:b w:val="0"/>
          <w:sz w:val="24"/>
          <w:szCs w:val="24"/>
          <w:lang w:val="pt-PT"/>
        </w:rPr>
        <w:t>PHP</w:t>
      </w:r>
      <w:bookmarkEnd w:id="972"/>
    </w:p>
    <w:p w14:paraId="2D48F968" w14:textId="3D58E222" w:rsidR="007C204C" w:rsidRPr="00DD58CD" w:rsidRDefault="007C204C" w:rsidP="00034E29">
      <w:pPr>
        <w:spacing w:before="100" w:beforeAutospacing="1" w:after="100" w:afterAutospacing="1" w:line="360" w:lineRule="auto"/>
        <w:ind w:right="0"/>
        <w:rPr>
          <w:rFonts w:ascii="Trebuchet MS" w:hAnsi="Trebuchet MS"/>
          <w:color w:val="auto"/>
        </w:rPr>
      </w:pPr>
      <w:r w:rsidRPr="00DD58CD">
        <w:rPr>
          <w:rFonts w:ascii="Trebuchet MS" w:hAnsi="Trebuchet MS"/>
        </w:rPr>
        <w:t xml:space="preserve">O </w:t>
      </w:r>
      <w:r w:rsidRPr="00DD58CD">
        <w:rPr>
          <w:rStyle w:val="Strong"/>
          <w:rFonts w:ascii="Trebuchet MS" w:eastAsia="Calibri" w:hAnsi="Trebuchet MS"/>
          <w:b w:val="0"/>
          <w:bCs w:val="0"/>
        </w:rPr>
        <w:t>PHP</w:t>
      </w:r>
      <w:r w:rsidRPr="00DD58CD">
        <w:rPr>
          <w:rFonts w:ascii="Trebuchet MS" w:hAnsi="Trebuchet MS"/>
        </w:rPr>
        <w:t xml:space="preserve"> </w:t>
      </w:r>
      <w:r w:rsidRPr="00DD58CD">
        <w:rPr>
          <w:rFonts w:ascii="Trebuchet MS" w:hAnsi="Trebuchet MS"/>
          <w:i/>
          <w:iCs/>
        </w:rPr>
        <w:t>(Hypertext Preprocessor)</w:t>
      </w:r>
      <w:r w:rsidRPr="00DD58CD">
        <w:rPr>
          <w:rFonts w:ascii="Trebuchet MS" w:hAnsi="Trebuchet MS"/>
        </w:rPr>
        <w:t xml:space="preserve"> é uma linguagem de programação interpretada, especialmente voltada para o desenvolvimento </w:t>
      </w:r>
      <w:r w:rsidRPr="00DD58CD">
        <w:rPr>
          <w:rFonts w:ascii="Trebuchet MS" w:hAnsi="Trebuchet MS"/>
          <w:i/>
          <w:iCs/>
        </w:rPr>
        <w:t>web</w:t>
      </w:r>
      <w:r w:rsidRPr="00DD58CD">
        <w:rPr>
          <w:rFonts w:ascii="Trebuchet MS" w:hAnsi="Trebuchet MS"/>
        </w:rPr>
        <w:t xml:space="preserve"> do lado do servidor. Trata-se de uma linguagem amplamente utilizada, de código aberto, que permite a criação de páginas dinâmicas e a interação com bancos de dados de forma eficiente (LERDOR, 2022).</w:t>
      </w:r>
    </w:p>
    <w:p w14:paraId="0F8B0C0C" w14:textId="4247D292" w:rsidR="006F552A" w:rsidRPr="00DD58CD" w:rsidRDefault="007C204C" w:rsidP="006F552A">
      <w:pPr>
        <w:spacing w:before="100" w:beforeAutospacing="1" w:after="100" w:afterAutospacing="1" w:line="360" w:lineRule="auto"/>
        <w:rPr>
          <w:rFonts w:ascii="Trebuchet MS" w:hAnsi="Trebuchet MS"/>
        </w:rPr>
      </w:pPr>
      <w:r w:rsidRPr="00DD58CD">
        <w:rPr>
          <w:rFonts w:ascii="Trebuchet MS" w:hAnsi="Trebuchet MS"/>
        </w:rPr>
        <w:lastRenderedPageBreak/>
        <w:t xml:space="preserve">No </w:t>
      </w:r>
      <w:r w:rsidR="00E142B6" w:rsidRPr="00DD58CD">
        <w:rPr>
          <w:rFonts w:ascii="Trebuchet MS" w:hAnsi="Trebuchet MS"/>
        </w:rPr>
        <w:t xml:space="preserve">presente </w:t>
      </w:r>
      <w:r w:rsidRPr="00DD58CD">
        <w:rPr>
          <w:rFonts w:ascii="Trebuchet MS" w:hAnsi="Trebuchet MS"/>
        </w:rPr>
        <w:t xml:space="preserve">projeto da </w:t>
      </w:r>
      <w:r w:rsidR="00E142B6" w:rsidRPr="00DD58CD">
        <w:rPr>
          <w:rFonts w:ascii="Trebuchet MS" w:hAnsi="Trebuchet MS"/>
        </w:rPr>
        <w:t>o</w:t>
      </w:r>
      <w:r w:rsidRPr="00DD58CD">
        <w:rPr>
          <w:rFonts w:ascii="Trebuchet MS" w:hAnsi="Trebuchet MS"/>
        </w:rPr>
        <w:t>ficina Autospeed Service, o PHP foi utilizado para implementar toda a lógica do sistema, incluindo a manipulação de formulários, consultas ao banco de dados e gestão das sessões de usuário</w:t>
      </w:r>
      <w:r w:rsidR="00A412B1" w:rsidRPr="00DD58CD">
        <w:rPr>
          <w:rFonts w:ascii="Trebuchet MS" w:hAnsi="Trebuchet MS"/>
        </w:rPr>
        <w:t>.</w:t>
      </w:r>
    </w:p>
    <w:p w14:paraId="6A031D7E" w14:textId="77777777" w:rsidR="002F740D" w:rsidRPr="00DD58CD" w:rsidRDefault="002F740D" w:rsidP="003B6E08">
      <w:pPr>
        <w:pStyle w:val="ListParagraph"/>
        <w:keepNext/>
        <w:keepLines/>
        <w:numPr>
          <w:ilvl w:val="2"/>
          <w:numId w:val="26"/>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973" w:name="_Toc198700057"/>
      <w:bookmarkStart w:id="974" w:name="_Toc198730736"/>
      <w:bookmarkStart w:id="975" w:name="_Toc198730829"/>
      <w:bookmarkStart w:id="976" w:name="_Toc198749968"/>
      <w:bookmarkStart w:id="977" w:name="_Toc198750196"/>
      <w:bookmarkStart w:id="978" w:name="_Toc198750299"/>
      <w:bookmarkStart w:id="979" w:name="_Toc198750474"/>
      <w:bookmarkStart w:id="980" w:name="_Toc198751156"/>
      <w:bookmarkStart w:id="981" w:name="_Toc199417297"/>
      <w:bookmarkStart w:id="982" w:name="_Toc199417393"/>
      <w:bookmarkStart w:id="983" w:name="_Toc199422743"/>
      <w:bookmarkStart w:id="984" w:name="_Toc199422829"/>
      <w:bookmarkStart w:id="985" w:name="_Toc199513245"/>
      <w:bookmarkStart w:id="986" w:name="_Toc199514844"/>
      <w:bookmarkStart w:id="987" w:name="_Toc199515470"/>
      <w:bookmarkStart w:id="988" w:name="_Toc199538508"/>
      <w:bookmarkStart w:id="989" w:name="_Toc199538717"/>
      <w:bookmarkStart w:id="990" w:name="_Toc199538853"/>
      <w:bookmarkStart w:id="991" w:name="_Toc199588982"/>
      <w:bookmarkStart w:id="992" w:name="_Toc199589603"/>
      <w:bookmarkStart w:id="993" w:name="_Toc199590287"/>
      <w:bookmarkStart w:id="994" w:name="_Toc199590398"/>
      <w:bookmarkStart w:id="995" w:name="_Toc199590509"/>
      <w:bookmarkStart w:id="996" w:name="_Toc199590858"/>
      <w:bookmarkStart w:id="997" w:name="_Toc199591240"/>
      <w:bookmarkStart w:id="998" w:name="_Toc199591732"/>
      <w:bookmarkStart w:id="999" w:name="_Toc199592024"/>
      <w:bookmarkStart w:id="1000" w:name="_Toc199592145"/>
      <w:bookmarkStart w:id="1001" w:name="_Toc203373227"/>
      <w:bookmarkStart w:id="1002" w:name="_Toc203373504"/>
      <w:bookmarkStart w:id="1003" w:name="_Toc203373625"/>
      <w:bookmarkStart w:id="1004" w:name="_Toc203549008"/>
      <w:bookmarkStart w:id="1005" w:name="_Toc203579085"/>
      <w:bookmarkStart w:id="1006" w:name="_Toc203635201"/>
      <w:bookmarkStart w:id="1007" w:name="_Toc203635335"/>
      <w:bookmarkStart w:id="1008" w:name="_Toc204015984"/>
      <w:bookmarkStart w:id="1009" w:name="_Toc204016139"/>
      <w:bookmarkStart w:id="1010" w:name="_Toc204110613"/>
      <w:bookmarkStart w:id="1011" w:name="_Toc204110745"/>
      <w:bookmarkStart w:id="1012" w:name="_Toc204884167"/>
      <w:bookmarkStart w:id="1013" w:name="_Toc204884299"/>
      <w:bookmarkStart w:id="1014" w:name="_Toc204884431"/>
      <w:bookmarkStart w:id="1015" w:name="_Toc205051620"/>
      <w:bookmarkStart w:id="1016" w:name="_Toc205052148"/>
      <w:bookmarkStart w:id="1017" w:name="_Toc205055644"/>
      <w:bookmarkStart w:id="1018" w:name="_Toc205055793"/>
      <w:bookmarkStart w:id="1019" w:name="_Toc205060340"/>
      <w:bookmarkStart w:id="1020" w:name="_Toc205060487"/>
      <w:bookmarkStart w:id="1021" w:name="_Toc205061535"/>
      <w:bookmarkStart w:id="1022" w:name="_Toc205064801"/>
      <w:bookmarkStart w:id="1023" w:name="_Toc205068644"/>
      <w:bookmarkStart w:id="1024" w:name="_Toc205109586"/>
      <w:bookmarkStart w:id="1025" w:name="_Toc205319035"/>
      <w:bookmarkStart w:id="1026" w:name="_Toc205323016"/>
      <w:bookmarkStart w:id="1027" w:name="_Toc205371043"/>
      <w:bookmarkStart w:id="1028" w:name="_Toc205371180"/>
      <w:bookmarkStart w:id="1029" w:name="_Toc205371317"/>
      <w:bookmarkStart w:id="1030" w:name="_Toc205371454"/>
      <w:bookmarkStart w:id="1031" w:name="_Toc205371617"/>
      <w:bookmarkStart w:id="1032" w:name="_Toc205371755"/>
      <w:bookmarkStart w:id="1033" w:name="_Toc205373116"/>
      <w:bookmarkStart w:id="1034" w:name="_Toc205373371"/>
      <w:bookmarkStart w:id="1035" w:name="_Toc205373509"/>
      <w:bookmarkStart w:id="1036" w:name="_Toc206054707"/>
      <w:bookmarkStart w:id="1037" w:name="_Toc206055908"/>
      <w:bookmarkStart w:id="1038" w:name="_Toc206700980"/>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14:paraId="0CBB95CC" w14:textId="7660C49A" w:rsidR="000D2FB7" w:rsidRPr="00EC3128" w:rsidRDefault="008E0E3A" w:rsidP="003B6E08">
      <w:pPr>
        <w:pStyle w:val="Heading3"/>
        <w:numPr>
          <w:ilvl w:val="2"/>
          <w:numId w:val="26"/>
        </w:numPr>
        <w:spacing w:before="240" w:line="360" w:lineRule="auto"/>
        <w:ind w:left="540"/>
        <w:jc w:val="both"/>
        <w:rPr>
          <w:rFonts w:ascii="Trebuchet MS" w:hAnsi="Trebuchet MS"/>
          <w:b w:val="0"/>
          <w:sz w:val="24"/>
          <w:szCs w:val="24"/>
          <w:lang w:val="pt-PT"/>
        </w:rPr>
      </w:pPr>
      <w:bookmarkStart w:id="1039" w:name="_Toc206700981"/>
      <w:r w:rsidRPr="00EC3128">
        <w:rPr>
          <w:rFonts w:ascii="Trebuchet MS" w:hAnsi="Trebuchet MS"/>
          <w:b w:val="0"/>
          <w:sz w:val="24"/>
          <w:szCs w:val="24"/>
          <w:lang w:val="pt-PT"/>
        </w:rPr>
        <w:t>MySQL</w:t>
      </w:r>
      <w:bookmarkEnd w:id="1039"/>
    </w:p>
    <w:p w14:paraId="22E1F639" w14:textId="77777777" w:rsidR="006F552A" w:rsidRPr="00DD58CD" w:rsidRDefault="006F552A" w:rsidP="005628C5">
      <w:pPr>
        <w:pStyle w:val="ListParagraph"/>
        <w:numPr>
          <w:ilvl w:val="0"/>
          <w:numId w:val="12"/>
        </w:numPr>
        <w:tabs>
          <w:tab w:val="left" w:pos="900"/>
        </w:tabs>
        <w:spacing w:before="240" w:line="360" w:lineRule="auto"/>
        <w:rPr>
          <w:rFonts w:ascii="Trebuchet MS" w:hAnsi="Trebuchet MS"/>
          <w:b/>
          <w:bCs/>
          <w:vanish/>
          <w:szCs w:val="24"/>
        </w:rPr>
      </w:pPr>
    </w:p>
    <w:p w14:paraId="5BA26ABE"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0C85AF90"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2740BE50"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02792294"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6027192A"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4CC45614"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305499F6" w14:textId="77777777" w:rsidR="006F552A" w:rsidRPr="00DD58CD" w:rsidRDefault="006F552A" w:rsidP="005628C5">
      <w:pPr>
        <w:pStyle w:val="ListParagraph"/>
        <w:numPr>
          <w:ilvl w:val="1"/>
          <w:numId w:val="12"/>
        </w:numPr>
        <w:tabs>
          <w:tab w:val="left" w:pos="900"/>
        </w:tabs>
        <w:spacing w:before="240" w:line="360" w:lineRule="auto"/>
        <w:rPr>
          <w:rFonts w:ascii="Trebuchet MS" w:hAnsi="Trebuchet MS"/>
          <w:b/>
          <w:bCs/>
          <w:vanish/>
          <w:szCs w:val="24"/>
        </w:rPr>
      </w:pPr>
    </w:p>
    <w:p w14:paraId="6998B6FA" w14:textId="77777777" w:rsidR="006F552A" w:rsidRPr="00DD58CD" w:rsidRDefault="006F552A" w:rsidP="005628C5">
      <w:pPr>
        <w:pStyle w:val="ListParagraph"/>
        <w:numPr>
          <w:ilvl w:val="2"/>
          <w:numId w:val="12"/>
        </w:numPr>
        <w:tabs>
          <w:tab w:val="left" w:pos="900"/>
        </w:tabs>
        <w:spacing w:before="240" w:line="360" w:lineRule="auto"/>
        <w:rPr>
          <w:rFonts w:ascii="Trebuchet MS" w:hAnsi="Trebuchet MS"/>
          <w:b/>
          <w:bCs/>
          <w:vanish/>
          <w:szCs w:val="24"/>
        </w:rPr>
      </w:pPr>
    </w:p>
    <w:p w14:paraId="6B23DAEB" w14:textId="77777777" w:rsidR="006F552A" w:rsidRPr="00DD58CD" w:rsidRDefault="006F552A" w:rsidP="005628C5">
      <w:pPr>
        <w:pStyle w:val="ListParagraph"/>
        <w:numPr>
          <w:ilvl w:val="2"/>
          <w:numId w:val="12"/>
        </w:numPr>
        <w:tabs>
          <w:tab w:val="left" w:pos="900"/>
        </w:tabs>
        <w:spacing w:before="240" w:line="360" w:lineRule="auto"/>
        <w:rPr>
          <w:rFonts w:ascii="Trebuchet MS" w:hAnsi="Trebuchet MS"/>
          <w:b/>
          <w:bCs/>
          <w:vanish/>
          <w:szCs w:val="24"/>
        </w:rPr>
      </w:pPr>
    </w:p>
    <w:p w14:paraId="5F39D18C" w14:textId="77777777" w:rsidR="006F552A" w:rsidRPr="00DD58CD" w:rsidRDefault="006F552A" w:rsidP="005628C5">
      <w:pPr>
        <w:pStyle w:val="ListParagraph"/>
        <w:numPr>
          <w:ilvl w:val="2"/>
          <w:numId w:val="12"/>
        </w:numPr>
        <w:tabs>
          <w:tab w:val="left" w:pos="900"/>
        </w:tabs>
        <w:spacing w:before="240" w:line="360" w:lineRule="auto"/>
        <w:rPr>
          <w:rFonts w:ascii="Trebuchet MS" w:hAnsi="Trebuchet MS"/>
          <w:b/>
          <w:bCs/>
          <w:vanish/>
          <w:szCs w:val="24"/>
        </w:rPr>
      </w:pPr>
    </w:p>
    <w:p w14:paraId="53D5814E" w14:textId="5E4CD209" w:rsidR="007C204C" w:rsidRDefault="007C204C" w:rsidP="00CB66F1">
      <w:pPr>
        <w:pStyle w:val="ListParagraph"/>
        <w:tabs>
          <w:tab w:val="left" w:pos="900"/>
        </w:tabs>
        <w:spacing w:before="240" w:line="360" w:lineRule="auto"/>
        <w:ind w:left="0" w:firstLine="0"/>
        <w:rPr>
          <w:rFonts w:ascii="Trebuchet MS" w:hAnsi="Trebuchet MS"/>
          <w:szCs w:val="24"/>
        </w:rPr>
      </w:pPr>
      <w:r w:rsidRPr="00DD58CD">
        <w:rPr>
          <w:rFonts w:ascii="Trebuchet MS" w:hAnsi="Trebuchet MS"/>
          <w:szCs w:val="24"/>
        </w:rPr>
        <w:t xml:space="preserve">O </w:t>
      </w:r>
      <w:r w:rsidRPr="00DD58CD">
        <w:rPr>
          <w:rStyle w:val="Strong"/>
          <w:rFonts w:ascii="Trebuchet MS" w:eastAsia="Calibri" w:hAnsi="Trebuchet MS"/>
          <w:b w:val="0"/>
          <w:bCs w:val="0"/>
          <w:szCs w:val="24"/>
        </w:rPr>
        <w:t>MySQL</w:t>
      </w:r>
      <w:r w:rsidRPr="00DD58CD">
        <w:rPr>
          <w:rFonts w:ascii="Trebuchet MS" w:hAnsi="Trebuchet MS"/>
          <w:szCs w:val="24"/>
        </w:rPr>
        <w:t xml:space="preserve"> é um Sistema de Gerenciamento de Banco de Dados Relacional (SGBDR) que permite a organização e manipulação eficiente de dados estruturados. É um software gratuito, altamente escalável e amplamente adotado em aplicações web (ORACLE, 2022).</w:t>
      </w:r>
      <w:r w:rsidR="00652125" w:rsidRPr="00DD58CD">
        <w:rPr>
          <w:rFonts w:ascii="Trebuchet MS" w:hAnsi="Trebuchet MS"/>
          <w:b/>
          <w:bCs/>
          <w:color w:val="auto"/>
          <w:szCs w:val="24"/>
        </w:rPr>
        <w:t xml:space="preserve"> </w:t>
      </w:r>
      <w:r w:rsidRPr="00DD58CD">
        <w:rPr>
          <w:rFonts w:ascii="Trebuchet MS" w:hAnsi="Trebuchet MS"/>
          <w:szCs w:val="24"/>
        </w:rPr>
        <w:t>No sistema proposto, o MySQL foi utilizado para armazenar os dados de clientes, viaturas, mecânicos, orçamentos, serviços e usuários, possibilitando operações de leitura, inserção, atualização e exclusão (CRUD).</w:t>
      </w:r>
    </w:p>
    <w:p w14:paraId="490FFD8A" w14:textId="77777777" w:rsidR="00D7719D" w:rsidRPr="00EC3128" w:rsidRDefault="00D7719D" w:rsidP="003B6E08">
      <w:pPr>
        <w:pStyle w:val="Heading3"/>
        <w:numPr>
          <w:ilvl w:val="2"/>
          <w:numId w:val="26"/>
        </w:numPr>
        <w:spacing w:before="240" w:line="360" w:lineRule="auto"/>
        <w:ind w:left="540"/>
        <w:jc w:val="both"/>
        <w:rPr>
          <w:rFonts w:ascii="Trebuchet MS" w:hAnsi="Trebuchet MS"/>
          <w:b w:val="0"/>
          <w:sz w:val="24"/>
          <w:szCs w:val="24"/>
          <w:lang w:val="pt-PT"/>
        </w:rPr>
      </w:pPr>
      <w:bookmarkStart w:id="1040" w:name="_Toc206700982"/>
      <w:r w:rsidRPr="00EC3128">
        <w:rPr>
          <w:rFonts w:ascii="Trebuchet MS" w:hAnsi="Trebuchet MS"/>
          <w:b w:val="0"/>
          <w:sz w:val="24"/>
          <w:szCs w:val="24"/>
          <w:lang w:val="pt-PT"/>
        </w:rPr>
        <w:t>XAMPP</w:t>
      </w:r>
      <w:bookmarkEnd w:id="1040"/>
    </w:p>
    <w:p w14:paraId="45B4EDB4" w14:textId="2CA1A5B3" w:rsidR="00D7719D" w:rsidRPr="005B786D" w:rsidRDefault="00D7719D" w:rsidP="005B786D">
      <w:pPr>
        <w:spacing w:before="100" w:beforeAutospacing="1" w:after="100" w:afterAutospacing="1" w:line="360" w:lineRule="auto"/>
        <w:ind w:right="0"/>
        <w:rPr>
          <w:rFonts w:ascii="Trebuchet MS" w:hAnsi="Trebuchet MS"/>
          <w:color w:val="auto"/>
          <w:szCs w:val="24"/>
        </w:rPr>
      </w:pPr>
      <w:r w:rsidRPr="00DD58CD">
        <w:rPr>
          <w:rFonts w:ascii="Trebuchet MS" w:hAnsi="Trebuchet MS"/>
          <w:color w:val="auto"/>
          <w:szCs w:val="24"/>
        </w:rPr>
        <w:t xml:space="preserve">O XAMPP é um pacote gratuito e multiplataforma que integra diversas aplicações essenciais para o desenvolvimento de sistemas web. O nome XAMPP deriva da combinação dos componentes: </w:t>
      </w:r>
      <w:r w:rsidRPr="00DD58CD">
        <w:rPr>
          <w:rFonts w:ascii="Trebuchet MS" w:hAnsi="Trebuchet MS"/>
          <w:b/>
          <w:bCs/>
          <w:color w:val="auto"/>
          <w:szCs w:val="24"/>
        </w:rPr>
        <w:t>X</w:t>
      </w:r>
      <w:r w:rsidRPr="00DD58CD">
        <w:rPr>
          <w:rFonts w:ascii="Trebuchet MS" w:hAnsi="Trebuchet MS"/>
          <w:color w:val="auto"/>
          <w:szCs w:val="24"/>
        </w:rPr>
        <w:t xml:space="preserve"> (multiplataforma), </w:t>
      </w:r>
      <w:r w:rsidRPr="00D7719D">
        <w:rPr>
          <w:rFonts w:ascii="Trebuchet MS" w:hAnsi="Trebuchet MS"/>
          <w:color w:val="auto"/>
          <w:szCs w:val="24"/>
        </w:rPr>
        <w:t>Apache</w:t>
      </w:r>
      <w:r w:rsidRPr="00DD58CD">
        <w:rPr>
          <w:rFonts w:ascii="Trebuchet MS" w:hAnsi="Trebuchet MS"/>
          <w:color w:val="auto"/>
          <w:szCs w:val="24"/>
        </w:rPr>
        <w:t xml:space="preserve"> (servidor </w:t>
      </w:r>
      <w:r w:rsidRPr="00DD58CD">
        <w:rPr>
          <w:rFonts w:ascii="Trebuchet MS" w:hAnsi="Trebuchet MS"/>
          <w:i/>
          <w:iCs/>
          <w:color w:val="auto"/>
          <w:szCs w:val="24"/>
        </w:rPr>
        <w:t>web</w:t>
      </w:r>
      <w:r w:rsidRPr="00DD58CD">
        <w:rPr>
          <w:rFonts w:ascii="Trebuchet MS" w:hAnsi="Trebuchet MS"/>
          <w:color w:val="auto"/>
          <w:szCs w:val="24"/>
        </w:rPr>
        <w:t xml:space="preserve">), MySQL (banco de dados), </w:t>
      </w:r>
      <w:r w:rsidRPr="00D7719D">
        <w:rPr>
          <w:rFonts w:ascii="Trebuchet MS" w:hAnsi="Trebuchet MS"/>
          <w:color w:val="auto"/>
          <w:szCs w:val="24"/>
        </w:rPr>
        <w:t>PHP</w:t>
      </w:r>
      <w:r w:rsidRPr="00DD58CD">
        <w:rPr>
          <w:rFonts w:ascii="Trebuchet MS" w:hAnsi="Trebuchet MS"/>
          <w:color w:val="auto"/>
          <w:szCs w:val="24"/>
        </w:rPr>
        <w:t xml:space="preserve"> (linguagem de programação) e </w:t>
      </w:r>
      <w:r w:rsidRPr="00D7719D">
        <w:rPr>
          <w:rFonts w:ascii="Trebuchet MS" w:hAnsi="Trebuchet MS"/>
          <w:color w:val="auto"/>
          <w:szCs w:val="24"/>
        </w:rPr>
        <w:t>Perl</w:t>
      </w:r>
      <w:r w:rsidRPr="00DD58CD">
        <w:rPr>
          <w:rFonts w:ascii="Trebuchet MS" w:hAnsi="Trebuchet MS"/>
          <w:color w:val="auto"/>
          <w:szCs w:val="24"/>
        </w:rPr>
        <w:t xml:space="preserve">. Essa ferramenta oferece um ambiente local que simula um servidor </w:t>
      </w:r>
      <w:r w:rsidRPr="00DD58CD">
        <w:rPr>
          <w:rFonts w:ascii="Trebuchet MS" w:hAnsi="Trebuchet MS"/>
          <w:i/>
          <w:iCs/>
          <w:color w:val="auto"/>
          <w:szCs w:val="24"/>
        </w:rPr>
        <w:t>web</w:t>
      </w:r>
      <w:r w:rsidRPr="00DD58CD">
        <w:rPr>
          <w:rFonts w:ascii="Trebuchet MS" w:hAnsi="Trebuchet MS"/>
          <w:color w:val="auto"/>
          <w:szCs w:val="24"/>
        </w:rPr>
        <w:t xml:space="preserve"> real, facilitando o desenvolvimento e teste de aplicações sem a necessidade de hospedagem online (APACHE FRIENDS, 2023). O uso do XAMPP permitiu a instalação simplificada do Apache, MySQL e PHP, essenciais para o funcionamento do sistema da oficina.</w:t>
      </w:r>
    </w:p>
    <w:p w14:paraId="352B22BE" w14:textId="7BB4D9A2" w:rsidR="008E0E3A" w:rsidRPr="00EC3128" w:rsidRDefault="008E0E3A" w:rsidP="003B6E08">
      <w:pPr>
        <w:pStyle w:val="Heading3"/>
        <w:numPr>
          <w:ilvl w:val="2"/>
          <w:numId w:val="26"/>
        </w:numPr>
        <w:spacing w:before="240" w:line="360" w:lineRule="auto"/>
        <w:ind w:left="540"/>
        <w:jc w:val="both"/>
        <w:rPr>
          <w:rFonts w:ascii="Trebuchet MS" w:hAnsi="Trebuchet MS"/>
          <w:b w:val="0"/>
          <w:sz w:val="24"/>
          <w:szCs w:val="24"/>
          <w:lang w:val="pt-PT"/>
        </w:rPr>
      </w:pPr>
      <w:bookmarkStart w:id="1041" w:name="_Toc206700983"/>
      <w:r w:rsidRPr="00EC3128">
        <w:rPr>
          <w:rFonts w:ascii="Trebuchet MS" w:hAnsi="Trebuchet MS"/>
          <w:b w:val="0"/>
          <w:sz w:val="24"/>
          <w:szCs w:val="24"/>
          <w:lang w:val="pt-PT"/>
        </w:rPr>
        <w:t>phpAdmin</w:t>
      </w:r>
      <w:bookmarkEnd w:id="1041"/>
    </w:p>
    <w:p w14:paraId="488FC412" w14:textId="77777777" w:rsidR="007C204C" w:rsidRPr="00DD58CD" w:rsidRDefault="007C204C" w:rsidP="00CB66F1">
      <w:pPr>
        <w:spacing w:before="100" w:beforeAutospacing="1" w:after="100" w:afterAutospacing="1" w:line="360" w:lineRule="auto"/>
        <w:rPr>
          <w:rFonts w:ascii="Trebuchet MS" w:hAnsi="Trebuchet MS"/>
          <w:szCs w:val="24"/>
        </w:rPr>
      </w:pPr>
      <w:r w:rsidRPr="00DD58CD">
        <w:rPr>
          <w:rFonts w:ascii="Trebuchet MS" w:hAnsi="Trebuchet MS"/>
          <w:szCs w:val="24"/>
        </w:rPr>
        <w:t xml:space="preserve">O </w:t>
      </w:r>
      <w:r w:rsidRPr="00DD58CD">
        <w:rPr>
          <w:rStyle w:val="Strong"/>
          <w:rFonts w:ascii="Trebuchet MS" w:eastAsia="Calibri" w:hAnsi="Trebuchet MS"/>
          <w:b w:val="0"/>
          <w:bCs w:val="0"/>
          <w:szCs w:val="24"/>
        </w:rPr>
        <w:t>phpMyAdmin</w:t>
      </w:r>
      <w:r w:rsidRPr="00DD58CD">
        <w:rPr>
          <w:rFonts w:ascii="Trebuchet MS" w:hAnsi="Trebuchet MS"/>
          <w:szCs w:val="24"/>
        </w:rPr>
        <w:t xml:space="preserve"> é uma ferramenta baseada em navegador para administração do banco de dados MySQL. Desenvolvida em PHP, ela oferece uma interface gráfica intuitiva para realizar operações como criação de tabelas, inserção de dados, execução de consultas SQL e exportação de backups (PHPMYADMIN, 2023).</w:t>
      </w:r>
    </w:p>
    <w:p w14:paraId="025EFAEA" w14:textId="560A7CC8" w:rsidR="00D544CD" w:rsidRPr="00DD58CD" w:rsidRDefault="003828DF" w:rsidP="00CB66F1">
      <w:pPr>
        <w:spacing w:before="100" w:beforeAutospacing="1" w:after="100" w:afterAutospacing="1" w:line="360" w:lineRule="auto"/>
        <w:rPr>
          <w:rFonts w:ascii="Trebuchet MS" w:hAnsi="Trebuchet MS"/>
          <w:szCs w:val="24"/>
        </w:rPr>
      </w:pPr>
      <w:r w:rsidRPr="00DD58CD">
        <w:rPr>
          <w:rFonts w:ascii="Trebuchet MS" w:hAnsi="Trebuchet MS"/>
          <w:szCs w:val="24"/>
        </w:rPr>
        <w:t>Paro o presento trabalho,</w:t>
      </w:r>
      <w:r w:rsidR="007C204C" w:rsidRPr="00DD58CD">
        <w:rPr>
          <w:rFonts w:ascii="Trebuchet MS" w:hAnsi="Trebuchet MS"/>
          <w:szCs w:val="24"/>
        </w:rPr>
        <w:t xml:space="preserve"> o phpMyAdmin foi utilizado para modelar o banco de dados, inserir dados de teste e verificar a integridade das informações.</w:t>
      </w:r>
    </w:p>
    <w:p w14:paraId="5ED5F6B0" w14:textId="03E554D3" w:rsidR="008E0E3A" w:rsidRPr="00EC3128" w:rsidRDefault="008E0E3A" w:rsidP="003B6E08">
      <w:pPr>
        <w:pStyle w:val="Heading3"/>
        <w:numPr>
          <w:ilvl w:val="2"/>
          <w:numId w:val="26"/>
        </w:numPr>
        <w:spacing w:before="240" w:line="360" w:lineRule="auto"/>
        <w:ind w:left="540"/>
        <w:jc w:val="both"/>
        <w:rPr>
          <w:rFonts w:ascii="Trebuchet MS" w:hAnsi="Trebuchet MS"/>
          <w:b w:val="0"/>
          <w:sz w:val="24"/>
          <w:szCs w:val="24"/>
          <w:lang w:val="pt-PT"/>
        </w:rPr>
      </w:pPr>
      <w:bookmarkStart w:id="1042" w:name="_Toc206700984"/>
      <w:r w:rsidRPr="00EC3128">
        <w:rPr>
          <w:rFonts w:ascii="Trebuchet MS" w:hAnsi="Trebuchet MS"/>
          <w:b w:val="0"/>
          <w:sz w:val="24"/>
          <w:szCs w:val="24"/>
          <w:lang w:val="pt-PT"/>
        </w:rPr>
        <w:lastRenderedPageBreak/>
        <w:t>Google Chro</w:t>
      </w:r>
      <w:r w:rsidR="001F62FF" w:rsidRPr="00EC3128">
        <w:rPr>
          <w:rFonts w:ascii="Trebuchet MS" w:hAnsi="Trebuchet MS"/>
          <w:b w:val="0"/>
          <w:sz w:val="24"/>
          <w:szCs w:val="24"/>
          <w:lang w:val="pt-PT"/>
        </w:rPr>
        <w:t>me</w:t>
      </w:r>
      <w:bookmarkEnd w:id="1042"/>
    </w:p>
    <w:p w14:paraId="787EC19A" w14:textId="1EDC994F" w:rsidR="007C204C" w:rsidRPr="00DD58CD" w:rsidRDefault="007C204C" w:rsidP="00CB66F1">
      <w:pPr>
        <w:spacing w:before="100" w:beforeAutospacing="1" w:after="100" w:afterAutospacing="1" w:line="360" w:lineRule="auto"/>
        <w:rPr>
          <w:rFonts w:ascii="Trebuchet MS" w:hAnsi="Trebuchet MS"/>
          <w:szCs w:val="24"/>
        </w:rPr>
      </w:pPr>
      <w:r w:rsidRPr="00DD58CD">
        <w:rPr>
          <w:rFonts w:ascii="Trebuchet MS" w:hAnsi="Trebuchet MS"/>
          <w:szCs w:val="24"/>
        </w:rPr>
        <w:t xml:space="preserve">O </w:t>
      </w:r>
      <w:r w:rsidRPr="00DD58CD">
        <w:rPr>
          <w:rStyle w:val="Strong"/>
          <w:rFonts w:ascii="Trebuchet MS" w:eastAsia="Calibri" w:hAnsi="Trebuchet MS"/>
          <w:b w:val="0"/>
          <w:bCs w:val="0"/>
          <w:szCs w:val="24"/>
        </w:rPr>
        <w:t>Google Chrome</w:t>
      </w:r>
      <w:r w:rsidRPr="00DD58CD">
        <w:rPr>
          <w:rFonts w:ascii="Trebuchet MS" w:hAnsi="Trebuchet MS"/>
          <w:szCs w:val="24"/>
        </w:rPr>
        <w:t xml:space="preserve"> é um navegador </w:t>
      </w:r>
      <w:r w:rsidRPr="005B786D">
        <w:rPr>
          <w:rFonts w:ascii="Trebuchet MS" w:hAnsi="Trebuchet MS"/>
          <w:i/>
          <w:iCs/>
          <w:szCs w:val="24"/>
        </w:rPr>
        <w:t>web</w:t>
      </w:r>
      <w:r w:rsidRPr="00DD58CD">
        <w:rPr>
          <w:rFonts w:ascii="Trebuchet MS" w:hAnsi="Trebuchet MS"/>
          <w:szCs w:val="24"/>
        </w:rPr>
        <w:t xml:space="preserve">, com suporte a padrões da </w:t>
      </w:r>
      <w:r w:rsidRPr="00EE7F1F">
        <w:rPr>
          <w:rFonts w:ascii="Trebuchet MS" w:hAnsi="Trebuchet MS"/>
          <w:i/>
          <w:iCs/>
          <w:szCs w:val="24"/>
        </w:rPr>
        <w:t>web</w:t>
      </w:r>
      <w:r w:rsidRPr="00DD58CD">
        <w:rPr>
          <w:rFonts w:ascii="Trebuchet MS" w:hAnsi="Trebuchet MS"/>
          <w:szCs w:val="24"/>
        </w:rPr>
        <w:t xml:space="preserve"> como HTML5, CSS3 e JavaScript. Possui uma poderosa ferramenta de desenvolvedor (Chrome DevTools), que permite inspecionar elementos HTML, depurar scripts, monitorar requisições de rede e testar a responsividade da interface em diferentes resoluções (GOOGLE, 2023).</w:t>
      </w:r>
    </w:p>
    <w:p w14:paraId="31D63A37" w14:textId="77777777" w:rsidR="007C204C" w:rsidRPr="00DD58CD" w:rsidRDefault="007C204C" w:rsidP="00CB66F1">
      <w:pPr>
        <w:spacing w:before="100" w:beforeAutospacing="1" w:after="100" w:afterAutospacing="1" w:line="360" w:lineRule="auto"/>
        <w:rPr>
          <w:rFonts w:ascii="Trebuchet MS" w:hAnsi="Trebuchet MS"/>
          <w:szCs w:val="24"/>
        </w:rPr>
      </w:pPr>
      <w:r w:rsidRPr="00DD58CD">
        <w:rPr>
          <w:rFonts w:ascii="Trebuchet MS" w:hAnsi="Trebuchet MS"/>
          <w:szCs w:val="24"/>
        </w:rPr>
        <w:t xml:space="preserve">Esse navegador foi utilizado para testar a interface do sistema e garantir que o </w:t>
      </w:r>
      <w:r w:rsidRPr="00312048">
        <w:rPr>
          <w:rFonts w:ascii="Trebuchet MS" w:hAnsi="Trebuchet MS"/>
          <w:i/>
          <w:iCs/>
          <w:szCs w:val="24"/>
        </w:rPr>
        <w:t>layout</w:t>
      </w:r>
      <w:r w:rsidRPr="00DD58CD">
        <w:rPr>
          <w:rFonts w:ascii="Trebuchet MS" w:hAnsi="Trebuchet MS"/>
          <w:szCs w:val="24"/>
        </w:rPr>
        <w:t xml:space="preserve"> fosse responsivo e compatível com dispositivos móveis.</w:t>
      </w:r>
    </w:p>
    <w:p w14:paraId="17BD2CB2" w14:textId="3057ABBA" w:rsidR="001F62FF" w:rsidRPr="00EC3128" w:rsidRDefault="001F62FF" w:rsidP="003B6E08">
      <w:pPr>
        <w:pStyle w:val="Heading3"/>
        <w:numPr>
          <w:ilvl w:val="2"/>
          <w:numId w:val="26"/>
        </w:numPr>
        <w:spacing w:before="240" w:line="360" w:lineRule="auto"/>
        <w:ind w:left="540"/>
        <w:jc w:val="both"/>
        <w:rPr>
          <w:rFonts w:ascii="Trebuchet MS" w:hAnsi="Trebuchet MS"/>
          <w:b w:val="0"/>
          <w:sz w:val="24"/>
          <w:szCs w:val="24"/>
          <w:lang w:val="pt-PT"/>
        </w:rPr>
      </w:pPr>
      <w:bookmarkStart w:id="1043" w:name="_Toc206700985"/>
      <w:r w:rsidRPr="00EC3128">
        <w:rPr>
          <w:rFonts w:ascii="Trebuchet MS" w:hAnsi="Trebuchet MS"/>
          <w:b w:val="0"/>
          <w:sz w:val="24"/>
          <w:szCs w:val="24"/>
          <w:lang w:val="pt-PT"/>
        </w:rPr>
        <w:t>Bootstrap</w:t>
      </w:r>
      <w:bookmarkEnd w:id="1043"/>
    </w:p>
    <w:p w14:paraId="165B753D" w14:textId="77777777" w:rsidR="007C204C" w:rsidRPr="00DD58CD" w:rsidRDefault="007C204C" w:rsidP="00CB66F1">
      <w:pPr>
        <w:spacing w:before="100" w:beforeAutospacing="1" w:after="100" w:afterAutospacing="1" w:line="360" w:lineRule="auto"/>
        <w:ind w:left="0" w:firstLine="0"/>
        <w:rPr>
          <w:rFonts w:ascii="Trebuchet MS" w:hAnsi="Trebuchet MS"/>
          <w:szCs w:val="24"/>
        </w:rPr>
      </w:pPr>
      <w:r w:rsidRPr="00DD58CD">
        <w:rPr>
          <w:rFonts w:ascii="Trebuchet MS" w:hAnsi="Trebuchet MS"/>
          <w:szCs w:val="24"/>
        </w:rPr>
        <w:t xml:space="preserve">O </w:t>
      </w:r>
      <w:r w:rsidRPr="00DD58CD">
        <w:rPr>
          <w:rStyle w:val="Strong"/>
          <w:rFonts w:ascii="Trebuchet MS" w:eastAsia="Calibri" w:hAnsi="Trebuchet MS"/>
          <w:b w:val="0"/>
          <w:bCs w:val="0"/>
          <w:szCs w:val="24"/>
        </w:rPr>
        <w:t>Bootstrap</w:t>
      </w:r>
      <w:r w:rsidRPr="00DD58CD">
        <w:rPr>
          <w:rFonts w:ascii="Trebuchet MS" w:hAnsi="Trebuchet MS"/>
          <w:szCs w:val="24"/>
        </w:rPr>
        <w:t xml:space="preserve"> é um </w:t>
      </w:r>
      <w:r w:rsidRPr="00DD58CD">
        <w:rPr>
          <w:rFonts w:ascii="Trebuchet MS" w:hAnsi="Trebuchet MS"/>
          <w:i/>
          <w:iCs/>
          <w:szCs w:val="24"/>
        </w:rPr>
        <w:t>framework</w:t>
      </w:r>
      <w:r w:rsidRPr="00DD58CD">
        <w:rPr>
          <w:rFonts w:ascii="Trebuchet MS" w:hAnsi="Trebuchet MS"/>
          <w:szCs w:val="24"/>
        </w:rPr>
        <w:t xml:space="preserve"> </w:t>
      </w:r>
      <w:r w:rsidRPr="00DD58CD">
        <w:rPr>
          <w:rFonts w:ascii="Trebuchet MS" w:hAnsi="Trebuchet MS"/>
          <w:i/>
          <w:iCs/>
          <w:szCs w:val="24"/>
        </w:rPr>
        <w:t>front-end</w:t>
      </w:r>
      <w:r w:rsidRPr="00DD58CD">
        <w:rPr>
          <w:rFonts w:ascii="Trebuchet MS" w:hAnsi="Trebuchet MS"/>
          <w:szCs w:val="24"/>
        </w:rPr>
        <w:t xml:space="preserve"> baseado em HTML, CSS e JavaScript, desenvolvido pelo Twitter. Ele oferece componentes prontos como botões, formulários, navegação e modais, além de um sistema de </w:t>
      </w:r>
      <w:r w:rsidRPr="00DD58CD">
        <w:rPr>
          <w:rFonts w:ascii="Trebuchet MS" w:hAnsi="Trebuchet MS"/>
          <w:i/>
          <w:iCs/>
          <w:szCs w:val="24"/>
        </w:rPr>
        <w:t>grid</w:t>
      </w:r>
      <w:r w:rsidRPr="00DD58CD">
        <w:rPr>
          <w:rFonts w:ascii="Trebuchet MS" w:hAnsi="Trebuchet MS"/>
          <w:szCs w:val="24"/>
        </w:rPr>
        <w:t xml:space="preserve"> responsivo que facilita o desenvolvimento de interfaces compatíveis com dispositivos móveis (BOOTSTRAP, 2023).</w:t>
      </w:r>
    </w:p>
    <w:p w14:paraId="34EE166F" w14:textId="32C9868D" w:rsidR="00910AB7" w:rsidRPr="00DD58CD" w:rsidRDefault="009020A3" w:rsidP="00CB66F1">
      <w:pPr>
        <w:spacing w:before="100" w:beforeAutospacing="1" w:after="100" w:afterAutospacing="1" w:line="360" w:lineRule="auto"/>
        <w:rPr>
          <w:rFonts w:ascii="Trebuchet MS" w:hAnsi="Trebuchet MS"/>
          <w:szCs w:val="24"/>
        </w:rPr>
      </w:pPr>
      <w:r w:rsidRPr="00DD58CD">
        <w:rPr>
          <w:rFonts w:ascii="Trebuchet MS" w:hAnsi="Trebuchet MS"/>
          <w:szCs w:val="24"/>
        </w:rPr>
        <w:t xml:space="preserve">No presente trabalho, </w:t>
      </w:r>
      <w:r w:rsidR="00730248" w:rsidRPr="00DD58CD">
        <w:rPr>
          <w:rFonts w:ascii="Trebuchet MS" w:hAnsi="Trebuchet MS"/>
          <w:szCs w:val="24"/>
        </w:rPr>
        <w:t>o Bootstrap</w:t>
      </w:r>
      <w:r w:rsidR="00417602" w:rsidRPr="00DD58CD">
        <w:rPr>
          <w:rFonts w:ascii="Trebuchet MS" w:hAnsi="Trebuchet MS"/>
          <w:szCs w:val="24"/>
        </w:rPr>
        <w:t xml:space="preserve"> </w:t>
      </w:r>
      <w:r w:rsidRPr="00DD58CD">
        <w:rPr>
          <w:rFonts w:ascii="Trebuchet MS" w:hAnsi="Trebuchet MS"/>
          <w:szCs w:val="24"/>
        </w:rPr>
        <w:t>f</w:t>
      </w:r>
      <w:r w:rsidR="007C204C" w:rsidRPr="00DD58CD">
        <w:rPr>
          <w:rFonts w:ascii="Trebuchet MS" w:hAnsi="Trebuchet MS"/>
          <w:szCs w:val="24"/>
        </w:rPr>
        <w:t>oi utilizado para estilizar os formulários, criar modais de edição e cadastro, e garantir uma boa apresentação visual d</w:t>
      </w:r>
      <w:r w:rsidR="00417602" w:rsidRPr="00DD58CD">
        <w:rPr>
          <w:rFonts w:ascii="Trebuchet MS" w:hAnsi="Trebuchet MS"/>
          <w:szCs w:val="24"/>
        </w:rPr>
        <w:t>o</w:t>
      </w:r>
      <w:r w:rsidR="007C204C" w:rsidRPr="00DD58CD">
        <w:rPr>
          <w:rFonts w:ascii="Trebuchet MS" w:hAnsi="Trebuchet MS"/>
          <w:szCs w:val="24"/>
        </w:rPr>
        <w:t xml:space="preserve"> </w:t>
      </w:r>
      <w:r w:rsidR="00417602" w:rsidRPr="00DD58CD">
        <w:rPr>
          <w:rFonts w:ascii="Trebuchet MS" w:hAnsi="Trebuchet MS"/>
          <w:szCs w:val="24"/>
        </w:rPr>
        <w:t>sistema</w:t>
      </w:r>
      <w:r w:rsidR="007C204C" w:rsidRPr="00DD58CD">
        <w:rPr>
          <w:rFonts w:ascii="Trebuchet MS" w:hAnsi="Trebuchet MS"/>
          <w:szCs w:val="24"/>
        </w:rPr>
        <w:t>.</w:t>
      </w:r>
    </w:p>
    <w:p w14:paraId="4E7D50B0" w14:textId="65EC01DC" w:rsidR="0069022F" w:rsidRPr="00DD58CD" w:rsidRDefault="005C7020" w:rsidP="009F181B">
      <w:pPr>
        <w:spacing w:after="160" w:line="259" w:lineRule="auto"/>
        <w:ind w:left="0" w:right="0" w:firstLine="0"/>
        <w:jc w:val="left"/>
        <w:rPr>
          <w:rFonts w:ascii="Trebuchet MS" w:hAnsi="Trebuchet MS"/>
          <w:color w:val="auto"/>
          <w:szCs w:val="24"/>
        </w:rPr>
      </w:pPr>
      <w:r>
        <w:rPr>
          <w:rFonts w:ascii="Trebuchet MS" w:hAnsi="Trebuchet MS"/>
          <w:color w:val="auto"/>
          <w:szCs w:val="24"/>
        </w:rPr>
        <w:br w:type="page"/>
      </w:r>
    </w:p>
    <w:p w14:paraId="60633F71" w14:textId="1C59F3E5" w:rsidR="004D0939" w:rsidRPr="00CB42DD" w:rsidRDefault="004D0939" w:rsidP="00C9611D">
      <w:pPr>
        <w:pStyle w:val="Heading1"/>
        <w:spacing w:before="240" w:after="240" w:line="360" w:lineRule="auto"/>
        <w:ind w:left="0" w:firstLine="0"/>
        <w:rPr>
          <w:rFonts w:ascii="Trebuchet MS" w:hAnsi="Trebuchet MS"/>
          <w:b/>
          <w:szCs w:val="24"/>
          <w:lang w:val="pt-PT"/>
        </w:rPr>
      </w:pPr>
      <w:bookmarkStart w:id="1044" w:name="_Toc206700986"/>
      <w:commentRangeStart w:id="1045"/>
      <w:r w:rsidRPr="00CB42DD">
        <w:rPr>
          <w:rFonts w:ascii="Trebuchet MS" w:hAnsi="Trebuchet MS"/>
          <w:b/>
          <w:szCs w:val="24"/>
          <w:lang w:val="pt-PT"/>
        </w:rPr>
        <w:lastRenderedPageBreak/>
        <w:t>CAP</w:t>
      </w:r>
      <w:r w:rsidRPr="00CB42DD">
        <w:rPr>
          <w:rFonts w:ascii="Trebuchet MS" w:hAnsi="Trebuchet MS" w:cs="Times New Roman"/>
          <w:b/>
          <w:szCs w:val="24"/>
          <w:lang w:val="pt-PT"/>
        </w:rPr>
        <w:t>Í</w:t>
      </w:r>
      <w:r w:rsidRPr="00CB42DD">
        <w:rPr>
          <w:rFonts w:ascii="Trebuchet MS" w:hAnsi="Trebuchet MS"/>
          <w:b/>
          <w:szCs w:val="24"/>
          <w:lang w:val="pt-PT"/>
        </w:rPr>
        <w:t>TULO II</w:t>
      </w:r>
      <w:r w:rsidR="00CB562B" w:rsidRPr="00CB42DD">
        <w:rPr>
          <w:rFonts w:ascii="Trebuchet MS" w:hAnsi="Trebuchet MS"/>
          <w:b/>
          <w:szCs w:val="24"/>
          <w:lang w:val="pt-PT"/>
        </w:rPr>
        <w:t>: METOLOGIA DO TRABALHO</w:t>
      </w:r>
      <w:commentRangeEnd w:id="1045"/>
      <w:r w:rsidR="00045080" w:rsidRPr="00CB42DD">
        <w:rPr>
          <w:rStyle w:val="CommentReference"/>
          <w:rFonts w:ascii="Trebuchet MS" w:hAnsi="Trebuchet MS"/>
          <w:b/>
          <w:sz w:val="24"/>
          <w:szCs w:val="24"/>
          <w:lang w:val="pt-PT"/>
        </w:rPr>
        <w:commentReference w:id="1045"/>
      </w:r>
      <w:bookmarkEnd w:id="1044"/>
    </w:p>
    <w:p w14:paraId="1F1EA365" w14:textId="307A3152" w:rsidR="00705981" w:rsidRDefault="00705981" w:rsidP="000B5840">
      <w:pPr>
        <w:spacing w:before="240" w:line="360" w:lineRule="auto"/>
        <w:ind w:left="0" w:firstLine="0"/>
        <w:rPr>
          <w:rFonts w:ascii="Trebuchet MS" w:hAnsi="Trebuchet MS"/>
          <w:color w:val="auto"/>
        </w:rPr>
      </w:pPr>
      <w:r w:rsidRPr="00705981">
        <w:rPr>
          <w:rFonts w:ascii="Trebuchet MS" w:hAnsi="Trebuchet MS"/>
          <w:color w:val="auto"/>
        </w:rPr>
        <w:t xml:space="preserve">Este capítulo descreve a abordagem metodológica utilizada para a realização </w:t>
      </w:r>
      <w:r w:rsidR="001836D7">
        <w:rPr>
          <w:rFonts w:ascii="Trebuchet MS" w:hAnsi="Trebuchet MS"/>
          <w:color w:val="auto"/>
        </w:rPr>
        <w:t>deste trabalho</w:t>
      </w:r>
      <w:r w:rsidRPr="00705981">
        <w:rPr>
          <w:rFonts w:ascii="Trebuchet MS" w:hAnsi="Trebuchet MS"/>
          <w:color w:val="auto"/>
        </w:rPr>
        <w:t>, detalhando o tipo de pesquisa, a abordagem, os instrumentos de cole</w:t>
      </w:r>
      <w:r w:rsidR="001836D7">
        <w:rPr>
          <w:rFonts w:ascii="Trebuchet MS" w:hAnsi="Trebuchet MS"/>
          <w:color w:val="auto"/>
        </w:rPr>
        <w:t>c</w:t>
      </w:r>
      <w:r w:rsidRPr="00705981">
        <w:rPr>
          <w:rFonts w:ascii="Trebuchet MS" w:hAnsi="Trebuchet MS"/>
          <w:color w:val="auto"/>
        </w:rPr>
        <w:t>ta de dados e as técnicas de</w:t>
      </w:r>
      <w:r w:rsidR="001836D7">
        <w:rPr>
          <w:rFonts w:ascii="Trebuchet MS" w:hAnsi="Trebuchet MS"/>
          <w:color w:val="auto"/>
        </w:rPr>
        <w:t xml:space="preserve"> apresentação,</w:t>
      </w:r>
      <w:r w:rsidRPr="00705981">
        <w:rPr>
          <w:rFonts w:ascii="Trebuchet MS" w:hAnsi="Trebuchet MS"/>
          <w:color w:val="auto"/>
        </w:rPr>
        <w:t xml:space="preserve"> análise</w:t>
      </w:r>
      <w:r w:rsidR="001836D7">
        <w:rPr>
          <w:rFonts w:ascii="Trebuchet MS" w:hAnsi="Trebuchet MS"/>
          <w:color w:val="auto"/>
        </w:rPr>
        <w:t xml:space="preserve"> e interpretação</w:t>
      </w:r>
      <w:r w:rsidRPr="00705981">
        <w:rPr>
          <w:rFonts w:ascii="Trebuchet MS" w:hAnsi="Trebuchet MS"/>
          <w:color w:val="auto"/>
        </w:rPr>
        <w:t xml:space="preserve"> empregadas. A escolha da metodologia visa garantir o rigor científico do estudo e a adequação às questões de pesquisa propostas.</w:t>
      </w:r>
    </w:p>
    <w:p w14:paraId="340BE792" w14:textId="19F87214" w:rsidR="000B5840" w:rsidRPr="000B5840" w:rsidRDefault="000B5840" w:rsidP="000B5840">
      <w:pPr>
        <w:spacing w:before="240" w:line="360" w:lineRule="auto"/>
        <w:ind w:left="0" w:firstLine="0"/>
        <w:rPr>
          <w:rFonts w:ascii="Trebuchet MS" w:hAnsi="Trebuchet MS"/>
          <w:color w:val="auto"/>
        </w:rPr>
      </w:pPr>
      <w:r w:rsidRPr="000B5840">
        <w:rPr>
          <w:rFonts w:ascii="Trebuchet MS" w:hAnsi="Trebuchet MS"/>
          <w:color w:val="auto"/>
        </w:rPr>
        <w:t xml:space="preserve">Segundo </w:t>
      </w:r>
      <w:r w:rsidR="00E422F1">
        <w:rPr>
          <w:rFonts w:ascii="Trebuchet MS" w:hAnsi="Trebuchet MS"/>
          <w:color w:val="auto"/>
        </w:rPr>
        <w:t>(</w:t>
      </w:r>
      <w:r w:rsidRPr="000B5840">
        <w:rPr>
          <w:rFonts w:ascii="Trebuchet MS" w:hAnsi="Trebuchet MS"/>
          <w:color w:val="auto"/>
        </w:rPr>
        <w:t xml:space="preserve">Marconi </w:t>
      </w:r>
      <w:r w:rsidR="00D12417">
        <w:rPr>
          <w:rFonts w:ascii="Trebuchet MS" w:hAnsi="Trebuchet MS"/>
          <w:color w:val="auto"/>
        </w:rPr>
        <w:t>e</w:t>
      </w:r>
      <w:r w:rsidRPr="000B5840">
        <w:rPr>
          <w:rFonts w:ascii="Trebuchet MS" w:hAnsi="Trebuchet MS"/>
          <w:color w:val="auto"/>
        </w:rPr>
        <w:t xml:space="preserve"> Lakatos</w:t>
      </w:r>
      <w:r w:rsidR="00E422F1">
        <w:rPr>
          <w:rFonts w:ascii="Trebuchet MS" w:hAnsi="Trebuchet MS"/>
          <w:color w:val="auto"/>
        </w:rPr>
        <w:t xml:space="preserve">, </w:t>
      </w:r>
      <w:r w:rsidRPr="000B5840">
        <w:rPr>
          <w:rFonts w:ascii="Trebuchet MS" w:hAnsi="Trebuchet MS"/>
          <w:color w:val="auto"/>
        </w:rPr>
        <w:t>2003), a metodologia consiste num conjunto de actividades sistemáticas e racionais que orientam a investigação científica, permitindo alcançar conhecimentos válidos e confiáveis. Ela serve como guia ao pesquisador para conduzir o estudo com rigor, reduzir erros e tomar decisões adequadas em cada etapa do processo.</w:t>
      </w:r>
    </w:p>
    <w:p w14:paraId="47BF9AB7" w14:textId="1FBF72FF" w:rsidR="000B5840" w:rsidRPr="000B5840" w:rsidRDefault="00A335C7" w:rsidP="000B5840">
      <w:pPr>
        <w:spacing w:before="240" w:line="360" w:lineRule="auto"/>
        <w:rPr>
          <w:rFonts w:ascii="Trebuchet MS" w:hAnsi="Trebuchet MS"/>
          <w:color w:val="auto"/>
        </w:rPr>
      </w:pPr>
      <w:r>
        <w:rPr>
          <w:rFonts w:ascii="Trebuchet MS" w:hAnsi="Trebuchet MS"/>
          <w:color w:val="auto"/>
        </w:rPr>
        <w:t>(</w:t>
      </w:r>
      <w:r w:rsidR="000B5840" w:rsidRPr="000B5840">
        <w:rPr>
          <w:rFonts w:ascii="Trebuchet MS" w:hAnsi="Trebuchet MS"/>
          <w:color w:val="auto"/>
        </w:rPr>
        <w:t>Gil</w:t>
      </w:r>
      <w:r>
        <w:rPr>
          <w:rFonts w:ascii="Trebuchet MS" w:hAnsi="Trebuchet MS"/>
          <w:color w:val="auto"/>
        </w:rPr>
        <w:t xml:space="preserve">, </w:t>
      </w:r>
      <w:r w:rsidR="000B5840" w:rsidRPr="000B5840">
        <w:rPr>
          <w:rFonts w:ascii="Trebuchet MS" w:hAnsi="Trebuchet MS"/>
          <w:color w:val="auto"/>
        </w:rPr>
        <w:t>2008) também destaca a importância da metodologia na elaboração de projectos de pesquisa, ressaltando que ela sustenta a coerência entre os objectivos, as técnicas de colecta de dados e a análise dos resultados.</w:t>
      </w:r>
    </w:p>
    <w:p w14:paraId="1C9F2DAF" w14:textId="65F3A9CD" w:rsidR="000B5840" w:rsidRDefault="00165434" w:rsidP="000B5840">
      <w:pPr>
        <w:spacing w:before="240" w:line="360" w:lineRule="auto"/>
        <w:rPr>
          <w:rFonts w:ascii="Trebuchet MS" w:hAnsi="Trebuchet MS"/>
          <w:color w:val="auto"/>
        </w:rPr>
      </w:pPr>
      <w:r>
        <w:rPr>
          <w:rFonts w:ascii="Trebuchet MS" w:hAnsi="Trebuchet MS"/>
          <w:color w:val="auto"/>
        </w:rPr>
        <w:t>P</w:t>
      </w:r>
      <w:r w:rsidR="000B5840" w:rsidRPr="000B5840">
        <w:rPr>
          <w:rFonts w:ascii="Trebuchet MS" w:hAnsi="Trebuchet MS"/>
          <w:color w:val="auto"/>
        </w:rPr>
        <w:t>or sua vez</w:t>
      </w:r>
      <w:r>
        <w:rPr>
          <w:rFonts w:ascii="Trebuchet MS" w:hAnsi="Trebuchet MS"/>
          <w:color w:val="auto"/>
        </w:rPr>
        <w:t xml:space="preserve"> (</w:t>
      </w:r>
      <w:r w:rsidRPr="000B5840">
        <w:rPr>
          <w:rFonts w:ascii="Trebuchet MS" w:hAnsi="Trebuchet MS"/>
          <w:color w:val="auto"/>
        </w:rPr>
        <w:t>Yin</w:t>
      </w:r>
      <w:r>
        <w:rPr>
          <w:rFonts w:ascii="Trebuchet MS" w:hAnsi="Trebuchet MS"/>
          <w:color w:val="auto"/>
        </w:rPr>
        <w:t xml:space="preserve">, </w:t>
      </w:r>
      <w:r w:rsidRPr="000B5840">
        <w:rPr>
          <w:rFonts w:ascii="Trebuchet MS" w:hAnsi="Trebuchet MS"/>
          <w:color w:val="auto"/>
        </w:rPr>
        <w:t>2005)</w:t>
      </w:r>
      <w:r w:rsidR="000B5840" w:rsidRPr="000B5840">
        <w:rPr>
          <w:rFonts w:ascii="Trebuchet MS" w:hAnsi="Trebuchet MS"/>
          <w:color w:val="auto"/>
        </w:rPr>
        <w:t xml:space="preserve">, enfatiza a utilidade do </w:t>
      </w:r>
      <w:r w:rsidR="000B5840" w:rsidRPr="00ED2778">
        <w:rPr>
          <w:rFonts w:ascii="Trebuchet MS" w:hAnsi="Trebuchet MS"/>
          <w:color w:val="auto"/>
        </w:rPr>
        <w:t xml:space="preserve">estudo de caso </w:t>
      </w:r>
      <w:r w:rsidR="000B5840" w:rsidRPr="000B5840">
        <w:rPr>
          <w:rFonts w:ascii="Trebuchet MS" w:hAnsi="Trebuchet MS"/>
          <w:color w:val="auto"/>
        </w:rPr>
        <w:t>como metodologia eficaz para explorar fenómenos complexos em contextos reais. No presente trabalho, essa abordagem mostrou-se adequada para compreender de forma aprofundada os problemas enfrentados pela oficina Autospeed Service no controlo dos seus serviços, além de oferecer subsídios práticos para o desenvolvimento da solução proposta.</w:t>
      </w:r>
    </w:p>
    <w:p w14:paraId="1BB364BC" w14:textId="05226F3E" w:rsidR="00A67048" w:rsidRDefault="00A67048" w:rsidP="007C06E5">
      <w:pPr>
        <w:pStyle w:val="Heading2"/>
        <w:numPr>
          <w:ilvl w:val="1"/>
          <w:numId w:val="4"/>
        </w:numPr>
        <w:tabs>
          <w:tab w:val="left" w:pos="270"/>
          <w:tab w:val="left" w:pos="540"/>
        </w:tabs>
        <w:spacing w:before="240" w:line="360" w:lineRule="auto"/>
        <w:ind w:left="0" w:firstLine="0"/>
        <w:rPr>
          <w:rFonts w:ascii="Trebuchet MS" w:hAnsi="Trebuchet MS"/>
          <w:color w:val="auto"/>
          <w:sz w:val="24"/>
          <w:szCs w:val="24"/>
          <w:lang w:val="pt-PT"/>
        </w:rPr>
      </w:pPr>
      <w:bookmarkStart w:id="1046" w:name="_Toc206700987"/>
      <w:r>
        <w:rPr>
          <w:rFonts w:ascii="Trebuchet MS" w:hAnsi="Trebuchet MS"/>
          <w:color w:val="auto"/>
          <w:sz w:val="24"/>
          <w:szCs w:val="24"/>
          <w:lang w:val="pt-PT"/>
        </w:rPr>
        <w:t>Tipo de Pesquisa</w:t>
      </w:r>
      <w:r w:rsidR="00704CEB">
        <w:rPr>
          <w:rFonts w:ascii="Trebuchet MS" w:hAnsi="Trebuchet MS"/>
          <w:color w:val="auto"/>
          <w:sz w:val="24"/>
          <w:szCs w:val="24"/>
          <w:lang w:val="pt-PT"/>
        </w:rPr>
        <w:t xml:space="preserve"> e Abordagem</w:t>
      </w:r>
      <w:bookmarkEnd w:id="1046"/>
    </w:p>
    <w:p w14:paraId="755514AB" w14:textId="4C08BE54" w:rsidR="006F58B5" w:rsidRDefault="006F58B5" w:rsidP="00B24495">
      <w:pPr>
        <w:spacing w:before="240" w:line="360" w:lineRule="auto"/>
        <w:rPr>
          <w:rFonts w:ascii="Trebuchet MS" w:hAnsi="Trebuchet MS"/>
        </w:rPr>
      </w:pPr>
      <w:r w:rsidRPr="00B24495">
        <w:rPr>
          <w:rFonts w:ascii="Trebuchet MS" w:hAnsi="Trebuchet MS"/>
        </w:rPr>
        <w:t>A presente pesquisa caracteriza-se como uma pesquisa de campo, complementada pela observação dire</w:t>
      </w:r>
      <w:r w:rsidR="00783D4B">
        <w:rPr>
          <w:rFonts w:ascii="Trebuchet MS" w:hAnsi="Trebuchet MS"/>
        </w:rPr>
        <w:t>c</w:t>
      </w:r>
      <w:r w:rsidRPr="00B24495">
        <w:rPr>
          <w:rFonts w:ascii="Trebuchet MS" w:hAnsi="Trebuchet MS"/>
        </w:rPr>
        <w:t>ta. A pesquisa de campo, conforme</w:t>
      </w:r>
      <w:sdt>
        <w:sdtPr>
          <w:rPr>
            <w:rFonts w:ascii="Trebuchet MS" w:hAnsi="Trebuchet MS"/>
          </w:rPr>
          <w:id w:val="-583374050"/>
          <w:citation/>
        </w:sdtPr>
        <w:sdtContent>
          <w:r w:rsidR="003F5B37">
            <w:rPr>
              <w:rFonts w:ascii="Trebuchet MS" w:hAnsi="Trebuchet MS"/>
            </w:rPr>
            <w:fldChar w:fldCharType="begin"/>
          </w:r>
          <w:r w:rsidR="003F5B37">
            <w:rPr>
              <w:rFonts w:ascii="Trebuchet MS" w:hAnsi="Trebuchet MS"/>
            </w:rPr>
            <w:instrText xml:space="preserve"> CITATION Gil08 \l 2070 </w:instrText>
          </w:r>
          <w:r w:rsidR="003F5B37">
            <w:rPr>
              <w:rFonts w:ascii="Trebuchet MS" w:hAnsi="Trebuchet MS"/>
            </w:rPr>
            <w:fldChar w:fldCharType="separate"/>
          </w:r>
          <w:r w:rsidR="0080727C">
            <w:rPr>
              <w:rFonts w:ascii="Trebuchet MS" w:hAnsi="Trebuchet MS"/>
              <w:noProof/>
            </w:rPr>
            <w:t xml:space="preserve"> </w:t>
          </w:r>
          <w:r w:rsidR="0080727C" w:rsidRPr="0080727C">
            <w:rPr>
              <w:rFonts w:ascii="Trebuchet MS" w:hAnsi="Trebuchet MS"/>
              <w:noProof/>
            </w:rPr>
            <w:t>(Gil, 2008)</w:t>
          </w:r>
          <w:r w:rsidR="003F5B37">
            <w:rPr>
              <w:rFonts w:ascii="Trebuchet MS" w:hAnsi="Trebuchet MS"/>
            </w:rPr>
            <w:fldChar w:fldCharType="end"/>
          </w:r>
        </w:sdtContent>
      </w:sdt>
      <w:r w:rsidR="003F5B37">
        <w:rPr>
          <w:rFonts w:ascii="Trebuchet MS" w:hAnsi="Trebuchet MS"/>
        </w:rPr>
        <w:t>,</w:t>
      </w:r>
      <w:r w:rsidRPr="00B24495">
        <w:rPr>
          <w:rFonts w:ascii="Trebuchet MS" w:hAnsi="Trebuchet MS"/>
        </w:rPr>
        <w:t xml:space="preserve"> envolve a cole</w:t>
      </w:r>
      <w:r w:rsidR="00A335C7">
        <w:rPr>
          <w:rFonts w:ascii="Trebuchet MS" w:hAnsi="Trebuchet MS"/>
        </w:rPr>
        <w:t>c</w:t>
      </w:r>
      <w:r w:rsidRPr="00B24495">
        <w:rPr>
          <w:rFonts w:ascii="Trebuchet MS" w:hAnsi="Trebuchet MS"/>
        </w:rPr>
        <w:t>ta de dados dire</w:t>
      </w:r>
      <w:r w:rsidR="004023D9">
        <w:rPr>
          <w:rFonts w:ascii="Trebuchet MS" w:hAnsi="Trebuchet MS"/>
        </w:rPr>
        <w:t>c</w:t>
      </w:r>
      <w:r w:rsidRPr="00B24495">
        <w:rPr>
          <w:rFonts w:ascii="Trebuchet MS" w:hAnsi="Trebuchet MS"/>
        </w:rPr>
        <w:t>tamente no ambiente onde os fenômenos ocorrem, permitindo uma compreensão aprofundada do contexto real. Neste estudo, o ambiente de pesquisa é a Oficina Autospeed Service</w:t>
      </w:r>
      <w:r w:rsidR="007C2E11">
        <w:rPr>
          <w:rFonts w:ascii="Trebuchet MS" w:hAnsi="Trebuchet MS"/>
        </w:rPr>
        <w:t xml:space="preserve"> em Maxixe</w:t>
      </w:r>
      <w:r w:rsidRPr="00B24495">
        <w:rPr>
          <w:rFonts w:ascii="Trebuchet MS" w:hAnsi="Trebuchet MS"/>
        </w:rPr>
        <w:t>, onde a implementação do sistema de controlo de serviços é o foco central. A observação dire</w:t>
      </w:r>
      <w:r w:rsidR="004A66D0">
        <w:rPr>
          <w:rFonts w:ascii="Trebuchet MS" w:hAnsi="Trebuchet MS"/>
        </w:rPr>
        <w:t>c</w:t>
      </w:r>
      <w:r w:rsidRPr="00B24495">
        <w:rPr>
          <w:rFonts w:ascii="Trebuchet MS" w:hAnsi="Trebuchet MS"/>
        </w:rPr>
        <w:t xml:space="preserve">ta, por sua vez, é uma técnica fundamental na pesquisa de campo, que permite ao pesquisador registar e analisar comportamentos, interações e processos no momento em que acontecem, sem a interferência de intermediários (Quivy &amp; Campenhoudt, </w:t>
      </w:r>
      <w:r w:rsidR="00B24495">
        <w:rPr>
          <w:rFonts w:ascii="Trebuchet MS" w:hAnsi="Trebuchet MS"/>
        </w:rPr>
        <w:t>1998</w:t>
      </w:r>
      <w:r w:rsidRPr="00B24495">
        <w:rPr>
          <w:rFonts w:ascii="Trebuchet MS" w:hAnsi="Trebuchet MS"/>
        </w:rPr>
        <w:t>)</w:t>
      </w:r>
      <w:r w:rsidR="00212F9F">
        <w:rPr>
          <w:rFonts w:ascii="Trebuchet MS" w:hAnsi="Trebuchet MS"/>
        </w:rPr>
        <w:t>.</w:t>
      </w:r>
      <w:r w:rsidRPr="00A14BDA">
        <w:rPr>
          <w:rFonts w:ascii="Trebuchet MS" w:hAnsi="Trebuchet MS"/>
          <w:color w:val="EE0000"/>
        </w:rPr>
        <w:t xml:space="preserve"> </w:t>
      </w:r>
      <w:r w:rsidRPr="00B24495">
        <w:rPr>
          <w:rFonts w:ascii="Trebuchet MS" w:hAnsi="Trebuchet MS"/>
        </w:rPr>
        <w:t xml:space="preserve">No contexto desta pesquisa, a observação </w:t>
      </w:r>
      <w:r w:rsidRPr="00B24495">
        <w:rPr>
          <w:rFonts w:ascii="Trebuchet MS" w:hAnsi="Trebuchet MS"/>
        </w:rPr>
        <w:lastRenderedPageBreak/>
        <w:t>dire</w:t>
      </w:r>
      <w:r w:rsidR="004A66D0">
        <w:rPr>
          <w:rFonts w:ascii="Trebuchet MS" w:hAnsi="Trebuchet MS"/>
        </w:rPr>
        <w:t>c</w:t>
      </w:r>
      <w:r w:rsidRPr="00B24495">
        <w:rPr>
          <w:rFonts w:ascii="Trebuchet MS" w:hAnsi="Trebuchet MS"/>
        </w:rPr>
        <w:t xml:space="preserve">ta </w:t>
      </w:r>
      <w:r w:rsidR="007B14EF">
        <w:rPr>
          <w:rFonts w:ascii="Trebuchet MS" w:hAnsi="Trebuchet MS"/>
        </w:rPr>
        <w:t>foi</w:t>
      </w:r>
      <w:r w:rsidRPr="00B24495">
        <w:rPr>
          <w:rFonts w:ascii="Trebuchet MS" w:hAnsi="Trebuchet MS"/>
        </w:rPr>
        <w:t xml:space="preserve"> crucial para acompanhar o processo de implementação do sistema, identificar desafios, adaptações e a forma como os colaboradores</w:t>
      </w:r>
      <w:r w:rsidR="007B14EF">
        <w:rPr>
          <w:rFonts w:ascii="Trebuchet MS" w:hAnsi="Trebuchet MS"/>
        </w:rPr>
        <w:t xml:space="preserve"> irão</w:t>
      </w:r>
      <w:r w:rsidRPr="00B24495">
        <w:rPr>
          <w:rFonts w:ascii="Trebuchet MS" w:hAnsi="Trebuchet MS"/>
        </w:rPr>
        <w:t xml:space="preserve"> interag</w:t>
      </w:r>
      <w:r w:rsidR="007B14EF">
        <w:rPr>
          <w:rFonts w:ascii="Trebuchet MS" w:hAnsi="Trebuchet MS"/>
        </w:rPr>
        <w:t>ir</w:t>
      </w:r>
      <w:r w:rsidRPr="00B24495">
        <w:rPr>
          <w:rFonts w:ascii="Trebuchet MS" w:hAnsi="Trebuchet MS"/>
        </w:rPr>
        <w:t xml:space="preserve"> com a nova ferramenta.</w:t>
      </w:r>
    </w:p>
    <w:p w14:paraId="33E4853A" w14:textId="77777777" w:rsidR="00DA0F57" w:rsidRPr="00DA0F57" w:rsidRDefault="00DA0F57" w:rsidP="003B6E08">
      <w:pPr>
        <w:pStyle w:val="ListParagraph"/>
        <w:keepNext/>
        <w:keepLines/>
        <w:numPr>
          <w:ilvl w:val="0"/>
          <w:numId w:val="26"/>
        </w:numPr>
        <w:spacing w:before="240" w:after="183" w:line="360" w:lineRule="auto"/>
        <w:ind w:right="3142"/>
        <w:contextualSpacing w:val="0"/>
        <w:outlineLvl w:val="2"/>
        <w:rPr>
          <w:rFonts w:ascii="Trebuchet MS" w:eastAsia="Arial" w:hAnsi="Trebuchet MS" w:cs="Arial"/>
          <w:vanish/>
          <w:szCs w:val="24"/>
        </w:rPr>
      </w:pPr>
      <w:bookmarkStart w:id="1047" w:name="_Toc205109594"/>
      <w:bookmarkStart w:id="1048" w:name="_Toc205319043"/>
      <w:bookmarkStart w:id="1049" w:name="_Toc205323024"/>
      <w:bookmarkStart w:id="1050" w:name="_Toc205371051"/>
      <w:bookmarkStart w:id="1051" w:name="_Toc205371188"/>
      <w:bookmarkStart w:id="1052" w:name="_Toc205371325"/>
      <w:bookmarkStart w:id="1053" w:name="_Toc205371462"/>
      <w:bookmarkStart w:id="1054" w:name="_Toc205371625"/>
      <w:bookmarkStart w:id="1055" w:name="_Toc205371763"/>
      <w:bookmarkStart w:id="1056" w:name="_Toc205373124"/>
      <w:bookmarkStart w:id="1057" w:name="_Toc205373379"/>
      <w:bookmarkStart w:id="1058" w:name="_Toc205373517"/>
      <w:bookmarkStart w:id="1059" w:name="_Toc206054715"/>
      <w:bookmarkStart w:id="1060" w:name="_Toc206055916"/>
      <w:bookmarkStart w:id="1061" w:name="_Toc206700988"/>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51DED51E" w14:textId="77777777" w:rsidR="00DA0F57" w:rsidRPr="00DA0F57" w:rsidRDefault="00DA0F57" w:rsidP="003B6E08">
      <w:pPr>
        <w:pStyle w:val="ListParagraph"/>
        <w:keepNext/>
        <w:keepLines/>
        <w:numPr>
          <w:ilvl w:val="1"/>
          <w:numId w:val="26"/>
        </w:numPr>
        <w:spacing w:before="240" w:after="183" w:line="360" w:lineRule="auto"/>
        <w:ind w:right="3142"/>
        <w:contextualSpacing w:val="0"/>
        <w:outlineLvl w:val="2"/>
        <w:rPr>
          <w:rFonts w:ascii="Trebuchet MS" w:eastAsia="Arial" w:hAnsi="Trebuchet MS" w:cs="Arial"/>
          <w:vanish/>
          <w:szCs w:val="24"/>
        </w:rPr>
      </w:pPr>
      <w:bookmarkStart w:id="1062" w:name="_Toc205109595"/>
      <w:bookmarkStart w:id="1063" w:name="_Toc205319044"/>
      <w:bookmarkStart w:id="1064" w:name="_Toc205323025"/>
      <w:bookmarkStart w:id="1065" w:name="_Toc205371052"/>
      <w:bookmarkStart w:id="1066" w:name="_Toc205371189"/>
      <w:bookmarkStart w:id="1067" w:name="_Toc205371326"/>
      <w:bookmarkStart w:id="1068" w:name="_Toc205371463"/>
      <w:bookmarkStart w:id="1069" w:name="_Toc205371626"/>
      <w:bookmarkStart w:id="1070" w:name="_Toc205371764"/>
      <w:bookmarkStart w:id="1071" w:name="_Toc205373125"/>
      <w:bookmarkStart w:id="1072" w:name="_Toc205373380"/>
      <w:bookmarkStart w:id="1073" w:name="_Toc205373518"/>
      <w:bookmarkStart w:id="1074" w:name="_Toc206054716"/>
      <w:bookmarkStart w:id="1075" w:name="_Toc206055917"/>
      <w:bookmarkStart w:id="1076" w:name="_Toc206700989"/>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7FDE10AB" w14:textId="60D7CCF6" w:rsidR="00A9522B" w:rsidRPr="00EC3128" w:rsidRDefault="00A9522B" w:rsidP="003B6E08">
      <w:pPr>
        <w:pStyle w:val="Heading3"/>
        <w:numPr>
          <w:ilvl w:val="2"/>
          <w:numId w:val="26"/>
        </w:numPr>
        <w:spacing w:before="240" w:line="360" w:lineRule="auto"/>
        <w:ind w:left="450"/>
        <w:jc w:val="both"/>
        <w:rPr>
          <w:rFonts w:ascii="Trebuchet MS" w:hAnsi="Trebuchet MS"/>
          <w:b w:val="0"/>
          <w:sz w:val="24"/>
          <w:szCs w:val="24"/>
          <w:lang w:val="pt-PT"/>
        </w:rPr>
      </w:pPr>
      <w:bookmarkStart w:id="1077" w:name="_Toc206700990"/>
      <w:r w:rsidRPr="00EC3128">
        <w:rPr>
          <w:rFonts w:ascii="Trebuchet MS" w:hAnsi="Trebuchet MS"/>
          <w:b w:val="0"/>
          <w:sz w:val="24"/>
          <w:szCs w:val="24"/>
          <w:lang w:val="pt-PT"/>
        </w:rPr>
        <w:t>Pesquisa bibliográfica</w:t>
      </w:r>
      <w:bookmarkEnd w:id="1077"/>
    </w:p>
    <w:p w14:paraId="05326131" w14:textId="2FBDB112" w:rsidR="00A9522B" w:rsidRDefault="00A9522B" w:rsidP="00A9522B">
      <w:pPr>
        <w:spacing w:before="100" w:beforeAutospacing="1" w:after="100" w:afterAutospacing="1" w:line="360" w:lineRule="auto"/>
        <w:ind w:right="0"/>
        <w:rPr>
          <w:rFonts w:ascii="Trebuchet MS" w:hAnsi="Trebuchet MS"/>
          <w:color w:val="auto"/>
          <w:szCs w:val="24"/>
        </w:rPr>
      </w:pPr>
      <w:r w:rsidRPr="00961391">
        <w:rPr>
          <w:rFonts w:ascii="Trebuchet MS" w:hAnsi="Trebuchet MS"/>
          <w:color w:val="auto"/>
          <w:szCs w:val="24"/>
        </w:rPr>
        <w:t xml:space="preserve">Com base em </w:t>
      </w:r>
      <w:r w:rsidR="002F6DFC">
        <w:rPr>
          <w:rFonts w:ascii="Trebuchet MS" w:hAnsi="Trebuchet MS"/>
          <w:color w:val="auto"/>
          <w:szCs w:val="24"/>
        </w:rPr>
        <w:t>(</w:t>
      </w:r>
      <w:r w:rsidRPr="00961391">
        <w:rPr>
          <w:rFonts w:ascii="Trebuchet MS" w:hAnsi="Trebuchet MS"/>
          <w:color w:val="auto"/>
          <w:szCs w:val="24"/>
        </w:rPr>
        <w:t>Gil</w:t>
      </w:r>
      <w:r w:rsidR="002F6DFC">
        <w:rPr>
          <w:rFonts w:ascii="Trebuchet MS" w:hAnsi="Trebuchet MS"/>
          <w:color w:val="auto"/>
          <w:szCs w:val="24"/>
        </w:rPr>
        <w:t xml:space="preserve">, </w:t>
      </w:r>
      <w:r w:rsidRPr="00961391">
        <w:rPr>
          <w:rFonts w:ascii="Trebuchet MS" w:hAnsi="Trebuchet MS"/>
          <w:color w:val="auto"/>
          <w:szCs w:val="24"/>
        </w:rPr>
        <w:t xml:space="preserve">2007), a pesquisa bibliográfica consistiu na análise de obras científicas e técnicas que tratam de controlo de serviços, sistemas ERP e SGO, gestão de oficinas e metodologias de desenvolvimento de </w:t>
      </w:r>
      <w:r w:rsidRPr="001C362F">
        <w:rPr>
          <w:rFonts w:ascii="Trebuchet MS" w:hAnsi="Trebuchet MS"/>
          <w:i/>
          <w:iCs/>
          <w:color w:val="auto"/>
          <w:szCs w:val="24"/>
        </w:rPr>
        <w:t>software</w:t>
      </w:r>
      <w:r w:rsidRPr="00961391">
        <w:rPr>
          <w:rFonts w:ascii="Trebuchet MS" w:hAnsi="Trebuchet MS"/>
          <w:color w:val="auto"/>
          <w:szCs w:val="24"/>
        </w:rPr>
        <w:t>. Essa base teórica deu sustentação à estrutura do sistema proposto.</w:t>
      </w:r>
    </w:p>
    <w:p w14:paraId="78C74C05" w14:textId="77777777" w:rsidR="00A9522B" w:rsidRPr="00EC3128" w:rsidRDefault="00A9522B" w:rsidP="003B6E08">
      <w:pPr>
        <w:pStyle w:val="Heading3"/>
        <w:numPr>
          <w:ilvl w:val="2"/>
          <w:numId w:val="26"/>
        </w:numPr>
        <w:spacing w:before="240" w:line="360" w:lineRule="auto"/>
        <w:ind w:left="450"/>
        <w:jc w:val="both"/>
        <w:rPr>
          <w:rFonts w:ascii="Trebuchet MS" w:hAnsi="Trebuchet MS"/>
          <w:b w:val="0"/>
          <w:sz w:val="24"/>
          <w:szCs w:val="24"/>
          <w:lang w:val="pt-PT"/>
        </w:rPr>
      </w:pPr>
      <w:bookmarkStart w:id="1078" w:name="_Toc206700991"/>
      <w:r w:rsidRPr="00EC3128">
        <w:rPr>
          <w:rFonts w:ascii="Trebuchet MS" w:hAnsi="Trebuchet MS"/>
          <w:b w:val="0"/>
          <w:sz w:val="24"/>
          <w:szCs w:val="24"/>
          <w:lang w:val="pt-PT"/>
        </w:rPr>
        <w:t>Pesquisa documental</w:t>
      </w:r>
      <w:bookmarkEnd w:id="1078"/>
    </w:p>
    <w:p w14:paraId="10BC5700" w14:textId="1DB9B1D8" w:rsidR="00A9522B" w:rsidRPr="00A64B4A" w:rsidRDefault="00A9522B" w:rsidP="00A9522B">
      <w:pPr>
        <w:spacing w:before="100" w:beforeAutospacing="1" w:after="100" w:afterAutospacing="1" w:line="360" w:lineRule="auto"/>
        <w:ind w:right="0"/>
        <w:rPr>
          <w:rFonts w:ascii="Trebuchet MS" w:hAnsi="Trebuchet MS"/>
          <w:color w:val="auto"/>
          <w:szCs w:val="24"/>
        </w:rPr>
      </w:pPr>
      <w:r w:rsidRPr="00C470FF">
        <w:rPr>
          <w:rFonts w:ascii="Trebuchet MS" w:hAnsi="Trebuchet MS"/>
          <w:color w:val="auto"/>
          <w:szCs w:val="24"/>
        </w:rPr>
        <w:t>A pesquisa documental envolveu o exame de arquivos internos da oficina, como fichas de atendimento, formulários de ordem de serviço e registos manuais de</w:t>
      </w:r>
      <w:r>
        <w:rPr>
          <w:rFonts w:ascii="Trebuchet MS" w:hAnsi="Trebuchet MS"/>
          <w:color w:val="auto"/>
          <w:szCs w:val="24"/>
        </w:rPr>
        <w:t xml:space="preserve"> dados dos clientes e viaturas</w:t>
      </w:r>
      <w:r w:rsidRPr="00C470FF">
        <w:rPr>
          <w:rFonts w:ascii="Trebuchet MS" w:hAnsi="Trebuchet MS"/>
          <w:color w:val="auto"/>
          <w:szCs w:val="24"/>
        </w:rPr>
        <w:t xml:space="preserve">. Segundo </w:t>
      </w:r>
      <w:r w:rsidR="002F6DFC">
        <w:rPr>
          <w:rFonts w:ascii="Trebuchet MS" w:hAnsi="Trebuchet MS"/>
          <w:color w:val="auto"/>
          <w:szCs w:val="24"/>
        </w:rPr>
        <w:t>(</w:t>
      </w:r>
      <w:r w:rsidRPr="00C470FF">
        <w:rPr>
          <w:rFonts w:ascii="Trebuchet MS" w:hAnsi="Trebuchet MS"/>
          <w:color w:val="auto"/>
          <w:szCs w:val="24"/>
        </w:rPr>
        <w:t>Silveira</w:t>
      </w:r>
      <w:r w:rsidR="002F6DFC">
        <w:rPr>
          <w:rFonts w:ascii="Trebuchet MS" w:hAnsi="Trebuchet MS"/>
          <w:color w:val="auto"/>
          <w:szCs w:val="24"/>
        </w:rPr>
        <w:t>,</w:t>
      </w:r>
      <w:r w:rsidRPr="00C470FF">
        <w:rPr>
          <w:rFonts w:ascii="Trebuchet MS" w:hAnsi="Trebuchet MS"/>
          <w:color w:val="auto"/>
          <w:szCs w:val="24"/>
        </w:rPr>
        <w:t xml:space="preserve"> 2009), esse tipo de análise complementa a bibliográfica ao trazer dados reais e não sistematizados previamente.</w:t>
      </w:r>
    </w:p>
    <w:p w14:paraId="4327E2DA" w14:textId="3211ECBB" w:rsidR="00DD62C9" w:rsidRPr="00EC3128" w:rsidRDefault="001F0325" w:rsidP="003B6E08">
      <w:pPr>
        <w:pStyle w:val="Heading3"/>
        <w:numPr>
          <w:ilvl w:val="2"/>
          <w:numId w:val="26"/>
        </w:numPr>
        <w:tabs>
          <w:tab w:val="left" w:pos="900"/>
        </w:tabs>
        <w:spacing w:before="240" w:line="360" w:lineRule="auto"/>
        <w:ind w:left="540"/>
        <w:jc w:val="both"/>
        <w:rPr>
          <w:rFonts w:ascii="Trebuchet MS" w:hAnsi="Trebuchet MS"/>
          <w:b w:val="0"/>
          <w:sz w:val="24"/>
          <w:szCs w:val="24"/>
          <w:lang w:val="pt-PT"/>
        </w:rPr>
      </w:pPr>
      <w:bookmarkStart w:id="1079" w:name="_Toc206700992"/>
      <w:r>
        <w:rPr>
          <w:rFonts w:ascii="Trebuchet MS" w:hAnsi="Trebuchet MS"/>
          <w:b w:val="0"/>
          <w:sz w:val="24"/>
          <w:szCs w:val="24"/>
          <w:lang w:val="pt-PT"/>
        </w:rPr>
        <w:t>Pesquisa</w:t>
      </w:r>
      <w:r w:rsidR="00706998">
        <w:rPr>
          <w:rFonts w:ascii="Trebuchet MS" w:hAnsi="Trebuchet MS"/>
          <w:b w:val="0"/>
          <w:sz w:val="24"/>
          <w:szCs w:val="24"/>
          <w:lang w:val="pt-PT"/>
        </w:rPr>
        <w:t xml:space="preserve"> q</w:t>
      </w:r>
      <w:r w:rsidR="00CD311F">
        <w:rPr>
          <w:rFonts w:ascii="Trebuchet MS" w:hAnsi="Trebuchet MS"/>
          <w:b w:val="0"/>
          <w:sz w:val="24"/>
          <w:szCs w:val="24"/>
          <w:lang w:val="pt-PT"/>
        </w:rPr>
        <w:t>ualitativa</w:t>
      </w:r>
      <w:bookmarkEnd w:id="1079"/>
    </w:p>
    <w:p w14:paraId="6B1459B3" w14:textId="02472C1A" w:rsidR="00E5419A" w:rsidRDefault="00220955" w:rsidP="009554E8">
      <w:pPr>
        <w:spacing w:before="100" w:beforeAutospacing="1" w:after="100" w:afterAutospacing="1" w:line="360" w:lineRule="auto"/>
        <w:ind w:left="0" w:right="0" w:firstLine="0"/>
        <w:rPr>
          <w:rFonts w:ascii="Trebuchet MS" w:hAnsi="Trebuchet MS"/>
          <w:color w:val="auto"/>
          <w:szCs w:val="24"/>
        </w:rPr>
      </w:pPr>
      <w:r>
        <w:rPr>
          <w:rFonts w:ascii="Trebuchet MS" w:hAnsi="Trebuchet MS"/>
          <w:color w:val="auto"/>
          <w:szCs w:val="24"/>
        </w:rPr>
        <w:t>Quanto à</w:t>
      </w:r>
      <w:r w:rsidR="00E5419A" w:rsidRPr="00E5419A">
        <w:rPr>
          <w:rFonts w:ascii="Trebuchet MS" w:hAnsi="Trebuchet MS"/>
          <w:color w:val="auto"/>
          <w:szCs w:val="24"/>
        </w:rPr>
        <w:t xml:space="preserve"> abordagem </w:t>
      </w:r>
      <w:r w:rsidR="00D40B0E">
        <w:rPr>
          <w:rFonts w:ascii="Trebuchet MS" w:hAnsi="Trebuchet MS"/>
          <w:color w:val="auto"/>
          <w:szCs w:val="24"/>
        </w:rPr>
        <w:t>a</w:t>
      </w:r>
      <w:r w:rsidR="00E5419A" w:rsidRPr="00E5419A">
        <w:rPr>
          <w:rFonts w:ascii="Trebuchet MS" w:hAnsi="Trebuchet MS"/>
          <w:color w:val="auto"/>
          <w:szCs w:val="24"/>
        </w:rPr>
        <w:t xml:space="preserve"> pesquisa é predominantemente qualitativa. A pesquisa qualitativa preocupa-se com o processo e o significado, não com a medição de quantidades. Ela busca compreender os fenômenos em seu contexto natural, interpretando os significados que as pessoas dão a eles</w:t>
      </w:r>
      <w:r w:rsidR="00307D73">
        <w:rPr>
          <w:rFonts w:ascii="Trebuchet MS" w:hAnsi="Trebuchet MS"/>
          <w:color w:val="auto"/>
          <w:szCs w:val="24"/>
        </w:rPr>
        <w:t xml:space="preserve"> </w:t>
      </w:r>
      <w:sdt>
        <w:sdtPr>
          <w:rPr>
            <w:rFonts w:ascii="Trebuchet MS" w:hAnsi="Trebuchet MS"/>
            <w:color w:val="auto"/>
            <w:szCs w:val="24"/>
          </w:rPr>
          <w:id w:val="125892513"/>
          <w:citation/>
        </w:sdtPr>
        <w:sdtContent>
          <w:r w:rsidR="00307D73">
            <w:rPr>
              <w:rFonts w:ascii="Trebuchet MS" w:hAnsi="Trebuchet MS"/>
              <w:color w:val="auto"/>
              <w:szCs w:val="24"/>
            </w:rPr>
            <w:fldChar w:fldCharType="begin"/>
          </w:r>
          <w:r w:rsidR="00307D73">
            <w:rPr>
              <w:rFonts w:ascii="Trebuchet MS" w:hAnsi="Trebuchet MS"/>
              <w:color w:val="auto"/>
              <w:szCs w:val="24"/>
            </w:rPr>
            <w:instrText xml:space="preserve"> CITATION Str98 \l 2070 </w:instrText>
          </w:r>
          <w:r w:rsidR="00307D73">
            <w:rPr>
              <w:rFonts w:ascii="Trebuchet MS" w:hAnsi="Trebuchet MS"/>
              <w:color w:val="auto"/>
              <w:szCs w:val="24"/>
            </w:rPr>
            <w:fldChar w:fldCharType="separate"/>
          </w:r>
          <w:r w:rsidR="0080727C" w:rsidRPr="0080727C">
            <w:rPr>
              <w:rFonts w:ascii="Trebuchet MS" w:hAnsi="Trebuchet MS"/>
              <w:noProof/>
              <w:color w:val="auto"/>
              <w:szCs w:val="24"/>
            </w:rPr>
            <w:t>(Strauss &amp; Corbin, 1998)</w:t>
          </w:r>
          <w:r w:rsidR="00307D73">
            <w:rPr>
              <w:rFonts w:ascii="Trebuchet MS" w:hAnsi="Trebuchet MS"/>
              <w:color w:val="auto"/>
              <w:szCs w:val="24"/>
            </w:rPr>
            <w:fldChar w:fldCharType="end"/>
          </w:r>
        </w:sdtContent>
      </w:sdt>
      <w:r w:rsidR="00307D73">
        <w:rPr>
          <w:rFonts w:ascii="Trebuchet MS" w:hAnsi="Trebuchet MS"/>
          <w:color w:val="auto"/>
          <w:szCs w:val="24"/>
        </w:rPr>
        <w:t xml:space="preserve">. </w:t>
      </w:r>
      <w:r w:rsidR="00E5419A" w:rsidRPr="00E5419A">
        <w:rPr>
          <w:rFonts w:ascii="Trebuchet MS" w:hAnsi="Trebuchet MS"/>
          <w:color w:val="auto"/>
          <w:szCs w:val="24"/>
        </w:rPr>
        <w:t>Embora não haja cole</w:t>
      </w:r>
      <w:r w:rsidR="000A0EE3">
        <w:rPr>
          <w:rFonts w:ascii="Trebuchet MS" w:hAnsi="Trebuchet MS"/>
          <w:color w:val="auto"/>
          <w:szCs w:val="24"/>
        </w:rPr>
        <w:t>c</w:t>
      </w:r>
      <w:r w:rsidR="00E5419A" w:rsidRPr="00E5419A">
        <w:rPr>
          <w:rFonts w:ascii="Trebuchet MS" w:hAnsi="Trebuchet MS"/>
          <w:color w:val="auto"/>
          <w:szCs w:val="24"/>
        </w:rPr>
        <w:t>ta de dados dire</w:t>
      </w:r>
      <w:r w:rsidR="000A0EE3">
        <w:rPr>
          <w:rFonts w:ascii="Trebuchet MS" w:hAnsi="Trebuchet MS"/>
          <w:color w:val="auto"/>
          <w:szCs w:val="24"/>
        </w:rPr>
        <w:t>c</w:t>
      </w:r>
      <w:r w:rsidR="00E5419A" w:rsidRPr="00E5419A">
        <w:rPr>
          <w:rFonts w:ascii="Trebuchet MS" w:hAnsi="Trebuchet MS"/>
          <w:color w:val="auto"/>
          <w:szCs w:val="24"/>
        </w:rPr>
        <w:t>tamente com os funcionários ou clientes da Autospeed Service nest</w:t>
      </w:r>
      <w:r w:rsidR="00494328">
        <w:rPr>
          <w:rFonts w:ascii="Trebuchet MS" w:hAnsi="Trebuchet MS"/>
          <w:color w:val="auto"/>
          <w:szCs w:val="24"/>
        </w:rPr>
        <w:t>a pesquisa</w:t>
      </w:r>
      <w:r w:rsidR="00E5419A" w:rsidRPr="00E5419A">
        <w:rPr>
          <w:rFonts w:ascii="Trebuchet MS" w:hAnsi="Trebuchet MS"/>
          <w:color w:val="auto"/>
          <w:szCs w:val="24"/>
        </w:rPr>
        <w:t xml:space="preserve">, a análise das necessidades e a proposição do sistema </w:t>
      </w:r>
      <w:r w:rsidR="00020A72">
        <w:rPr>
          <w:rFonts w:ascii="Trebuchet MS" w:hAnsi="Trebuchet MS"/>
          <w:color w:val="auto"/>
          <w:szCs w:val="24"/>
        </w:rPr>
        <w:t>foram</w:t>
      </w:r>
      <w:r w:rsidR="00E5419A" w:rsidRPr="00E5419A">
        <w:rPr>
          <w:rFonts w:ascii="Trebuchet MS" w:hAnsi="Trebuchet MS"/>
          <w:color w:val="auto"/>
          <w:szCs w:val="24"/>
        </w:rPr>
        <w:t xml:space="preserve"> baseadas em uma compreensão aprofundada dos processos de uma oficina </w:t>
      </w:r>
      <w:r w:rsidR="00494328">
        <w:rPr>
          <w:rFonts w:ascii="Trebuchet MS" w:hAnsi="Trebuchet MS"/>
          <w:color w:val="auto"/>
          <w:szCs w:val="24"/>
        </w:rPr>
        <w:t>mecânica</w:t>
      </w:r>
      <w:r w:rsidR="00E5419A" w:rsidRPr="00E5419A">
        <w:rPr>
          <w:rFonts w:ascii="Trebuchet MS" w:hAnsi="Trebuchet MS"/>
          <w:color w:val="auto"/>
          <w:szCs w:val="24"/>
        </w:rPr>
        <w:t xml:space="preserve"> e das funcionalidades de sistemas de informação, inferidas a partir da revisão bibliográfica e do conhecimento técnico do autor.</w:t>
      </w:r>
    </w:p>
    <w:p w14:paraId="50AB0CF1" w14:textId="432E19F6" w:rsidR="007A7B78" w:rsidRPr="00EC3128" w:rsidRDefault="00212A44" w:rsidP="003B6E08">
      <w:pPr>
        <w:pStyle w:val="Heading3"/>
        <w:numPr>
          <w:ilvl w:val="2"/>
          <w:numId w:val="26"/>
        </w:numPr>
        <w:tabs>
          <w:tab w:val="left" w:pos="900"/>
        </w:tabs>
        <w:spacing w:before="240" w:line="360" w:lineRule="auto"/>
        <w:ind w:left="540"/>
        <w:jc w:val="both"/>
        <w:rPr>
          <w:rFonts w:ascii="Trebuchet MS" w:hAnsi="Trebuchet MS"/>
          <w:b w:val="0"/>
          <w:sz w:val="24"/>
          <w:szCs w:val="24"/>
          <w:lang w:val="pt-PT"/>
        </w:rPr>
      </w:pPr>
      <w:bookmarkStart w:id="1080" w:name="_Toc203635218"/>
      <w:bookmarkStart w:id="1081" w:name="_Toc203635352"/>
      <w:bookmarkStart w:id="1082" w:name="_Toc204016001"/>
      <w:bookmarkStart w:id="1083" w:name="_Toc204016156"/>
      <w:bookmarkStart w:id="1084" w:name="_Toc204110630"/>
      <w:bookmarkStart w:id="1085" w:name="_Toc204110762"/>
      <w:bookmarkStart w:id="1086" w:name="_Toc204884184"/>
      <w:bookmarkStart w:id="1087" w:name="_Toc204884316"/>
      <w:bookmarkStart w:id="1088" w:name="_Toc204884448"/>
      <w:bookmarkStart w:id="1089" w:name="_Toc205051637"/>
      <w:bookmarkStart w:id="1090" w:name="_Toc205052165"/>
      <w:bookmarkStart w:id="1091" w:name="_Toc205055661"/>
      <w:bookmarkStart w:id="1092" w:name="_Toc205055810"/>
      <w:bookmarkStart w:id="1093" w:name="_Toc205060357"/>
      <w:bookmarkStart w:id="1094" w:name="_Toc205060504"/>
      <w:bookmarkStart w:id="1095" w:name="_Toc205061552"/>
      <w:bookmarkStart w:id="1096" w:name="_Toc205064816"/>
      <w:bookmarkStart w:id="1097" w:name="_Toc206700993"/>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r>
        <w:rPr>
          <w:rFonts w:ascii="Trebuchet MS" w:hAnsi="Trebuchet MS"/>
          <w:b w:val="0"/>
          <w:bCs/>
          <w:sz w:val="24"/>
          <w:szCs w:val="24"/>
          <w:lang w:val="pt-PT"/>
        </w:rPr>
        <w:t>Q</w:t>
      </w:r>
      <w:r w:rsidR="009653EB">
        <w:rPr>
          <w:rFonts w:ascii="Trebuchet MS" w:hAnsi="Trebuchet MS"/>
          <w:b w:val="0"/>
          <w:bCs/>
          <w:sz w:val="24"/>
          <w:szCs w:val="24"/>
          <w:lang w:val="pt-PT"/>
        </w:rPr>
        <w:t>uanto aos objectivos</w:t>
      </w:r>
      <w:bookmarkEnd w:id="1097"/>
    </w:p>
    <w:p w14:paraId="2AE50DCA" w14:textId="1046E135" w:rsidR="00E02952" w:rsidRPr="00675412" w:rsidRDefault="00E02952" w:rsidP="00675412">
      <w:pPr>
        <w:ind w:left="0" w:firstLine="0"/>
        <w:rPr>
          <w:rFonts w:ascii="Trebuchet MS" w:hAnsi="Trebuchet MS"/>
        </w:rPr>
      </w:pPr>
      <w:r w:rsidRPr="00675412">
        <w:rPr>
          <w:rFonts w:ascii="Trebuchet MS" w:hAnsi="Trebuchet MS"/>
        </w:rPr>
        <w:t xml:space="preserve">De acordo com Lakatos e Marconi (2003), a pesquisa exploratória visa o reconhecimento e a definição de problemas ainda pouco estruturados. </w:t>
      </w:r>
      <w:r w:rsidR="00CE6CFE">
        <w:rPr>
          <w:rFonts w:ascii="Trebuchet MS" w:hAnsi="Trebuchet MS"/>
        </w:rPr>
        <w:t>O presente</w:t>
      </w:r>
      <w:r w:rsidRPr="00675412">
        <w:rPr>
          <w:rFonts w:ascii="Trebuchet MS" w:hAnsi="Trebuchet MS"/>
        </w:rPr>
        <w:t xml:space="preserve"> estudo se enquadra nesse tipo, já que teve como propósito inicial identificar os principais </w:t>
      </w:r>
      <w:r w:rsidR="0067777B">
        <w:rPr>
          <w:rFonts w:ascii="Trebuchet MS" w:hAnsi="Trebuchet MS"/>
        </w:rPr>
        <w:t xml:space="preserve">problemas e </w:t>
      </w:r>
      <w:r w:rsidR="0067777B">
        <w:rPr>
          <w:rFonts w:ascii="Trebuchet MS" w:hAnsi="Trebuchet MS"/>
        </w:rPr>
        <w:lastRenderedPageBreak/>
        <w:t>desafios</w:t>
      </w:r>
      <w:r w:rsidRPr="00675412">
        <w:rPr>
          <w:rFonts w:ascii="Trebuchet MS" w:hAnsi="Trebuchet MS"/>
        </w:rPr>
        <w:t xml:space="preserve"> enfrentados pela Autospeed Service no controlo de serviços, compreender o ambiente de trabalho e formular hipóteses para o desenvolvimento de um sistema informatizado.</w:t>
      </w:r>
    </w:p>
    <w:p w14:paraId="0801F3EA" w14:textId="4CFEA845" w:rsidR="00293A16" w:rsidRDefault="008E32F1" w:rsidP="00D22B51">
      <w:pPr>
        <w:rPr>
          <w:rFonts w:ascii="Trebuchet MS" w:hAnsi="Trebuchet MS"/>
        </w:rPr>
      </w:pPr>
      <w:r>
        <w:rPr>
          <w:rFonts w:ascii="Trebuchet MS" w:hAnsi="Trebuchet MS"/>
        </w:rPr>
        <w:t>Segundo (</w:t>
      </w:r>
      <w:r w:rsidR="00293A16" w:rsidRPr="00293A16">
        <w:rPr>
          <w:rFonts w:ascii="Trebuchet MS" w:hAnsi="Trebuchet MS"/>
        </w:rPr>
        <w:t>Gil</w:t>
      </w:r>
      <w:r w:rsidR="000F030B">
        <w:rPr>
          <w:rFonts w:ascii="Trebuchet MS" w:hAnsi="Trebuchet MS"/>
        </w:rPr>
        <w:t xml:space="preserve">, </w:t>
      </w:r>
      <w:r w:rsidR="00293A16" w:rsidRPr="00293A16">
        <w:rPr>
          <w:rFonts w:ascii="Trebuchet MS" w:hAnsi="Trebuchet MS"/>
        </w:rPr>
        <w:t>1991)</w:t>
      </w:r>
      <w:r>
        <w:rPr>
          <w:rFonts w:ascii="Trebuchet MS" w:hAnsi="Trebuchet MS"/>
        </w:rPr>
        <w:t>,</w:t>
      </w:r>
      <w:r w:rsidR="00293A16" w:rsidRPr="00293A16">
        <w:rPr>
          <w:rFonts w:ascii="Trebuchet MS" w:hAnsi="Trebuchet MS"/>
        </w:rPr>
        <w:t xml:space="preserve"> a pesquisa explicativa </w:t>
      </w:r>
      <w:r w:rsidR="00B07E05">
        <w:rPr>
          <w:rFonts w:ascii="Trebuchet MS" w:hAnsi="Trebuchet MS"/>
        </w:rPr>
        <w:t>é</w:t>
      </w:r>
      <w:r w:rsidR="00293A16" w:rsidRPr="00293A16">
        <w:rPr>
          <w:rFonts w:ascii="Trebuchet MS" w:hAnsi="Trebuchet MS"/>
        </w:rPr>
        <w:t xml:space="preserve"> aquela que busca identificar os factores determinantes de um fenómeno. Embora o foco principal tenha sido a investigação exploratória, elementos da pesquisa explicativa foram utilizados na fase de implementação do sistema, permitindo compreender como certas variáveis</w:t>
      </w:r>
      <w:r w:rsidR="00A72E47">
        <w:rPr>
          <w:rFonts w:ascii="Trebuchet MS" w:hAnsi="Trebuchet MS"/>
        </w:rPr>
        <w:t xml:space="preserve"> </w:t>
      </w:r>
      <w:r w:rsidR="00072774">
        <w:rPr>
          <w:rFonts w:ascii="Trebuchet MS" w:hAnsi="Trebuchet MS"/>
        </w:rPr>
        <w:t>(exemplo</w:t>
      </w:r>
      <w:r w:rsidR="00293A16" w:rsidRPr="00293A16">
        <w:rPr>
          <w:rFonts w:ascii="Trebuchet MS" w:hAnsi="Trebuchet MS"/>
        </w:rPr>
        <w:t>: registo manual, ausência de relatórios, falta de histórico</w:t>
      </w:r>
      <w:r w:rsidR="00072774">
        <w:rPr>
          <w:rFonts w:ascii="Trebuchet MS" w:hAnsi="Trebuchet MS"/>
        </w:rPr>
        <w:t>)</w:t>
      </w:r>
      <w:r w:rsidR="00293A16" w:rsidRPr="00293A16">
        <w:rPr>
          <w:rFonts w:ascii="Trebuchet MS" w:hAnsi="Trebuchet MS"/>
        </w:rPr>
        <w:t xml:space="preserve"> influenciam dire</w:t>
      </w:r>
      <w:r w:rsidR="00FC450C">
        <w:rPr>
          <w:rFonts w:ascii="Trebuchet MS" w:hAnsi="Trebuchet MS"/>
        </w:rPr>
        <w:t>c</w:t>
      </w:r>
      <w:r w:rsidR="00293A16" w:rsidRPr="00293A16">
        <w:rPr>
          <w:rFonts w:ascii="Trebuchet MS" w:hAnsi="Trebuchet MS"/>
        </w:rPr>
        <w:t>tamente os resultados operacionais da oficina.</w:t>
      </w:r>
    </w:p>
    <w:p w14:paraId="289A9797" w14:textId="02D0B13C" w:rsidR="00ED7BC7" w:rsidRPr="00EC3128" w:rsidRDefault="00212A44" w:rsidP="003B6E08">
      <w:pPr>
        <w:pStyle w:val="Heading3"/>
        <w:numPr>
          <w:ilvl w:val="2"/>
          <w:numId w:val="26"/>
        </w:numPr>
        <w:tabs>
          <w:tab w:val="left" w:pos="900"/>
        </w:tabs>
        <w:spacing w:before="240" w:line="360" w:lineRule="auto"/>
        <w:ind w:left="540"/>
        <w:jc w:val="both"/>
        <w:rPr>
          <w:rFonts w:ascii="Trebuchet MS" w:hAnsi="Trebuchet MS"/>
          <w:b w:val="0"/>
          <w:sz w:val="24"/>
          <w:szCs w:val="24"/>
          <w:lang w:val="pt-PT"/>
        </w:rPr>
      </w:pPr>
      <w:bookmarkStart w:id="1098" w:name="_Toc206700994"/>
      <w:r>
        <w:rPr>
          <w:rFonts w:ascii="Trebuchet MS" w:hAnsi="Trebuchet MS"/>
          <w:b w:val="0"/>
          <w:bCs/>
          <w:sz w:val="24"/>
          <w:szCs w:val="24"/>
          <w:lang w:val="pt-PT"/>
        </w:rPr>
        <w:t>Q</w:t>
      </w:r>
      <w:r w:rsidR="005D203F">
        <w:rPr>
          <w:rFonts w:ascii="Trebuchet MS" w:hAnsi="Trebuchet MS"/>
          <w:b w:val="0"/>
          <w:bCs/>
          <w:sz w:val="24"/>
          <w:szCs w:val="24"/>
          <w:lang w:val="pt-PT"/>
        </w:rPr>
        <w:t>uanto</w:t>
      </w:r>
      <w:r w:rsidR="00B2453E">
        <w:rPr>
          <w:rFonts w:ascii="Trebuchet MS" w:hAnsi="Trebuchet MS"/>
          <w:b w:val="0"/>
          <w:bCs/>
          <w:sz w:val="24"/>
          <w:szCs w:val="24"/>
          <w:lang w:val="pt-PT"/>
        </w:rPr>
        <w:t xml:space="preserve"> à natureza</w:t>
      </w:r>
      <w:bookmarkEnd w:id="1098"/>
    </w:p>
    <w:p w14:paraId="6F6FE9B3" w14:textId="54B40BD4" w:rsidR="000974E1" w:rsidRDefault="000974E1" w:rsidP="00B2453E">
      <w:pPr>
        <w:spacing w:before="240" w:line="360" w:lineRule="auto"/>
        <w:ind w:left="0" w:firstLine="0"/>
        <w:rPr>
          <w:rFonts w:ascii="Trebuchet MS" w:hAnsi="Trebuchet MS"/>
        </w:rPr>
      </w:pPr>
      <w:r w:rsidRPr="000974E1">
        <w:rPr>
          <w:rFonts w:ascii="Trebuchet MS" w:hAnsi="Trebuchet MS"/>
        </w:rPr>
        <w:t xml:space="preserve">Esta é uma pesquisa </w:t>
      </w:r>
      <w:r w:rsidRPr="00072774">
        <w:rPr>
          <w:rFonts w:ascii="Trebuchet MS" w:hAnsi="Trebuchet MS"/>
        </w:rPr>
        <w:t>aplicada</w:t>
      </w:r>
      <w:r w:rsidRPr="000974E1">
        <w:rPr>
          <w:rFonts w:ascii="Trebuchet MS" w:hAnsi="Trebuchet MS"/>
        </w:rPr>
        <w:t>, pois busca gerar soluções práticas e funcionais para um problema real enfrentado por uma organização específica. O objectivo não é apenas compreender o fenómeno, mas intervir nele com a implementação de um sistema informatizado que beneficie directamente o funcionamento da Autospeed Service.</w:t>
      </w:r>
    </w:p>
    <w:p w14:paraId="03E4031C" w14:textId="0BBB9042" w:rsidR="00CE01D3" w:rsidRPr="007A3786" w:rsidRDefault="00F73C15" w:rsidP="00CE01D3">
      <w:pPr>
        <w:pStyle w:val="Heading2"/>
        <w:numPr>
          <w:ilvl w:val="1"/>
          <w:numId w:val="4"/>
        </w:numPr>
        <w:tabs>
          <w:tab w:val="left" w:pos="540"/>
        </w:tabs>
        <w:spacing w:before="240" w:line="360" w:lineRule="auto"/>
        <w:ind w:left="0" w:firstLine="0"/>
        <w:jc w:val="both"/>
        <w:rPr>
          <w:rFonts w:ascii="Trebuchet MS" w:hAnsi="Trebuchet MS"/>
          <w:bCs/>
          <w:color w:val="auto"/>
          <w:sz w:val="24"/>
          <w:szCs w:val="24"/>
          <w:lang w:val="pt-PT"/>
        </w:rPr>
      </w:pPr>
      <w:bookmarkStart w:id="1099" w:name="_Toc206700995"/>
      <w:r>
        <w:rPr>
          <w:rFonts w:ascii="Trebuchet MS" w:hAnsi="Trebuchet MS"/>
          <w:bCs/>
          <w:color w:val="auto"/>
          <w:sz w:val="24"/>
          <w:szCs w:val="24"/>
          <w:lang w:val="pt-PT"/>
        </w:rPr>
        <w:t xml:space="preserve">Localização e </w:t>
      </w:r>
      <w:r w:rsidR="00CE01D3">
        <w:rPr>
          <w:rFonts w:ascii="Trebuchet MS" w:hAnsi="Trebuchet MS"/>
          <w:bCs/>
          <w:color w:val="auto"/>
          <w:sz w:val="24"/>
          <w:szCs w:val="24"/>
          <w:lang w:val="pt-PT"/>
        </w:rPr>
        <w:t xml:space="preserve">Descrição do </w:t>
      </w:r>
      <w:r w:rsidR="001F1B34">
        <w:rPr>
          <w:rFonts w:ascii="Trebuchet MS" w:hAnsi="Trebuchet MS"/>
          <w:bCs/>
          <w:color w:val="auto"/>
          <w:sz w:val="24"/>
          <w:szCs w:val="24"/>
          <w:lang w:val="pt-PT"/>
        </w:rPr>
        <w:t xml:space="preserve">Campo </w:t>
      </w:r>
      <w:r w:rsidR="00CE01D3">
        <w:rPr>
          <w:rFonts w:ascii="Trebuchet MS" w:hAnsi="Trebuchet MS"/>
          <w:bCs/>
          <w:color w:val="auto"/>
          <w:sz w:val="24"/>
          <w:szCs w:val="24"/>
          <w:lang w:val="pt-PT"/>
        </w:rPr>
        <w:t xml:space="preserve">de </w:t>
      </w:r>
      <w:r w:rsidR="001F1B34">
        <w:rPr>
          <w:rFonts w:ascii="Trebuchet MS" w:hAnsi="Trebuchet MS"/>
          <w:bCs/>
          <w:color w:val="auto"/>
          <w:sz w:val="24"/>
          <w:szCs w:val="24"/>
          <w:lang w:val="pt-PT"/>
        </w:rPr>
        <w:t>Pesquisa</w:t>
      </w:r>
      <w:bookmarkEnd w:id="1099"/>
    </w:p>
    <w:p w14:paraId="548F3476" w14:textId="3A5E270A" w:rsidR="009276D4" w:rsidRDefault="009276D4" w:rsidP="00B2453E">
      <w:pPr>
        <w:spacing w:before="240" w:line="360" w:lineRule="auto"/>
        <w:ind w:left="0" w:firstLine="0"/>
        <w:rPr>
          <w:rFonts w:ascii="Trebuchet MS" w:hAnsi="Trebuchet MS"/>
        </w:rPr>
      </w:pPr>
      <w:r w:rsidRPr="009276D4">
        <w:rPr>
          <w:rFonts w:ascii="Trebuchet MS" w:hAnsi="Trebuchet MS"/>
        </w:rPr>
        <w:t xml:space="preserve">O presente estudo será desenvolvido na Oficina Autospeed Service, localizada </w:t>
      </w:r>
      <w:r w:rsidR="00896D46">
        <w:rPr>
          <w:rFonts w:ascii="Trebuchet MS" w:hAnsi="Trebuchet MS"/>
        </w:rPr>
        <w:t>na cidade de Maxixe, província de Inhambane</w:t>
      </w:r>
      <w:r w:rsidRPr="009276D4">
        <w:rPr>
          <w:rFonts w:ascii="Trebuchet MS" w:hAnsi="Trebuchet MS"/>
        </w:rPr>
        <w:t>. A escolha deste local justifica-se pela relevância do obje</w:t>
      </w:r>
      <w:r w:rsidR="009D3333">
        <w:rPr>
          <w:rFonts w:ascii="Trebuchet MS" w:hAnsi="Trebuchet MS"/>
        </w:rPr>
        <w:t>c</w:t>
      </w:r>
      <w:r w:rsidRPr="009276D4">
        <w:rPr>
          <w:rFonts w:ascii="Trebuchet MS" w:hAnsi="Trebuchet MS"/>
        </w:rPr>
        <w:t xml:space="preserve">to de estudo </w:t>
      </w:r>
      <w:r w:rsidRPr="009276D4">
        <w:rPr>
          <w:rFonts w:ascii="Arial" w:hAnsi="Arial" w:cs="Arial"/>
        </w:rPr>
        <w:t>‒</w:t>
      </w:r>
      <w:r w:rsidRPr="009276D4">
        <w:rPr>
          <w:rFonts w:ascii="Trebuchet MS" w:hAnsi="Trebuchet MS"/>
        </w:rPr>
        <w:t xml:space="preserve"> a implementa</w:t>
      </w:r>
      <w:r w:rsidRPr="009276D4">
        <w:rPr>
          <w:rFonts w:ascii="Trebuchet MS" w:hAnsi="Trebuchet MS" w:cs="Trebuchet MS"/>
        </w:rPr>
        <w:t>çã</w:t>
      </w:r>
      <w:r w:rsidRPr="009276D4">
        <w:rPr>
          <w:rFonts w:ascii="Trebuchet MS" w:hAnsi="Trebuchet MS"/>
        </w:rPr>
        <w:t>o de um sistema de controlo de servi</w:t>
      </w:r>
      <w:r w:rsidRPr="009276D4">
        <w:rPr>
          <w:rFonts w:ascii="Trebuchet MS" w:hAnsi="Trebuchet MS" w:cs="Trebuchet MS"/>
        </w:rPr>
        <w:t>ç</w:t>
      </w:r>
      <w:r w:rsidRPr="009276D4">
        <w:rPr>
          <w:rFonts w:ascii="Trebuchet MS" w:hAnsi="Trebuchet MS"/>
        </w:rPr>
        <w:t xml:space="preserve">os </w:t>
      </w:r>
      <w:r w:rsidRPr="009276D4">
        <w:rPr>
          <w:rFonts w:ascii="Arial" w:hAnsi="Arial" w:cs="Arial"/>
        </w:rPr>
        <w:t>‒</w:t>
      </w:r>
      <w:r w:rsidRPr="009276D4">
        <w:rPr>
          <w:rFonts w:ascii="Trebuchet MS" w:hAnsi="Trebuchet MS"/>
        </w:rPr>
        <w:t xml:space="preserve"> em um ambiente real de trabalho. A Autospeed Service </w:t>
      </w:r>
      <w:r w:rsidRPr="009276D4">
        <w:rPr>
          <w:rFonts w:ascii="Trebuchet MS" w:hAnsi="Trebuchet MS" w:cs="Trebuchet MS"/>
        </w:rPr>
        <w:t>é</w:t>
      </w:r>
      <w:r w:rsidRPr="009276D4">
        <w:rPr>
          <w:rFonts w:ascii="Trebuchet MS" w:hAnsi="Trebuchet MS"/>
        </w:rPr>
        <w:t xml:space="preserve"> uma oficina mec</w:t>
      </w:r>
      <w:r w:rsidRPr="009276D4">
        <w:rPr>
          <w:rFonts w:ascii="Trebuchet MS" w:hAnsi="Trebuchet MS" w:cs="Trebuchet MS"/>
        </w:rPr>
        <w:t>â</w:t>
      </w:r>
      <w:r w:rsidRPr="009276D4">
        <w:rPr>
          <w:rFonts w:ascii="Trebuchet MS" w:hAnsi="Trebuchet MS"/>
        </w:rPr>
        <w:t>nica</w:t>
      </w:r>
      <w:r w:rsidR="00A84D29">
        <w:rPr>
          <w:rFonts w:ascii="Trebuchet MS" w:hAnsi="Trebuchet MS"/>
        </w:rPr>
        <w:t xml:space="preserve"> com um total de oito (08) funcionários</w:t>
      </w:r>
      <w:r w:rsidRPr="009276D4">
        <w:rPr>
          <w:rFonts w:ascii="Trebuchet MS" w:hAnsi="Trebuchet MS"/>
        </w:rPr>
        <w:t xml:space="preserve"> que oferece uma variedade de servi</w:t>
      </w:r>
      <w:r w:rsidRPr="009276D4">
        <w:rPr>
          <w:rFonts w:ascii="Trebuchet MS" w:hAnsi="Trebuchet MS" w:cs="Trebuchet MS"/>
        </w:rPr>
        <w:t>ç</w:t>
      </w:r>
      <w:r w:rsidRPr="009276D4">
        <w:rPr>
          <w:rFonts w:ascii="Trebuchet MS" w:hAnsi="Trebuchet MS"/>
        </w:rPr>
        <w:t xml:space="preserve">os </w:t>
      </w:r>
      <w:r w:rsidR="000E6D7C">
        <w:rPr>
          <w:rFonts w:ascii="Trebuchet MS" w:hAnsi="Trebuchet MS"/>
        </w:rPr>
        <w:t>automóveis</w:t>
      </w:r>
      <w:r w:rsidRPr="009276D4">
        <w:rPr>
          <w:rFonts w:ascii="Trebuchet MS" w:hAnsi="Trebuchet MS"/>
        </w:rPr>
        <w:t>, incluindo manuten</w:t>
      </w:r>
      <w:r w:rsidRPr="009276D4">
        <w:rPr>
          <w:rFonts w:ascii="Trebuchet MS" w:hAnsi="Trebuchet MS" w:cs="Trebuchet MS"/>
        </w:rPr>
        <w:t>çã</w:t>
      </w:r>
      <w:r w:rsidRPr="009276D4">
        <w:rPr>
          <w:rFonts w:ascii="Trebuchet MS" w:hAnsi="Trebuchet MS"/>
        </w:rPr>
        <w:t>o, repar</w:t>
      </w:r>
      <w:r w:rsidR="000E6D7C">
        <w:rPr>
          <w:rFonts w:ascii="Trebuchet MS" w:hAnsi="Trebuchet MS"/>
        </w:rPr>
        <w:t>ação</w:t>
      </w:r>
      <w:r w:rsidRPr="009276D4">
        <w:rPr>
          <w:rFonts w:ascii="Trebuchet MS" w:hAnsi="Trebuchet MS"/>
        </w:rPr>
        <w:t xml:space="preserve"> e diagn</w:t>
      </w:r>
      <w:r w:rsidRPr="009276D4">
        <w:rPr>
          <w:rFonts w:ascii="Trebuchet MS" w:hAnsi="Trebuchet MS" w:cs="Trebuchet MS"/>
        </w:rPr>
        <w:t>ó</w:t>
      </w:r>
      <w:r w:rsidRPr="009276D4">
        <w:rPr>
          <w:rFonts w:ascii="Trebuchet MS" w:hAnsi="Trebuchet MS"/>
        </w:rPr>
        <w:t>sticos. A din</w:t>
      </w:r>
      <w:r w:rsidRPr="009276D4">
        <w:rPr>
          <w:rFonts w:ascii="Trebuchet MS" w:hAnsi="Trebuchet MS" w:cs="Trebuchet MS"/>
        </w:rPr>
        <w:t>â</w:t>
      </w:r>
      <w:r w:rsidRPr="009276D4">
        <w:rPr>
          <w:rFonts w:ascii="Trebuchet MS" w:hAnsi="Trebuchet MS"/>
        </w:rPr>
        <w:t>mica de trabalho da oficina, com a intera</w:t>
      </w:r>
      <w:r w:rsidRPr="009276D4">
        <w:rPr>
          <w:rFonts w:ascii="Trebuchet MS" w:hAnsi="Trebuchet MS" w:cs="Trebuchet MS"/>
        </w:rPr>
        <w:t>çã</w:t>
      </w:r>
      <w:r w:rsidRPr="009276D4">
        <w:rPr>
          <w:rFonts w:ascii="Trebuchet MS" w:hAnsi="Trebuchet MS"/>
        </w:rPr>
        <w:t>o entre diferentes se</w:t>
      </w:r>
      <w:r w:rsidR="000E6D7C">
        <w:rPr>
          <w:rFonts w:ascii="Trebuchet MS" w:hAnsi="Trebuchet MS"/>
        </w:rPr>
        <w:t>c</w:t>
      </w:r>
      <w:r w:rsidRPr="009276D4">
        <w:rPr>
          <w:rFonts w:ascii="Trebuchet MS" w:hAnsi="Trebuchet MS"/>
        </w:rPr>
        <w:t>tores (</w:t>
      </w:r>
      <w:r w:rsidR="00E14D87">
        <w:rPr>
          <w:rFonts w:ascii="Trebuchet MS" w:hAnsi="Trebuchet MS"/>
        </w:rPr>
        <w:t>gerente</w:t>
      </w:r>
      <w:r w:rsidRPr="009276D4">
        <w:rPr>
          <w:rFonts w:ascii="Trebuchet MS" w:hAnsi="Trebuchet MS"/>
        </w:rPr>
        <w:t>, recepção e técnicos), oferece um cenário rico para a observação e análise dos impactos da nova ferramenta tecnológica. A colaboração da gerência e dos funcionários da Autospeed Service é fundamental para o acesso aos dados e para a realização das observações e entrevistas necessárias à pesquisa.</w:t>
      </w:r>
    </w:p>
    <w:p w14:paraId="73447CC9" w14:textId="77777777" w:rsidR="00E53964" w:rsidRPr="00DD58CD" w:rsidRDefault="00E53964" w:rsidP="00C07C33">
      <w:pPr>
        <w:pStyle w:val="ListParagraph"/>
        <w:keepNext/>
        <w:keepLines/>
        <w:numPr>
          <w:ilvl w:val="0"/>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100" w:name="_Toc203635224"/>
      <w:bookmarkStart w:id="1101" w:name="_Toc203635358"/>
      <w:bookmarkStart w:id="1102" w:name="_Toc204016007"/>
      <w:bookmarkStart w:id="1103" w:name="_Toc204016162"/>
      <w:bookmarkStart w:id="1104" w:name="_Toc204110636"/>
      <w:bookmarkStart w:id="1105" w:name="_Toc204110768"/>
      <w:bookmarkStart w:id="1106" w:name="_Toc204884190"/>
      <w:bookmarkStart w:id="1107" w:name="_Toc204884322"/>
      <w:bookmarkStart w:id="1108" w:name="_Toc204884454"/>
      <w:bookmarkStart w:id="1109" w:name="_Toc205051643"/>
      <w:bookmarkStart w:id="1110" w:name="_Toc205052171"/>
      <w:bookmarkStart w:id="1111" w:name="_Toc205055667"/>
      <w:bookmarkStart w:id="1112" w:name="_Toc205055816"/>
      <w:bookmarkStart w:id="1113" w:name="_Toc205060363"/>
      <w:bookmarkStart w:id="1114" w:name="_Toc205060510"/>
      <w:bookmarkStart w:id="1115" w:name="_Toc205061558"/>
      <w:bookmarkStart w:id="1116" w:name="_Toc205064822"/>
      <w:bookmarkStart w:id="1117" w:name="_Toc205068663"/>
      <w:bookmarkStart w:id="1118" w:name="_Toc205109602"/>
      <w:bookmarkStart w:id="1119" w:name="_Toc205319051"/>
      <w:bookmarkStart w:id="1120" w:name="_Toc205323032"/>
      <w:bookmarkStart w:id="1121" w:name="_Toc205371059"/>
      <w:bookmarkStart w:id="1122" w:name="_Toc205371196"/>
      <w:bookmarkStart w:id="1123" w:name="_Toc205371333"/>
      <w:bookmarkStart w:id="1124" w:name="_Toc205371470"/>
      <w:bookmarkStart w:id="1125" w:name="_Toc205371633"/>
      <w:bookmarkStart w:id="1126" w:name="_Toc205371771"/>
      <w:bookmarkStart w:id="1127" w:name="_Toc205373132"/>
      <w:bookmarkStart w:id="1128" w:name="_Toc205373387"/>
      <w:bookmarkStart w:id="1129" w:name="_Toc205373525"/>
      <w:bookmarkStart w:id="1130" w:name="_Toc206054723"/>
      <w:bookmarkStart w:id="1131" w:name="_Toc206055924"/>
      <w:bookmarkStart w:id="1132" w:name="_Toc206700996"/>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p>
    <w:p w14:paraId="71721792" w14:textId="77777777" w:rsidR="00E53964" w:rsidRPr="00DD58CD" w:rsidRDefault="00E53964" w:rsidP="00C07C33">
      <w:pPr>
        <w:pStyle w:val="ListParagraph"/>
        <w:keepNext/>
        <w:keepLines/>
        <w:numPr>
          <w:ilvl w:val="0"/>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133" w:name="_Toc198700070"/>
      <w:bookmarkStart w:id="1134" w:name="_Toc198730749"/>
      <w:bookmarkStart w:id="1135" w:name="_Toc198730842"/>
      <w:bookmarkStart w:id="1136" w:name="_Toc198749981"/>
      <w:bookmarkStart w:id="1137" w:name="_Toc198750209"/>
      <w:bookmarkStart w:id="1138" w:name="_Toc198750312"/>
      <w:bookmarkStart w:id="1139" w:name="_Toc198750487"/>
      <w:bookmarkStart w:id="1140" w:name="_Toc198751169"/>
      <w:bookmarkStart w:id="1141" w:name="_Toc199417309"/>
      <w:bookmarkStart w:id="1142" w:name="_Toc199417405"/>
      <w:bookmarkStart w:id="1143" w:name="_Toc199422755"/>
      <w:bookmarkStart w:id="1144" w:name="_Toc199422841"/>
      <w:bookmarkStart w:id="1145" w:name="_Toc199513257"/>
      <w:bookmarkStart w:id="1146" w:name="_Toc199514856"/>
      <w:bookmarkStart w:id="1147" w:name="_Toc199515482"/>
      <w:bookmarkStart w:id="1148" w:name="_Toc199538520"/>
      <w:bookmarkStart w:id="1149" w:name="_Toc199538729"/>
      <w:bookmarkStart w:id="1150" w:name="_Toc199538865"/>
      <w:bookmarkStart w:id="1151" w:name="_Toc199588994"/>
      <w:bookmarkStart w:id="1152" w:name="_Toc199589615"/>
      <w:bookmarkStart w:id="1153" w:name="_Toc199590299"/>
      <w:bookmarkStart w:id="1154" w:name="_Toc199590410"/>
      <w:bookmarkStart w:id="1155" w:name="_Toc199590521"/>
      <w:bookmarkStart w:id="1156" w:name="_Toc199590870"/>
      <w:bookmarkStart w:id="1157" w:name="_Toc199591252"/>
      <w:bookmarkStart w:id="1158" w:name="_Toc199591744"/>
      <w:bookmarkStart w:id="1159" w:name="_Toc199592036"/>
      <w:bookmarkStart w:id="1160" w:name="_Toc199592157"/>
      <w:bookmarkStart w:id="1161" w:name="_Toc203373239"/>
      <w:bookmarkStart w:id="1162" w:name="_Toc203373516"/>
      <w:bookmarkStart w:id="1163" w:name="_Toc203373637"/>
      <w:bookmarkStart w:id="1164" w:name="_Toc203549020"/>
      <w:bookmarkStart w:id="1165" w:name="_Toc203579097"/>
      <w:bookmarkStart w:id="1166" w:name="_Toc203635225"/>
      <w:bookmarkStart w:id="1167" w:name="_Toc203635359"/>
      <w:bookmarkStart w:id="1168" w:name="_Toc204016008"/>
      <w:bookmarkStart w:id="1169" w:name="_Toc204016163"/>
      <w:bookmarkStart w:id="1170" w:name="_Toc204110637"/>
      <w:bookmarkStart w:id="1171" w:name="_Toc204110769"/>
      <w:bookmarkStart w:id="1172" w:name="_Toc204884191"/>
      <w:bookmarkStart w:id="1173" w:name="_Toc204884323"/>
      <w:bookmarkStart w:id="1174" w:name="_Toc204884455"/>
      <w:bookmarkStart w:id="1175" w:name="_Toc205051644"/>
      <w:bookmarkStart w:id="1176" w:name="_Toc205052172"/>
      <w:bookmarkStart w:id="1177" w:name="_Toc205055668"/>
      <w:bookmarkStart w:id="1178" w:name="_Toc205055817"/>
      <w:bookmarkStart w:id="1179" w:name="_Toc205060364"/>
      <w:bookmarkStart w:id="1180" w:name="_Toc205060511"/>
      <w:bookmarkStart w:id="1181" w:name="_Toc205061559"/>
      <w:bookmarkStart w:id="1182" w:name="_Toc205064823"/>
      <w:bookmarkStart w:id="1183" w:name="_Toc205068664"/>
      <w:bookmarkStart w:id="1184" w:name="_Toc205109603"/>
      <w:bookmarkStart w:id="1185" w:name="_Toc205319052"/>
      <w:bookmarkStart w:id="1186" w:name="_Toc205323033"/>
      <w:bookmarkStart w:id="1187" w:name="_Toc205371060"/>
      <w:bookmarkStart w:id="1188" w:name="_Toc205371197"/>
      <w:bookmarkStart w:id="1189" w:name="_Toc205371334"/>
      <w:bookmarkStart w:id="1190" w:name="_Toc205371471"/>
      <w:bookmarkStart w:id="1191" w:name="_Toc205371634"/>
      <w:bookmarkStart w:id="1192" w:name="_Toc205371772"/>
      <w:bookmarkStart w:id="1193" w:name="_Toc205373133"/>
      <w:bookmarkStart w:id="1194" w:name="_Toc205373388"/>
      <w:bookmarkStart w:id="1195" w:name="_Toc205373526"/>
      <w:bookmarkStart w:id="1196" w:name="_Toc206054724"/>
      <w:bookmarkStart w:id="1197" w:name="_Toc206055925"/>
      <w:bookmarkStart w:id="1198" w:name="_Toc206700997"/>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14:paraId="195B17FF" w14:textId="77777777" w:rsidR="00E53964" w:rsidRPr="00DD58CD" w:rsidRDefault="00E53964" w:rsidP="00C07C33">
      <w:pPr>
        <w:pStyle w:val="ListParagraph"/>
        <w:keepNext/>
        <w:keepLines/>
        <w:numPr>
          <w:ilvl w:val="1"/>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199" w:name="_Toc198700071"/>
      <w:bookmarkStart w:id="1200" w:name="_Toc198730750"/>
      <w:bookmarkStart w:id="1201" w:name="_Toc198730843"/>
      <w:bookmarkStart w:id="1202" w:name="_Toc198749982"/>
      <w:bookmarkStart w:id="1203" w:name="_Toc198750210"/>
      <w:bookmarkStart w:id="1204" w:name="_Toc198750313"/>
      <w:bookmarkStart w:id="1205" w:name="_Toc198750488"/>
      <w:bookmarkStart w:id="1206" w:name="_Toc198751170"/>
      <w:bookmarkStart w:id="1207" w:name="_Toc199417310"/>
      <w:bookmarkStart w:id="1208" w:name="_Toc199417406"/>
      <w:bookmarkStart w:id="1209" w:name="_Toc199422756"/>
      <w:bookmarkStart w:id="1210" w:name="_Toc199422842"/>
      <w:bookmarkStart w:id="1211" w:name="_Toc199513258"/>
      <w:bookmarkStart w:id="1212" w:name="_Toc199514857"/>
      <w:bookmarkStart w:id="1213" w:name="_Toc199515483"/>
      <w:bookmarkStart w:id="1214" w:name="_Toc199538521"/>
      <w:bookmarkStart w:id="1215" w:name="_Toc199538730"/>
      <w:bookmarkStart w:id="1216" w:name="_Toc199538866"/>
      <w:bookmarkStart w:id="1217" w:name="_Toc199588995"/>
      <w:bookmarkStart w:id="1218" w:name="_Toc199589616"/>
      <w:bookmarkStart w:id="1219" w:name="_Toc199590300"/>
      <w:bookmarkStart w:id="1220" w:name="_Toc199590411"/>
      <w:bookmarkStart w:id="1221" w:name="_Toc199590522"/>
      <w:bookmarkStart w:id="1222" w:name="_Toc199590871"/>
      <w:bookmarkStart w:id="1223" w:name="_Toc199591253"/>
      <w:bookmarkStart w:id="1224" w:name="_Toc199591745"/>
      <w:bookmarkStart w:id="1225" w:name="_Toc199592037"/>
      <w:bookmarkStart w:id="1226" w:name="_Toc199592158"/>
      <w:bookmarkStart w:id="1227" w:name="_Toc203373240"/>
      <w:bookmarkStart w:id="1228" w:name="_Toc203373517"/>
      <w:bookmarkStart w:id="1229" w:name="_Toc203373638"/>
      <w:bookmarkStart w:id="1230" w:name="_Toc203549021"/>
      <w:bookmarkStart w:id="1231" w:name="_Toc203579098"/>
      <w:bookmarkStart w:id="1232" w:name="_Toc203635226"/>
      <w:bookmarkStart w:id="1233" w:name="_Toc203635360"/>
      <w:bookmarkStart w:id="1234" w:name="_Toc204016009"/>
      <w:bookmarkStart w:id="1235" w:name="_Toc204016164"/>
      <w:bookmarkStart w:id="1236" w:name="_Toc204110638"/>
      <w:bookmarkStart w:id="1237" w:name="_Toc204110770"/>
      <w:bookmarkStart w:id="1238" w:name="_Toc204884192"/>
      <w:bookmarkStart w:id="1239" w:name="_Toc204884324"/>
      <w:bookmarkStart w:id="1240" w:name="_Toc204884456"/>
      <w:bookmarkStart w:id="1241" w:name="_Toc205051645"/>
      <w:bookmarkStart w:id="1242" w:name="_Toc205052173"/>
      <w:bookmarkStart w:id="1243" w:name="_Toc205055669"/>
      <w:bookmarkStart w:id="1244" w:name="_Toc205055818"/>
      <w:bookmarkStart w:id="1245" w:name="_Toc205060365"/>
      <w:bookmarkStart w:id="1246" w:name="_Toc205060512"/>
      <w:bookmarkStart w:id="1247" w:name="_Toc205061560"/>
      <w:bookmarkStart w:id="1248" w:name="_Toc205064824"/>
      <w:bookmarkStart w:id="1249" w:name="_Toc205068665"/>
      <w:bookmarkStart w:id="1250" w:name="_Toc205109604"/>
      <w:bookmarkStart w:id="1251" w:name="_Toc205319053"/>
      <w:bookmarkStart w:id="1252" w:name="_Toc205323034"/>
      <w:bookmarkStart w:id="1253" w:name="_Toc205371061"/>
      <w:bookmarkStart w:id="1254" w:name="_Toc205371198"/>
      <w:bookmarkStart w:id="1255" w:name="_Toc205371335"/>
      <w:bookmarkStart w:id="1256" w:name="_Toc205371472"/>
      <w:bookmarkStart w:id="1257" w:name="_Toc205371635"/>
      <w:bookmarkStart w:id="1258" w:name="_Toc205371773"/>
      <w:bookmarkStart w:id="1259" w:name="_Toc205373134"/>
      <w:bookmarkStart w:id="1260" w:name="_Toc205373389"/>
      <w:bookmarkStart w:id="1261" w:name="_Toc205373527"/>
      <w:bookmarkStart w:id="1262" w:name="_Toc206054725"/>
      <w:bookmarkStart w:id="1263" w:name="_Toc206055926"/>
      <w:bookmarkStart w:id="1264" w:name="_Toc2067009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5ECEC40E" w14:textId="77777777" w:rsidR="00E53964" w:rsidRPr="00DD58CD" w:rsidRDefault="00E53964" w:rsidP="00C07C33">
      <w:pPr>
        <w:pStyle w:val="ListParagraph"/>
        <w:keepNext/>
        <w:keepLines/>
        <w:numPr>
          <w:ilvl w:val="1"/>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265" w:name="_Toc198700072"/>
      <w:bookmarkStart w:id="1266" w:name="_Toc198730751"/>
      <w:bookmarkStart w:id="1267" w:name="_Toc198730844"/>
      <w:bookmarkStart w:id="1268" w:name="_Toc198749983"/>
      <w:bookmarkStart w:id="1269" w:name="_Toc198750211"/>
      <w:bookmarkStart w:id="1270" w:name="_Toc198750314"/>
      <w:bookmarkStart w:id="1271" w:name="_Toc198750489"/>
      <w:bookmarkStart w:id="1272" w:name="_Toc198751171"/>
      <w:bookmarkStart w:id="1273" w:name="_Toc199417311"/>
      <w:bookmarkStart w:id="1274" w:name="_Toc199417407"/>
      <w:bookmarkStart w:id="1275" w:name="_Toc199422757"/>
      <w:bookmarkStart w:id="1276" w:name="_Toc199422843"/>
      <w:bookmarkStart w:id="1277" w:name="_Toc199513259"/>
      <w:bookmarkStart w:id="1278" w:name="_Toc199514858"/>
      <w:bookmarkStart w:id="1279" w:name="_Toc199515484"/>
      <w:bookmarkStart w:id="1280" w:name="_Toc199538522"/>
      <w:bookmarkStart w:id="1281" w:name="_Toc199538731"/>
      <w:bookmarkStart w:id="1282" w:name="_Toc199538867"/>
      <w:bookmarkStart w:id="1283" w:name="_Toc199588996"/>
      <w:bookmarkStart w:id="1284" w:name="_Toc199589617"/>
      <w:bookmarkStart w:id="1285" w:name="_Toc199590301"/>
      <w:bookmarkStart w:id="1286" w:name="_Toc199590412"/>
      <w:bookmarkStart w:id="1287" w:name="_Toc199590523"/>
      <w:bookmarkStart w:id="1288" w:name="_Toc199590872"/>
      <w:bookmarkStart w:id="1289" w:name="_Toc199591254"/>
      <w:bookmarkStart w:id="1290" w:name="_Toc199591746"/>
      <w:bookmarkStart w:id="1291" w:name="_Toc199592038"/>
      <w:bookmarkStart w:id="1292" w:name="_Toc199592159"/>
      <w:bookmarkStart w:id="1293" w:name="_Toc203373241"/>
      <w:bookmarkStart w:id="1294" w:name="_Toc203373518"/>
      <w:bookmarkStart w:id="1295" w:name="_Toc203373639"/>
      <w:bookmarkStart w:id="1296" w:name="_Toc203549022"/>
      <w:bookmarkStart w:id="1297" w:name="_Toc203579099"/>
      <w:bookmarkStart w:id="1298" w:name="_Toc203635227"/>
      <w:bookmarkStart w:id="1299" w:name="_Toc203635361"/>
      <w:bookmarkStart w:id="1300" w:name="_Toc204016010"/>
      <w:bookmarkStart w:id="1301" w:name="_Toc204016165"/>
      <w:bookmarkStart w:id="1302" w:name="_Toc204110639"/>
      <w:bookmarkStart w:id="1303" w:name="_Toc204110771"/>
      <w:bookmarkStart w:id="1304" w:name="_Toc204884193"/>
      <w:bookmarkStart w:id="1305" w:name="_Toc204884325"/>
      <w:bookmarkStart w:id="1306" w:name="_Toc204884457"/>
      <w:bookmarkStart w:id="1307" w:name="_Toc205051646"/>
      <w:bookmarkStart w:id="1308" w:name="_Toc205052174"/>
      <w:bookmarkStart w:id="1309" w:name="_Toc205055670"/>
      <w:bookmarkStart w:id="1310" w:name="_Toc205055819"/>
      <w:bookmarkStart w:id="1311" w:name="_Toc205060366"/>
      <w:bookmarkStart w:id="1312" w:name="_Toc205060513"/>
      <w:bookmarkStart w:id="1313" w:name="_Toc205061561"/>
      <w:bookmarkStart w:id="1314" w:name="_Toc205064825"/>
      <w:bookmarkStart w:id="1315" w:name="_Toc205068666"/>
      <w:bookmarkStart w:id="1316" w:name="_Toc205109605"/>
      <w:bookmarkStart w:id="1317" w:name="_Toc205319054"/>
      <w:bookmarkStart w:id="1318" w:name="_Toc205323035"/>
      <w:bookmarkStart w:id="1319" w:name="_Toc205371062"/>
      <w:bookmarkStart w:id="1320" w:name="_Toc205371199"/>
      <w:bookmarkStart w:id="1321" w:name="_Toc205371336"/>
      <w:bookmarkStart w:id="1322" w:name="_Toc205371473"/>
      <w:bookmarkStart w:id="1323" w:name="_Toc205371636"/>
      <w:bookmarkStart w:id="1324" w:name="_Toc205371774"/>
      <w:bookmarkStart w:id="1325" w:name="_Toc205373135"/>
      <w:bookmarkStart w:id="1326" w:name="_Toc205373390"/>
      <w:bookmarkStart w:id="1327" w:name="_Toc205373528"/>
      <w:bookmarkStart w:id="1328" w:name="_Toc206054726"/>
      <w:bookmarkStart w:id="1329" w:name="_Toc206055927"/>
      <w:bookmarkStart w:id="1330" w:name="_Toc206700999"/>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7EF45175" w14:textId="77777777" w:rsidR="00E53964" w:rsidRPr="00DD58CD" w:rsidRDefault="00E53964" w:rsidP="00C07C33">
      <w:pPr>
        <w:pStyle w:val="ListParagraph"/>
        <w:keepNext/>
        <w:keepLines/>
        <w:numPr>
          <w:ilvl w:val="1"/>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331" w:name="_Toc198700073"/>
      <w:bookmarkStart w:id="1332" w:name="_Toc198730752"/>
      <w:bookmarkStart w:id="1333" w:name="_Toc198730845"/>
      <w:bookmarkStart w:id="1334" w:name="_Toc198749984"/>
      <w:bookmarkStart w:id="1335" w:name="_Toc198750212"/>
      <w:bookmarkStart w:id="1336" w:name="_Toc198750315"/>
      <w:bookmarkStart w:id="1337" w:name="_Toc198750490"/>
      <w:bookmarkStart w:id="1338" w:name="_Toc198751172"/>
      <w:bookmarkStart w:id="1339" w:name="_Toc199417312"/>
      <w:bookmarkStart w:id="1340" w:name="_Toc199417408"/>
      <w:bookmarkStart w:id="1341" w:name="_Toc199422758"/>
      <w:bookmarkStart w:id="1342" w:name="_Toc199422844"/>
      <w:bookmarkStart w:id="1343" w:name="_Toc199513260"/>
      <w:bookmarkStart w:id="1344" w:name="_Toc199514859"/>
      <w:bookmarkStart w:id="1345" w:name="_Toc199515485"/>
      <w:bookmarkStart w:id="1346" w:name="_Toc199538523"/>
      <w:bookmarkStart w:id="1347" w:name="_Toc199538732"/>
      <w:bookmarkStart w:id="1348" w:name="_Toc199538868"/>
      <w:bookmarkStart w:id="1349" w:name="_Toc199588997"/>
      <w:bookmarkStart w:id="1350" w:name="_Toc199589618"/>
      <w:bookmarkStart w:id="1351" w:name="_Toc199590302"/>
      <w:bookmarkStart w:id="1352" w:name="_Toc199590413"/>
      <w:bookmarkStart w:id="1353" w:name="_Toc199590524"/>
      <w:bookmarkStart w:id="1354" w:name="_Toc199590873"/>
      <w:bookmarkStart w:id="1355" w:name="_Toc199591255"/>
      <w:bookmarkStart w:id="1356" w:name="_Toc199591747"/>
      <w:bookmarkStart w:id="1357" w:name="_Toc199592039"/>
      <w:bookmarkStart w:id="1358" w:name="_Toc199592160"/>
      <w:bookmarkStart w:id="1359" w:name="_Toc203373242"/>
      <w:bookmarkStart w:id="1360" w:name="_Toc203373519"/>
      <w:bookmarkStart w:id="1361" w:name="_Toc203373640"/>
      <w:bookmarkStart w:id="1362" w:name="_Toc203549023"/>
      <w:bookmarkStart w:id="1363" w:name="_Toc203579100"/>
      <w:bookmarkStart w:id="1364" w:name="_Toc203635228"/>
      <w:bookmarkStart w:id="1365" w:name="_Toc203635362"/>
      <w:bookmarkStart w:id="1366" w:name="_Toc204016011"/>
      <w:bookmarkStart w:id="1367" w:name="_Toc204016166"/>
      <w:bookmarkStart w:id="1368" w:name="_Toc204110640"/>
      <w:bookmarkStart w:id="1369" w:name="_Toc204110772"/>
      <w:bookmarkStart w:id="1370" w:name="_Toc204884194"/>
      <w:bookmarkStart w:id="1371" w:name="_Toc204884326"/>
      <w:bookmarkStart w:id="1372" w:name="_Toc204884458"/>
      <w:bookmarkStart w:id="1373" w:name="_Toc205051647"/>
      <w:bookmarkStart w:id="1374" w:name="_Toc205052175"/>
      <w:bookmarkStart w:id="1375" w:name="_Toc205055671"/>
      <w:bookmarkStart w:id="1376" w:name="_Toc205055820"/>
      <w:bookmarkStart w:id="1377" w:name="_Toc205060367"/>
      <w:bookmarkStart w:id="1378" w:name="_Toc205060514"/>
      <w:bookmarkStart w:id="1379" w:name="_Toc205061562"/>
      <w:bookmarkStart w:id="1380" w:name="_Toc205064826"/>
      <w:bookmarkStart w:id="1381" w:name="_Toc205068667"/>
      <w:bookmarkStart w:id="1382" w:name="_Toc205109606"/>
      <w:bookmarkStart w:id="1383" w:name="_Toc205319055"/>
      <w:bookmarkStart w:id="1384" w:name="_Toc205323036"/>
      <w:bookmarkStart w:id="1385" w:name="_Toc205371063"/>
      <w:bookmarkStart w:id="1386" w:name="_Toc205371200"/>
      <w:bookmarkStart w:id="1387" w:name="_Toc205371337"/>
      <w:bookmarkStart w:id="1388" w:name="_Toc205371474"/>
      <w:bookmarkStart w:id="1389" w:name="_Toc205371637"/>
      <w:bookmarkStart w:id="1390" w:name="_Toc205371775"/>
      <w:bookmarkStart w:id="1391" w:name="_Toc205373136"/>
      <w:bookmarkStart w:id="1392" w:name="_Toc205373391"/>
      <w:bookmarkStart w:id="1393" w:name="_Toc205373529"/>
      <w:bookmarkStart w:id="1394" w:name="_Toc206054727"/>
      <w:bookmarkStart w:id="1395" w:name="_Toc206055928"/>
      <w:bookmarkStart w:id="1396" w:name="_Toc20670100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7B380540" w14:textId="77777777" w:rsidR="00E53964" w:rsidRPr="00DD58CD" w:rsidRDefault="00E53964" w:rsidP="00C07C33">
      <w:pPr>
        <w:pStyle w:val="ListParagraph"/>
        <w:keepNext/>
        <w:keepLines/>
        <w:numPr>
          <w:ilvl w:val="1"/>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397" w:name="_Toc198700074"/>
      <w:bookmarkStart w:id="1398" w:name="_Toc198730753"/>
      <w:bookmarkStart w:id="1399" w:name="_Toc198730846"/>
      <w:bookmarkStart w:id="1400" w:name="_Toc198749985"/>
      <w:bookmarkStart w:id="1401" w:name="_Toc198750213"/>
      <w:bookmarkStart w:id="1402" w:name="_Toc198750316"/>
      <w:bookmarkStart w:id="1403" w:name="_Toc198750491"/>
      <w:bookmarkStart w:id="1404" w:name="_Toc198751173"/>
      <w:bookmarkStart w:id="1405" w:name="_Toc199417313"/>
      <w:bookmarkStart w:id="1406" w:name="_Toc199417409"/>
      <w:bookmarkStart w:id="1407" w:name="_Toc199422759"/>
      <w:bookmarkStart w:id="1408" w:name="_Toc199422845"/>
      <w:bookmarkStart w:id="1409" w:name="_Toc199513261"/>
      <w:bookmarkStart w:id="1410" w:name="_Toc199514860"/>
      <w:bookmarkStart w:id="1411" w:name="_Toc199515486"/>
      <w:bookmarkStart w:id="1412" w:name="_Toc199538524"/>
      <w:bookmarkStart w:id="1413" w:name="_Toc199538733"/>
      <w:bookmarkStart w:id="1414" w:name="_Toc199538869"/>
      <w:bookmarkStart w:id="1415" w:name="_Toc199588998"/>
      <w:bookmarkStart w:id="1416" w:name="_Toc199589619"/>
      <w:bookmarkStart w:id="1417" w:name="_Toc199590303"/>
      <w:bookmarkStart w:id="1418" w:name="_Toc199590414"/>
      <w:bookmarkStart w:id="1419" w:name="_Toc199590525"/>
      <w:bookmarkStart w:id="1420" w:name="_Toc199590874"/>
      <w:bookmarkStart w:id="1421" w:name="_Toc199591256"/>
      <w:bookmarkStart w:id="1422" w:name="_Toc199591748"/>
      <w:bookmarkStart w:id="1423" w:name="_Toc199592040"/>
      <w:bookmarkStart w:id="1424" w:name="_Toc199592161"/>
      <w:bookmarkStart w:id="1425" w:name="_Toc203373243"/>
      <w:bookmarkStart w:id="1426" w:name="_Toc203373520"/>
      <w:bookmarkStart w:id="1427" w:name="_Toc203373641"/>
      <w:bookmarkStart w:id="1428" w:name="_Toc203549024"/>
      <w:bookmarkStart w:id="1429" w:name="_Toc203579101"/>
      <w:bookmarkStart w:id="1430" w:name="_Toc203635229"/>
      <w:bookmarkStart w:id="1431" w:name="_Toc203635363"/>
      <w:bookmarkStart w:id="1432" w:name="_Toc204016012"/>
      <w:bookmarkStart w:id="1433" w:name="_Toc204016167"/>
      <w:bookmarkStart w:id="1434" w:name="_Toc204110641"/>
      <w:bookmarkStart w:id="1435" w:name="_Toc204110773"/>
      <w:bookmarkStart w:id="1436" w:name="_Toc204884195"/>
      <w:bookmarkStart w:id="1437" w:name="_Toc204884327"/>
      <w:bookmarkStart w:id="1438" w:name="_Toc204884459"/>
      <w:bookmarkStart w:id="1439" w:name="_Toc205051648"/>
      <w:bookmarkStart w:id="1440" w:name="_Toc205052176"/>
      <w:bookmarkStart w:id="1441" w:name="_Toc205055672"/>
      <w:bookmarkStart w:id="1442" w:name="_Toc205055821"/>
      <w:bookmarkStart w:id="1443" w:name="_Toc205060368"/>
      <w:bookmarkStart w:id="1444" w:name="_Toc205060515"/>
      <w:bookmarkStart w:id="1445" w:name="_Toc205061563"/>
      <w:bookmarkStart w:id="1446" w:name="_Toc205064827"/>
      <w:bookmarkStart w:id="1447" w:name="_Toc205068668"/>
      <w:bookmarkStart w:id="1448" w:name="_Toc205109607"/>
      <w:bookmarkStart w:id="1449" w:name="_Toc205319056"/>
      <w:bookmarkStart w:id="1450" w:name="_Toc205323037"/>
      <w:bookmarkStart w:id="1451" w:name="_Toc205371064"/>
      <w:bookmarkStart w:id="1452" w:name="_Toc205371201"/>
      <w:bookmarkStart w:id="1453" w:name="_Toc205371338"/>
      <w:bookmarkStart w:id="1454" w:name="_Toc205371475"/>
      <w:bookmarkStart w:id="1455" w:name="_Toc205371638"/>
      <w:bookmarkStart w:id="1456" w:name="_Toc205371776"/>
      <w:bookmarkStart w:id="1457" w:name="_Toc205373137"/>
      <w:bookmarkStart w:id="1458" w:name="_Toc205373392"/>
      <w:bookmarkStart w:id="1459" w:name="_Toc205373530"/>
      <w:bookmarkStart w:id="1460" w:name="_Toc206054728"/>
      <w:bookmarkStart w:id="1461" w:name="_Toc206055929"/>
      <w:bookmarkStart w:id="1462" w:name="_Toc206701001"/>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14:paraId="414387BF" w14:textId="77777777" w:rsidR="00DC6C5C" w:rsidRPr="00EC3128" w:rsidRDefault="00DC6C5C" w:rsidP="003B6E08">
      <w:pPr>
        <w:pStyle w:val="ListParagraph"/>
        <w:keepNext/>
        <w:keepLines/>
        <w:numPr>
          <w:ilvl w:val="1"/>
          <w:numId w:val="26"/>
        </w:numPr>
        <w:spacing w:before="240" w:after="183" w:line="360" w:lineRule="auto"/>
        <w:ind w:right="3142"/>
        <w:contextualSpacing w:val="0"/>
        <w:outlineLvl w:val="2"/>
        <w:rPr>
          <w:rFonts w:ascii="Trebuchet MS" w:eastAsia="Arial" w:hAnsi="Trebuchet MS" w:cs="Arial"/>
          <w:vanish/>
          <w:szCs w:val="24"/>
        </w:rPr>
      </w:pPr>
      <w:bookmarkStart w:id="1463" w:name="_Toc199591257"/>
      <w:bookmarkStart w:id="1464" w:name="_Toc199591749"/>
      <w:bookmarkStart w:id="1465" w:name="_Toc199592041"/>
      <w:bookmarkStart w:id="1466" w:name="_Toc199592162"/>
      <w:bookmarkStart w:id="1467" w:name="_Toc203373244"/>
      <w:bookmarkStart w:id="1468" w:name="_Toc203373521"/>
      <w:bookmarkStart w:id="1469" w:name="_Toc203373642"/>
      <w:bookmarkStart w:id="1470" w:name="_Toc203549025"/>
      <w:bookmarkStart w:id="1471" w:name="_Toc203579102"/>
      <w:bookmarkStart w:id="1472" w:name="_Toc203635230"/>
      <w:bookmarkStart w:id="1473" w:name="_Toc203635364"/>
      <w:bookmarkStart w:id="1474" w:name="_Toc204016013"/>
      <w:bookmarkStart w:id="1475" w:name="_Toc204016168"/>
      <w:bookmarkStart w:id="1476" w:name="_Toc204110642"/>
      <w:bookmarkStart w:id="1477" w:name="_Toc204110774"/>
      <w:bookmarkStart w:id="1478" w:name="_Toc204884196"/>
      <w:bookmarkStart w:id="1479" w:name="_Toc204884328"/>
      <w:bookmarkStart w:id="1480" w:name="_Toc204884460"/>
      <w:bookmarkStart w:id="1481" w:name="_Toc205051649"/>
      <w:bookmarkStart w:id="1482" w:name="_Toc205052177"/>
      <w:bookmarkStart w:id="1483" w:name="_Toc205055673"/>
      <w:bookmarkStart w:id="1484" w:name="_Toc205055822"/>
      <w:bookmarkStart w:id="1485" w:name="_Toc205060369"/>
      <w:bookmarkStart w:id="1486" w:name="_Toc205060516"/>
      <w:bookmarkStart w:id="1487" w:name="_Toc205061564"/>
      <w:bookmarkStart w:id="1488" w:name="_Toc205064828"/>
      <w:bookmarkStart w:id="1489" w:name="_Toc205068669"/>
      <w:bookmarkStart w:id="1490" w:name="_Toc205109608"/>
      <w:bookmarkStart w:id="1491" w:name="_Toc205319057"/>
      <w:bookmarkStart w:id="1492" w:name="_Toc205323038"/>
      <w:bookmarkStart w:id="1493" w:name="_Toc205371065"/>
      <w:bookmarkStart w:id="1494" w:name="_Toc205371202"/>
      <w:bookmarkStart w:id="1495" w:name="_Toc205371339"/>
      <w:bookmarkStart w:id="1496" w:name="_Toc205371476"/>
      <w:bookmarkStart w:id="1497" w:name="_Toc205371639"/>
      <w:bookmarkStart w:id="1498" w:name="_Toc205371777"/>
      <w:bookmarkStart w:id="1499" w:name="_Toc205373138"/>
      <w:bookmarkStart w:id="1500" w:name="_Toc205373393"/>
      <w:bookmarkStart w:id="1501" w:name="_Toc205373531"/>
      <w:bookmarkStart w:id="1502" w:name="_Toc206054729"/>
      <w:bookmarkStart w:id="1503" w:name="_Toc206055930"/>
      <w:bookmarkStart w:id="1504" w:name="_Toc20670100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70541331" w14:textId="77777777" w:rsidR="00DC6C5C" w:rsidRPr="00EC3128" w:rsidRDefault="00DC6C5C" w:rsidP="003B6E08">
      <w:pPr>
        <w:pStyle w:val="ListParagraph"/>
        <w:keepNext/>
        <w:keepLines/>
        <w:numPr>
          <w:ilvl w:val="1"/>
          <w:numId w:val="26"/>
        </w:numPr>
        <w:spacing w:before="240" w:after="183" w:line="360" w:lineRule="auto"/>
        <w:ind w:right="3142"/>
        <w:contextualSpacing w:val="0"/>
        <w:outlineLvl w:val="2"/>
        <w:rPr>
          <w:rFonts w:ascii="Trebuchet MS" w:eastAsia="Arial" w:hAnsi="Trebuchet MS" w:cs="Arial"/>
          <w:vanish/>
          <w:szCs w:val="24"/>
        </w:rPr>
      </w:pPr>
      <w:bookmarkStart w:id="1505" w:name="_Toc203635231"/>
      <w:bookmarkStart w:id="1506" w:name="_Toc203635365"/>
      <w:bookmarkStart w:id="1507" w:name="_Toc204016014"/>
      <w:bookmarkStart w:id="1508" w:name="_Toc204016169"/>
      <w:bookmarkStart w:id="1509" w:name="_Toc204110643"/>
      <w:bookmarkStart w:id="1510" w:name="_Toc204110775"/>
      <w:bookmarkStart w:id="1511" w:name="_Toc204884197"/>
      <w:bookmarkStart w:id="1512" w:name="_Toc204884329"/>
      <w:bookmarkStart w:id="1513" w:name="_Toc204884461"/>
      <w:bookmarkStart w:id="1514" w:name="_Toc205051650"/>
      <w:bookmarkStart w:id="1515" w:name="_Toc205052178"/>
      <w:bookmarkStart w:id="1516" w:name="_Toc205055674"/>
      <w:bookmarkStart w:id="1517" w:name="_Toc205055823"/>
      <w:bookmarkStart w:id="1518" w:name="_Toc205060370"/>
      <w:bookmarkStart w:id="1519" w:name="_Toc205060517"/>
      <w:bookmarkStart w:id="1520" w:name="_Toc205061565"/>
      <w:bookmarkStart w:id="1521" w:name="_Toc205064829"/>
      <w:bookmarkStart w:id="1522" w:name="_Toc205068670"/>
      <w:bookmarkStart w:id="1523" w:name="_Toc205109609"/>
      <w:bookmarkStart w:id="1524" w:name="_Toc205319058"/>
      <w:bookmarkStart w:id="1525" w:name="_Toc205323039"/>
      <w:bookmarkStart w:id="1526" w:name="_Toc205371066"/>
      <w:bookmarkStart w:id="1527" w:name="_Toc205371203"/>
      <w:bookmarkStart w:id="1528" w:name="_Toc205371340"/>
      <w:bookmarkStart w:id="1529" w:name="_Toc205371477"/>
      <w:bookmarkStart w:id="1530" w:name="_Toc205371640"/>
      <w:bookmarkStart w:id="1531" w:name="_Toc205371778"/>
      <w:bookmarkStart w:id="1532" w:name="_Toc205373139"/>
      <w:bookmarkStart w:id="1533" w:name="_Toc205373394"/>
      <w:bookmarkStart w:id="1534" w:name="_Toc205373532"/>
      <w:bookmarkStart w:id="1535" w:name="_Toc206054730"/>
      <w:bookmarkStart w:id="1536" w:name="_Toc206055931"/>
      <w:bookmarkStart w:id="1537" w:name="_Toc206701003"/>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14:paraId="74A77B7F" w14:textId="315E836A" w:rsidR="00A3788A" w:rsidRPr="007A3786" w:rsidRDefault="005002B6" w:rsidP="00C07C33">
      <w:pPr>
        <w:pStyle w:val="Heading2"/>
        <w:numPr>
          <w:ilvl w:val="1"/>
          <w:numId w:val="4"/>
        </w:numPr>
        <w:tabs>
          <w:tab w:val="left" w:pos="540"/>
        </w:tabs>
        <w:spacing w:before="240" w:line="360" w:lineRule="auto"/>
        <w:ind w:left="0" w:firstLine="0"/>
        <w:jc w:val="both"/>
        <w:rPr>
          <w:rFonts w:ascii="Trebuchet MS" w:hAnsi="Trebuchet MS"/>
          <w:bCs/>
          <w:color w:val="auto"/>
          <w:sz w:val="24"/>
          <w:szCs w:val="24"/>
          <w:lang w:val="pt-PT"/>
        </w:rPr>
      </w:pPr>
      <w:bookmarkStart w:id="1538" w:name="_Toc206701004"/>
      <w:r>
        <w:rPr>
          <w:rFonts w:ascii="Trebuchet MS" w:hAnsi="Trebuchet MS"/>
          <w:bCs/>
          <w:color w:val="auto"/>
          <w:sz w:val="24"/>
          <w:szCs w:val="24"/>
          <w:lang w:val="pt-PT"/>
        </w:rPr>
        <w:t>Po</w:t>
      </w:r>
      <w:r w:rsidR="009209AC">
        <w:rPr>
          <w:rFonts w:ascii="Trebuchet MS" w:hAnsi="Trebuchet MS"/>
          <w:bCs/>
          <w:color w:val="auto"/>
          <w:sz w:val="24"/>
          <w:szCs w:val="24"/>
          <w:lang w:val="pt-PT"/>
        </w:rPr>
        <w:t>pulação</w:t>
      </w:r>
      <w:r w:rsidR="0050614C">
        <w:rPr>
          <w:rFonts w:ascii="Trebuchet MS" w:hAnsi="Trebuchet MS"/>
          <w:bCs/>
          <w:color w:val="auto"/>
          <w:sz w:val="24"/>
          <w:szCs w:val="24"/>
          <w:lang w:val="pt-PT"/>
        </w:rPr>
        <w:t xml:space="preserve"> e </w:t>
      </w:r>
      <w:r w:rsidR="00537B4C">
        <w:rPr>
          <w:rFonts w:ascii="Trebuchet MS" w:hAnsi="Trebuchet MS"/>
          <w:bCs/>
          <w:color w:val="auto"/>
          <w:sz w:val="24"/>
          <w:szCs w:val="24"/>
          <w:lang w:val="pt-PT"/>
        </w:rPr>
        <w:t>Amostra</w:t>
      </w:r>
      <w:bookmarkEnd w:id="1538"/>
    </w:p>
    <w:p w14:paraId="2A55D77F" w14:textId="6229616B" w:rsidR="00DD4AD5" w:rsidRDefault="00DD4AD5" w:rsidP="00DD4AD5">
      <w:pPr>
        <w:spacing w:before="240" w:line="360" w:lineRule="auto"/>
        <w:ind w:left="0" w:firstLine="0"/>
        <w:rPr>
          <w:rFonts w:ascii="Trebuchet MS" w:hAnsi="Trebuchet MS"/>
          <w:color w:val="auto"/>
        </w:rPr>
      </w:pPr>
      <w:r w:rsidRPr="00DD4AD5">
        <w:rPr>
          <w:rFonts w:ascii="Trebuchet MS" w:hAnsi="Trebuchet MS"/>
          <w:color w:val="auto"/>
        </w:rPr>
        <w:t xml:space="preserve">Segundo Marconi e Lakatos (2003), </w:t>
      </w:r>
      <w:r w:rsidR="003664C6">
        <w:rPr>
          <w:rFonts w:ascii="Trebuchet MS" w:hAnsi="Trebuchet MS"/>
          <w:color w:val="auto"/>
        </w:rPr>
        <w:t>a população</w:t>
      </w:r>
      <w:r w:rsidR="006E3A26">
        <w:rPr>
          <w:rFonts w:ascii="Trebuchet MS" w:hAnsi="Trebuchet MS"/>
          <w:color w:val="auto"/>
        </w:rPr>
        <w:t xml:space="preserve"> (universo)</w:t>
      </w:r>
      <w:r w:rsidR="003664C6">
        <w:rPr>
          <w:rFonts w:ascii="Trebuchet MS" w:hAnsi="Trebuchet MS"/>
          <w:color w:val="auto"/>
        </w:rPr>
        <w:t xml:space="preserve"> </w:t>
      </w:r>
      <w:r w:rsidRPr="00DD4AD5">
        <w:rPr>
          <w:rFonts w:ascii="Trebuchet MS" w:hAnsi="Trebuchet MS"/>
          <w:color w:val="auto"/>
        </w:rPr>
        <w:t>de uma pesquisa é compost</w:t>
      </w:r>
      <w:r w:rsidR="006E3A26">
        <w:rPr>
          <w:rFonts w:ascii="Trebuchet MS" w:hAnsi="Trebuchet MS"/>
          <w:color w:val="auto"/>
        </w:rPr>
        <w:t>a</w:t>
      </w:r>
      <w:r w:rsidRPr="00DD4AD5">
        <w:rPr>
          <w:rFonts w:ascii="Trebuchet MS" w:hAnsi="Trebuchet MS"/>
          <w:color w:val="auto"/>
        </w:rPr>
        <w:t xml:space="preserve"> por todos os elementos – animados ou inanimados – que partilham ao menos uma </w:t>
      </w:r>
      <w:r w:rsidRPr="00DD4AD5">
        <w:rPr>
          <w:rFonts w:ascii="Trebuchet MS" w:hAnsi="Trebuchet MS"/>
          <w:color w:val="auto"/>
        </w:rPr>
        <w:lastRenderedPageBreak/>
        <w:t>característica relevante para o estudo. Pode-se estudar ess</w:t>
      </w:r>
      <w:r w:rsidR="006E3A26">
        <w:rPr>
          <w:rFonts w:ascii="Trebuchet MS" w:hAnsi="Trebuchet MS"/>
          <w:color w:val="auto"/>
        </w:rPr>
        <w:t>a população</w:t>
      </w:r>
      <w:r w:rsidRPr="00DD4AD5">
        <w:rPr>
          <w:rFonts w:ascii="Trebuchet MS" w:hAnsi="Trebuchet MS"/>
          <w:color w:val="auto"/>
        </w:rPr>
        <w:t xml:space="preserve"> </w:t>
      </w:r>
      <w:r w:rsidR="002A46D3" w:rsidRPr="00EC3128">
        <w:rPr>
          <w:rFonts w:ascii="Trebuchet MS" w:hAnsi="Trebuchet MS"/>
          <w:color w:val="auto"/>
        </w:rPr>
        <w:t xml:space="preserve">em </w:t>
      </w:r>
      <w:r w:rsidRPr="00DD4AD5">
        <w:rPr>
          <w:rFonts w:ascii="Trebuchet MS" w:hAnsi="Trebuchet MS"/>
          <w:color w:val="auto"/>
        </w:rPr>
        <w:t xml:space="preserve">forma </w:t>
      </w:r>
      <w:r w:rsidR="002A46D3" w:rsidRPr="00CE3A62">
        <w:rPr>
          <w:rFonts w:ascii="Trebuchet MS" w:hAnsi="Trebuchet MS"/>
          <w:color w:val="auto"/>
        </w:rPr>
        <w:t>de censo</w:t>
      </w:r>
      <w:r w:rsidRPr="00CE3A62">
        <w:rPr>
          <w:rFonts w:ascii="Trebuchet MS" w:hAnsi="Trebuchet MS"/>
          <w:color w:val="auto"/>
        </w:rPr>
        <w:t>,</w:t>
      </w:r>
      <w:r w:rsidRPr="00DD4AD5">
        <w:rPr>
          <w:rFonts w:ascii="Trebuchet MS" w:hAnsi="Trebuchet MS"/>
          <w:color w:val="auto"/>
        </w:rPr>
        <w:t xml:space="preserve"> quando se analisa a totalidade dos seus elementos, ou por </w:t>
      </w:r>
      <w:r w:rsidRPr="00CE3A62">
        <w:rPr>
          <w:rFonts w:ascii="Trebuchet MS" w:hAnsi="Trebuchet MS"/>
          <w:color w:val="auto"/>
        </w:rPr>
        <w:t>amostragem</w:t>
      </w:r>
      <w:r w:rsidRPr="00DD4AD5">
        <w:rPr>
          <w:rFonts w:ascii="Trebuchet MS" w:hAnsi="Trebuchet MS"/>
          <w:color w:val="auto"/>
        </w:rPr>
        <w:t>, quando se investiga apenas uma parte representativa. Gil (2008) também reforça essa distinção, destacando que a escolha entre censo e amostra depende do tamanho, acessibilidade e complexidade do universo em questão.</w:t>
      </w:r>
    </w:p>
    <w:p w14:paraId="19D30900" w14:textId="38FBE914" w:rsidR="003D174B" w:rsidRDefault="00421DF7" w:rsidP="00DD4AD5">
      <w:pPr>
        <w:spacing w:before="240" w:line="360" w:lineRule="auto"/>
        <w:ind w:left="0" w:firstLine="0"/>
        <w:rPr>
          <w:rFonts w:ascii="Trebuchet MS" w:hAnsi="Trebuchet MS"/>
          <w:color w:val="auto"/>
        </w:rPr>
      </w:pPr>
      <w:r>
        <w:rPr>
          <w:rFonts w:ascii="Trebuchet MS" w:hAnsi="Trebuchet MS"/>
          <w:color w:val="auto"/>
        </w:rPr>
        <w:t>Na presente pesquisa a</w:t>
      </w:r>
      <w:r w:rsidR="009209AC" w:rsidRPr="009209AC">
        <w:rPr>
          <w:rFonts w:ascii="Trebuchet MS" w:hAnsi="Trebuchet MS"/>
          <w:color w:val="auto"/>
        </w:rPr>
        <w:t xml:space="preserve"> população de estudo compreende</w:t>
      </w:r>
      <w:r w:rsidR="00722E0B">
        <w:rPr>
          <w:rFonts w:ascii="Trebuchet MS" w:hAnsi="Trebuchet MS"/>
          <w:color w:val="auto"/>
        </w:rPr>
        <w:t>u</w:t>
      </w:r>
      <w:r w:rsidR="009209AC" w:rsidRPr="009209AC">
        <w:rPr>
          <w:rFonts w:ascii="Trebuchet MS" w:hAnsi="Trebuchet MS"/>
          <w:color w:val="auto"/>
        </w:rPr>
        <w:t xml:space="preserve"> todos os colaboradores da Oficina Autospeed Service que </w:t>
      </w:r>
      <w:r w:rsidR="002A0EE5">
        <w:rPr>
          <w:rFonts w:ascii="Trebuchet MS" w:hAnsi="Trebuchet MS"/>
          <w:color w:val="auto"/>
        </w:rPr>
        <w:t>são</w:t>
      </w:r>
      <w:r w:rsidR="009209AC" w:rsidRPr="009209AC">
        <w:rPr>
          <w:rFonts w:ascii="Trebuchet MS" w:hAnsi="Trebuchet MS"/>
          <w:color w:val="auto"/>
        </w:rPr>
        <w:t xml:space="preserve"> dire</w:t>
      </w:r>
      <w:r w:rsidR="000F4136">
        <w:rPr>
          <w:rFonts w:ascii="Trebuchet MS" w:hAnsi="Trebuchet MS"/>
          <w:color w:val="auto"/>
        </w:rPr>
        <w:t>c</w:t>
      </w:r>
      <w:r w:rsidR="009209AC" w:rsidRPr="009209AC">
        <w:rPr>
          <w:rFonts w:ascii="Trebuchet MS" w:hAnsi="Trebuchet MS"/>
          <w:color w:val="auto"/>
        </w:rPr>
        <w:t>tamente afe</w:t>
      </w:r>
      <w:r w:rsidR="000F4136">
        <w:rPr>
          <w:rFonts w:ascii="Trebuchet MS" w:hAnsi="Trebuchet MS"/>
          <w:color w:val="auto"/>
        </w:rPr>
        <w:t>c</w:t>
      </w:r>
      <w:r w:rsidR="009209AC" w:rsidRPr="009209AC">
        <w:rPr>
          <w:rFonts w:ascii="Trebuchet MS" w:hAnsi="Trebuchet MS"/>
          <w:color w:val="auto"/>
        </w:rPr>
        <w:t xml:space="preserve">tados ou envolvidos na implementação e utilização do novo sistema de controlo de serviços. Para este estudo, a amostra </w:t>
      </w:r>
      <w:r w:rsidR="002A0EE5">
        <w:rPr>
          <w:rFonts w:ascii="Trebuchet MS" w:hAnsi="Trebuchet MS"/>
          <w:color w:val="auto"/>
        </w:rPr>
        <w:t>é</w:t>
      </w:r>
      <w:r w:rsidR="009209AC" w:rsidRPr="009209AC">
        <w:rPr>
          <w:rFonts w:ascii="Trebuchet MS" w:hAnsi="Trebuchet MS"/>
          <w:color w:val="auto"/>
        </w:rPr>
        <w:t xml:space="preserve"> composta por colaboradores da oficina, selecionados intencionalmente devido ao seu envolvimento dire</w:t>
      </w:r>
      <w:r w:rsidR="00EB1A76">
        <w:rPr>
          <w:rFonts w:ascii="Trebuchet MS" w:hAnsi="Trebuchet MS"/>
          <w:color w:val="auto"/>
        </w:rPr>
        <w:t>c</w:t>
      </w:r>
      <w:r w:rsidR="009209AC" w:rsidRPr="009209AC">
        <w:rPr>
          <w:rFonts w:ascii="Trebuchet MS" w:hAnsi="Trebuchet MS"/>
          <w:color w:val="auto"/>
        </w:rPr>
        <w:t>to com o sistema e à sua capacidade de fornecer informações relevantes para a pesquisa. A composição da amostra é a seguinte:</w:t>
      </w:r>
    </w:p>
    <w:p w14:paraId="7A1D4286" w14:textId="2593D306" w:rsidR="003D174B" w:rsidRDefault="003D174B" w:rsidP="003B6E08">
      <w:pPr>
        <w:pStyle w:val="ListParagraph"/>
        <w:numPr>
          <w:ilvl w:val="0"/>
          <w:numId w:val="29"/>
        </w:numPr>
        <w:spacing w:before="240" w:line="360" w:lineRule="auto"/>
        <w:rPr>
          <w:rFonts w:ascii="Trebuchet MS" w:hAnsi="Trebuchet MS"/>
          <w:color w:val="auto"/>
        </w:rPr>
      </w:pPr>
      <w:r w:rsidRPr="00E82291">
        <w:rPr>
          <w:rFonts w:ascii="Trebuchet MS" w:hAnsi="Trebuchet MS"/>
          <w:b/>
          <w:bCs/>
          <w:color w:val="auto"/>
        </w:rPr>
        <w:t xml:space="preserve">Um (01) </w:t>
      </w:r>
      <w:r w:rsidR="009209AC" w:rsidRPr="00E82291">
        <w:rPr>
          <w:rFonts w:ascii="Trebuchet MS" w:hAnsi="Trebuchet MS"/>
          <w:b/>
          <w:bCs/>
          <w:color w:val="auto"/>
        </w:rPr>
        <w:t>Gerente</w:t>
      </w:r>
      <w:r w:rsidR="009209AC" w:rsidRPr="003D174B">
        <w:rPr>
          <w:rFonts w:ascii="Trebuchet MS" w:hAnsi="Trebuchet MS"/>
          <w:color w:val="auto"/>
        </w:rPr>
        <w:t>: Responsável pela gestão da oficina e pela decisão de implementar o sistema.</w:t>
      </w:r>
    </w:p>
    <w:p w14:paraId="7069E51F" w14:textId="77777777" w:rsidR="003D174B" w:rsidRDefault="003D174B" w:rsidP="003B6E08">
      <w:pPr>
        <w:pStyle w:val="ListParagraph"/>
        <w:numPr>
          <w:ilvl w:val="0"/>
          <w:numId w:val="29"/>
        </w:numPr>
        <w:spacing w:before="240" w:line="360" w:lineRule="auto"/>
        <w:rPr>
          <w:rFonts w:ascii="Trebuchet MS" w:hAnsi="Trebuchet MS"/>
          <w:color w:val="auto"/>
        </w:rPr>
      </w:pPr>
      <w:r w:rsidRPr="00E82291">
        <w:rPr>
          <w:rFonts w:ascii="Trebuchet MS" w:hAnsi="Trebuchet MS"/>
          <w:b/>
          <w:bCs/>
          <w:color w:val="auto"/>
        </w:rPr>
        <w:t xml:space="preserve">Um (01) </w:t>
      </w:r>
      <w:r w:rsidR="009209AC" w:rsidRPr="00E82291">
        <w:rPr>
          <w:rFonts w:ascii="Trebuchet MS" w:hAnsi="Trebuchet MS"/>
          <w:b/>
          <w:bCs/>
          <w:color w:val="auto"/>
        </w:rPr>
        <w:t>Recepcionista:</w:t>
      </w:r>
      <w:r w:rsidR="009209AC" w:rsidRPr="003D174B">
        <w:rPr>
          <w:rFonts w:ascii="Trebuchet MS" w:hAnsi="Trebuchet MS"/>
          <w:color w:val="auto"/>
        </w:rPr>
        <w:t xml:space="preserve"> Envolvid</w:t>
      </w:r>
      <w:r>
        <w:rPr>
          <w:rFonts w:ascii="Trebuchet MS" w:hAnsi="Trebuchet MS"/>
          <w:color w:val="auto"/>
        </w:rPr>
        <w:t>o</w:t>
      </w:r>
      <w:r w:rsidR="009209AC" w:rsidRPr="003D174B">
        <w:rPr>
          <w:rFonts w:ascii="Trebuchet MS" w:hAnsi="Trebuchet MS"/>
          <w:color w:val="auto"/>
        </w:rPr>
        <w:t xml:space="preserve"> no atendimento ao cliente e no agendamento de serviços, utilizando o sistema para registo e controlo.</w:t>
      </w:r>
    </w:p>
    <w:p w14:paraId="40268AF7" w14:textId="2C28B7CD" w:rsidR="00917B4C" w:rsidRDefault="00D433CE" w:rsidP="003B6E08">
      <w:pPr>
        <w:pStyle w:val="ListParagraph"/>
        <w:numPr>
          <w:ilvl w:val="0"/>
          <w:numId w:val="29"/>
        </w:numPr>
        <w:spacing w:before="240" w:line="360" w:lineRule="auto"/>
        <w:rPr>
          <w:rFonts w:ascii="Trebuchet MS" w:hAnsi="Trebuchet MS"/>
          <w:color w:val="auto"/>
        </w:rPr>
      </w:pPr>
      <w:r w:rsidRPr="00E82291">
        <w:rPr>
          <w:rFonts w:ascii="Trebuchet MS" w:hAnsi="Trebuchet MS"/>
          <w:b/>
          <w:bCs/>
          <w:color w:val="auto"/>
        </w:rPr>
        <w:t xml:space="preserve">Seis (06) </w:t>
      </w:r>
      <w:r w:rsidR="009209AC" w:rsidRPr="00E82291">
        <w:rPr>
          <w:rFonts w:ascii="Trebuchet MS" w:hAnsi="Trebuchet MS"/>
          <w:b/>
          <w:bCs/>
          <w:color w:val="auto"/>
        </w:rPr>
        <w:t>Técnicos (</w:t>
      </w:r>
      <w:r w:rsidR="00CE399D">
        <w:rPr>
          <w:rFonts w:ascii="Trebuchet MS" w:hAnsi="Trebuchet MS"/>
          <w:b/>
          <w:bCs/>
          <w:color w:val="auto"/>
        </w:rPr>
        <w:t>0</w:t>
      </w:r>
      <w:r w:rsidR="008640A5">
        <w:rPr>
          <w:rFonts w:ascii="Trebuchet MS" w:hAnsi="Trebuchet MS"/>
          <w:b/>
          <w:bCs/>
          <w:color w:val="auto"/>
        </w:rPr>
        <w:t xml:space="preserve">4 </w:t>
      </w:r>
      <w:r w:rsidR="009209AC" w:rsidRPr="00E82291">
        <w:rPr>
          <w:rFonts w:ascii="Trebuchet MS" w:hAnsi="Trebuchet MS"/>
          <w:b/>
          <w:bCs/>
          <w:color w:val="auto"/>
        </w:rPr>
        <w:t>Mecânicos e</w:t>
      </w:r>
      <w:r w:rsidR="008640A5">
        <w:rPr>
          <w:rFonts w:ascii="Trebuchet MS" w:hAnsi="Trebuchet MS"/>
          <w:b/>
          <w:bCs/>
          <w:color w:val="auto"/>
        </w:rPr>
        <w:t xml:space="preserve"> 02</w:t>
      </w:r>
      <w:r w:rsidR="009209AC" w:rsidRPr="00E82291">
        <w:rPr>
          <w:rFonts w:ascii="Trebuchet MS" w:hAnsi="Trebuchet MS"/>
          <w:b/>
          <w:bCs/>
          <w:color w:val="auto"/>
        </w:rPr>
        <w:t xml:space="preserve"> Ele</w:t>
      </w:r>
      <w:r w:rsidRPr="00E82291">
        <w:rPr>
          <w:rFonts w:ascii="Trebuchet MS" w:hAnsi="Trebuchet MS"/>
          <w:b/>
          <w:bCs/>
          <w:color w:val="auto"/>
        </w:rPr>
        <w:t>c</w:t>
      </w:r>
      <w:r w:rsidR="009209AC" w:rsidRPr="00E82291">
        <w:rPr>
          <w:rFonts w:ascii="Trebuchet MS" w:hAnsi="Trebuchet MS"/>
          <w:b/>
          <w:bCs/>
          <w:color w:val="auto"/>
        </w:rPr>
        <w:t>tricistas Auto):</w:t>
      </w:r>
      <w:r w:rsidR="009209AC" w:rsidRPr="003D174B">
        <w:rPr>
          <w:rFonts w:ascii="Trebuchet MS" w:hAnsi="Trebuchet MS"/>
          <w:color w:val="auto"/>
        </w:rPr>
        <w:t xml:space="preserve"> Usuários dire</w:t>
      </w:r>
      <w:r>
        <w:rPr>
          <w:rFonts w:ascii="Trebuchet MS" w:hAnsi="Trebuchet MS"/>
          <w:color w:val="auto"/>
        </w:rPr>
        <w:t>c</w:t>
      </w:r>
      <w:r w:rsidR="009209AC" w:rsidRPr="003D174B">
        <w:rPr>
          <w:rFonts w:ascii="Trebuchet MS" w:hAnsi="Trebuchet MS"/>
          <w:color w:val="auto"/>
        </w:rPr>
        <w:t>tos do sistema para registo de serviços</w:t>
      </w:r>
      <w:r w:rsidR="008640A5">
        <w:rPr>
          <w:rFonts w:ascii="Trebuchet MS" w:hAnsi="Trebuchet MS"/>
          <w:color w:val="auto"/>
        </w:rPr>
        <w:t xml:space="preserve"> realizados</w:t>
      </w:r>
      <w:r w:rsidR="009209AC" w:rsidRPr="003D174B">
        <w:rPr>
          <w:rFonts w:ascii="Trebuchet MS" w:hAnsi="Trebuchet MS"/>
          <w:color w:val="auto"/>
        </w:rPr>
        <w:t>, controlo de peças e acompanhamento do</w:t>
      </w:r>
      <w:r w:rsidR="008640A5">
        <w:rPr>
          <w:rFonts w:ascii="Trebuchet MS" w:hAnsi="Trebuchet MS"/>
          <w:color w:val="auto"/>
        </w:rPr>
        <w:t xml:space="preserve"> estado de serviços</w:t>
      </w:r>
      <w:r w:rsidR="009209AC" w:rsidRPr="003D174B">
        <w:rPr>
          <w:rFonts w:ascii="Trebuchet MS" w:hAnsi="Trebuchet MS"/>
          <w:color w:val="auto"/>
        </w:rPr>
        <w:t>.</w:t>
      </w:r>
    </w:p>
    <w:p w14:paraId="48F8C7C6" w14:textId="0AFB4379" w:rsidR="009209AC" w:rsidRPr="00917B4C" w:rsidRDefault="009209AC" w:rsidP="00917B4C">
      <w:pPr>
        <w:spacing w:before="240" w:line="360" w:lineRule="auto"/>
        <w:rPr>
          <w:rFonts w:ascii="Trebuchet MS" w:hAnsi="Trebuchet MS"/>
          <w:color w:val="auto"/>
        </w:rPr>
      </w:pPr>
      <w:r w:rsidRPr="00917B4C">
        <w:rPr>
          <w:rFonts w:ascii="Trebuchet MS" w:hAnsi="Trebuchet MS"/>
          <w:color w:val="auto"/>
        </w:rPr>
        <w:t>A sele</w:t>
      </w:r>
      <w:r w:rsidR="00917B4C">
        <w:rPr>
          <w:rFonts w:ascii="Trebuchet MS" w:hAnsi="Trebuchet MS"/>
          <w:color w:val="auto"/>
        </w:rPr>
        <w:t>c</w:t>
      </w:r>
      <w:r w:rsidRPr="00917B4C">
        <w:rPr>
          <w:rFonts w:ascii="Trebuchet MS" w:hAnsi="Trebuchet MS"/>
          <w:color w:val="auto"/>
        </w:rPr>
        <w:t>ção intencional da amostra garanti</w:t>
      </w:r>
      <w:r w:rsidR="00F2242B">
        <w:rPr>
          <w:rFonts w:ascii="Trebuchet MS" w:hAnsi="Trebuchet MS"/>
          <w:color w:val="auto"/>
        </w:rPr>
        <w:t>u</w:t>
      </w:r>
      <w:r w:rsidRPr="00917B4C">
        <w:rPr>
          <w:rFonts w:ascii="Trebuchet MS" w:hAnsi="Trebuchet MS"/>
          <w:color w:val="auto"/>
        </w:rPr>
        <w:t xml:space="preserve"> que os participantes possuam o conhecimento e a experiência necessários para fornecer dados aprofundados sobre a implementação do sistema, alinhando-se com a natureza qualitativa da pesquisa. Esta abordagem permit</w:t>
      </w:r>
      <w:r w:rsidR="0045736C">
        <w:rPr>
          <w:rFonts w:ascii="Trebuchet MS" w:hAnsi="Trebuchet MS"/>
          <w:color w:val="auto"/>
        </w:rPr>
        <w:t>iu</w:t>
      </w:r>
      <w:r w:rsidRPr="00917B4C">
        <w:rPr>
          <w:rFonts w:ascii="Trebuchet MS" w:hAnsi="Trebuchet MS"/>
          <w:color w:val="auto"/>
        </w:rPr>
        <w:t xml:space="preserve"> uma análise detalhada das diferentes perspectivas e experiências dos envolvidos, desde a gestão até a execução operacional.</w:t>
      </w:r>
    </w:p>
    <w:p w14:paraId="64F7FADC" w14:textId="342B0520" w:rsidR="00DD4AD5" w:rsidRPr="00AE0654" w:rsidRDefault="00DD4AD5" w:rsidP="0050614C">
      <w:pPr>
        <w:spacing w:before="240" w:line="360" w:lineRule="auto"/>
        <w:ind w:left="0" w:firstLine="0"/>
        <w:rPr>
          <w:rFonts w:ascii="Trebuchet MS" w:hAnsi="Trebuchet MS"/>
          <w:color w:val="auto"/>
        </w:rPr>
      </w:pPr>
      <w:r w:rsidRPr="00DD4AD5">
        <w:rPr>
          <w:rFonts w:ascii="Trebuchet MS" w:hAnsi="Trebuchet MS"/>
          <w:color w:val="auto"/>
        </w:rPr>
        <w:t>Dessa forma, diferentemente de estudos com populações extensas e indefinidas, est</w:t>
      </w:r>
      <w:r w:rsidR="00EB219E">
        <w:rPr>
          <w:rFonts w:ascii="Trebuchet MS" w:hAnsi="Trebuchet MS"/>
          <w:color w:val="auto"/>
        </w:rPr>
        <w:t>a</w:t>
      </w:r>
      <w:r w:rsidRPr="00DD4AD5">
        <w:rPr>
          <w:rFonts w:ascii="Trebuchet MS" w:hAnsi="Trebuchet MS"/>
          <w:color w:val="auto"/>
        </w:rPr>
        <w:t xml:space="preserve"> </w:t>
      </w:r>
      <w:r w:rsidR="00EB219E">
        <w:rPr>
          <w:rFonts w:ascii="Trebuchet MS" w:hAnsi="Trebuchet MS"/>
          <w:color w:val="auto"/>
        </w:rPr>
        <w:t>pesquisa</w:t>
      </w:r>
      <w:r w:rsidRPr="00DD4AD5">
        <w:rPr>
          <w:rFonts w:ascii="Trebuchet MS" w:hAnsi="Trebuchet MS"/>
          <w:color w:val="auto"/>
        </w:rPr>
        <w:t xml:space="preserve"> lidou com um universo fechado e delimitado, dispensando estimativas amostrais ou cálculos para populações infinitas. A inclusão de todos os colaboradores garantiu uma representa</w:t>
      </w:r>
      <w:r w:rsidR="00E56451">
        <w:rPr>
          <w:rFonts w:ascii="Trebuchet MS" w:hAnsi="Trebuchet MS"/>
          <w:color w:val="auto"/>
        </w:rPr>
        <w:t xml:space="preserve">ção </w:t>
      </w:r>
      <w:r w:rsidRPr="00DD4AD5">
        <w:rPr>
          <w:rFonts w:ascii="Trebuchet MS" w:hAnsi="Trebuchet MS"/>
          <w:color w:val="auto"/>
        </w:rPr>
        <w:t>total e forneceu uma visão clara e precisa sobre as dificuldades enfrentadas na gestão dos serviços da oficina, servindo como base sólida para o desenvolvimento da solução proposta.</w:t>
      </w:r>
    </w:p>
    <w:p w14:paraId="66F053E5" w14:textId="2DEA7FE3" w:rsidR="00F00BFD" w:rsidRPr="00AA0F74" w:rsidRDefault="00F00BFD" w:rsidP="003B6E08">
      <w:pPr>
        <w:pStyle w:val="Heading3"/>
        <w:numPr>
          <w:ilvl w:val="2"/>
          <w:numId w:val="26"/>
        </w:numPr>
        <w:spacing w:before="240" w:line="360" w:lineRule="auto"/>
        <w:ind w:left="540" w:right="45"/>
        <w:jc w:val="both"/>
        <w:rPr>
          <w:rFonts w:ascii="Trebuchet MS" w:hAnsi="Trebuchet MS"/>
          <w:b w:val="0"/>
          <w:bCs/>
          <w:sz w:val="24"/>
          <w:szCs w:val="24"/>
          <w:lang w:val="pt-PT"/>
        </w:rPr>
      </w:pPr>
      <w:bookmarkStart w:id="1539" w:name="_Toc203635237"/>
      <w:bookmarkStart w:id="1540" w:name="_Toc203635371"/>
      <w:bookmarkStart w:id="1541" w:name="_Toc204016020"/>
      <w:bookmarkStart w:id="1542" w:name="_Toc204016175"/>
      <w:bookmarkStart w:id="1543" w:name="_Toc204110649"/>
      <w:bookmarkStart w:id="1544" w:name="_Toc204110781"/>
      <w:bookmarkStart w:id="1545" w:name="_Toc204884203"/>
      <w:bookmarkStart w:id="1546" w:name="_Toc204884335"/>
      <w:bookmarkStart w:id="1547" w:name="_Toc204884467"/>
      <w:bookmarkStart w:id="1548" w:name="_Toc205051656"/>
      <w:bookmarkStart w:id="1549" w:name="_Toc205052184"/>
      <w:bookmarkStart w:id="1550" w:name="_Toc205055680"/>
      <w:bookmarkStart w:id="1551" w:name="_Toc205055829"/>
      <w:bookmarkStart w:id="1552" w:name="_Toc205060376"/>
      <w:bookmarkStart w:id="1553" w:name="_Toc205060523"/>
      <w:bookmarkStart w:id="1554" w:name="_Toc205061571"/>
      <w:bookmarkStart w:id="1555" w:name="_Toc205064835"/>
      <w:bookmarkStart w:id="1556" w:name="_Toc205068676"/>
      <w:bookmarkStart w:id="1557" w:name="_Toc205109611"/>
      <w:bookmarkStart w:id="1558" w:name="_Toc206701005"/>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r>
        <w:rPr>
          <w:rFonts w:ascii="Trebuchet MS" w:hAnsi="Trebuchet MS"/>
          <w:b w:val="0"/>
          <w:bCs/>
          <w:sz w:val="24"/>
          <w:szCs w:val="24"/>
          <w:lang w:val="pt-PT"/>
        </w:rPr>
        <w:lastRenderedPageBreak/>
        <w:t>Tamanho da amostra</w:t>
      </w:r>
      <w:bookmarkEnd w:id="1558"/>
    </w:p>
    <w:p w14:paraId="3725FDDF" w14:textId="2EA4419C" w:rsidR="00496D1A" w:rsidRPr="00496D1A" w:rsidRDefault="00496D1A" w:rsidP="00496D1A">
      <w:pPr>
        <w:spacing w:before="240" w:line="360" w:lineRule="auto"/>
        <w:ind w:left="0" w:firstLine="0"/>
        <w:rPr>
          <w:rFonts w:ascii="Trebuchet MS" w:hAnsi="Trebuchet MS"/>
          <w:color w:val="auto"/>
        </w:rPr>
      </w:pPr>
      <w:r w:rsidRPr="00496D1A">
        <w:rPr>
          <w:rFonts w:ascii="Trebuchet MS" w:hAnsi="Trebuchet MS"/>
          <w:color w:val="auto"/>
        </w:rPr>
        <w:t>Palinkas et al.</w:t>
      </w:r>
      <w:r w:rsidR="004708B6">
        <w:rPr>
          <w:rFonts w:ascii="Trebuchet MS" w:hAnsi="Trebuchet MS"/>
          <w:color w:val="auto"/>
        </w:rPr>
        <w:t xml:space="preserve"> (</w:t>
      </w:r>
      <w:r w:rsidRPr="00496D1A">
        <w:rPr>
          <w:rFonts w:ascii="Trebuchet MS" w:hAnsi="Trebuchet MS"/>
          <w:color w:val="auto"/>
        </w:rPr>
        <w:t xml:space="preserve">2015) defendem que </w:t>
      </w:r>
      <w:r w:rsidRPr="00C36155">
        <w:rPr>
          <w:rFonts w:ascii="Trebuchet MS" w:hAnsi="Trebuchet MS"/>
          <w:color w:val="auto"/>
        </w:rPr>
        <w:t>o tamanho da amostra</w:t>
      </w:r>
      <w:r w:rsidRPr="00496D1A">
        <w:rPr>
          <w:rFonts w:ascii="Trebuchet MS" w:hAnsi="Trebuchet MS"/>
          <w:color w:val="auto"/>
        </w:rPr>
        <w:t xml:space="preserve"> em pesquisas qualitativas deve ser determinado com base na </w:t>
      </w:r>
      <w:r w:rsidRPr="00C36155">
        <w:rPr>
          <w:rFonts w:ascii="Trebuchet MS" w:hAnsi="Trebuchet MS"/>
          <w:color w:val="auto"/>
        </w:rPr>
        <w:t>saturação de dados,</w:t>
      </w:r>
      <w:r w:rsidRPr="00496D1A">
        <w:rPr>
          <w:rFonts w:ascii="Trebuchet MS" w:hAnsi="Trebuchet MS"/>
          <w:color w:val="auto"/>
        </w:rPr>
        <w:t xml:space="preserve"> isto é, no ponto em que as informações cole</w:t>
      </w:r>
      <w:r w:rsidR="00FE2BB2">
        <w:rPr>
          <w:rFonts w:ascii="Trebuchet MS" w:hAnsi="Trebuchet MS"/>
          <w:color w:val="auto"/>
        </w:rPr>
        <w:t>c</w:t>
      </w:r>
      <w:r w:rsidRPr="00496D1A">
        <w:rPr>
          <w:rFonts w:ascii="Trebuchet MS" w:hAnsi="Trebuchet MS"/>
          <w:color w:val="auto"/>
        </w:rPr>
        <w:t>tadas deixam de acrescentar novos elementos relevantes à análise. Embora indiquem uma faixa variável entre 15 e 30 participantes, os autores enfatizam que o número exa</w:t>
      </w:r>
      <w:r w:rsidR="00716A21" w:rsidRPr="00EC3128">
        <w:rPr>
          <w:rFonts w:ascii="Trebuchet MS" w:hAnsi="Trebuchet MS"/>
          <w:color w:val="auto"/>
        </w:rPr>
        <w:t>c</w:t>
      </w:r>
      <w:r w:rsidRPr="00496D1A">
        <w:rPr>
          <w:rFonts w:ascii="Trebuchet MS" w:hAnsi="Trebuchet MS"/>
          <w:color w:val="auto"/>
        </w:rPr>
        <w:t>to depende da complexidade do fenómeno estudado e da profundidade desejada na investigação.</w:t>
      </w:r>
    </w:p>
    <w:p w14:paraId="4789283B" w14:textId="50438384" w:rsidR="00496D1A" w:rsidRPr="00496D1A" w:rsidRDefault="004708B6" w:rsidP="00496D1A">
      <w:pPr>
        <w:spacing w:before="240" w:line="360" w:lineRule="auto"/>
        <w:ind w:left="0" w:firstLine="0"/>
        <w:rPr>
          <w:rFonts w:ascii="Trebuchet MS" w:hAnsi="Trebuchet MS"/>
          <w:color w:val="auto"/>
        </w:rPr>
      </w:pPr>
      <w:r>
        <w:rPr>
          <w:rFonts w:ascii="Trebuchet MS" w:hAnsi="Trebuchet MS"/>
          <w:color w:val="auto"/>
        </w:rPr>
        <w:t xml:space="preserve">Etikan et al. (2016) </w:t>
      </w:r>
      <w:r w:rsidR="00496D1A" w:rsidRPr="00496D1A">
        <w:rPr>
          <w:rFonts w:ascii="Trebuchet MS" w:hAnsi="Trebuchet MS"/>
          <w:color w:val="auto"/>
        </w:rPr>
        <w:t xml:space="preserve">reforçam essa perspectiva ao destacar que, em </w:t>
      </w:r>
      <w:r w:rsidR="00496D1A" w:rsidRPr="00BB6729">
        <w:rPr>
          <w:rFonts w:ascii="Trebuchet MS" w:hAnsi="Trebuchet MS"/>
          <w:color w:val="auto"/>
        </w:rPr>
        <w:t>amostragens</w:t>
      </w:r>
      <w:r w:rsidR="00496D1A" w:rsidRPr="00496D1A">
        <w:rPr>
          <w:rFonts w:ascii="Trebuchet MS" w:hAnsi="Trebuchet MS"/>
          <w:b/>
          <w:bCs/>
          <w:color w:val="auto"/>
        </w:rPr>
        <w:t xml:space="preserve"> </w:t>
      </w:r>
      <w:r w:rsidR="00496D1A" w:rsidRPr="00BB6729">
        <w:rPr>
          <w:rFonts w:ascii="Trebuchet MS" w:hAnsi="Trebuchet MS"/>
          <w:color w:val="auto"/>
        </w:rPr>
        <w:t>intencionais</w:t>
      </w:r>
      <w:r w:rsidR="00496D1A" w:rsidRPr="00496D1A">
        <w:rPr>
          <w:rFonts w:ascii="Trebuchet MS" w:hAnsi="Trebuchet MS"/>
          <w:color w:val="auto"/>
        </w:rPr>
        <w:t>, o tamanho pode ser ajustado conforme a relevância das informações fornecidas pelos participantes e os objetivos do estudo. O critério principal, nesse caso, não é a quantidade de participantes, mas sim a qualidade das experiências relatadas.</w:t>
      </w:r>
    </w:p>
    <w:p w14:paraId="73D93F90" w14:textId="4317243F" w:rsidR="00496D1A" w:rsidRPr="00496D1A" w:rsidRDefault="00496D1A" w:rsidP="00496D1A">
      <w:pPr>
        <w:spacing w:before="240" w:line="360" w:lineRule="auto"/>
        <w:ind w:left="0" w:firstLine="0"/>
        <w:rPr>
          <w:rFonts w:ascii="Trebuchet MS" w:hAnsi="Trebuchet MS"/>
          <w:color w:val="auto"/>
        </w:rPr>
      </w:pPr>
      <w:r w:rsidRPr="00496D1A">
        <w:rPr>
          <w:rFonts w:ascii="Trebuchet MS" w:hAnsi="Trebuchet MS"/>
          <w:color w:val="auto"/>
        </w:rPr>
        <w:t>No presente estudo, o tamanho da amostra corresponde à totalidade dos</w:t>
      </w:r>
      <w:r w:rsidR="00F27488">
        <w:rPr>
          <w:rFonts w:ascii="Trebuchet MS" w:hAnsi="Trebuchet MS"/>
          <w:color w:val="auto"/>
        </w:rPr>
        <w:t xml:space="preserve"> oito</w:t>
      </w:r>
      <w:r w:rsidRPr="00496D1A">
        <w:rPr>
          <w:rFonts w:ascii="Trebuchet MS" w:hAnsi="Trebuchet MS"/>
          <w:color w:val="auto"/>
        </w:rPr>
        <w:t xml:space="preserve"> </w:t>
      </w:r>
      <w:r w:rsidR="00F27488">
        <w:rPr>
          <w:rFonts w:ascii="Trebuchet MS" w:hAnsi="Trebuchet MS"/>
          <w:color w:val="auto"/>
        </w:rPr>
        <w:t>(</w:t>
      </w:r>
      <w:r w:rsidR="00BB587C">
        <w:rPr>
          <w:rFonts w:ascii="Trebuchet MS" w:hAnsi="Trebuchet MS"/>
          <w:color w:val="auto"/>
        </w:rPr>
        <w:t>0</w:t>
      </w:r>
      <w:r w:rsidRPr="00496D1A">
        <w:rPr>
          <w:rFonts w:ascii="Trebuchet MS" w:hAnsi="Trebuchet MS"/>
          <w:color w:val="auto"/>
        </w:rPr>
        <w:t>8</w:t>
      </w:r>
      <w:r w:rsidR="00F27488">
        <w:rPr>
          <w:rFonts w:ascii="Trebuchet MS" w:hAnsi="Trebuchet MS"/>
          <w:color w:val="auto"/>
        </w:rPr>
        <w:t>)</w:t>
      </w:r>
      <w:r w:rsidRPr="00496D1A">
        <w:rPr>
          <w:rFonts w:ascii="Trebuchet MS" w:hAnsi="Trebuchet MS"/>
          <w:color w:val="auto"/>
        </w:rPr>
        <w:t xml:space="preserve"> colaboradores </w:t>
      </w:r>
      <w:r w:rsidR="003B0D21">
        <w:rPr>
          <w:rFonts w:ascii="Trebuchet MS" w:hAnsi="Trebuchet MS"/>
          <w:color w:val="auto"/>
        </w:rPr>
        <w:t>d</w:t>
      </w:r>
      <w:r w:rsidRPr="00496D1A">
        <w:rPr>
          <w:rFonts w:ascii="Trebuchet MS" w:hAnsi="Trebuchet MS"/>
          <w:color w:val="auto"/>
        </w:rPr>
        <w:t xml:space="preserve">a Autospeed Service, incluindo o gerente, </w:t>
      </w:r>
      <w:r w:rsidR="00BE33A8" w:rsidRPr="00EC3128">
        <w:rPr>
          <w:rFonts w:ascii="Trebuchet MS" w:hAnsi="Trebuchet MS"/>
          <w:color w:val="auto"/>
        </w:rPr>
        <w:t>mecânicos e recepcionista</w:t>
      </w:r>
      <w:r w:rsidRPr="00496D1A">
        <w:rPr>
          <w:rFonts w:ascii="Trebuchet MS" w:hAnsi="Trebuchet MS"/>
          <w:color w:val="auto"/>
        </w:rPr>
        <w:t>. Todos os integrantes da equipa têm contacto dire</w:t>
      </w:r>
      <w:r w:rsidR="00BE33A8" w:rsidRPr="00EC3128">
        <w:rPr>
          <w:rFonts w:ascii="Trebuchet MS" w:hAnsi="Trebuchet MS"/>
          <w:color w:val="auto"/>
        </w:rPr>
        <w:t>c</w:t>
      </w:r>
      <w:r w:rsidRPr="00496D1A">
        <w:rPr>
          <w:rFonts w:ascii="Trebuchet MS" w:hAnsi="Trebuchet MS"/>
          <w:color w:val="auto"/>
        </w:rPr>
        <w:t>to com as rotinas de atendimento, registo e execução dos serviços, sendo, portanto, informantes privilegiados sobre os problemas enfrentados e as necessidades operacionais da organização.</w:t>
      </w:r>
    </w:p>
    <w:p w14:paraId="04D9136D" w14:textId="38518DA7" w:rsidR="00496D1A" w:rsidRPr="00EC3128" w:rsidRDefault="00496D1A" w:rsidP="00220B69">
      <w:pPr>
        <w:spacing w:before="240" w:line="360" w:lineRule="auto"/>
        <w:ind w:left="0" w:firstLine="0"/>
        <w:rPr>
          <w:rFonts w:ascii="Trebuchet MS" w:hAnsi="Trebuchet MS"/>
          <w:color w:val="auto"/>
        </w:rPr>
      </w:pPr>
      <w:r w:rsidRPr="00496D1A">
        <w:rPr>
          <w:rFonts w:ascii="Trebuchet MS" w:hAnsi="Trebuchet MS"/>
          <w:color w:val="auto"/>
        </w:rPr>
        <w:t>Ainda que o número seja reduzido, a participação de todos os membros do universo proporcionou uma cobertura integral da realidade da oficina. O volume e a consistência das informações obtidas foram suficientes para alcançar a saturação teórica, uma vez que os dados recolhidos permitiram identificar padrões, limitações e oportunidades de melhoria de forma recorrente. Assim, o tamanho da amostra mostrou-se adequado aos propósitos deste estudo.</w:t>
      </w:r>
    </w:p>
    <w:p w14:paraId="1D1FEB7C" w14:textId="69AEC85F" w:rsidR="008569E1" w:rsidRPr="007A3786" w:rsidRDefault="008569E1" w:rsidP="008569E1">
      <w:pPr>
        <w:pStyle w:val="Heading2"/>
        <w:numPr>
          <w:ilvl w:val="1"/>
          <w:numId w:val="4"/>
        </w:numPr>
        <w:tabs>
          <w:tab w:val="left" w:pos="540"/>
        </w:tabs>
        <w:spacing w:before="240" w:line="360" w:lineRule="auto"/>
        <w:ind w:left="0" w:firstLine="0"/>
        <w:jc w:val="both"/>
        <w:rPr>
          <w:rFonts w:ascii="Trebuchet MS" w:hAnsi="Trebuchet MS"/>
          <w:bCs/>
          <w:color w:val="auto"/>
          <w:sz w:val="24"/>
          <w:szCs w:val="24"/>
          <w:lang w:val="pt-PT"/>
        </w:rPr>
      </w:pPr>
      <w:bookmarkStart w:id="1559" w:name="_Toc206701006"/>
      <w:r>
        <w:rPr>
          <w:rFonts w:ascii="Trebuchet MS" w:hAnsi="Trebuchet MS"/>
          <w:bCs/>
          <w:color w:val="auto"/>
          <w:sz w:val="24"/>
          <w:szCs w:val="24"/>
          <w:lang w:val="pt-PT"/>
        </w:rPr>
        <w:t xml:space="preserve">Técnicas </w:t>
      </w:r>
      <w:r w:rsidR="00CA7C41">
        <w:rPr>
          <w:rFonts w:ascii="Trebuchet MS" w:hAnsi="Trebuchet MS"/>
          <w:bCs/>
          <w:color w:val="auto"/>
          <w:sz w:val="24"/>
          <w:szCs w:val="24"/>
          <w:lang w:val="pt-PT"/>
        </w:rPr>
        <w:t xml:space="preserve">e Instrumentos </w:t>
      </w:r>
      <w:r>
        <w:rPr>
          <w:rFonts w:ascii="Trebuchet MS" w:hAnsi="Trebuchet MS"/>
          <w:bCs/>
          <w:color w:val="auto"/>
          <w:sz w:val="24"/>
          <w:szCs w:val="24"/>
          <w:lang w:val="pt-PT"/>
        </w:rPr>
        <w:t>de Recolha de Dados</w:t>
      </w:r>
      <w:bookmarkEnd w:id="1559"/>
    </w:p>
    <w:p w14:paraId="63B13F5E" w14:textId="7E4926B5" w:rsidR="004E4658" w:rsidRPr="004E4658" w:rsidRDefault="004E4658" w:rsidP="004E4658">
      <w:pPr>
        <w:spacing w:before="240" w:line="360" w:lineRule="auto"/>
        <w:ind w:left="0" w:firstLine="0"/>
        <w:rPr>
          <w:rFonts w:ascii="Trebuchet MS" w:hAnsi="Trebuchet MS"/>
          <w:color w:val="auto"/>
        </w:rPr>
      </w:pPr>
      <w:r w:rsidRPr="004E4658">
        <w:rPr>
          <w:rFonts w:ascii="Trebuchet MS" w:hAnsi="Trebuchet MS"/>
          <w:color w:val="auto"/>
        </w:rPr>
        <w:t xml:space="preserve">Segundo Marconi e </w:t>
      </w:r>
      <w:sdt>
        <w:sdtPr>
          <w:rPr>
            <w:rFonts w:ascii="Trebuchet MS" w:hAnsi="Trebuchet MS"/>
            <w:color w:val="auto"/>
          </w:rPr>
          <w:id w:val="1868478393"/>
          <w:citation/>
        </w:sdtPr>
        <w:sdtContent>
          <w:r w:rsidR="00234CBE">
            <w:rPr>
              <w:rFonts w:ascii="Trebuchet MS" w:hAnsi="Trebuchet MS"/>
              <w:color w:val="auto"/>
            </w:rPr>
            <w:fldChar w:fldCharType="begin"/>
          </w:r>
          <w:r w:rsidR="00234CBE">
            <w:rPr>
              <w:rFonts w:ascii="Trebuchet MS" w:hAnsi="Trebuchet MS"/>
              <w:color w:val="auto"/>
            </w:rPr>
            <w:instrText xml:space="preserve"> CITATION Lak03 \l 2070 </w:instrText>
          </w:r>
          <w:r w:rsidR="00234CBE">
            <w:rPr>
              <w:rFonts w:ascii="Trebuchet MS" w:hAnsi="Trebuchet MS"/>
              <w:color w:val="auto"/>
            </w:rPr>
            <w:fldChar w:fldCharType="separate"/>
          </w:r>
          <w:r w:rsidR="0080727C" w:rsidRPr="0080727C">
            <w:rPr>
              <w:rFonts w:ascii="Trebuchet MS" w:hAnsi="Trebuchet MS"/>
              <w:noProof/>
              <w:color w:val="auto"/>
            </w:rPr>
            <w:t>(Lakatos &amp; Marconi, 2003)</w:t>
          </w:r>
          <w:r w:rsidR="00234CBE">
            <w:rPr>
              <w:rFonts w:ascii="Trebuchet MS" w:hAnsi="Trebuchet MS"/>
              <w:color w:val="auto"/>
            </w:rPr>
            <w:fldChar w:fldCharType="end"/>
          </w:r>
        </w:sdtContent>
      </w:sdt>
      <w:r w:rsidRPr="004E4658">
        <w:rPr>
          <w:rFonts w:ascii="Trebuchet MS" w:hAnsi="Trebuchet MS"/>
          <w:color w:val="auto"/>
        </w:rPr>
        <w:t>, as técnicas de colecta de dados constituem o conjunto de procedimentos operacionais utilizados pelo pesquisador para obter informações que sustentem a análise e as conclusões do estudo. As técnicas escolhidas devem estar alinhadas com os objectivos da pesquisa e com a realidade do campo investigado.</w:t>
      </w:r>
    </w:p>
    <w:p w14:paraId="21D8DC6E" w14:textId="77777777" w:rsidR="004E4658" w:rsidRPr="004E4658" w:rsidRDefault="004E4658" w:rsidP="004E4658">
      <w:pPr>
        <w:spacing w:before="240" w:line="360" w:lineRule="auto"/>
        <w:ind w:left="0" w:firstLine="0"/>
        <w:rPr>
          <w:rFonts w:ascii="Trebuchet MS" w:hAnsi="Trebuchet MS"/>
          <w:color w:val="auto"/>
        </w:rPr>
      </w:pPr>
      <w:r w:rsidRPr="004E4658">
        <w:rPr>
          <w:rFonts w:ascii="Trebuchet MS" w:hAnsi="Trebuchet MS"/>
          <w:color w:val="auto"/>
        </w:rPr>
        <w:lastRenderedPageBreak/>
        <w:t xml:space="preserve">Neste trabalho, foram utilizadas as seguintes técnicas principais: </w:t>
      </w:r>
      <w:r w:rsidRPr="00F218BE">
        <w:rPr>
          <w:rFonts w:ascii="Trebuchet MS" w:hAnsi="Trebuchet MS"/>
          <w:color w:val="auto"/>
        </w:rPr>
        <w:t xml:space="preserve">entrevistas semiestruturadas, questionários com perguntas fechadas e abertas e observação directa </w:t>
      </w:r>
      <w:r w:rsidRPr="004E4658">
        <w:rPr>
          <w:rFonts w:ascii="Trebuchet MS" w:hAnsi="Trebuchet MS"/>
          <w:color w:val="auto"/>
        </w:rPr>
        <w:t>do ambiente e processos da oficina.</w:t>
      </w:r>
    </w:p>
    <w:p w14:paraId="78AFB9C5" w14:textId="77777777" w:rsidR="000357B1" w:rsidRPr="00DD58CD" w:rsidRDefault="000357B1" w:rsidP="000357B1">
      <w:pPr>
        <w:pStyle w:val="ListParagraph"/>
        <w:keepNext/>
        <w:keepLines/>
        <w:numPr>
          <w:ilvl w:val="1"/>
          <w:numId w:val="5"/>
        </w:numPr>
        <w:tabs>
          <w:tab w:val="left" w:pos="540"/>
          <w:tab w:val="left" w:pos="900"/>
        </w:tabs>
        <w:spacing w:before="240" w:after="241" w:line="360" w:lineRule="auto"/>
        <w:ind w:right="0"/>
        <w:contextualSpacing w:val="0"/>
        <w:outlineLvl w:val="1"/>
        <w:rPr>
          <w:rFonts w:ascii="Trebuchet MS" w:eastAsia="Calibri" w:hAnsi="Trebuchet MS" w:cs="Calibri"/>
          <w:b/>
          <w:bCs/>
          <w:vanish/>
          <w:color w:val="auto"/>
          <w:szCs w:val="24"/>
        </w:rPr>
      </w:pPr>
      <w:bookmarkStart w:id="1560" w:name="_Toc198730759"/>
      <w:bookmarkStart w:id="1561" w:name="_Toc198730852"/>
      <w:bookmarkStart w:id="1562" w:name="_Toc198749991"/>
      <w:bookmarkStart w:id="1563" w:name="_Toc198750219"/>
      <w:bookmarkStart w:id="1564" w:name="_Toc198750322"/>
      <w:bookmarkStart w:id="1565" w:name="_Toc198750497"/>
      <w:bookmarkStart w:id="1566" w:name="_Toc198751179"/>
      <w:bookmarkStart w:id="1567" w:name="_Toc199417319"/>
      <w:bookmarkStart w:id="1568" w:name="_Toc199417415"/>
      <w:bookmarkStart w:id="1569" w:name="_Toc199422765"/>
      <w:bookmarkStart w:id="1570" w:name="_Toc199422851"/>
      <w:bookmarkStart w:id="1571" w:name="_Toc199513267"/>
      <w:bookmarkStart w:id="1572" w:name="_Toc199514866"/>
      <w:bookmarkStart w:id="1573" w:name="_Toc199515492"/>
      <w:bookmarkStart w:id="1574" w:name="_Toc199538530"/>
      <w:bookmarkStart w:id="1575" w:name="_Toc199538739"/>
      <w:bookmarkStart w:id="1576" w:name="_Toc199538875"/>
      <w:bookmarkStart w:id="1577" w:name="_Toc199589004"/>
      <w:bookmarkStart w:id="1578" w:name="_Toc199589625"/>
      <w:bookmarkStart w:id="1579" w:name="_Toc199590309"/>
      <w:bookmarkStart w:id="1580" w:name="_Toc199590420"/>
      <w:bookmarkStart w:id="1581" w:name="_Toc199590531"/>
      <w:bookmarkStart w:id="1582" w:name="_Toc199590880"/>
      <w:bookmarkStart w:id="1583" w:name="_Toc199591267"/>
      <w:bookmarkStart w:id="1584" w:name="_Toc199591759"/>
      <w:bookmarkStart w:id="1585" w:name="_Toc199592051"/>
      <w:bookmarkStart w:id="1586" w:name="_Toc199592172"/>
      <w:bookmarkStart w:id="1587" w:name="_Toc203373254"/>
      <w:bookmarkStart w:id="1588" w:name="_Toc203373531"/>
      <w:bookmarkStart w:id="1589" w:name="_Toc203373652"/>
      <w:bookmarkStart w:id="1590" w:name="_Toc203549035"/>
      <w:bookmarkStart w:id="1591" w:name="_Toc203579112"/>
      <w:bookmarkStart w:id="1592" w:name="_Toc203635242"/>
      <w:bookmarkStart w:id="1593" w:name="_Toc203635376"/>
      <w:bookmarkStart w:id="1594" w:name="_Toc204016025"/>
      <w:bookmarkStart w:id="1595" w:name="_Toc204016180"/>
      <w:bookmarkStart w:id="1596" w:name="_Toc204110654"/>
      <w:bookmarkStart w:id="1597" w:name="_Toc204110786"/>
      <w:bookmarkStart w:id="1598" w:name="_Toc204884208"/>
      <w:bookmarkStart w:id="1599" w:name="_Toc204884340"/>
      <w:bookmarkStart w:id="1600" w:name="_Toc204884472"/>
      <w:bookmarkStart w:id="1601" w:name="_Toc205051661"/>
      <w:bookmarkStart w:id="1602" w:name="_Toc205052189"/>
      <w:bookmarkStart w:id="1603" w:name="_Toc205055685"/>
      <w:bookmarkStart w:id="1604" w:name="_Toc205055834"/>
      <w:bookmarkStart w:id="1605" w:name="_Toc205060381"/>
      <w:bookmarkStart w:id="1606" w:name="_Toc205060528"/>
      <w:bookmarkStart w:id="1607" w:name="_Toc205061576"/>
      <w:bookmarkStart w:id="1608" w:name="_Toc205064839"/>
      <w:bookmarkStart w:id="1609" w:name="_Toc205068680"/>
      <w:bookmarkStart w:id="1610" w:name="_Toc205109615"/>
      <w:bookmarkStart w:id="1611" w:name="_Toc205319062"/>
      <w:bookmarkStart w:id="1612" w:name="_Toc205323043"/>
      <w:bookmarkStart w:id="1613" w:name="_Toc205371070"/>
      <w:bookmarkStart w:id="1614" w:name="_Toc205371207"/>
      <w:bookmarkStart w:id="1615" w:name="_Toc205371344"/>
      <w:bookmarkStart w:id="1616" w:name="_Toc205371481"/>
      <w:bookmarkStart w:id="1617" w:name="_Toc205371644"/>
      <w:bookmarkStart w:id="1618" w:name="_Toc205371782"/>
      <w:bookmarkStart w:id="1619" w:name="_Toc205373143"/>
      <w:bookmarkStart w:id="1620" w:name="_Toc205373398"/>
      <w:bookmarkStart w:id="1621" w:name="_Toc205373536"/>
      <w:bookmarkStart w:id="1622" w:name="_Toc206054734"/>
      <w:bookmarkStart w:id="1623" w:name="_Toc206055935"/>
      <w:bookmarkStart w:id="1624" w:name="_Toc206701007"/>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p>
    <w:p w14:paraId="47D27D89" w14:textId="77777777" w:rsidR="007A3786" w:rsidRPr="00EC3128" w:rsidRDefault="007A3786" w:rsidP="003B6E08">
      <w:pPr>
        <w:pStyle w:val="ListParagraph"/>
        <w:keepNext/>
        <w:keepLines/>
        <w:numPr>
          <w:ilvl w:val="1"/>
          <w:numId w:val="26"/>
        </w:numPr>
        <w:spacing w:before="240" w:after="183" w:line="360" w:lineRule="auto"/>
        <w:ind w:right="3142"/>
        <w:contextualSpacing w:val="0"/>
        <w:outlineLvl w:val="2"/>
        <w:rPr>
          <w:rFonts w:ascii="Trebuchet MS" w:eastAsia="Arial" w:hAnsi="Trebuchet MS" w:cs="Arial"/>
          <w:vanish/>
          <w:szCs w:val="24"/>
        </w:rPr>
      </w:pPr>
      <w:bookmarkStart w:id="1625" w:name="_Toc199591268"/>
      <w:bookmarkStart w:id="1626" w:name="_Toc199591760"/>
      <w:bookmarkStart w:id="1627" w:name="_Toc199592052"/>
      <w:bookmarkStart w:id="1628" w:name="_Toc199592173"/>
      <w:bookmarkStart w:id="1629" w:name="_Toc203373255"/>
      <w:bookmarkStart w:id="1630" w:name="_Toc203373532"/>
      <w:bookmarkStart w:id="1631" w:name="_Toc203373653"/>
      <w:bookmarkStart w:id="1632" w:name="_Toc203549036"/>
      <w:bookmarkStart w:id="1633" w:name="_Toc203579113"/>
      <w:bookmarkStart w:id="1634" w:name="_Toc203635243"/>
      <w:bookmarkStart w:id="1635" w:name="_Toc203635377"/>
      <w:bookmarkStart w:id="1636" w:name="_Toc204016026"/>
      <w:bookmarkStart w:id="1637" w:name="_Toc204016181"/>
      <w:bookmarkStart w:id="1638" w:name="_Toc204110655"/>
      <w:bookmarkStart w:id="1639" w:name="_Toc204110787"/>
      <w:bookmarkStart w:id="1640" w:name="_Toc204884209"/>
      <w:bookmarkStart w:id="1641" w:name="_Toc204884341"/>
      <w:bookmarkStart w:id="1642" w:name="_Toc204884473"/>
      <w:bookmarkStart w:id="1643" w:name="_Toc205051662"/>
      <w:bookmarkStart w:id="1644" w:name="_Toc205052190"/>
      <w:bookmarkStart w:id="1645" w:name="_Toc205055686"/>
      <w:bookmarkStart w:id="1646" w:name="_Toc205055835"/>
      <w:bookmarkStart w:id="1647" w:name="_Toc205060382"/>
      <w:bookmarkStart w:id="1648" w:name="_Toc205060529"/>
      <w:bookmarkStart w:id="1649" w:name="_Toc205061577"/>
      <w:bookmarkStart w:id="1650" w:name="_Toc205064840"/>
      <w:bookmarkStart w:id="1651" w:name="_Toc205068681"/>
      <w:bookmarkStart w:id="1652" w:name="_Toc205109616"/>
      <w:bookmarkStart w:id="1653" w:name="_Toc205319063"/>
      <w:bookmarkStart w:id="1654" w:name="_Toc205323044"/>
      <w:bookmarkStart w:id="1655" w:name="_Toc205371071"/>
      <w:bookmarkStart w:id="1656" w:name="_Toc205371208"/>
      <w:bookmarkStart w:id="1657" w:name="_Toc205371345"/>
      <w:bookmarkStart w:id="1658" w:name="_Toc205371482"/>
      <w:bookmarkStart w:id="1659" w:name="_Toc205371645"/>
      <w:bookmarkStart w:id="1660" w:name="_Toc205371783"/>
      <w:bookmarkStart w:id="1661" w:name="_Toc205373144"/>
      <w:bookmarkStart w:id="1662" w:name="_Toc205373399"/>
      <w:bookmarkStart w:id="1663" w:name="_Toc205373537"/>
      <w:bookmarkStart w:id="1664" w:name="_Toc206054735"/>
      <w:bookmarkStart w:id="1665" w:name="_Toc206055936"/>
      <w:bookmarkStart w:id="1666" w:name="_Toc206701008"/>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36AC86AE" w14:textId="23532581" w:rsidR="007A3786" w:rsidRPr="00EC3128" w:rsidRDefault="007A3786" w:rsidP="003B6E08">
      <w:pPr>
        <w:pStyle w:val="Heading3"/>
        <w:numPr>
          <w:ilvl w:val="2"/>
          <w:numId w:val="26"/>
        </w:numPr>
        <w:spacing w:before="240" w:line="360" w:lineRule="auto"/>
        <w:ind w:left="450"/>
        <w:jc w:val="both"/>
        <w:rPr>
          <w:rFonts w:ascii="Trebuchet MS" w:hAnsi="Trebuchet MS"/>
          <w:b w:val="0"/>
          <w:sz w:val="24"/>
          <w:szCs w:val="24"/>
          <w:lang w:val="pt-PT"/>
        </w:rPr>
      </w:pPr>
      <w:bookmarkStart w:id="1667" w:name="_Toc206701009"/>
      <w:r w:rsidRPr="00EC3128">
        <w:rPr>
          <w:rFonts w:ascii="Trebuchet MS" w:hAnsi="Trebuchet MS"/>
          <w:b w:val="0"/>
          <w:sz w:val="24"/>
          <w:szCs w:val="24"/>
          <w:lang w:val="pt-PT"/>
        </w:rPr>
        <w:t>Entrevista</w:t>
      </w:r>
      <w:bookmarkEnd w:id="1667"/>
    </w:p>
    <w:p w14:paraId="36B2F0EA" w14:textId="77777777" w:rsidR="00476A52" w:rsidRPr="00476A52" w:rsidRDefault="00476A52" w:rsidP="00476A52">
      <w:pPr>
        <w:spacing w:before="240" w:line="360" w:lineRule="auto"/>
        <w:ind w:left="0" w:firstLine="0"/>
        <w:rPr>
          <w:rFonts w:ascii="Trebuchet MS" w:hAnsi="Trebuchet MS"/>
          <w:color w:val="auto"/>
        </w:rPr>
      </w:pPr>
      <w:r w:rsidRPr="00476A52">
        <w:rPr>
          <w:rFonts w:ascii="Trebuchet MS" w:hAnsi="Trebuchet MS"/>
          <w:color w:val="auto"/>
        </w:rPr>
        <w:t>De acordo com Thompson (2016), a entrevista é uma técnica valiosa para a recolha de dados em pesquisas qualitativas, pois permite aprofundar as percepções dos participantes e obter informações relevantes de forma directa e personalizada.</w:t>
      </w:r>
    </w:p>
    <w:p w14:paraId="09D1014D" w14:textId="63534512" w:rsidR="00476A52" w:rsidRPr="00476A52" w:rsidRDefault="00476A52" w:rsidP="00476A52">
      <w:pPr>
        <w:spacing w:before="240" w:line="360" w:lineRule="auto"/>
        <w:ind w:left="0" w:firstLine="0"/>
        <w:rPr>
          <w:rFonts w:ascii="Trebuchet MS" w:hAnsi="Trebuchet MS"/>
          <w:color w:val="auto"/>
        </w:rPr>
      </w:pPr>
      <w:r w:rsidRPr="00476A52">
        <w:rPr>
          <w:rFonts w:ascii="Trebuchet MS" w:hAnsi="Trebuchet MS"/>
          <w:color w:val="auto"/>
        </w:rPr>
        <w:t>No presente estudo, optou-se pela realização de entrevista</w:t>
      </w:r>
      <w:r w:rsidR="00482053" w:rsidRPr="00EC3128">
        <w:rPr>
          <w:rFonts w:ascii="Trebuchet MS" w:hAnsi="Trebuchet MS"/>
          <w:color w:val="auto"/>
        </w:rPr>
        <w:t>s</w:t>
      </w:r>
      <w:r w:rsidRPr="00476A52">
        <w:rPr>
          <w:rFonts w:ascii="Trebuchet MS" w:hAnsi="Trebuchet MS"/>
          <w:color w:val="auto"/>
        </w:rPr>
        <w:t xml:space="preserve"> semiestruturada</w:t>
      </w:r>
      <w:r w:rsidR="00482053" w:rsidRPr="00EC3128">
        <w:rPr>
          <w:rFonts w:ascii="Trebuchet MS" w:hAnsi="Trebuchet MS"/>
          <w:color w:val="auto"/>
        </w:rPr>
        <w:t>s</w:t>
      </w:r>
      <w:r w:rsidRPr="00476A52">
        <w:rPr>
          <w:rFonts w:ascii="Trebuchet MS" w:hAnsi="Trebuchet MS"/>
          <w:color w:val="auto"/>
        </w:rPr>
        <w:t xml:space="preserve"> com os colaboradores da Autospeed Service. O objectivo foi compreender com mais profundidade as dificuldades enfrentadas na gestão dos serviços, desde o registo das viaturas até à execução e entrega dos trabalhos.</w:t>
      </w:r>
    </w:p>
    <w:p w14:paraId="322B949B" w14:textId="69A02AD4" w:rsidR="00476A52" w:rsidRPr="00476A52" w:rsidRDefault="00476A52" w:rsidP="00476A52">
      <w:pPr>
        <w:spacing w:before="240" w:line="360" w:lineRule="auto"/>
        <w:ind w:left="0" w:firstLine="0"/>
        <w:rPr>
          <w:rFonts w:ascii="Trebuchet MS" w:hAnsi="Trebuchet MS"/>
          <w:color w:val="auto"/>
        </w:rPr>
      </w:pPr>
      <w:r w:rsidRPr="00476A52">
        <w:rPr>
          <w:rFonts w:ascii="Trebuchet MS" w:hAnsi="Trebuchet MS"/>
          <w:color w:val="auto"/>
        </w:rPr>
        <w:t>As entrevistas permitiram identificar falhas nos processos de comunicação interna, desorganização</w:t>
      </w:r>
      <w:r w:rsidR="001B70B5" w:rsidRPr="00EC3128">
        <w:rPr>
          <w:rFonts w:ascii="Trebuchet MS" w:hAnsi="Trebuchet MS"/>
          <w:color w:val="auto"/>
        </w:rPr>
        <w:t xml:space="preserve"> e</w:t>
      </w:r>
      <w:r w:rsidRPr="00476A52">
        <w:rPr>
          <w:rFonts w:ascii="Trebuchet MS" w:hAnsi="Trebuchet MS"/>
          <w:color w:val="auto"/>
        </w:rPr>
        <w:t xml:space="preserve"> limitações no controlo de </w:t>
      </w:r>
      <w:r w:rsidR="001B70B5" w:rsidRPr="00EC3128">
        <w:rPr>
          <w:rFonts w:ascii="Trebuchet MS" w:hAnsi="Trebuchet MS"/>
          <w:color w:val="auto"/>
        </w:rPr>
        <w:t>serviços</w:t>
      </w:r>
      <w:r w:rsidRPr="00476A52">
        <w:rPr>
          <w:rFonts w:ascii="Trebuchet MS" w:hAnsi="Trebuchet MS"/>
          <w:color w:val="auto"/>
        </w:rPr>
        <w:t xml:space="preserve"> e ausência de ferramentas adequadas para o acompanhamento sistemático das ordens de serviço. As informações obtidas por meio desta técnica foram fundamentais para a construção dos requisitos do sistema proposto.</w:t>
      </w:r>
    </w:p>
    <w:p w14:paraId="3D7D540F" w14:textId="184952B3" w:rsidR="007A3786" w:rsidRPr="00EC3128" w:rsidRDefault="007A3786" w:rsidP="003B6E08">
      <w:pPr>
        <w:pStyle w:val="Heading3"/>
        <w:numPr>
          <w:ilvl w:val="2"/>
          <w:numId w:val="26"/>
        </w:numPr>
        <w:spacing w:before="240" w:line="360" w:lineRule="auto"/>
        <w:ind w:left="450"/>
        <w:jc w:val="both"/>
        <w:rPr>
          <w:rFonts w:ascii="Trebuchet MS" w:hAnsi="Trebuchet MS"/>
          <w:b w:val="0"/>
          <w:sz w:val="24"/>
          <w:szCs w:val="24"/>
          <w:lang w:val="pt-PT"/>
        </w:rPr>
      </w:pPr>
      <w:bookmarkStart w:id="1668" w:name="_Toc206701010"/>
      <w:r w:rsidRPr="00EC3128">
        <w:rPr>
          <w:rFonts w:ascii="Trebuchet MS" w:hAnsi="Trebuchet MS"/>
          <w:b w:val="0"/>
          <w:sz w:val="24"/>
          <w:szCs w:val="24"/>
          <w:lang w:val="pt-PT"/>
        </w:rPr>
        <w:t>Questionário</w:t>
      </w:r>
      <w:bookmarkEnd w:id="1668"/>
    </w:p>
    <w:p w14:paraId="0C349A70" w14:textId="77777777" w:rsidR="004C6ED2" w:rsidRPr="004C6ED2" w:rsidRDefault="004C6ED2" w:rsidP="004C6ED2">
      <w:pPr>
        <w:spacing w:before="240" w:line="360" w:lineRule="auto"/>
        <w:ind w:left="0" w:firstLine="0"/>
        <w:rPr>
          <w:rFonts w:ascii="Trebuchet MS" w:hAnsi="Trebuchet MS"/>
          <w:color w:val="auto"/>
          <w:szCs w:val="24"/>
        </w:rPr>
      </w:pPr>
      <w:r w:rsidRPr="004C6ED2">
        <w:rPr>
          <w:rFonts w:ascii="Trebuchet MS" w:hAnsi="Trebuchet MS"/>
          <w:color w:val="auto"/>
          <w:szCs w:val="24"/>
        </w:rPr>
        <w:t>Segundo Marconi e Lakatos (2003), o questionário é um instrumento estruturado de recolha de dados, composto por um conjunto ordenado de perguntas que são respondidas por escrito, de forma autónoma, sem a presença do pesquisador.</w:t>
      </w:r>
    </w:p>
    <w:p w14:paraId="59156AA4" w14:textId="1AA391B7" w:rsidR="004C6ED2" w:rsidRPr="004C6ED2" w:rsidRDefault="004C6ED2" w:rsidP="004C6ED2">
      <w:pPr>
        <w:spacing w:before="240" w:line="360" w:lineRule="auto"/>
        <w:ind w:left="0" w:firstLine="0"/>
        <w:rPr>
          <w:rFonts w:ascii="Trebuchet MS" w:hAnsi="Trebuchet MS"/>
          <w:color w:val="auto"/>
          <w:szCs w:val="24"/>
        </w:rPr>
      </w:pPr>
      <w:r w:rsidRPr="004C6ED2">
        <w:rPr>
          <w:rFonts w:ascii="Trebuchet MS" w:hAnsi="Trebuchet MS"/>
          <w:color w:val="auto"/>
          <w:szCs w:val="24"/>
        </w:rPr>
        <w:t xml:space="preserve">Nesta pesquisa, o questionário foi utilizado como forma de obter dados quantitativos e percepções gerais dos colaboradores da oficina sobre o funcionamento actual dos processos de atendimento, registo e controlo de serviços. As perguntas abrangeram tópicos como: formas de registo utilizadas, tempo médio de atendimento, dificuldades enfrentadas, satisfação com os métodos actuais e abertura à </w:t>
      </w:r>
      <w:r w:rsidR="00C8737C">
        <w:rPr>
          <w:rFonts w:ascii="Trebuchet MS" w:hAnsi="Trebuchet MS"/>
          <w:color w:val="auto"/>
          <w:szCs w:val="24"/>
        </w:rPr>
        <w:t>informat</w:t>
      </w:r>
      <w:r w:rsidRPr="004C6ED2">
        <w:rPr>
          <w:rFonts w:ascii="Trebuchet MS" w:hAnsi="Trebuchet MS"/>
          <w:color w:val="auto"/>
          <w:szCs w:val="24"/>
        </w:rPr>
        <w:t>ização dos processos.</w:t>
      </w:r>
    </w:p>
    <w:p w14:paraId="1EBE156F" w14:textId="068F0E3D" w:rsidR="0040024C" w:rsidRPr="00FE3DAA" w:rsidRDefault="004C6ED2" w:rsidP="0040024C">
      <w:pPr>
        <w:spacing w:before="240" w:line="360" w:lineRule="auto"/>
        <w:ind w:left="0" w:firstLine="0"/>
        <w:rPr>
          <w:rFonts w:ascii="Trebuchet MS" w:hAnsi="Trebuchet MS"/>
          <w:color w:val="auto"/>
          <w:szCs w:val="24"/>
        </w:rPr>
      </w:pPr>
      <w:r w:rsidRPr="004C6ED2">
        <w:rPr>
          <w:rFonts w:ascii="Trebuchet MS" w:hAnsi="Trebuchet MS"/>
          <w:color w:val="auto"/>
          <w:szCs w:val="24"/>
        </w:rPr>
        <w:lastRenderedPageBreak/>
        <w:t>A aplicação dos questionários foi feita presencialmente, uma vez que todos os participantes estavam localizados no mesmo ambiente de trabalho, o que facilitou a recolha e a devolução dos instrumentos. Os dados obtidos contribuíram para a identificação de padrões e reforçaram as informações recolhidas nas entrevistas.</w:t>
      </w:r>
    </w:p>
    <w:p w14:paraId="77858D14" w14:textId="6D52FEED" w:rsidR="00A804F6" w:rsidRPr="00EC3128" w:rsidRDefault="00AE0654" w:rsidP="003B6E08">
      <w:pPr>
        <w:pStyle w:val="Heading3"/>
        <w:numPr>
          <w:ilvl w:val="2"/>
          <w:numId w:val="26"/>
        </w:numPr>
        <w:spacing w:before="240" w:line="360" w:lineRule="auto"/>
        <w:ind w:left="450"/>
        <w:jc w:val="both"/>
        <w:rPr>
          <w:rFonts w:ascii="Trebuchet MS" w:hAnsi="Trebuchet MS"/>
          <w:b w:val="0"/>
          <w:bCs/>
          <w:sz w:val="24"/>
          <w:szCs w:val="24"/>
          <w:lang w:val="pt-PT"/>
        </w:rPr>
      </w:pPr>
      <w:bookmarkStart w:id="1669" w:name="_Toc206701011"/>
      <w:r>
        <w:rPr>
          <w:rFonts w:ascii="Trebuchet MS" w:hAnsi="Trebuchet MS"/>
          <w:b w:val="0"/>
          <w:bCs/>
          <w:sz w:val="24"/>
          <w:szCs w:val="24"/>
          <w:lang w:val="pt-PT"/>
        </w:rPr>
        <w:t>Observação</w:t>
      </w:r>
      <w:bookmarkEnd w:id="1669"/>
    </w:p>
    <w:p w14:paraId="73BA37CF" w14:textId="13670164" w:rsidR="00AB0CEE" w:rsidRPr="00AB0CEE" w:rsidRDefault="00AB0CEE" w:rsidP="00AB0CEE">
      <w:pPr>
        <w:spacing w:before="240" w:line="360" w:lineRule="auto"/>
        <w:ind w:left="0" w:firstLine="0"/>
        <w:rPr>
          <w:rFonts w:ascii="Trebuchet MS" w:hAnsi="Trebuchet MS"/>
          <w:color w:val="auto"/>
          <w:szCs w:val="24"/>
        </w:rPr>
      </w:pPr>
      <w:r w:rsidRPr="00AB0CEE">
        <w:rPr>
          <w:rFonts w:ascii="Trebuchet MS" w:hAnsi="Trebuchet MS"/>
          <w:color w:val="auto"/>
          <w:szCs w:val="24"/>
        </w:rPr>
        <w:t xml:space="preserve">A observação é uma técnica de recolha de dados que utiliza os sentidos do pesquisador para captar aspectos relevantes da realidade empírica, permitindo um contacto directo com o fenómeno estudado Zanella </w:t>
      </w:r>
      <w:r w:rsidR="003E585F" w:rsidRPr="00EC3128">
        <w:rPr>
          <w:rFonts w:ascii="Trebuchet MS" w:hAnsi="Trebuchet MS"/>
          <w:color w:val="auto"/>
          <w:szCs w:val="24"/>
        </w:rPr>
        <w:t>(</w:t>
      </w:r>
      <w:r w:rsidRPr="00AB0CEE">
        <w:rPr>
          <w:rFonts w:ascii="Trebuchet MS" w:hAnsi="Trebuchet MS"/>
          <w:color w:val="auto"/>
          <w:szCs w:val="24"/>
        </w:rPr>
        <w:t>2011, p. 121).</w:t>
      </w:r>
    </w:p>
    <w:p w14:paraId="49FBEE58" w14:textId="73AE4BD0" w:rsidR="00AB0CEE" w:rsidRPr="00AB0CEE" w:rsidRDefault="00AB0CEE" w:rsidP="00AB0CEE">
      <w:pPr>
        <w:spacing w:before="240" w:line="360" w:lineRule="auto"/>
        <w:ind w:left="0" w:firstLine="0"/>
        <w:rPr>
          <w:rFonts w:ascii="Trebuchet MS" w:hAnsi="Trebuchet MS"/>
          <w:color w:val="auto"/>
          <w:szCs w:val="24"/>
        </w:rPr>
      </w:pPr>
      <w:r w:rsidRPr="00AB0CEE">
        <w:rPr>
          <w:rFonts w:ascii="Trebuchet MS" w:hAnsi="Trebuchet MS"/>
          <w:color w:val="auto"/>
          <w:szCs w:val="24"/>
        </w:rPr>
        <w:t>Neste estudo, foi realizada uma observação não participante, na qual o pesquisador acompanhou o funcionamento interno da oficina Autospeed Service</w:t>
      </w:r>
      <w:r w:rsidR="00865FC9">
        <w:rPr>
          <w:rFonts w:ascii="Trebuchet MS" w:hAnsi="Trebuchet MS"/>
          <w:color w:val="auto"/>
          <w:szCs w:val="24"/>
        </w:rPr>
        <w:t xml:space="preserve"> </w:t>
      </w:r>
      <w:r w:rsidRPr="00AB0CEE">
        <w:rPr>
          <w:rFonts w:ascii="Trebuchet MS" w:hAnsi="Trebuchet MS"/>
          <w:color w:val="auto"/>
          <w:szCs w:val="24"/>
        </w:rPr>
        <w:t>sem interferir nas tarefas ou na rotina dos colaboradores. Essa abordagem, segundo Richardson et al. (2007, apud Zanella, 2011, p. 123), permite uma análise mais objectiva, preservando a naturalidade das interações e evitando alterações no comportamento dos envolvidos.</w:t>
      </w:r>
    </w:p>
    <w:p w14:paraId="60F38068" w14:textId="51076E1F" w:rsidR="00AB0CEE" w:rsidRPr="00AB0CEE" w:rsidRDefault="00AB0CEE" w:rsidP="00AB0CEE">
      <w:pPr>
        <w:spacing w:before="240" w:line="360" w:lineRule="auto"/>
        <w:ind w:left="0" w:firstLine="0"/>
        <w:rPr>
          <w:rFonts w:ascii="Trebuchet MS" w:hAnsi="Trebuchet MS"/>
          <w:color w:val="auto"/>
          <w:szCs w:val="24"/>
        </w:rPr>
      </w:pPr>
      <w:r w:rsidRPr="00AB0CEE">
        <w:rPr>
          <w:rFonts w:ascii="Trebuchet MS" w:hAnsi="Trebuchet MS"/>
          <w:color w:val="auto"/>
          <w:szCs w:val="24"/>
        </w:rPr>
        <w:t xml:space="preserve">A observação ocorreu no ambiente físico da oficina, durante o horário normal de </w:t>
      </w:r>
      <w:r w:rsidR="007472D3">
        <w:rPr>
          <w:rFonts w:ascii="Trebuchet MS" w:hAnsi="Trebuchet MS"/>
          <w:color w:val="auto"/>
          <w:szCs w:val="24"/>
        </w:rPr>
        <w:t>expediente</w:t>
      </w:r>
      <w:r w:rsidRPr="00AB0CEE">
        <w:rPr>
          <w:rFonts w:ascii="Trebuchet MS" w:hAnsi="Trebuchet MS"/>
          <w:color w:val="auto"/>
          <w:szCs w:val="24"/>
        </w:rPr>
        <w:t>, com atenção especial para:</w:t>
      </w:r>
    </w:p>
    <w:p w14:paraId="7A1E0A55" w14:textId="77777777" w:rsidR="0036301F" w:rsidRPr="0036301F" w:rsidRDefault="00AB0CEE" w:rsidP="003B6E08">
      <w:pPr>
        <w:pStyle w:val="ListParagraph"/>
        <w:numPr>
          <w:ilvl w:val="0"/>
          <w:numId w:val="23"/>
        </w:numPr>
        <w:spacing w:before="240" w:line="360" w:lineRule="auto"/>
        <w:rPr>
          <w:rFonts w:ascii="Trebuchet MS" w:hAnsi="Trebuchet MS"/>
          <w:color w:val="auto"/>
          <w:szCs w:val="24"/>
        </w:rPr>
      </w:pPr>
      <w:r w:rsidRPr="0036301F">
        <w:rPr>
          <w:rFonts w:ascii="Trebuchet MS" w:hAnsi="Trebuchet MS"/>
          <w:color w:val="auto"/>
          <w:szCs w:val="24"/>
        </w:rPr>
        <w:t>O fluxo de atendimento ao cliente desde a recepção até a finalização do serviço;</w:t>
      </w:r>
    </w:p>
    <w:p w14:paraId="54A5997A" w14:textId="77777777" w:rsidR="0036301F" w:rsidRPr="0036301F" w:rsidRDefault="00AB0CEE" w:rsidP="003B6E08">
      <w:pPr>
        <w:pStyle w:val="ListParagraph"/>
        <w:numPr>
          <w:ilvl w:val="0"/>
          <w:numId w:val="23"/>
        </w:numPr>
        <w:spacing w:before="240" w:line="360" w:lineRule="auto"/>
        <w:rPr>
          <w:rFonts w:ascii="Trebuchet MS" w:hAnsi="Trebuchet MS"/>
          <w:color w:val="auto"/>
          <w:szCs w:val="24"/>
        </w:rPr>
      </w:pPr>
      <w:r w:rsidRPr="0036301F">
        <w:rPr>
          <w:rFonts w:ascii="Trebuchet MS" w:hAnsi="Trebuchet MS"/>
          <w:color w:val="auto"/>
          <w:szCs w:val="24"/>
        </w:rPr>
        <w:t>A forma de registo e organização das ordens de serviço;</w:t>
      </w:r>
    </w:p>
    <w:p w14:paraId="22FFAA31" w14:textId="5CD4D430" w:rsidR="0036301F" w:rsidRPr="0036301F" w:rsidRDefault="00AB0CEE" w:rsidP="003B6E08">
      <w:pPr>
        <w:pStyle w:val="ListParagraph"/>
        <w:numPr>
          <w:ilvl w:val="0"/>
          <w:numId w:val="23"/>
        </w:numPr>
        <w:spacing w:before="240" w:line="360" w:lineRule="auto"/>
        <w:rPr>
          <w:rFonts w:ascii="Trebuchet MS" w:hAnsi="Trebuchet MS"/>
          <w:color w:val="auto"/>
          <w:szCs w:val="24"/>
        </w:rPr>
      </w:pPr>
      <w:r w:rsidRPr="0036301F">
        <w:rPr>
          <w:rFonts w:ascii="Trebuchet MS" w:hAnsi="Trebuchet MS"/>
          <w:color w:val="auto"/>
          <w:szCs w:val="24"/>
        </w:rPr>
        <w:t xml:space="preserve">A comunicação entre sectores, como recepção, mecânica e </w:t>
      </w:r>
      <w:r w:rsidR="00574A1E">
        <w:rPr>
          <w:rFonts w:ascii="Trebuchet MS" w:hAnsi="Trebuchet MS"/>
          <w:color w:val="auto"/>
          <w:szCs w:val="24"/>
        </w:rPr>
        <w:t>gerente</w:t>
      </w:r>
      <w:r w:rsidRPr="0036301F">
        <w:rPr>
          <w:rFonts w:ascii="Trebuchet MS" w:hAnsi="Trebuchet MS"/>
          <w:color w:val="auto"/>
          <w:szCs w:val="24"/>
        </w:rPr>
        <w:t>;</w:t>
      </w:r>
    </w:p>
    <w:p w14:paraId="0FCFCCC9" w14:textId="2DF22457" w:rsidR="00AB0CEE" w:rsidRPr="0036301F" w:rsidRDefault="00AB0CEE" w:rsidP="003B6E08">
      <w:pPr>
        <w:pStyle w:val="ListParagraph"/>
        <w:numPr>
          <w:ilvl w:val="0"/>
          <w:numId w:val="23"/>
        </w:numPr>
        <w:spacing w:before="240" w:line="360" w:lineRule="auto"/>
        <w:rPr>
          <w:rFonts w:ascii="Trebuchet MS" w:hAnsi="Trebuchet MS"/>
          <w:color w:val="auto"/>
          <w:szCs w:val="24"/>
        </w:rPr>
      </w:pPr>
      <w:r w:rsidRPr="0036301F">
        <w:rPr>
          <w:rFonts w:ascii="Trebuchet MS" w:hAnsi="Trebuchet MS"/>
          <w:color w:val="auto"/>
          <w:szCs w:val="24"/>
        </w:rPr>
        <w:t>O uso (ou ausência) de ferramentas tecnológicas no apoio à gestão.</w:t>
      </w:r>
    </w:p>
    <w:p w14:paraId="511100D2" w14:textId="1B110F30" w:rsidR="00936CFA" w:rsidRDefault="00AB0CEE" w:rsidP="000A6324">
      <w:pPr>
        <w:spacing w:before="240" w:line="360" w:lineRule="auto"/>
        <w:ind w:left="0" w:firstLine="0"/>
        <w:rPr>
          <w:rFonts w:ascii="Trebuchet MS" w:hAnsi="Trebuchet MS"/>
          <w:color w:val="auto"/>
          <w:szCs w:val="24"/>
        </w:rPr>
      </w:pPr>
      <w:r w:rsidRPr="00AB0CEE">
        <w:rPr>
          <w:rFonts w:ascii="Trebuchet MS" w:hAnsi="Trebuchet MS"/>
          <w:color w:val="auto"/>
          <w:szCs w:val="24"/>
        </w:rPr>
        <w:t xml:space="preserve">Essa técnica foi essencial para compreender a dinâmica operacional da oficina, identificar </w:t>
      </w:r>
      <w:r w:rsidR="001D6E2D">
        <w:rPr>
          <w:rFonts w:ascii="Trebuchet MS" w:hAnsi="Trebuchet MS"/>
          <w:color w:val="auto"/>
          <w:szCs w:val="24"/>
        </w:rPr>
        <w:t>limitações</w:t>
      </w:r>
      <w:r w:rsidRPr="00AB0CEE">
        <w:rPr>
          <w:rFonts w:ascii="Trebuchet MS" w:hAnsi="Trebuchet MS"/>
          <w:color w:val="auto"/>
          <w:szCs w:val="24"/>
        </w:rPr>
        <w:t xml:space="preserve"> no processo de controlo de serviços e validar informações previamente obtidas por meio de entrevistas e questionários. A observação, serviu como uma fonte complementar de dados e reforçou o diagnóstico da necessidade de um sistema informatizado adaptado à realidade local.</w:t>
      </w:r>
    </w:p>
    <w:p w14:paraId="320C4071" w14:textId="2F19D7C8" w:rsidR="000A6324" w:rsidRPr="00A3542B" w:rsidRDefault="000A6324" w:rsidP="000A6324">
      <w:pPr>
        <w:spacing w:before="240" w:line="360" w:lineRule="auto"/>
        <w:ind w:left="0" w:firstLine="0"/>
        <w:rPr>
          <w:rFonts w:ascii="Trebuchet MS" w:hAnsi="Trebuchet MS"/>
          <w:color w:val="auto"/>
          <w:szCs w:val="24"/>
        </w:rPr>
      </w:pPr>
    </w:p>
    <w:p w14:paraId="381A0DCA" w14:textId="78E95990" w:rsidR="00715FE4" w:rsidRPr="00CB42DD" w:rsidRDefault="005337BA" w:rsidP="000A6324">
      <w:pPr>
        <w:pStyle w:val="Heading1"/>
        <w:spacing w:before="240" w:after="240" w:line="360" w:lineRule="auto"/>
        <w:rPr>
          <w:rFonts w:ascii="Trebuchet MS" w:hAnsi="Trebuchet MS"/>
          <w:b/>
          <w:bCs/>
          <w:lang w:val="pt-PT"/>
        </w:rPr>
      </w:pPr>
      <w:bookmarkStart w:id="1670" w:name="_Toc206701012"/>
      <w:commentRangeStart w:id="1671"/>
      <w:r w:rsidRPr="00CB42DD">
        <w:rPr>
          <w:rFonts w:ascii="Trebuchet MS" w:hAnsi="Trebuchet MS"/>
          <w:b/>
          <w:bCs/>
          <w:lang w:val="pt-PT"/>
        </w:rPr>
        <w:lastRenderedPageBreak/>
        <w:t xml:space="preserve">CAPÍTULO III: </w:t>
      </w:r>
      <w:r w:rsidR="005822DE" w:rsidRPr="00CB42DD">
        <w:rPr>
          <w:rFonts w:ascii="Trebuchet MS" w:hAnsi="Trebuchet MS"/>
          <w:b/>
          <w:bCs/>
          <w:lang w:val="pt-PT"/>
        </w:rPr>
        <w:t xml:space="preserve">APRESENTAÇÃO, </w:t>
      </w:r>
      <w:r w:rsidR="004B7F14" w:rsidRPr="00CB42DD">
        <w:rPr>
          <w:rFonts w:ascii="Trebuchet MS" w:hAnsi="Trebuchet MS"/>
          <w:b/>
          <w:bCs/>
          <w:lang w:val="pt-PT"/>
        </w:rPr>
        <w:t>ANÁLISE E INTERPRETAÇÃO D</w:t>
      </w:r>
      <w:r w:rsidR="005B1088" w:rsidRPr="00CB42DD">
        <w:rPr>
          <w:rFonts w:ascii="Trebuchet MS" w:hAnsi="Trebuchet MS"/>
          <w:b/>
          <w:bCs/>
          <w:lang w:val="pt-PT"/>
        </w:rPr>
        <w:t>E DADOS</w:t>
      </w:r>
      <w:commentRangeEnd w:id="1671"/>
      <w:r w:rsidR="00045080" w:rsidRPr="00CB42DD">
        <w:rPr>
          <w:rStyle w:val="CommentReference"/>
          <w:rFonts w:ascii="Trebuchet MS" w:hAnsi="Trebuchet MS"/>
          <w:b/>
          <w:bCs/>
          <w:sz w:val="24"/>
          <w:szCs w:val="22"/>
          <w:lang w:val="pt-PT"/>
        </w:rPr>
        <w:commentReference w:id="1671"/>
      </w:r>
      <w:bookmarkEnd w:id="1670"/>
    </w:p>
    <w:p w14:paraId="78F171B7" w14:textId="38DC6C70" w:rsidR="00610058" w:rsidRDefault="00606B9C" w:rsidP="004B7F14">
      <w:pPr>
        <w:spacing w:before="240" w:after="100" w:afterAutospacing="1" w:line="360" w:lineRule="auto"/>
        <w:rPr>
          <w:rFonts w:ascii="Trebuchet MS" w:hAnsi="Trebuchet MS"/>
          <w:color w:val="auto"/>
          <w:szCs w:val="24"/>
        </w:rPr>
      </w:pPr>
      <w:r w:rsidRPr="00063B3B">
        <w:rPr>
          <w:rFonts w:ascii="Trebuchet MS" w:hAnsi="Trebuchet MS"/>
          <w:color w:val="auto"/>
          <w:szCs w:val="24"/>
        </w:rPr>
        <w:t>Este</w:t>
      </w:r>
      <w:r w:rsidR="009B100B" w:rsidRPr="00063B3B">
        <w:rPr>
          <w:rFonts w:ascii="Trebuchet MS" w:hAnsi="Trebuchet MS"/>
          <w:color w:val="auto"/>
          <w:szCs w:val="24"/>
        </w:rPr>
        <w:t xml:space="preserve"> capítulo </w:t>
      </w:r>
      <w:r w:rsidRPr="00063B3B">
        <w:rPr>
          <w:rFonts w:ascii="Trebuchet MS" w:hAnsi="Trebuchet MS"/>
          <w:color w:val="auto"/>
          <w:szCs w:val="24"/>
        </w:rPr>
        <w:t>tem como objectivo</w:t>
      </w:r>
      <w:r w:rsidR="009B100B" w:rsidRPr="00063B3B">
        <w:rPr>
          <w:rFonts w:ascii="Trebuchet MS" w:hAnsi="Trebuchet MS"/>
          <w:color w:val="auto"/>
          <w:szCs w:val="24"/>
        </w:rPr>
        <w:t xml:space="preserve"> apresenta</w:t>
      </w:r>
      <w:r w:rsidRPr="00063B3B">
        <w:rPr>
          <w:rFonts w:ascii="Trebuchet MS" w:hAnsi="Trebuchet MS"/>
          <w:color w:val="auto"/>
          <w:szCs w:val="24"/>
        </w:rPr>
        <w:t>r</w:t>
      </w:r>
      <w:r w:rsidR="009B100B" w:rsidRPr="00063B3B">
        <w:rPr>
          <w:rFonts w:ascii="Trebuchet MS" w:hAnsi="Trebuchet MS"/>
          <w:color w:val="auto"/>
          <w:szCs w:val="24"/>
        </w:rPr>
        <w:t>, analisa</w:t>
      </w:r>
      <w:r w:rsidRPr="00063B3B">
        <w:rPr>
          <w:rFonts w:ascii="Trebuchet MS" w:hAnsi="Trebuchet MS"/>
          <w:color w:val="auto"/>
          <w:szCs w:val="24"/>
        </w:rPr>
        <w:t>r</w:t>
      </w:r>
      <w:r w:rsidR="009B100B" w:rsidRPr="00063B3B">
        <w:rPr>
          <w:rFonts w:ascii="Trebuchet MS" w:hAnsi="Trebuchet MS"/>
          <w:color w:val="auto"/>
          <w:szCs w:val="24"/>
        </w:rPr>
        <w:t xml:space="preserve"> e interpreta</w:t>
      </w:r>
      <w:r w:rsidRPr="00063B3B">
        <w:rPr>
          <w:rFonts w:ascii="Trebuchet MS" w:hAnsi="Trebuchet MS"/>
          <w:color w:val="auto"/>
          <w:szCs w:val="24"/>
        </w:rPr>
        <w:t>r</w:t>
      </w:r>
      <w:r w:rsidR="009B100B" w:rsidRPr="00063B3B">
        <w:rPr>
          <w:rFonts w:ascii="Trebuchet MS" w:hAnsi="Trebuchet MS"/>
          <w:color w:val="auto"/>
          <w:szCs w:val="24"/>
        </w:rPr>
        <w:t xml:space="preserve"> os dados </w:t>
      </w:r>
      <w:r w:rsidRPr="00063B3B">
        <w:rPr>
          <w:rFonts w:ascii="Trebuchet MS" w:hAnsi="Trebuchet MS"/>
          <w:color w:val="auto"/>
          <w:szCs w:val="24"/>
        </w:rPr>
        <w:t>colectados</w:t>
      </w:r>
      <w:r w:rsidR="00063B3B" w:rsidRPr="00063B3B">
        <w:rPr>
          <w:rFonts w:ascii="Trebuchet MS" w:hAnsi="Trebuchet MS"/>
          <w:color w:val="auto"/>
          <w:szCs w:val="24"/>
        </w:rPr>
        <w:t xml:space="preserve"> por meio de entrevistas realizadas</w:t>
      </w:r>
      <w:r w:rsidR="002003F8">
        <w:rPr>
          <w:rFonts w:ascii="Trebuchet MS" w:hAnsi="Trebuchet MS"/>
          <w:color w:val="auto"/>
          <w:szCs w:val="24"/>
        </w:rPr>
        <w:t xml:space="preserve"> com os</w:t>
      </w:r>
      <w:r w:rsidR="009B100B" w:rsidRPr="00063B3B">
        <w:rPr>
          <w:rFonts w:ascii="Trebuchet MS" w:hAnsi="Trebuchet MS"/>
          <w:color w:val="FF0000"/>
          <w:szCs w:val="24"/>
        </w:rPr>
        <w:t xml:space="preserve"> </w:t>
      </w:r>
      <w:r w:rsidR="009B100B" w:rsidRPr="00610058">
        <w:rPr>
          <w:rFonts w:ascii="Trebuchet MS" w:hAnsi="Trebuchet MS"/>
          <w:color w:val="auto"/>
          <w:szCs w:val="24"/>
        </w:rPr>
        <w:t xml:space="preserve">colaboradores da </w:t>
      </w:r>
      <w:r w:rsidR="009B100B" w:rsidRPr="00D4239A">
        <w:rPr>
          <w:rFonts w:ascii="Trebuchet MS" w:hAnsi="Trebuchet MS"/>
          <w:color w:val="auto"/>
          <w:szCs w:val="24"/>
        </w:rPr>
        <w:t>Autospeed Service</w:t>
      </w:r>
      <w:r w:rsidR="009B100B" w:rsidRPr="00610058">
        <w:rPr>
          <w:rFonts w:ascii="Trebuchet MS" w:hAnsi="Trebuchet MS"/>
          <w:color w:val="auto"/>
          <w:szCs w:val="24"/>
        </w:rPr>
        <w:t>.</w:t>
      </w:r>
      <w:r w:rsidR="00610058">
        <w:rPr>
          <w:rFonts w:ascii="Trebuchet MS" w:hAnsi="Trebuchet MS"/>
          <w:color w:val="auto"/>
          <w:szCs w:val="24"/>
        </w:rPr>
        <w:t xml:space="preserve"> </w:t>
      </w:r>
      <w:r w:rsidR="00610058" w:rsidRPr="00610058">
        <w:rPr>
          <w:rFonts w:ascii="Trebuchet MS" w:hAnsi="Trebuchet MS"/>
          <w:color w:val="auto"/>
          <w:szCs w:val="24"/>
        </w:rPr>
        <w:t>A investigação focou na compreensão dos métodos a</w:t>
      </w:r>
      <w:r w:rsidR="00610058">
        <w:rPr>
          <w:rFonts w:ascii="Trebuchet MS" w:hAnsi="Trebuchet MS"/>
          <w:color w:val="auto"/>
          <w:szCs w:val="24"/>
        </w:rPr>
        <w:t>c</w:t>
      </w:r>
      <w:r w:rsidR="00610058" w:rsidRPr="00610058">
        <w:rPr>
          <w:rFonts w:ascii="Trebuchet MS" w:hAnsi="Trebuchet MS"/>
          <w:color w:val="auto"/>
          <w:szCs w:val="24"/>
        </w:rPr>
        <w:t>tuais de gestão de serviços, identificando as deficiências e os desafios enfrentados pela equip</w:t>
      </w:r>
      <w:r w:rsidR="00610058">
        <w:rPr>
          <w:rFonts w:ascii="Trebuchet MS" w:hAnsi="Trebuchet MS"/>
          <w:color w:val="auto"/>
          <w:szCs w:val="24"/>
        </w:rPr>
        <w:t>a</w:t>
      </w:r>
      <w:r w:rsidR="00610058" w:rsidRPr="00610058">
        <w:rPr>
          <w:rFonts w:ascii="Trebuchet MS" w:hAnsi="Trebuchet MS"/>
          <w:color w:val="auto"/>
          <w:szCs w:val="24"/>
        </w:rPr>
        <w:t xml:space="preserve"> no dia a dia. A análise crítica das informações visa demonstrar a necessidade e os potenciais benefícios da implementação de um novo sistema </w:t>
      </w:r>
      <w:r w:rsidR="00704A1F">
        <w:rPr>
          <w:rFonts w:ascii="Trebuchet MS" w:hAnsi="Trebuchet MS"/>
          <w:color w:val="auto"/>
          <w:szCs w:val="24"/>
        </w:rPr>
        <w:t xml:space="preserve">informatizado </w:t>
      </w:r>
      <w:r w:rsidR="00610058" w:rsidRPr="00610058">
        <w:rPr>
          <w:rFonts w:ascii="Trebuchet MS" w:hAnsi="Trebuchet MS"/>
          <w:color w:val="auto"/>
          <w:szCs w:val="24"/>
        </w:rPr>
        <w:t>de controlo de serviços, que possa o</w:t>
      </w:r>
      <w:r w:rsidR="00511D7B">
        <w:rPr>
          <w:rFonts w:ascii="Trebuchet MS" w:hAnsi="Trebuchet MS"/>
          <w:color w:val="auto"/>
          <w:szCs w:val="24"/>
        </w:rPr>
        <w:t>p</w:t>
      </w:r>
      <w:r w:rsidR="00610058" w:rsidRPr="00610058">
        <w:rPr>
          <w:rFonts w:ascii="Trebuchet MS" w:hAnsi="Trebuchet MS"/>
          <w:color w:val="auto"/>
          <w:szCs w:val="24"/>
        </w:rPr>
        <w:t>timizar os processos, reduzir erros e melhorar a eficiência operacional da oficina. Os resultados aqui apresentados servirão de base para justificar a proposta de um sistema adequado às necessidades da Autospeed Service</w:t>
      </w:r>
      <w:r w:rsidR="004F6834">
        <w:rPr>
          <w:rFonts w:ascii="Trebuchet MS" w:hAnsi="Trebuchet MS"/>
          <w:color w:val="auto"/>
          <w:szCs w:val="24"/>
        </w:rPr>
        <w:t xml:space="preserve"> em Maxixe</w:t>
      </w:r>
      <w:r w:rsidR="00610058" w:rsidRPr="00610058">
        <w:rPr>
          <w:rFonts w:ascii="Trebuchet MS" w:hAnsi="Trebuchet MS"/>
          <w:color w:val="auto"/>
          <w:szCs w:val="24"/>
        </w:rPr>
        <w:t>.</w:t>
      </w:r>
    </w:p>
    <w:p w14:paraId="41C03C2C" w14:textId="77777777" w:rsidR="005B1088" w:rsidRPr="00C4385A" w:rsidRDefault="005B1088" w:rsidP="005B1088">
      <w:pPr>
        <w:pStyle w:val="ListParagraph"/>
        <w:keepNext/>
        <w:keepLines/>
        <w:numPr>
          <w:ilvl w:val="0"/>
          <w:numId w:val="4"/>
        </w:numPr>
        <w:tabs>
          <w:tab w:val="left" w:pos="540"/>
        </w:tabs>
        <w:spacing w:before="240" w:after="241" w:line="360" w:lineRule="auto"/>
        <w:ind w:right="0"/>
        <w:contextualSpacing w:val="0"/>
        <w:outlineLvl w:val="1"/>
        <w:rPr>
          <w:rFonts w:ascii="Trebuchet MS" w:eastAsia="Calibri" w:hAnsi="Trebuchet MS" w:cs="Calibri"/>
          <w:b/>
          <w:bCs/>
          <w:vanish/>
          <w:color w:val="FF0000"/>
          <w:szCs w:val="24"/>
        </w:rPr>
      </w:pPr>
      <w:bookmarkStart w:id="1672" w:name="_Toc198730766"/>
      <w:bookmarkStart w:id="1673" w:name="_Toc198730859"/>
      <w:bookmarkStart w:id="1674" w:name="_Toc198749998"/>
      <w:bookmarkStart w:id="1675" w:name="_Toc198750226"/>
      <w:bookmarkStart w:id="1676" w:name="_Toc198750329"/>
      <w:bookmarkStart w:id="1677" w:name="_Toc198750504"/>
      <w:bookmarkStart w:id="1678" w:name="_Toc198751186"/>
      <w:bookmarkStart w:id="1679" w:name="_Toc199417326"/>
      <w:bookmarkStart w:id="1680" w:name="_Toc199417422"/>
      <w:bookmarkStart w:id="1681" w:name="_Toc199422772"/>
      <w:bookmarkStart w:id="1682" w:name="_Toc199422858"/>
      <w:bookmarkStart w:id="1683" w:name="_Toc199513274"/>
      <w:bookmarkStart w:id="1684" w:name="_Toc199514873"/>
      <w:bookmarkStart w:id="1685" w:name="_Toc199515499"/>
      <w:bookmarkStart w:id="1686" w:name="_Toc199538537"/>
      <w:bookmarkStart w:id="1687" w:name="_Toc199538746"/>
      <w:bookmarkStart w:id="1688" w:name="_Toc199538882"/>
      <w:bookmarkStart w:id="1689" w:name="_Toc199589011"/>
      <w:bookmarkStart w:id="1690" w:name="_Toc199589632"/>
      <w:bookmarkStart w:id="1691" w:name="_Toc199590316"/>
      <w:bookmarkStart w:id="1692" w:name="_Toc199590427"/>
      <w:bookmarkStart w:id="1693" w:name="_Toc199590538"/>
      <w:bookmarkStart w:id="1694" w:name="_Toc199590887"/>
      <w:bookmarkStart w:id="1695" w:name="_Toc199591275"/>
      <w:bookmarkStart w:id="1696" w:name="_Toc199591767"/>
      <w:bookmarkStart w:id="1697" w:name="_Toc199592059"/>
      <w:bookmarkStart w:id="1698" w:name="_Toc199592180"/>
      <w:bookmarkStart w:id="1699" w:name="_Toc203373262"/>
      <w:bookmarkStart w:id="1700" w:name="_Toc203373539"/>
      <w:bookmarkStart w:id="1701" w:name="_Toc203373660"/>
      <w:bookmarkStart w:id="1702" w:name="_Toc203549043"/>
      <w:bookmarkStart w:id="1703" w:name="_Toc203579120"/>
      <w:bookmarkStart w:id="1704" w:name="_Toc203635250"/>
      <w:bookmarkStart w:id="1705" w:name="_Toc203635384"/>
      <w:bookmarkStart w:id="1706" w:name="_Toc204016033"/>
      <w:bookmarkStart w:id="1707" w:name="_Toc204016188"/>
      <w:bookmarkStart w:id="1708" w:name="_Toc204110660"/>
      <w:bookmarkStart w:id="1709" w:name="_Toc204110792"/>
      <w:bookmarkStart w:id="1710" w:name="_Toc204884214"/>
      <w:bookmarkStart w:id="1711" w:name="_Toc204884346"/>
      <w:bookmarkStart w:id="1712" w:name="_Toc204884478"/>
      <w:bookmarkStart w:id="1713" w:name="_Toc205051667"/>
      <w:bookmarkStart w:id="1714" w:name="_Toc205052195"/>
      <w:bookmarkStart w:id="1715" w:name="_Toc205055691"/>
      <w:bookmarkStart w:id="1716" w:name="_Toc205055840"/>
      <w:bookmarkStart w:id="1717" w:name="_Toc205060387"/>
      <w:bookmarkStart w:id="1718" w:name="_Toc205060534"/>
      <w:bookmarkStart w:id="1719" w:name="_Toc205061582"/>
      <w:bookmarkStart w:id="1720" w:name="_Toc205064845"/>
      <w:bookmarkStart w:id="1721" w:name="_Toc205068686"/>
      <w:bookmarkStart w:id="1722" w:name="_Toc205109621"/>
      <w:bookmarkStart w:id="1723" w:name="_Toc205319068"/>
      <w:bookmarkStart w:id="1724" w:name="_Toc205323049"/>
      <w:bookmarkStart w:id="1725" w:name="_Toc205371076"/>
      <w:bookmarkStart w:id="1726" w:name="_Toc205371213"/>
      <w:bookmarkStart w:id="1727" w:name="_Toc205371350"/>
      <w:bookmarkStart w:id="1728" w:name="_Toc205371487"/>
      <w:bookmarkStart w:id="1729" w:name="_Toc205371650"/>
      <w:bookmarkStart w:id="1730" w:name="_Toc205371788"/>
      <w:bookmarkStart w:id="1731" w:name="_Toc205373149"/>
      <w:bookmarkStart w:id="1732" w:name="_Toc205373404"/>
      <w:bookmarkStart w:id="1733" w:name="_Toc205373542"/>
      <w:bookmarkStart w:id="1734" w:name="_Toc206054740"/>
      <w:bookmarkStart w:id="1735" w:name="_Toc206055941"/>
      <w:bookmarkStart w:id="1736" w:name="_Toc206701013"/>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14670E18" w14:textId="5BBC6E7C" w:rsidR="00BB7ED3" w:rsidRPr="00AA6056" w:rsidRDefault="00CC09DC" w:rsidP="002846FE">
      <w:pPr>
        <w:pStyle w:val="Heading2"/>
        <w:numPr>
          <w:ilvl w:val="1"/>
          <w:numId w:val="4"/>
        </w:numPr>
        <w:tabs>
          <w:tab w:val="left" w:pos="540"/>
        </w:tabs>
        <w:spacing w:before="240" w:line="360" w:lineRule="auto"/>
        <w:ind w:left="450" w:hanging="450"/>
        <w:jc w:val="both"/>
        <w:rPr>
          <w:rFonts w:ascii="Trebuchet MS" w:hAnsi="Trebuchet MS"/>
          <w:color w:val="auto"/>
          <w:sz w:val="24"/>
          <w:szCs w:val="24"/>
          <w:lang w:val="pt-PT"/>
        </w:rPr>
      </w:pPr>
      <w:bookmarkStart w:id="1737" w:name="_Toc206701014"/>
      <w:commentRangeStart w:id="1738"/>
      <w:r w:rsidRPr="00AA6056">
        <w:rPr>
          <w:rFonts w:ascii="Trebuchet MS" w:hAnsi="Trebuchet MS"/>
          <w:color w:val="auto"/>
          <w:sz w:val="24"/>
          <w:szCs w:val="24"/>
          <w:lang w:val="pt-PT"/>
        </w:rPr>
        <w:t>A</w:t>
      </w:r>
      <w:r w:rsidR="005E2B38" w:rsidRPr="00AA6056">
        <w:rPr>
          <w:rFonts w:ascii="Trebuchet MS" w:hAnsi="Trebuchet MS"/>
          <w:color w:val="auto"/>
          <w:sz w:val="24"/>
          <w:szCs w:val="24"/>
          <w:lang w:val="pt-PT"/>
        </w:rPr>
        <w:t xml:space="preserve">presentação dos </w:t>
      </w:r>
      <w:r w:rsidR="00DB7146" w:rsidRPr="00AA6056">
        <w:rPr>
          <w:rFonts w:ascii="Trebuchet MS" w:hAnsi="Trebuchet MS"/>
          <w:color w:val="auto"/>
          <w:sz w:val="24"/>
          <w:szCs w:val="24"/>
          <w:lang w:val="pt-PT"/>
        </w:rPr>
        <w:t xml:space="preserve">Resultados obtidos </w:t>
      </w:r>
      <w:r w:rsidR="005E2B38" w:rsidRPr="00AA6056">
        <w:rPr>
          <w:rFonts w:ascii="Trebuchet MS" w:hAnsi="Trebuchet MS"/>
          <w:color w:val="auto"/>
          <w:sz w:val="24"/>
          <w:szCs w:val="24"/>
          <w:lang w:val="pt-PT"/>
        </w:rPr>
        <w:t xml:space="preserve">por meio </w:t>
      </w:r>
      <w:r w:rsidR="002846FE" w:rsidRPr="00AA6056">
        <w:rPr>
          <w:rFonts w:ascii="Trebuchet MS" w:hAnsi="Trebuchet MS"/>
          <w:color w:val="auto"/>
          <w:sz w:val="24"/>
          <w:szCs w:val="24"/>
          <w:lang w:val="pt-PT"/>
        </w:rPr>
        <w:t xml:space="preserve">da </w:t>
      </w:r>
      <w:r w:rsidR="00DB7146" w:rsidRPr="00AA6056">
        <w:rPr>
          <w:rFonts w:ascii="Trebuchet MS" w:hAnsi="Trebuchet MS"/>
          <w:color w:val="auto"/>
          <w:sz w:val="24"/>
          <w:szCs w:val="24"/>
          <w:lang w:val="pt-PT"/>
        </w:rPr>
        <w:t xml:space="preserve">Entrevista </w:t>
      </w:r>
      <w:r w:rsidR="002846FE" w:rsidRPr="00AA6056">
        <w:rPr>
          <w:rFonts w:ascii="Trebuchet MS" w:hAnsi="Trebuchet MS"/>
          <w:color w:val="auto"/>
          <w:sz w:val="24"/>
          <w:szCs w:val="24"/>
          <w:lang w:val="pt-PT"/>
        </w:rPr>
        <w:t>aplicada ao</w:t>
      </w:r>
      <w:r w:rsidR="00DB7146">
        <w:rPr>
          <w:rFonts w:ascii="Trebuchet MS" w:hAnsi="Trebuchet MS"/>
          <w:color w:val="auto"/>
          <w:sz w:val="24"/>
          <w:szCs w:val="24"/>
          <w:lang w:val="pt-PT"/>
        </w:rPr>
        <w:t xml:space="preserve">s </w:t>
      </w:r>
      <w:r w:rsidR="00761AAE">
        <w:rPr>
          <w:rFonts w:ascii="Trebuchet MS" w:hAnsi="Trebuchet MS"/>
          <w:color w:val="auto"/>
          <w:sz w:val="24"/>
          <w:szCs w:val="24"/>
          <w:lang w:val="pt-PT"/>
        </w:rPr>
        <w:t>Colaboradores</w:t>
      </w:r>
      <w:r w:rsidR="00DB7146" w:rsidRPr="00AA6056">
        <w:rPr>
          <w:rFonts w:ascii="Trebuchet MS" w:hAnsi="Trebuchet MS"/>
          <w:color w:val="auto"/>
          <w:sz w:val="24"/>
          <w:szCs w:val="24"/>
          <w:lang w:val="pt-PT"/>
        </w:rPr>
        <w:t xml:space="preserve"> </w:t>
      </w:r>
      <w:r w:rsidR="002846FE" w:rsidRPr="00AA6056">
        <w:rPr>
          <w:rFonts w:ascii="Trebuchet MS" w:hAnsi="Trebuchet MS"/>
          <w:color w:val="auto"/>
          <w:sz w:val="24"/>
          <w:szCs w:val="24"/>
          <w:lang w:val="pt-PT"/>
        </w:rPr>
        <w:t>da Autospeed Service</w:t>
      </w:r>
      <w:commentRangeEnd w:id="1738"/>
      <w:r w:rsidR="00045080" w:rsidRPr="00AA6056">
        <w:rPr>
          <w:rStyle w:val="CommentReference"/>
          <w:rFonts w:ascii="Trebuchet MS" w:hAnsi="Trebuchet MS"/>
          <w:color w:val="auto"/>
          <w:sz w:val="24"/>
          <w:szCs w:val="24"/>
          <w:lang w:val="pt-PT"/>
        </w:rPr>
        <w:commentReference w:id="1738"/>
      </w:r>
      <w:r w:rsidR="002846FE" w:rsidRPr="00AA6056">
        <w:rPr>
          <w:rFonts w:ascii="Trebuchet MS" w:hAnsi="Trebuchet MS"/>
          <w:color w:val="auto"/>
          <w:sz w:val="24"/>
          <w:szCs w:val="24"/>
          <w:lang w:val="pt-PT"/>
        </w:rPr>
        <w:t>.</w:t>
      </w:r>
      <w:bookmarkEnd w:id="1737"/>
    </w:p>
    <w:p w14:paraId="391493AC" w14:textId="77777777" w:rsidR="002846FE" w:rsidRPr="002846FE" w:rsidRDefault="002846FE" w:rsidP="003B6E08">
      <w:pPr>
        <w:pStyle w:val="ListParagraph"/>
        <w:keepNext/>
        <w:keepLines/>
        <w:numPr>
          <w:ilvl w:val="0"/>
          <w:numId w:val="26"/>
        </w:numPr>
        <w:spacing w:before="240" w:after="183" w:line="360" w:lineRule="auto"/>
        <w:ind w:right="3142"/>
        <w:contextualSpacing w:val="0"/>
        <w:outlineLvl w:val="2"/>
        <w:rPr>
          <w:rFonts w:ascii="Trebuchet MS" w:eastAsia="Arial" w:hAnsi="Trebuchet MS" w:cs="Arial"/>
          <w:bCs/>
          <w:vanish/>
          <w:szCs w:val="24"/>
        </w:rPr>
      </w:pPr>
      <w:bookmarkStart w:id="1739" w:name="_Toc205319070"/>
      <w:bookmarkStart w:id="1740" w:name="_Toc205323051"/>
      <w:bookmarkStart w:id="1741" w:name="_Toc205371078"/>
      <w:bookmarkStart w:id="1742" w:name="_Toc205371215"/>
      <w:bookmarkStart w:id="1743" w:name="_Toc205371352"/>
      <w:bookmarkStart w:id="1744" w:name="_Toc205371489"/>
      <w:bookmarkStart w:id="1745" w:name="_Toc205371652"/>
      <w:bookmarkStart w:id="1746" w:name="_Toc205371790"/>
      <w:bookmarkStart w:id="1747" w:name="_Toc205373151"/>
      <w:bookmarkStart w:id="1748" w:name="_Toc205373406"/>
      <w:bookmarkStart w:id="1749" w:name="_Toc205373544"/>
      <w:bookmarkStart w:id="1750" w:name="_Toc206054742"/>
      <w:bookmarkStart w:id="1751" w:name="_Toc206055943"/>
      <w:bookmarkStart w:id="1752" w:name="_Toc206701015"/>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5F28D402" w14:textId="77777777" w:rsidR="002846FE" w:rsidRPr="002846FE" w:rsidRDefault="002846FE" w:rsidP="003B6E08">
      <w:pPr>
        <w:pStyle w:val="ListParagraph"/>
        <w:keepNext/>
        <w:keepLines/>
        <w:numPr>
          <w:ilvl w:val="1"/>
          <w:numId w:val="26"/>
        </w:numPr>
        <w:spacing w:before="240" w:after="183" w:line="360" w:lineRule="auto"/>
        <w:ind w:right="3142"/>
        <w:contextualSpacing w:val="0"/>
        <w:outlineLvl w:val="2"/>
        <w:rPr>
          <w:rFonts w:ascii="Trebuchet MS" w:eastAsia="Arial" w:hAnsi="Trebuchet MS" w:cs="Arial"/>
          <w:bCs/>
          <w:vanish/>
          <w:szCs w:val="24"/>
        </w:rPr>
      </w:pPr>
      <w:bookmarkStart w:id="1753" w:name="_Toc205319071"/>
      <w:bookmarkStart w:id="1754" w:name="_Toc205323052"/>
      <w:bookmarkStart w:id="1755" w:name="_Toc205371079"/>
      <w:bookmarkStart w:id="1756" w:name="_Toc205371216"/>
      <w:bookmarkStart w:id="1757" w:name="_Toc205371353"/>
      <w:bookmarkStart w:id="1758" w:name="_Toc205371490"/>
      <w:bookmarkStart w:id="1759" w:name="_Toc205371653"/>
      <w:bookmarkStart w:id="1760" w:name="_Toc205371791"/>
      <w:bookmarkStart w:id="1761" w:name="_Toc205373152"/>
      <w:bookmarkStart w:id="1762" w:name="_Toc205373407"/>
      <w:bookmarkStart w:id="1763" w:name="_Toc205373545"/>
      <w:bookmarkStart w:id="1764" w:name="_Toc206054743"/>
      <w:bookmarkStart w:id="1765" w:name="_Toc206055944"/>
      <w:bookmarkStart w:id="1766" w:name="_Toc206701016"/>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71F9F6A3" w14:textId="1D77C9C5" w:rsidR="009E358E" w:rsidRPr="00D10EA5" w:rsidRDefault="004A146C" w:rsidP="004C4AC7">
      <w:pPr>
        <w:pStyle w:val="ListParagraph"/>
        <w:numPr>
          <w:ilvl w:val="0"/>
          <w:numId w:val="45"/>
        </w:numPr>
        <w:spacing w:before="240" w:line="360" w:lineRule="auto"/>
        <w:ind w:left="360"/>
        <w:rPr>
          <w:rFonts w:ascii="Trebuchet MS" w:hAnsi="Trebuchet MS"/>
          <w:b/>
          <w:bCs/>
        </w:rPr>
      </w:pPr>
      <w:r w:rsidRPr="00D10EA5">
        <w:rPr>
          <w:rFonts w:ascii="Trebuchet MS" w:hAnsi="Trebuchet MS"/>
          <w:b/>
          <w:bCs/>
        </w:rPr>
        <w:t>Como é actualmente realizado o processo de registo, acompanhamento e controlo dos serviços na oficina?</w:t>
      </w:r>
    </w:p>
    <w:p w14:paraId="3C87ACD5" w14:textId="0B275DC0" w:rsidR="004A146C" w:rsidRPr="00D10EA5" w:rsidRDefault="004A146C" w:rsidP="00026EE7">
      <w:pPr>
        <w:spacing w:before="240" w:line="360" w:lineRule="auto"/>
        <w:ind w:left="0" w:firstLine="0"/>
        <w:rPr>
          <w:rFonts w:ascii="Trebuchet MS" w:hAnsi="Trebuchet MS"/>
        </w:rPr>
      </w:pPr>
      <w:r w:rsidRPr="00D10EA5">
        <w:rPr>
          <w:rStyle w:val="Strong"/>
          <w:rFonts w:ascii="Trebuchet MS" w:hAnsi="Trebuchet MS"/>
          <w:szCs w:val="24"/>
        </w:rPr>
        <w:t>Gerente:</w:t>
      </w:r>
      <w:r w:rsidR="00026EE7">
        <w:rPr>
          <w:rFonts w:ascii="Trebuchet MS" w:hAnsi="Trebuchet MS"/>
        </w:rPr>
        <w:t xml:space="preserve"> </w:t>
      </w:r>
      <w:r w:rsidRPr="00D10EA5">
        <w:rPr>
          <w:rFonts w:ascii="Trebuchet MS" w:hAnsi="Trebuchet MS"/>
        </w:rPr>
        <w:t xml:space="preserve">“Actualmente, o registo de serviços é feito manualmente, em cadernos ou folhas soltas. </w:t>
      </w:r>
      <w:r w:rsidR="00257947">
        <w:rPr>
          <w:rFonts w:ascii="Trebuchet MS" w:hAnsi="Trebuchet MS"/>
        </w:rPr>
        <w:t>Q</w:t>
      </w:r>
      <w:r w:rsidRPr="00D10EA5">
        <w:rPr>
          <w:rFonts w:ascii="Trebuchet MS" w:hAnsi="Trebuchet MS"/>
        </w:rPr>
        <w:t xml:space="preserve">uando o cliente chega, o recepcionista anota os dados </w:t>
      </w:r>
      <w:r w:rsidR="00E6664E">
        <w:rPr>
          <w:rFonts w:ascii="Trebuchet MS" w:hAnsi="Trebuchet MS"/>
        </w:rPr>
        <w:t>da</w:t>
      </w:r>
      <w:r w:rsidRPr="00D10EA5">
        <w:rPr>
          <w:rFonts w:ascii="Trebuchet MS" w:hAnsi="Trebuchet MS"/>
        </w:rPr>
        <w:t xml:space="preserve"> </w:t>
      </w:r>
      <w:r w:rsidR="00E6664E">
        <w:rPr>
          <w:rFonts w:ascii="Trebuchet MS" w:hAnsi="Trebuchet MS"/>
        </w:rPr>
        <w:t>viatura</w:t>
      </w:r>
      <w:r w:rsidRPr="00D10EA5">
        <w:rPr>
          <w:rFonts w:ascii="Trebuchet MS" w:hAnsi="Trebuchet MS"/>
        </w:rPr>
        <w:t xml:space="preserve"> e o tipo de avaria </w:t>
      </w:r>
      <w:r w:rsidR="006D46A1">
        <w:rPr>
          <w:rFonts w:ascii="Trebuchet MS" w:hAnsi="Trebuchet MS"/>
        </w:rPr>
        <w:t>apresentada</w:t>
      </w:r>
      <w:r w:rsidRPr="00D10EA5">
        <w:rPr>
          <w:rFonts w:ascii="Trebuchet MS" w:hAnsi="Trebuchet MS"/>
        </w:rPr>
        <w:t>. Depois, encaminhamos o carro ao sector técnico. Não existe um sistema centralizado, então o controlo depende muito da memória e atenção da equipa. Às vezes há falhas na comunicação entre o recepcionista, os mecânicos e o cliente sobre o estado ou prazos do serviço.”</w:t>
      </w:r>
    </w:p>
    <w:p w14:paraId="3BFE4604" w14:textId="1A3A0965" w:rsidR="004A146C" w:rsidRPr="006D46A1" w:rsidRDefault="004A146C" w:rsidP="004C4AC7">
      <w:pPr>
        <w:pStyle w:val="ListParagraph"/>
        <w:numPr>
          <w:ilvl w:val="0"/>
          <w:numId w:val="45"/>
        </w:numPr>
        <w:spacing w:before="240" w:line="360" w:lineRule="auto"/>
        <w:ind w:left="360"/>
        <w:rPr>
          <w:rFonts w:ascii="Trebuchet MS" w:hAnsi="Trebuchet MS"/>
          <w:b/>
          <w:bCs/>
        </w:rPr>
      </w:pPr>
      <w:r w:rsidRPr="006D46A1">
        <w:rPr>
          <w:rFonts w:ascii="Trebuchet MS" w:hAnsi="Trebuchet MS"/>
          <w:b/>
          <w:bCs/>
        </w:rPr>
        <w:t>Quais são as maiores dificuldades enfrentadas nesse processo, tanto pela equipa técnica quanto pela recepção?</w:t>
      </w:r>
    </w:p>
    <w:p w14:paraId="24D0CABE" w14:textId="4A18B886"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Recepcionista:</w:t>
      </w:r>
      <w:r w:rsidR="006E7676">
        <w:rPr>
          <w:rFonts w:ascii="Trebuchet MS" w:hAnsi="Trebuchet MS"/>
        </w:rPr>
        <w:t xml:space="preserve"> </w:t>
      </w:r>
      <w:r w:rsidRPr="009E358E">
        <w:rPr>
          <w:rFonts w:ascii="Trebuchet MS" w:hAnsi="Trebuchet MS"/>
        </w:rPr>
        <w:t>“O maior problema é a falta de padronização e de uma ferramenta única. Perco muito tempo a procurar informações antigas, ou a confirmar com os técnicos se o serviço foi concluído. Isso gera atrasos no atendimento ao cliente e, às vezes, desentendimentos.”</w:t>
      </w:r>
    </w:p>
    <w:p w14:paraId="78FE92D8" w14:textId="6F52111F"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lastRenderedPageBreak/>
        <w:t>Mecânico:</w:t>
      </w:r>
      <w:r w:rsidR="00A41794">
        <w:rPr>
          <w:rStyle w:val="Strong"/>
          <w:rFonts w:ascii="Trebuchet MS" w:hAnsi="Trebuchet MS"/>
        </w:rPr>
        <w:t xml:space="preserve"> </w:t>
      </w:r>
      <w:r w:rsidRPr="009E358E">
        <w:rPr>
          <w:rFonts w:ascii="Trebuchet MS" w:hAnsi="Trebuchet MS"/>
        </w:rPr>
        <w:t>“Às vezes recebemos o carro sem saber exa</w:t>
      </w:r>
      <w:r w:rsidR="0057556D">
        <w:rPr>
          <w:rFonts w:ascii="Trebuchet MS" w:hAnsi="Trebuchet MS"/>
        </w:rPr>
        <w:t>c</w:t>
      </w:r>
      <w:r w:rsidRPr="009E358E">
        <w:rPr>
          <w:rFonts w:ascii="Trebuchet MS" w:hAnsi="Trebuchet MS"/>
        </w:rPr>
        <w:t>tamente o que foi combinado com o cliente. Também não há registo claro do que já foi feito anteriormente n</w:t>
      </w:r>
      <w:r w:rsidR="001E5A87">
        <w:rPr>
          <w:rFonts w:ascii="Trebuchet MS" w:hAnsi="Trebuchet MS"/>
        </w:rPr>
        <w:t>a</w:t>
      </w:r>
      <w:r w:rsidRPr="009E358E">
        <w:rPr>
          <w:rFonts w:ascii="Trebuchet MS" w:hAnsi="Trebuchet MS"/>
        </w:rPr>
        <w:t xml:space="preserve"> mesm</w:t>
      </w:r>
      <w:r w:rsidR="001E5A87">
        <w:rPr>
          <w:rFonts w:ascii="Trebuchet MS" w:hAnsi="Trebuchet MS"/>
        </w:rPr>
        <w:t>a</w:t>
      </w:r>
      <w:r w:rsidRPr="009E358E">
        <w:rPr>
          <w:rFonts w:ascii="Trebuchet MS" w:hAnsi="Trebuchet MS"/>
        </w:rPr>
        <w:t xml:space="preserve"> </w:t>
      </w:r>
      <w:r w:rsidR="001E5A87">
        <w:rPr>
          <w:rFonts w:ascii="Trebuchet MS" w:hAnsi="Trebuchet MS"/>
        </w:rPr>
        <w:t>viatura</w:t>
      </w:r>
      <w:r w:rsidRPr="009E358E">
        <w:rPr>
          <w:rFonts w:ascii="Trebuchet MS" w:hAnsi="Trebuchet MS"/>
        </w:rPr>
        <w:t>. Isso dificulta muito o diagnóstico e a execução corre</w:t>
      </w:r>
      <w:r w:rsidR="0057556D">
        <w:rPr>
          <w:rFonts w:ascii="Trebuchet MS" w:hAnsi="Trebuchet MS"/>
        </w:rPr>
        <w:t>c</w:t>
      </w:r>
      <w:r w:rsidRPr="009E358E">
        <w:rPr>
          <w:rFonts w:ascii="Trebuchet MS" w:hAnsi="Trebuchet MS"/>
        </w:rPr>
        <w:t>ta do serviço.”</w:t>
      </w:r>
    </w:p>
    <w:p w14:paraId="59544EAB" w14:textId="7C3D7B5F" w:rsidR="004A146C" w:rsidRPr="00BB417D" w:rsidRDefault="004A146C" w:rsidP="004C4AC7">
      <w:pPr>
        <w:pStyle w:val="ListParagraph"/>
        <w:numPr>
          <w:ilvl w:val="0"/>
          <w:numId w:val="45"/>
        </w:numPr>
        <w:ind w:left="360"/>
        <w:rPr>
          <w:rFonts w:ascii="Trebuchet MS" w:hAnsi="Trebuchet MS"/>
          <w:b/>
          <w:bCs/>
        </w:rPr>
      </w:pPr>
      <w:r w:rsidRPr="00BB417D">
        <w:rPr>
          <w:rFonts w:ascii="Trebuchet MS" w:hAnsi="Trebuchet MS"/>
          <w:b/>
          <w:bCs/>
        </w:rPr>
        <w:t>De que forma a ausência de um sistema de controlo impacta na produtividade e na qualidade dos serviços prestados?</w:t>
      </w:r>
    </w:p>
    <w:p w14:paraId="125AED09" w14:textId="3073AD6A"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Eletricista Auto:</w:t>
      </w:r>
      <w:r w:rsidR="00C01BD9">
        <w:rPr>
          <w:rStyle w:val="Strong"/>
          <w:rFonts w:ascii="Trebuchet MS" w:hAnsi="Trebuchet MS"/>
        </w:rPr>
        <w:t xml:space="preserve"> </w:t>
      </w:r>
      <w:r w:rsidRPr="009E358E">
        <w:rPr>
          <w:rFonts w:ascii="Trebuchet MS" w:hAnsi="Trebuchet MS"/>
        </w:rPr>
        <w:t xml:space="preserve">“Há retrabalho quando não temos </w:t>
      </w:r>
      <w:r w:rsidR="00A060AB">
        <w:rPr>
          <w:rFonts w:ascii="Trebuchet MS" w:hAnsi="Trebuchet MS"/>
        </w:rPr>
        <w:t>o</w:t>
      </w:r>
      <w:r w:rsidRPr="009E358E">
        <w:rPr>
          <w:rFonts w:ascii="Trebuchet MS" w:hAnsi="Trebuchet MS"/>
        </w:rPr>
        <w:t xml:space="preserve"> histórico do carro. Já aconteceu de fazermos um serviço que outro colega já tinha feito. Além disso, como não temos um controlo eficiente de tempo e </w:t>
      </w:r>
      <w:r w:rsidR="00140C80">
        <w:rPr>
          <w:rFonts w:ascii="Trebuchet MS" w:hAnsi="Trebuchet MS"/>
        </w:rPr>
        <w:t>vida útil dos</w:t>
      </w:r>
      <w:r w:rsidRPr="009E358E">
        <w:rPr>
          <w:rFonts w:ascii="Trebuchet MS" w:hAnsi="Trebuchet MS"/>
        </w:rPr>
        <w:t xml:space="preserve"> materiais usados, fica difícil avaliar nossa produtividade.”</w:t>
      </w:r>
    </w:p>
    <w:p w14:paraId="45442FDC" w14:textId="65E27927"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Gerente:</w:t>
      </w:r>
      <w:r w:rsidR="008B67F2">
        <w:rPr>
          <w:rFonts w:ascii="Trebuchet MS" w:hAnsi="Trebuchet MS"/>
        </w:rPr>
        <w:t xml:space="preserve"> </w:t>
      </w:r>
      <w:r w:rsidRPr="009E358E">
        <w:rPr>
          <w:rFonts w:ascii="Trebuchet MS" w:hAnsi="Trebuchet MS"/>
        </w:rPr>
        <w:t>“Sem dados fiáveis, não consigo avaliar o desempenho d</w:t>
      </w:r>
      <w:r w:rsidR="00E36A71">
        <w:rPr>
          <w:rFonts w:ascii="Trebuchet MS" w:hAnsi="Trebuchet MS"/>
        </w:rPr>
        <w:t>os trabalhadores</w:t>
      </w:r>
      <w:r w:rsidRPr="009E358E">
        <w:rPr>
          <w:rFonts w:ascii="Trebuchet MS" w:hAnsi="Trebuchet MS"/>
        </w:rPr>
        <w:t xml:space="preserve"> com precisão. A tomada de decisões é feita com base em percepções, e não em indicadores reais.”</w:t>
      </w:r>
    </w:p>
    <w:p w14:paraId="63ECF099" w14:textId="7694282C" w:rsidR="004A146C" w:rsidRPr="00B76660" w:rsidRDefault="004A146C" w:rsidP="004C4AC7">
      <w:pPr>
        <w:pStyle w:val="ListParagraph"/>
        <w:numPr>
          <w:ilvl w:val="0"/>
          <w:numId w:val="45"/>
        </w:numPr>
        <w:ind w:left="360"/>
        <w:rPr>
          <w:rFonts w:ascii="Trebuchet MS" w:hAnsi="Trebuchet MS"/>
          <w:b/>
          <w:bCs/>
        </w:rPr>
      </w:pPr>
      <w:r w:rsidRPr="00B76660">
        <w:rPr>
          <w:rFonts w:ascii="Trebuchet MS" w:hAnsi="Trebuchet MS"/>
          <w:b/>
          <w:bCs/>
        </w:rPr>
        <w:t xml:space="preserve">Considera que existem falhas no acompanhamento dos serviços desde a recepção </w:t>
      </w:r>
      <w:r w:rsidR="001D4816">
        <w:rPr>
          <w:rFonts w:ascii="Trebuchet MS" w:hAnsi="Trebuchet MS"/>
          <w:b/>
          <w:bCs/>
        </w:rPr>
        <w:t>da viatura</w:t>
      </w:r>
      <w:r w:rsidRPr="00B76660">
        <w:rPr>
          <w:rFonts w:ascii="Trebuchet MS" w:hAnsi="Trebuchet MS"/>
          <w:b/>
          <w:bCs/>
        </w:rPr>
        <w:t xml:space="preserve"> até à sua entrega? Que melhorias poderiam ser implementadas?</w:t>
      </w:r>
    </w:p>
    <w:p w14:paraId="13D70A15" w14:textId="5D1381EE"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Recepcionista:</w:t>
      </w:r>
      <w:r w:rsidR="003D63FC">
        <w:rPr>
          <w:rStyle w:val="Strong"/>
          <w:rFonts w:ascii="Trebuchet MS" w:hAnsi="Trebuchet MS"/>
        </w:rPr>
        <w:t xml:space="preserve"> </w:t>
      </w:r>
      <w:r w:rsidRPr="009E358E">
        <w:rPr>
          <w:rFonts w:ascii="Trebuchet MS" w:hAnsi="Trebuchet MS"/>
        </w:rPr>
        <w:t>“Sim. Muitas vezes não sei se o carro já foi reparado ou não, a menos que pergunte dire</w:t>
      </w:r>
      <w:r w:rsidR="009F6E68">
        <w:rPr>
          <w:rFonts w:ascii="Trebuchet MS" w:hAnsi="Trebuchet MS"/>
        </w:rPr>
        <w:t>c</w:t>
      </w:r>
      <w:r w:rsidRPr="009E358E">
        <w:rPr>
          <w:rFonts w:ascii="Trebuchet MS" w:hAnsi="Trebuchet MS"/>
        </w:rPr>
        <w:t>tamente ao</w:t>
      </w:r>
      <w:r w:rsidR="0073377F">
        <w:rPr>
          <w:rFonts w:ascii="Trebuchet MS" w:hAnsi="Trebuchet MS"/>
        </w:rPr>
        <w:t>s</w:t>
      </w:r>
      <w:r w:rsidRPr="009E358E">
        <w:rPr>
          <w:rFonts w:ascii="Trebuchet MS" w:hAnsi="Trebuchet MS"/>
        </w:rPr>
        <w:t xml:space="preserve"> </w:t>
      </w:r>
      <w:r w:rsidR="0073377F">
        <w:rPr>
          <w:rFonts w:ascii="Trebuchet MS" w:hAnsi="Trebuchet MS"/>
        </w:rPr>
        <w:t>mecânicos</w:t>
      </w:r>
      <w:r w:rsidRPr="009E358E">
        <w:rPr>
          <w:rFonts w:ascii="Trebuchet MS" w:hAnsi="Trebuchet MS"/>
        </w:rPr>
        <w:t>. Falta uma ligação clara entre recepção, oficina e</w:t>
      </w:r>
      <w:r w:rsidR="009F6E68">
        <w:rPr>
          <w:rFonts w:ascii="Trebuchet MS" w:hAnsi="Trebuchet MS"/>
        </w:rPr>
        <w:t xml:space="preserve"> o</w:t>
      </w:r>
      <w:r w:rsidRPr="009E358E">
        <w:rPr>
          <w:rFonts w:ascii="Trebuchet MS" w:hAnsi="Trebuchet MS"/>
        </w:rPr>
        <w:t xml:space="preserve"> cliente. Um sistema que mostrasse o estado do serviço em tempo real seria uma grande ajuda.”</w:t>
      </w:r>
    </w:p>
    <w:p w14:paraId="3BAA7BB4" w14:textId="7210C012"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Mecânico:</w:t>
      </w:r>
      <w:r w:rsidR="0029389D">
        <w:rPr>
          <w:rStyle w:val="Strong"/>
          <w:rFonts w:ascii="Trebuchet MS" w:hAnsi="Trebuchet MS"/>
        </w:rPr>
        <w:t xml:space="preserve"> </w:t>
      </w:r>
      <w:r w:rsidRPr="009E358E">
        <w:rPr>
          <w:rFonts w:ascii="Trebuchet MS" w:hAnsi="Trebuchet MS"/>
        </w:rPr>
        <w:t xml:space="preserve">“Se tivéssemos um registo digital de entrada, diagnóstico, peças </w:t>
      </w:r>
      <w:r w:rsidR="00DC0604">
        <w:rPr>
          <w:rFonts w:ascii="Trebuchet MS" w:hAnsi="Trebuchet MS"/>
        </w:rPr>
        <w:t>utilizadas</w:t>
      </w:r>
      <w:r w:rsidRPr="009E358E">
        <w:rPr>
          <w:rFonts w:ascii="Trebuchet MS" w:hAnsi="Trebuchet MS"/>
        </w:rPr>
        <w:t xml:space="preserve"> e </w:t>
      </w:r>
      <w:r w:rsidR="00CE4923">
        <w:rPr>
          <w:rFonts w:ascii="Trebuchet MS" w:hAnsi="Trebuchet MS"/>
        </w:rPr>
        <w:t>estado do serviço</w:t>
      </w:r>
      <w:r w:rsidRPr="009E358E">
        <w:rPr>
          <w:rFonts w:ascii="Trebuchet MS" w:hAnsi="Trebuchet MS"/>
        </w:rPr>
        <w:t>, tudo ficaria mais organizado. Evitaríamos perder tempo e também facilitaríamos a responsabilização.”</w:t>
      </w:r>
    </w:p>
    <w:p w14:paraId="16588B73" w14:textId="4D620FC6" w:rsidR="004A146C" w:rsidRPr="00B76660" w:rsidRDefault="004A146C" w:rsidP="004C4AC7">
      <w:pPr>
        <w:pStyle w:val="ListParagraph"/>
        <w:numPr>
          <w:ilvl w:val="0"/>
          <w:numId w:val="45"/>
        </w:numPr>
        <w:ind w:left="360"/>
        <w:rPr>
          <w:rFonts w:ascii="Trebuchet MS" w:hAnsi="Trebuchet MS"/>
          <w:b/>
          <w:bCs/>
        </w:rPr>
      </w:pPr>
      <w:r w:rsidRPr="00B76660">
        <w:rPr>
          <w:rFonts w:ascii="Trebuchet MS" w:hAnsi="Trebuchet MS"/>
          <w:b/>
          <w:bCs/>
        </w:rPr>
        <w:t>Qual é a</w:t>
      </w:r>
      <w:r w:rsidR="009F6E68">
        <w:rPr>
          <w:rFonts w:ascii="Trebuchet MS" w:hAnsi="Trebuchet MS"/>
          <w:b/>
          <w:bCs/>
        </w:rPr>
        <w:t xml:space="preserve"> sua</w:t>
      </w:r>
      <w:r w:rsidRPr="00B76660">
        <w:rPr>
          <w:rFonts w:ascii="Trebuchet MS" w:hAnsi="Trebuchet MS"/>
          <w:b/>
          <w:bCs/>
        </w:rPr>
        <w:t xml:space="preserve"> opinião sobre a implementação de um sistema </w:t>
      </w:r>
      <w:r w:rsidR="00C8737C">
        <w:rPr>
          <w:rFonts w:ascii="Trebuchet MS" w:hAnsi="Trebuchet MS"/>
          <w:b/>
          <w:bCs/>
        </w:rPr>
        <w:t>informatizado</w:t>
      </w:r>
      <w:r w:rsidRPr="00B76660">
        <w:rPr>
          <w:rFonts w:ascii="Trebuchet MS" w:hAnsi="Trebuchet MS"/>
          <w:b/>
          <w:bCs/>
        </w:rPr>
        <w:t xml:space="preserve"> para o controlo de serviços na oficina? Que funcionalidades consideram essenciais?</w:t>
      </w:r>
    </w:p>
    <w:p w14:paraId="5DEA7332" w14:textId="422A755B"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Gerente:</w:t>
      </w:r>
      <w:r w:rsidR="0067613A">
        <w:rPr>
          <w:rFonts w:ascii="Trebuchet MS" w:hAnsi="Trebuchet MS"/>
        </w:rPr>
        <w:t xml:space="preserve"> </w:t>
      </w:r>
      <w:r w:rsidRPr="009E358E">
        <w:rPr>
          <w:rFonts w:ascii="Trebuchet MS" w:hAnsi="Trebuchet MS"/>
        </w:rPr>
        <w:t>“</w:t>
      </w:r>
      <w:r w:rsidR="0067613A">
        <w:rPr>
          <w:rFonts w:ascii="Trebuchet MS" w:hAnsi="Trebuchet MS"/>
        </w:rPr>
        <w:t>(…) s</w:t>
      </w:r>
      <w:r w:rsidRPr="009E358E">
        <w:rPr>
          <w:rFonts w:ascii="Trebuchet MS" w:hAnsi="Trebuchet MS"/>
        </w:rPr>
        <w:t xml:space="preserve">eria uma mais-valia. Precisamos de um sistema que permita registar a entrada </w:t>
      </w:r>
      <w:r w:rsidR="00240568">
        <w:rPr>
          <w:rFonts w:ascii="Trebuchet MS" w:hAnsi="Trebuchet MS"/>
        </w:rPr>
        <w:t>da viatura</w:t>
      </w:r>
      <w:r w:rsidRPr="009E358E">
        <w:rPr>
          <w:rFonts w:ascii="Trebuchet MS" w:hAnsi="Trebuchet MS"/>
        </w:rPr>
        <w:t xml:space="preserve">, identificar o tipo de avaria, atribuir técnicos, controlar prazos, peças </w:t>
      </w:r>
      <w:r w:rsidR="00275A54">
        <w:rPr>
          <w:rFonts w:ascii="Trebuchet MS" w:hAnsi="Trebuchet MS"/>
        </w:rPr>
        <w:t>utilizadas</w:t>
      </w:r>
      <w:r w:rsidRPr="009E358E">
        <w:rPr>
          <w:rFonts w:ascii="Trebuchet MS" w:hAnsi="Trebuchet MS"/>
        </w:rPr>
        <w:t xml:space="preserve"> e emitir relatórios. Com isso, teríamos mais clareza e controlo sobre tudo o que acontece</w:t>
      </w:r>
      <w:r w:rsidR="009F6E68">
        <w:rPr>
          <w:rFonts w:ascii="Trebuchet MS" w:hAnsi="Trebuchet MS"/>
        </w:rPr>
        <w:t xml:space="preserve"> </w:t>
      </w:r>
      <w:r w:rsidR="00E3768B">
        <w:rPr>
          <w:rFonts w:ascii="Trebuchet MS" w:hAnsi="Trebuchet MS"/>
        </w:rPr>
        <w:t>na oficina</w:t>
      </w:r>
      <w:r w:rsidR="000E2C87">
        <w:rPr>
          <w:rFonts w:ascii="Trebuchet MS" w:hAnsi="Trebuchet MS"/>
        </w:rPr>
        <w:t>.</w:t>
      </w:r>
      <w:r w:rsidRPr="009E358E">
        <w:rPr>
          <w:rFonts w:ascii="Trebuchet MS" w:hAnsi="Trebuchet MS"/>
        </w:rPr>
        <w:t>”</w:t>
      </w:r>
    </w:p>
    <w:p w14:paraId="06523CC1" w14:textId="0750F18C"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lastRenderedPageBreak/>
        <w:t>Eletricista Auto:</w:t>
      </w:r>
      <w:r w:rsidR="00771CDA">
        <w:rPr>
          <w:rStyle w:val="Strong"/>
          <w:rFonts w:ascii="Trebuchet MS" w:hAnsi="Trebuchet MS"/>
        </w:rPr>
        <w:t xml:space="preserve"> </w:t>
      </w:r>
      <w:r w:rsidRPr="009E358E">
        <w:rPr>
          <w:rFonts w:ascii="Trebuchet MS" w:hAnsi="Trebuchet MS"/>
        </w:rPr>
        <w:t>“</w:t>
      </w:r>
      <w:r w:rsidR="00771CDA">
        <w:rPr>
          <w:rFonts w:ascii="Trebuchet MS" w:hAnsi="Trebuchet MS"/>
        </w:rPr>
        <w:t>(…) u</w:t>
      </w:r>
      <w:r w:rsidRPr="009E358E">
        <w:rPr>
          <w:rFonts w:ascii="Trebuchet MS" w:hAnsi="Trebuchet MS"/>
        </w:rPr>
        <w:t xml:space="preserve">m sistema com alertas de prazos, histórico de serviços por cliente </w:t>
      </w:r>
      <w:r w:rsidR="009F6E68">
        <w:rPr>
          <w:rFonts w:ascii="Trebuchet MS" w:hAnsi="Trebuchet MS"/>
        </w:rPr>
        <w:t xml:space="preserve">e </w:t>
      </w:r>
      <w:r w:rsidR="00E51237">
        <w:rPr>
          <w:rFonts w:ascii="Trebuchet MS" w:hAnsi="Trebuchet MS"/>
        </w:rPr>
        <w:t>sua</w:t>
      </w:r>
      <w:r w:rsidR="009F6E68">
        <w:rPr>
          <w:rFonts w:ascii="Trebuchet MS" w:hAnsi="Trebuchet MS"/>
        </w:rPr>
        <w:t xml:space="preserve"> viatura </w:t>
      </w:r>
      <w:r w:rsidRPr="009E358E">
        <w:rPr>
          <w:rFonts w:ascii="Trebuchet MS" w:hAnsi="Trebuchet MS"/>
        </w:rPr>
        <w:t>e</w:t>
      </w:r>
      <w:r w:rsidR="009F6E68">
        <w:rPr>
          <w:rFonts w:ascii="Trebuchet MS" w:hAnsi="Trebuchet MS"/>
        </w:rPr>
        <w:t>,</w:t>
      </w:r>
      <w:r w:rsidRPr="009E358E">
        <w:rPr>
          <w:rFonts w:ascii="Trebuchet MS" w:hAnsi="Trebuchet MS"/>
        </w:rPr>
        <w:t xml:space="preserve"> registo de tarefas por técnico ajudaria muito no nosso dia a dia.”</w:t>
      </w:r>
    </w:p>
    <w:p w14:paraId="1BF167B2" w14:textId="43D76F8D" w:rsidR="004A146C" w:rsidRPr="009F6E68" w:rsidRDefault="004A146C" w:rsidP="004C4AC7">
      <w:pPr>
        <w:pStyle w:val="ListParagraph"/>
        <w:numPr>
          <w:ilvl w:val="0"/>
          <w:numId w:val="45"/>
        </w:numPr>
        <w:ind w:left="360"/>
        <w:rPr>
          <w:rFonts w:ascii="Trebuchet MS" w:hAnsi="Trebuchet MS"/>
          <w:b/>
          <w:bCs/>
        </w:rPr>
      </w:pPr>
      <w:r w:rsidRPr="009F6E68">
        <w:rPr>
          <w:rFonts w:ascii="Trebuchet MS" w:hAnsi="Trebuchet MS"/>
          <w:b/>
          <w:bCs/>
        </w:rPr>
        <w:t xml:space="preserve">Na </w:t>
      </w:r>
      <w:r w:rsidR="009F6E68">
        <w:rPr>
          <w:rFonts w:ascii="Trebuchet MS" w:hAnsi="Trebuchet MS"/>
          <w:b/>
          <w:bCs/>
        </w:rPr>
        <w:t>sua</w:t>
      </w:r>
      <w:r w:rsidRPr="009F6E68">
        <w:rPr>
          <w:rFonts w:ascii="Trebuchet MS" w:hAnsi="Trebuchet MS"/>
          <w:b/>
          <w:bCs/>
        </w:rPr>
        <w:t xml:space="preserve"> visão, quais seriam os principais desafios ou obstáculos para a adopção de um sistema </w:t>
      </w:r>
      <w:r w:rsidR="00C8737C">
        <w:rPr>
          <w:rFonts w:ascii="Trebuchet MS" w:hAnsi="Trebuchet MS"/>
          <w:b/>
          <w:bCs/>
        </w:rPr>
        <w:t>informatizado</w:t>
      </w:r>
      <w:r w:rsidRPr="009F6E68">
        <w:rPr>
          <w:rFonts w:ascii="Trebuchet MS" w:hAnsi="Trebuchet MS"/>
          <w:b/>
          <w:bCs/>
        </w:rPr>
        <w:t xml:space="preserve"> de controlo de serviços na oficina?</w:t>
      </w:r>
    </w:p>
    <w:p w14:paraId="1723D841" w14:textId="5821F860" w:rsidR="004A146C" w:rsidRPr="009E358E"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Gerente:</w:t>
      </w:r>
      <w:r w:rsidR="006B3F59">
        <w:rPr>
          <w:rFonts w:ascii="Trebuchet MS" w:hAnsi="Trebuchet MS"/>
        </w:rPr>
        <w:t xml:space="preserve"> </w:t>
      </w:r>
      <w:r w:rsidRPr="009E358E">
        <w:rPr>
          <w:rFonts w:ascii="Trebuchet MS" w:hAnsi="Trebuchet MS"/>
        </w:rPr>
        <w:t>“</w:t>
      </w:r>
      <w:r w:rsidR="006B3F59">
        <w:rPr>
          <w:rFonts w:ascii="Trebuchet MS" w:hAnsi="Trebuchet MS"/>
        </w:rPr>
        <w:t xml:space="preserve">(…) </w:t>
      </w:r>
      <w:r w:rsidRPr="009E358E">
        <w:rPr>
          <w:rFonts w:ascii="Trebuchet MS" w:hAnsi="Trebuchet MS"/>
        </w:rPr>
        <w:t>Um dos desafios será garantir que todos estejam capacitados para usar o sistema. Também precisamos de garantir que temos equipamentos suficientes — pelo menos um computador na recepção e outro na oficina. Mas com formação e boa comunicação, acredito que seja totalmente viável.”</w:t>
      </w:r>
    </w:p>
    <w:p w14:paraId="552BFF1E" w14:textId="69EA0918" w:rsidR="004A146C" w:rsidRDefault="004A146C" w:rsidP="009E358E">
      <w:pPr>
        <w:pStyle w:val="NormalWeb"/>
        <w:spacing w:before="240" w:beforeAutospacing="0" w:line="360" w:lineRule="auto"/>
        <w:jc w:val="both"/>
        <w:rPr>
          <w:rFonts w:ascii="Trebuchet MS" w:hAnsi="Trebuchet MS"/>
        </w:rPr>
      </w:pPr>
      <w:r w:rsidRPr="009E358E">
        <w:rPr>
          <w:rStyle w:val="Strong"/>
          <w:rFonts w:ascii="Trebuchet MS" w:hAnsi="Trebuchet MS"/>
        </w:rPr>
        <w:t>Mecânico:</w:t>
      </w:r>
      <w:r w:rsidR="006B3F59">
        <w:rPr>
          <w:rFonts w:ascii="Trebuchet MS" w:hAnsi="Trebuchet MS"/>
        </w:rPr>
        <w:t xml:space="preserve"> </w:t>
      </w:r>
      <w:r w:rsidRPr="009E358E">
        <w:rPr>
          <w:rFonts w:ascii="Trebuchet MS" w:hAnsi="Trebuchet MS"/>
        </w:rPr>
        <w:t>“Alguns colegas não estão habituados com tecnologia, então pode haver alguma resistência no início. Mas se o sistema for simples e útil no dia a dia, acredito que todos vão se adaptar.”</w:t>
      </w:r>
    </w:p>
    <w:p w14:paraId="783FFAB8" w14:textId="7B1195AB" w:rsidR="0026015B" w:rsidRDefault="00DB7146" w:rsidP="0026015B">
      <w:pPr>
        <w:pStyle w:val="Heading2"/>
        <w:numPr>
          <w:ilvl w:val="1"/>
          <w:numId w:val="4"/>
        </w:numPr>
        <w:tabs>
          <w:tab w:val="left" w:pos="540"/>
        </w:tabs>
        <w:spacing w:before="240" w:line="360" w:lineRule="auto"/>
        <w:ind w:left="450" w:hanging="450"/>
        <w:jc w:val="both"/>
        <w:rPr>
          <w:rFonts w:ascii="Trebuchet MS" w:hAnsi="Trebuchet MS"/>
          <w:color w:val="auto"/>
          <w:sz w:val="24"/>
          <w:szCs w:val="24"/>
          <w:lang w:val="pt-PT"/>
        </w:rPr>
      </w:pPr>
      <w:bookmarkStart w:id="1767" w:name="_Toc206701017"/>
      <w:r>
        <w:rPr>
          <w:rFonts w:ascii="Trebuchet MS" w:hAnsi="Trebuchet MS"/>
          <w:color w:val="auto"/>
          <w:sz w:val="24"/>
          <w:szCs w:val="24"/>
          <w:lang w:val="pt-PT"/>
        </w:rPr>
        <w:t xml:space="preserve">Apresentação e Análise </w:t>
      </w:r>
      <w:r w:rsidR="00357C45">
        <w:rPr>
          <w:rFonts w:ascii="Trebuchet MS" w:hAnsi="Trebuchet MS"/>
          <w:color w:val="auto"/>
          <w:sz w:val="24"/>
          <w:szCs w:val="24"/>
          <w:lang w:val="pt-PT"/>
        </w:rPr>
        <w:t xml:space="preserve">dos Dados obtidos do Questionário aplicados aos </w:t>
      </w:r>
      <w:r w:rsidR="00761AAE">
        <w:rPr>
          <w:rFonts w:ascii="Trebuchet MS" w:hAnsi="Trebuchet MS"/>
          <w:color w:val="auto"/>
          <w:sz w:val="24"/>
          <w:szCs w:val="24"/>
          <w:lang w:val="pt-PT"/>
        </w:rPr>
        <w:t>Colaboradores</w:t>
      </w:r>
      <w:r w:rsidR="00357C45">
        <w:rPr>
          <w:rFonts w:ascii="Trebuchet MS" w:hAnsi="Trebuchet MS"/>
          <w:color w:val="auto"/>
          <w:sz w:val="24"/>
          <w:szCs w:val="24"/>
          <w:lang w:val="pt-PT"/>
        </w:rPr>
        <w:t xml:space="preserve"> da Autospeed Service</w:t>
      </w:r>
      <w:r w:rsidR="0026015B" w:rsidRPr="00AA6056">
        <w:rPr>
          <w:rFonts w:ascii="Trebuchet MS" w:hAnsi="Trebuchet MS"/>
          <w:color w:val="auto"/>
          <w:sz w:val="24"/>
          <w:szCs w:val="24"/>
          <w:lang w:val="pt-PT"/>
        </w:rPr>
        <w:t>.</w:t>
      </w:r>
      <w:bookmarkEnd w:id="1767"/>
    </w:p>
    <w:p w14:paraId="6150D9A2" w14:textId="6CA8E3EB" w:rsidR="0082340C" w:rsidRPr="0082340C" w:rsidRDefault="0082340C" w:rsidP="009D06E4">
      <w:pPr>
        <w:spacing w:before="240" w:line="360" w:lineRule="auto"/>
        <w:rPr>
          <w:rFonts w:ascii="Trebuchet MS" w:hAnsi="Trebuchet MS"/>
          <w:szCs w:val="24"/>
        </w:rPr>
      </w:pPr>
      <w:r w:rsidRPr="0082340C">
        <w:rPr>
          <w:rFonts w:ascii="Trebuchet MS" w:hAnsi="Trebuchet MS"/>
          <w:szCs w:val="24"/>
        </w:rPr>
        <w:t>Para a recolha de dados, foi elaborado um questionário destinado aos colaboradores da Autospeed Service envolvidos dire</w:t>
      </w:r>
      <w:r w:rsidR="009D06E4">
        <w:rPr>
          <w:rFonts w:ascii="Trebuchet MS" w:hAnsi="Trebuchet MS"/>
          <w:szCs w:val="24"/>
        </w:rPr>
        <w:t>c</w:t>
      </w:r>
      <w:r w:rsidRPr="0082340C">
        <w:rPr>
          <w:rFonts w:ascii="Trebuchet MS" w:hAnsi="Trebuchet MS"/>
          <w:szCs w:val="24"/>
        </w:rPr>
        <w:t>tamente nas operações diárias da oficina. A amostra incluiu 8 participantes</w:t>
      </w:r>
      <w:r w:rsidR="00CB4155">
        <w:rPr>
          <w:rFonts w:ascii="Trebuchet MS" w:hAnsi="Trebuchet MS"/>
          <w:szCs w:val="24"/>
        </w:rPr>
        <w:t>.</w:t>
      </w:r>
      <w:r w:rsidRPr="0082340C">
        <w:rPr>
          <w:rFonts w:ascii="Trebuchet MS" w:hAnsi="Trebuchet MS"/>
          <w:szCs w:val="24"/>
        </w:rPr>
        <w:t xml:space="preserve"> O objectivo foi identificar as principais limitações do modelo actual de registo e controlo de serviços, bem como recolher opiniões sobre a utilidade e aceitação de um sistema </w:t>
      </w:r>
      <w:r w:rsidR="00435E28">
        <w:rPr>
          <w:rFonts w:ascii="Trebuchet MS" w:hAnsi="Trebuchet MS"/>
          <w:szCs w:val="24"/>
        </w:rPr>
        <w:t>informatizado</w:t>
      </w:r>
      <w:r w:rsidRPr="0082340C">
        <w:rPr>
          <w:rFonts w:ascii="Trebuchet MS" w:hAnsi="Trebuchet MS"/>
          <w:szCs w:val="24"/>
        </w:rPr>
        <w:t xml:space="preserve"> de </w:t>
      </w:r>
      <w:r w:rsidR="00A10761">
        <w:rPr>
          <w:rFonts w:ascii="Trebuchet MS" w:hAnsi="Trebuchet MS"/>
          <w:szCs w:val="24"/>
        </w:rPr>
        <w:t>controlo</w:t>
      </w:r>
      <w:r w:rsidRPr="0082340C">
        <w:rPr>
          <w:rFonts w:ascii="Trebuchet MS" w:hAnsi="Trebuchet MS"/>
          <w:szCs w:val="24"/>
        </w:rPr>
        <w:t xml:space="preserve"> de serviços.</w:t>
      </w:r>
    </w:p>
    <w:p w14:paraId="75B9F457" w14:textId="77777777" w:rsidR="0082340C" w:rsidRPr="0082340C" w:rsidRDefault="0082340C" w:rsidP="009D06E4">
      <w:pPr>
        <w:spacing w:before="240" w:line="360" w:lineRule="auto"/>
        <w:rPr>
          <w:rFonts w:ascii="Trebuchet MS" w:hAnsi="Trebuchet MS"/>
          <w:szCs w:val="24"/>
        </w:rPr>
      </w:pPr>
      <w:r w:rsidRPr="0082340C">
        <w:rPr>
          <w:rFonts w:ascii="Trebuchet MS" w:hAnsi="Trebuchet MS"/>
          <w:szCs w:val="24"/>
        </w:rPr>
        <w:t>As perguntas foram formuladas em formato misto (fechadas e abertas), facilitando a análise estatística e a compreensão qualitativa das necessidades da equipa.</w:t>
      </w:r>
    </w:p>
    <w:p w14:paraId="1255AFD1" w14:textId="48C44398" w:rsidR="0082340C" w:rsidRDefault="0082340C" w:rsidP="00961633">
      <w:pPr>
        <w:pStyle w:val="ListParagraph"/>
        <w:numPr>
          <w:ilvl w:val="0"/>
          <w:numId w:val="39"/>
        </w:numPr>
        <w:spacing w:before="240" w:line="360" w:lineRule="auto"/>
        <w:ind w:left="360"/>
        <w:rPr>
          <w:rFonts w:ascii="Trebuchet MS" w:hAnsi="Trebuchet MS"/>
          <w:b/>
          <w:bCs/>
          <w:szCs w:val="24"/>
        </w:rPr>
      </w:pPr>
      <w:r w:rsidRPr="00C37683">
        <w:rPr>
          <w:rFonts w:ascii="Trebuchet MS" w:hAnsi="Trebuchet MS"/>
          <w:b/>
          <w:bCs/>
          <w:szCs w:val="24"/>
        </w:rPr>
        <w:t>Como é feito o registo d</w:t>
      </w:r>
      <w:r w:rsidR="004D4D7D">
        <w:rPr>
          <w:rFonts w:ascii="Trebuchet MS" w:hAnsi="Trebuchet MS"/>
          <w:b/>
          <w:bCs/>
          <w:szCs w:val="24"/>
        </w:rPr>
        <w:t>e</w:t>
      </w:r>
      <w:r w:rsidRPr="00C37683">
        <w:rPr>
          <w:rFonts w:ascii="Trebuchet MS" w:hAnsi="Trebuchet MS"/>
          <w:b/>
          <w:bCs/>
          <w:szCs w:val="24"/>
        </w:rPr>
        <w:t xml:space="preserve"> serviços</w:t>
      </w:r>
      <w:r w:rsidR="00961633" w:rsidRPr="00961633">
        <w:rPr>
          <w:rFonts w:ascii="Trebuchet MS" w:hAnsi="Trebuchet MS"/>
          <w:b/>
          <w:bCs/>
          <w:szCs w:val="24"/>
        </w:rPr>
        <w:t xml:space="preserve"> </w:t>
      </w:r>
      <w:r w:rsidR="00961633" w:rsidRPr="00C37683">
        <w:rPr>
          <w:rFonts w:ascii="Trebuchet MS" w:hAnsi="Trebuchet MS"/>
          <w:b/>
          <w:bCs/>
          <w:szCs w:val="24"/>
        </w:rPr>
        <w:t>actualmente</w:t>
      </w:r>
      <w:r w:rsidRPr="00C37683">
        <w:rPr>
          <w:rFonts w:ascii="Trebuchet MS" w:hAnsi="Trebuchet MS"/>
          <w:b/>
          <w:bCs/>
          <w:szCs w:val="24"/>
        </w:rPr>
        <w:t>?</w:t>
      </w:r>
    </w:p>
    <w:p w14:paraId="3852E43A" w14:textId="4D048CF3" w:rsidR="001B4AE9" w:rsidRPr="001B4AE9" w:rsidRDefault="001B4AE9" w:rsidP="001B4AE9">
      <w:pPr>
        <w:spacing w:before="240" w:line="360" w:lineRule="auto"/>
        <w:ind w:left="0" w:firstLine="0"/>
        <w:rPr>
          <w:rFonts w:ascii="Trebuchet MS" w:hAnsi="Trebuchet MS"/>
          <w:color w:val="auto"/>
          <w:szCs w:val="24"/>
        </w:rPr>
      </w:pPr>
      <w:r w:rsidRPr="001B4AE9">
        <w:rPr>
          <w:rFonts w:ascii="Trebuchet MS" w:hAnsi="Trebuchet MS"/>
          <w:color w:val="auto"/>
          <w:szCs w:val="24"/>
        </w:rPr>
        <w:t xml:space="preserve">Esta questão teve como objectivo compreender os métodos actualmente utilizados pela Autospeed Service para o registo e acompanhamento dos serviços realizados </w:t>
      </w:r>
      <w:r w:rsidR="00AC1D53" w:rsidRPr="006A3418">
        <w:rPr>
          <w:rFonts w:ascii="Trebuchet MS" w:hAnsi="Trebuchet MS"/>
          <w:color w:val="auto"/>
          <w:szCs w:val="24"/>
        </w:rPr>
        <w:t>nas viaturas</w:t>
      </w:r>
      <w:r w:rsidRPr="001B4AE9">
        <w:rPr>
          <w:rFonts w:ascii="Trebuchet MS" w:hAnsi="Trebuchet MS"/>
          <w:color w:val="auto"/>
          <w:szCs w:val="24"/>
        </w:rPr>
        <w:t xml:space="preserve"> dos clientes. A intenção foi identificar o nível de organização e a possível utilização de recursos tecnológicos no controlo das actividades da oficina.</w:t>
      </w:r>
    </w:p>
    <w:p w14:paraId="5F0A4BCD" w14:textId="77777777" w:rsidR="001B4AE9" w:rsidRPr="001B4AE9" w:rsidRDefault="001B4AE9" w:rsidP="001B4AE9">
      <w:pPr>
        <w:spacing w:before="240" w:line="360" w:lineRule="auto"/>
        <w:ind w:left="0" w:firstLine="0"/>
        <w:rPr>
          <w:rFonts w:ascii="Trebuchet MS" w:hAnsi="Trebuchet MS"/>
          <w:color w:val="auto"/>
          <w:szCs w:val="24"/>
        </w:rPr>
      </w:pPr>
      <w:r w:rsidRPr="001B4AE9">
        <w:rPr>
          <w:rFonts w:ascii="Trebuchet MS" w:hAnsi="Trebuchet MS"/>
          <w:color w:val="auto"/>
          <w:szCs w:val="24"/>
        </w:rPr>
        <w:lastRenderedPageBreak/>
        <w:t>Dos 8 colaboradores inquiridos, 6 colaboradores, representando 75% da amostra, afirmaram que o registo dos serviços é feito de forma manual, recorrendo a cadernos, folhas soltas ou blocos de notas. Esse modelo tradicional depende exclusivamente da escrita manual e do arquivo físico de informações, o que pode dificultar a recuperação de dados, a análise de histórico de viaturas e a partilha de informação entre os diferentes sectores da oficina.</w:t>
      </w:r>
    </w:p>
    <w:p w14:paraId="290AE34C" w14:textId="3F15941C" w:rsidR="001B4AE9" w:rsidRPr="001B4AE9" w:rsidRDefault="001B4AE9" w:rsidP="001B4AE9">
      <w:pPr>
        <w:spacing w:before="240" w:line="360" w:lineRule="auto"/>
        <w:ind w:left="0" w:firstLine="0"/>
        <w:rPr>
          <w:rFonts w:ascii="Trebuchet MS" w:hAnsi="Trebuchet MS"/>
          <w:color w:val="auto"/>
          <w:szCs w:val="24"/>
        </w:rPr>
      </w:pPr>
      <w:r w:rsidRPr="001B4AE9">
        <w:rPr>
          <w:rFonts w:ascii="Trebuchet MS" w:hAnsi="Trebuchet MS"/>
          <w:color w:val="auto"/>
          <w:szCs w:val="24"/>
        </w:rPr>
        <w:t xml:space="preserve">Outros 2 colaboradores (25%) referiram que o registo é feito de forma parcialmente digital, utilizando ferramentas informais como mensagens via WhatsApp ou </w:t>
      </w:r>
      <w:r w:rsidR="00E52129">
        <w:rPr>
          <w:rFonts w:ascii="Trebuchet MS" w:hAnsi="Trebuchet MS"/>
          <w:color w:val="auto"/>
          <w:szCs w:val="24"/>
        </w:rPr>
        <w:t>chamadas telefónicas</w:t>
      </w:r>
      <w:r w:rsidRPr="001B4AE9">
        <w:rPr>
          <w:rFonts w:ascii="Trebuchet MS" w:hAnsi="Trebuchet MS"/>
          <w:color w:val="auto"/>
          <w:szCs w:val="24"/>
        </w:rPr>
        <w:t>, geralmente de modo não padronizado e sem integração entre as equipas. Nesses casos, os métodos não são consistentes nem garantem segurança ou acess</w:t>
      </w:r>
      <w:r w:rsidR="004B0D60">
        <w:rPr>
          <w:rFonts w:ascii="Trebuchet MS" w:hAnsi="Trebuchet MS"/>
          <w:color w:val="auto"/>
          <w:szCs w:val="24"/>
        </w:rPr>
        <w:t>o</w:t>
      </w:r>
      <w:r w:rsidRPr="001B4AE9">
        <w:rPr>
          <w:rFonts w:ascii="Trebuchet MS" w:hAnsi="Trebuchet MS"/>
          <w:color w:val="auto"/>
          <w:szCs w:val="24"/>
        </w:rPr>
        <w:t xml:space="preserve"> das informações a todos os intervenientes do processo.</w:t>
      </w:r>
    </w:p>
    <w:p w14:paraId="5CD84DC0" w14:textId="24621AAF" w:rsidR="001B4AE9" w:rsidRPr="006A3418" w:rsidRDefault="001B4AE9" w:rsidP="001B4AE9">
      <w:pPr>
        <w:spacing w:before="240" w:line="360" w:lineRule="auto"/>
        <w:ind w:left="0" w:firstLine="0"/>
        <w:rPr>
          <w:rFonts w:ascii="Trebuchet MS" w:hAnsi="Trebuchet MS"/>
          <w:color w:val="auto"/>
          <w:szCs w:val="24"/>
        </w:rPr>
      </w:pPr>
      <w:r w:rsidRPr="001B4AE9">
        <w:rPr>
          <w:rFonts w:ascii="Trebuchet MS" w:hAnsi="Trebuchet MS"/>
          <w:color w:val="auto"/>
          <w:szCs w:val="24"/>
        </w:rPr>
        <w:t xml:space="preserve">Importa destacar que nenhum dos colaboradores (0%) indicou a existência de um registo </w:t>
      </w:r>
      <w:r w:rsidR="000C2F5A">
        <w:rPr>
          <w:rFonts w:ascii="Trebuchet MS" w:hAnsi="Trebuchet MS"/>
          <w:color w:val="auto"/>
          <w:szCs w:val="24"/>
        </w:rPr>
        <w:t>informatizado</w:t>
      </w:r>
      <w:r w:rsidRPr="001B4AE9">
        <w:rPr>
          <w:rFonts w:ascii="Trebuchet MS" w:hAnsi="Trebuchet MS"/>
          <w:color w:val="auto"/>
          <w:szCs w:val="24"/>
        </w:rPr>
        <w:t xml:space="preserve"> estruturado, isto é, feito por meio de um </w:t>
      </w:r>
      <w:r w:rsidRPr="001B4AE9">
        <w:rPr>
          <w:rFonts w:ascii="Trebuchet MS" w:hAnsi="Trebuchet MS"/>
          <w:i/>
          <w:iCs/>
          <w:color w:val="auto"/>
          <w:szCs w:val="24"/>
        </w:rPr>
        <w:t>software</w:t>
      </w:r>
      <w:r w:rsidRPr="001B4AE9">
        <w:rPr>
          <w:rFonts w:ascii="Trebuchet MS" w:hAnsi="Trebuchet MS"/>
          <w:color w:val="auto"/>
          <w:szCs w:val="24"/>
        </w:rPr>
        <w:t xml:space="preserve"> próprio de gestão oficinal. Esta </w:t>
      </w:r>
      <w:r w:rsidR="00D9056D" w:rsidRPr="006A3418">
        <w:rPr>
          <w:rFonts w:ascii="Trebuchet MS" w:hAnsi="Trebuchet MS"/>
          <w:color w:val="auto"/>
          <w:szCs w:val="24"/>
        </w:rPr>
        <w:t>percentagem</w:t>
      </w:r>
      <w:r w:rsidRPr="001B4AE9">
        <w:rPr>
          <w:rFonts w:ascii="Trebuchet MS" w:hAnsi="Trebuchet MS"/>
          <w:color w:val="auto"/>
          <w:szCs w:val="24"/>
        </w:rPr>
        <w:t xml:space="preserve"> confirma a inexistência de uma plataforma centralizada para o registo</w:t>
      </w:r>
      <w:r w:rsidR="000D5425">
        <w:rPr>
          <w:rFonts w:ascii="Trebuchet MS" w:hAnsi="Trebuchet MS"/>
          <w:color w:val="auto"/>
          <w:szCs w:val="24"/>
        </w:rPr>
        <w:t xml:space="preserve"> e</w:t>
      </w:r>
      <w:r w:rsidRPr="001B4AE9">
        <w:rPr>
          <w:rFonts w:ascii="Trebuchet MS" w:hAnsi="Trebuchet MS"/>
          <w:color w:val="auto"/>
          <w:szCs w:val="24"/>
        </w:rPr>
        <w:t xml:space="preserve"> acompanhamento dos serviços prestados, o que constitui uma das maiores fragilidades do actual modelo de funcionamento da oficina.</w:t>
      </w:r>
    </w:p>
    <w:p w14:paraId="667CBCA2" w14:textId="2C6204DF" w:rsidR="00F0028E" w:rsidRPr="006A3418" w:rsidRDefault="00F0028E" w:rsidP="001B4AE9">
      <w:pPr>
        <w:spacing w:before="240" w:line="360" w:lineRule="auto"/>
        <w:ind w:left="0" w:firstLine="0"/>
        <w:rPr>
          <w:rFonts w:ascii="Trebuchet MS" w:hAnsi="Trebuchet MS"/>
          <w:color w:val="auto"/>
          <w:szCs w:val="24"/>
        </w:rPr>
      </w:pPr>
      <w:r w:rsidRPr="006A3418">
        <w:rPr>
          <w:rFonts w:ascii="Trebuchet MS" w:hAnsi="Trebuchet MS"/>
          <w:color w:val="auto"/>
          <w:szCs w:val="24"/>
        </w:rPr>
        <w:t xml:space="preserve">O gráfico </w:t>
      </w:r>
      <w:r w:rsidR="00DC48AA" w:rsidRPr="006A3418">
        <w:rPr>
          <w:rFonts w:ascii="Trebuchet MS" w:hAnsi="Trebuchet MS"/>
          <w:color w:val="auto"/>
          <w:szCs w:val="24"/>
        </w:rPr>
        <w:t>a seguir</w:t>
      </w:r>
      <w:r w:rsidRPr="006A3418">
        <w:rPr>
          <w:rFonts w:ascii="Trebuchet MS" w:hAnsi="Trebuchet MS"/>
          <w:color w:val="auto"/>
          <w:szCs w:val="24"/>
        </w:rPr>
        <w:t xml:space="preserve"> mostra a predominância do modelo manual, seguido por um uso muito limitado de meios digitais não integrados, e a total ausência de ferramentas especializadas.</w:t>
      </w:r>
    </w:p>
    <w:p w14:paraId="6D8F88E5" w14:textId="77777777" w:rsidR="00F57F9D" w:rsidRDefault="004F7D9F" w:rsidP="00F57F9D">
      <w:pPr>
        <w:keepNext/>
        <w:spacing w:before="240" w:line="360" w:lineRule="auto"/>
        <w:jc w:val="center"/>
      </w:pPr>
      <w:r w:rsidRPr="00BF43A8">
        <w:rPr>
          <w:rFonts w:ascii="Trebuchet MS" w:hAnsi="Trebuchet MS"/>
          <w:noProof/>
          <w:color w:val="auto"/>
        </w:rPr>
        <w:lastRenderedPageBreak/>
        <w:drawing>
          <wp:inline distT="0" distB="0" distL="0" distR="0" wp14:anchorId="2E462786" wp14:editId="18E456E0">
            <wp:extent cx="4572000" cy="2743200"/>
            <wp:effectExtent l="0" t="0" r="0" b="0"/>
            <wp:docPr id="391364606" name="Chart 1">
              <a:extLst xmlns:a="http://schemas.openxmlformats.org/drawingml/2006/main">
                <a:ext uri="{FF2B5EF4-FFF2-40B4-BE49-F238E27FC236}">
                  <a16:creationId xmlns:a16="http://schemas.microsoft.com/office/drawing/2014/main" id="{542C515D-F60F-C9CA-1B5D-940823FAFE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B7E039" w14:textId="01CC5F85" w:rsidR="00BF43A8" w:rsidRPr="000228C4" w:rsidRDefault="00F57F9D" w:rsidP="000228C4">
      <w:pPr>
        <w:pStyle w:val="Caption"/>
        <w:spacing w:line="360" w:lineRule="auto"/>
        <w:jc w:val="center"/>
        <w:rPr>
          <w:rFonts w:ascii="Trebuchet MS" w:hAnsi="Trebuchet MS"/>
          <w:color w:val="auto"/>
        </w:rPr>
      </w:pPr>
      <w:bookmarkStart w:id="1768" w:name="_Toc206700892"/>
      <w:r w:rsidRPr="000228C4">
        <w:rPr>
          <w:rFonts w:ascii="Trebuchet MS" w:hAnsi="Trebuchet MS"/>
          <w:color w:val="auto"/>
        </w:rPr>
        <w:t xml:space="preserve">Gráfico </w:t>
      </w:r>
      <w:r w:rsidRPr="000228C4">
        <w:rPr>
          <w:rFonts w:ascii="Trebuchet MS" w:hAnsi="Trebuchet MS"/>
          <w:color w:val="auto"/>
        </w:rPr>
        <w:fldChar w:fldCharType="begin"/>
      </w:r>
      <w:r w:rsidRPr="000228C4">
        <w:rPr>
          <w:rFonts w:ascii="Trebuchet MS" w:hAnsi="Trebuchet MS"/>
          <w:color w:val="auto"/>
        </w:rPr>
        <w:instrText xml:space="preserve"> SEQ Gráfico \* ARABIC </w:instrText>
      </w:r>
      <w:r w:rsidRPr="000228C4">
        <w:rPr>
          <w:rFonts w:ascii="Trebuchet MS" w:hAnsi="Trebuchet MS"/>
          <w:color w:val="auto"/>
        </w:rPr>
        <w:fldChar w:fldCharType="separate"/>
      </w:r>
      <w:r w:rsidR="008D7D34">
        <w:rPr>
          <w:rFonts w:ascii="Trebuchet MS" w:hAnsi="Trebuchet MS"/>
          <w:noProof/>
          <w:color w:val="auto"/>
        </w:rPr>
        <w:t>1</w:t>
      </w:r>
      <w:r w:rsidRPr="000228C4">
        <w:rPr>
          <w:rFonts w:ascii="Trebuchet MS" w:hAnsi="Trebuchet MS"/>
          <w:color w:val="auto"/>
        </w:rPr>
        <w:fldChar w:fldCharType="end"/>
      </w:r>
      <w:r w:rsidRPr="000228C4">
        <w:rPr>
          <w:rFonts w:ascii="Trebuchet MS" w:hAnsi="Trebuchet MS"/>
          <w:color w:val="auto"/>
        </w:rPr>
        <w:t>- Registo actual dos serviços. Fonte: Autor</w:t>
      </w:r>
      <w:bookmarkEnd w:id="1768"/>
    </w:p>
    <w:p w14:paraId="514B5BB1" w14:textId="4B82B7C0" w:rsidR="0082340C" w:rsidRDefault="0082340C" w:rsidP="001D7C36">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Considera que o actual modelo de controlo de serviços é eficiente?</w:t>
      </w:r>
    </w:p>
    <w:p w14:paraId="54C78970" w14:textId="352BF054" w:rsidR="008E699D" w:rsidRDefault="00475262" w:rsidP="005E2E8B">
      <w:pPr>
        <w:spacing w:before="240" w:line="360" w:lineRule="auto"/>
        <w:ind w:left="0" w:firstLine="0"/>
        <w:rPr>
          <w:rFonts w:ascii="Trebuchet MS" w:hAnsi="Trebuchet MS"/>
          <w:szCs w:val="24"/>
        </w:rPr>
      </w:pPr>
      <w:r>
        <w:rPr>
          <w:rFonts w:ascii="Trebuchet MS" w:hAnsi="Trebuchet MS"/>
          <w:szCs w:val="24"/>
        </w:rPr>
        <w:t>E</w:t>
      </w:r>
      <w:r w:rsidR="00102CAE">
        <w:rPr>
          <w:rFonts w:ascii="Trebuchet MS" w:hAnsi="Trebuchet MS"/>
          <w:szCs w:val="24"/>
        </w:rPr>
        <w:t>sta questão</w:t>
      </w:r>
      <w:r w:rsidR="008E699D" w:rsidRPr="008E699D">
        <w:rPr>
          <w:rFonts w:ascii="Trebuchet MS" w:hAnsi="Trebuchet MS"/>
          <w:szCs w:val="24"/>
        </w:rPr>
        <w:t xml:space="preserve"> </w:t>
      </w:r>
      <w:r w:rsidR="00102CAE">
        <w:rPr>
          <w:rFonts w:ascii="Trebuchet MS" w:hAnsi="Trebuchet MS"/>
          <w:szCs w:val="24"/>
        </w:rPr>
        <w:t>p</w:t>
      </w:r>
      <w:r w:rsidR="008E699D" w:rsidRPr="008E699D">
        <w:rPr>
          <w:rFonts w:ascii="Trebuchet MS" w:hAnsi="Trebuchet MS"/>
          <w:szCs w:val="24"/>
        </w:rPr>
        <w:t xml:space="preserve">retendeu compreender se os métodos praticados </w:t>
      </w:r>
      <w:r w:rsidR="008B2EE9">
        <w:rPr>
          <w:rFonts w:ascii="Trebuchet MS" w:hAnsi="Trebuchet MS"/>
          <w:szCs w:val="24"/>
        </w:rPr>
        <w:t>actualmente</w:t>
      </w:r>
      <w:r w:rsidR="008E699D" w:rsidRPr="008E699D">
        <w:rPr>
          <w:rFonts w:ascii="Trebuchet MS" w:hAnsi="Trebuchet MS"/>
          <w:szCs w:val="24"/>
        </w:rPr>
        <w:t xml:space="preserve"> satisfazem as necessidades operacionais da </w:t>
      </w:r>
      <w:r w:rsidR="008B2EE9">
        <w:rPr>
          <w:rFonts w:ascii="Trebuchet MS" w:hAnsi="Trebuchet MS"/>
          <w:szCs w:val="24"/>
        </w:rPr>
        <w:t>oficina</w:t>
      </w:r>
      <w:r w:rsidR="008E699D" w:rsidRPr="008E699D">
        <w:rPr>
          <w:rFonts w:ascii="Trebuchet MS" w:hAnsi="Trebuchet MS"/>
          <w:szCs w:val="24"/>
        </w:rPr>
        <w:t xml:space="preserve"> e contribuem para a qualidade do serviço prestado ao cliente.</w:t>
      </w:r>
      <w:r w:rsidR="00102CAE">
        <w:rPr>
          <w:rFonts w:ascii="Trebuchet MS" w:hAnsi="Trebuchet MS"/>
          <w:szCs w:val="24"/>
        </w:rPr>
        <w:t xml:space="preserve"> De acordo</w:t>
      </w:r>
      <w:r w:rsidR="00F251AF">
        <w:rPr>
          <w:rFonts w:ascii="Trebuchet MS" w:hAnsi="Trebuchet MS"/>
          <w:szCs w:val="24"/>
        </w:rPr>
        <w:t xml:space="preserve"> com</w:t>
      </w:r>
      <w:r w:rsidR="00102CAE">
        <w:rPr>
          <w:rFonts w:ascii="Trebuchet MS" w:hAnsi="Trebuchet MS"/>
          <w:szCs w:val="24"/>
        </w:rPr>
        <w:t xml:space="preserve"> os dados obtidos</w:t>
      </w:r>
      <w:r w:rsidR="005E2E8B">
        <w:rPr>
          <w:rFonts w:ascii="Trebuchet MS" w:hAnsi="Trebuchet MS"/>
          <w:szCs w:val="24"/>
        </w:rPr>
        <w:t xml:space="preserve">, </w:t>
      </w:r>
      <w:r w:rsidR="008E699D" w:rsidRPr="008E699D">
        <w:rPr>
          <w:rFonts w:ascii="Trebuchet MS" w:hAnsi="Trebuchet MS"/>
          <w:szCs w:val="24"/>
        </w:rPr>
        <w:t>6 colaboradores, correspondentes a 75% da amostra, responderam negativamente, considerando que o actual modelo de controlo de serviços não é eficiente.</w:t>
      </w:r>
      <w:r w:rsidR="006B6B77">
        <w:rPr>
          <w:rFonts w:ascii="Trebuchet MS" w:hAnsi="Trebuchet MS"/>
          <w:szCs w:val="24"/>
        </w:rPr>
        <w:t xml:space="preserve"> </w:t>
      </w:r>
      <w:r w:rsidR="006B6B77" w:rsidRPr="008E699D">
        <w:rPr>
          <w:rFonts w:ascii="Trebuchet MS" w:hAnsi="Trebuchet MS"/>
          <w:szCs w:val="24"/>
        </w:rPr>
        <w:t xml:space="preserve">Entre os aspectos que contribuem para essa percepção, destacam-se a desorganização nos registos, a ausência de um acompanhamento sistemático das tarefas, falhas na comunicação entre a recepção e a equipa técnica, bem como a dificuldade em aceder ao histórico de serviços realizados em </w:t>
      </w:r>
      <w:r w:rsidR="006B6B77">
        <w:rPr>
          <w:rFonts w:ascii="Trebuchet MS" w:hAnsi="Trebuchet MS"/>
          <w:szCs w:val="24"/>
        </w:rPr>
        <w:t>viaturas</w:t>
      </w:r>
      <w:r w:rsidR="006B6B77" w:rsidRPr="008E699D">
        <w:rPr>
          <w:rFonts w:ascii="Trebuchet MS" w:hAnsi="Trebuchet MS"/>
          <w:szCs w:val="24"/>
        </w:rPr>
        <w:t xml:space="preserve"> recorrentes.</w:t>
      </w:r>
    </w:p>
    <w:p w14:paraId="3BDBC931" w14:textId="4FFB61C6" w:rsidR="00351470" w:rsidRDefault="00EF09E4" w:rsidP="00351470">
      <w:pPr>
        <w:spacing w:before="240" w:line="360" w:lineRule="auto"/>
        <w:rPr>
          <w:rFonts w:ascii="Trebuchet MS" w:hAnsi="Trebuchet MS"/>
          <w:szCs w:val="24"/>
        </w:rPr>
      </w:pPr>
      <w:r w:rsidRPr="008E699D">
        <w:rPr>
          <w:rFonts w:ascii="Trebuchet MS" w:hAnsi="Trebuchet MS"/>
          <w:szCs w:val="24"/>
        </w:rPr>
        <w:t xml:space="preserve">Os colaboradores que consideram o sistema ineficiente relataram que, frequentemente, ocorrem atrasos na entrega dos </w:t>
      </w:r>
      <w:r>
        <w:rPr>
          <w:rFonts w:ascii="Trebuchet MS" w:hAnsi="Trebuchet MS"/>
          <w:szCs w:val="24"/>
        </w:rPr>
        <w:t>carros</w:t>
      </w:r>
      <w:r w:rsidRPr="008E699D">
        <w:rPr>
          <w:rFonts w:ascii="Trebuchet MS" w:hAnsi="Trebuchet MS"/>
          <w:szCs w:val="24"/>
        </w:rPr>
        <w:t xml:space="preserve">, confusões na distribuição das tarefas, e retrabalho causado por falta de clareza sobre os serviços já </w:t>
      </w:r>
      <w:r w:rsidR="003B5851">
        <w:rPr>
          <w:rFonts w:ascii="Trebuchet MS" w:hAnsi="Trebuchet MS"/>
          <w:szCs w:val="24"/>
        </w:rPr>
        <w:t>realizados</w:t>
      </w:r>
      <w:r w:rsidRPr="008E699D">
        <w:rPr>
          <w:rFonts w:ascii="Trebuchet MS" w:hAnsi="Trebuchet MS"/>
          <w:szCs w:val="24"/>
        </w:rPr>
        <w:t>. Estes factores contribuem directamente para a redução da satisfação do cliente, além de dificultarem o controlo e a avaliação do desempenho da equipa.</w:t>
      </w:r>
    </w:p>
    <w:p w14:paraId="5BA4851C" w14:textId="06B18CFA" w:rsidR="008E699D" w:rsidRPr="008E699D" w:rsidRDefault="008E699D" w:rsidP="00351470">
      <w:pPr>
        <w:spacing w:before="240" w:line="360" w:lineRule="auto"/>
        <w:rPr>
          <w:rFonts w:ascii="Trebuchet MS" w:hAnsi="Trebuchet MS"/>
          <w:szCs w:val="24"/>
        </w:rPr>
      </w:pPr>
      <w:r w:rsidRPr="008E699D">
        <w:rPr>
          <w:rFonts w:ascii="Trebuchet MS" w:hAnsi="Trebuchet MS"/>
          <w:szCs w:val="24"/>
        </w:rPr>
        <w:t xml:space="preserve">A resposta neutra de um dos colaboradores — que afirmou </w:t>
      </w:r>
      <w:r w:rsidR="00351470">
        <w:rPr>
          <w:rFonts w:ascii="Trebuchet MS" w:hAnsi="Trebuchet MS"/>
          <w:szCs w:val="24"/>
        </w:rPr>
        <w:t>“</w:t>
      </w:r>
      <w:r w:rsidRPr="008E699D">
        <w:rPr>
          <w:rFonts w:ascii="Trebuchet MS" w:hAnsi="Trebuchet MS"/>
          <w:szCs w:val="24"/>
        </w:rPr>
        <w:t>não saber avaliar a eficiência do modelo actual</w:t>
      </w:r>
      <w:r w:rsidR="00351470">
        <w:rPr>
          <w:rFonts w:ascii="Trebuchet MS" w:hAnsi="Trebuchet MS"/>
          <w:szCs w:val="24"/>
        </w:rPr>
        <w:t>”</w:t>
      </w:r>
      <w:r w:rsidRPr="008E699D">
        <w:rPr>
          <w:rFonts w:ascii="Trebuchet MS" w:hAnsi="Trebuchet MS"/>
          <w:szCs w:val="24"/>
        </w:rPr>
        <w:t xml:space="preserve"> — pode indicar uma falta de clareza quanto aos critérios de qualidade </w:t>
      </w:r>
      <w:r w:rsidRPr="008E699D">
        <w:rPr>
          <w:rFonts w:ascii="Trebuchet MS" w:hAnsi="Trebuchet MS"/>
          <w:szCs w:val="24"/>
        </w:rPr>
        <w:lastRenderedPageBreak/>
        <w:t>ou ausência de indicadores visíveis de desempenho, o que reforça a necessidade de maior transparência e estrutura nos processos internos da oficina.</w:t>
      </w:r>
    </w:p>
    <w:p w14:paraId="51936088" w14:textId="7CCC8CF9" w:rsidR="008E699D" w:rsidRPr="008E699D" w:rsidRDefault="008E699D" w:rsidP="008E699D">
      <w:pPr>
        <w:spacing w:before="240" w:line="360" w:lineRule="auto"/>
        <w:rPr>
          <w:rFonts w:ascii="Trebuchet MS" w:hAnsi="Trebuchet MS"/>
          <w:szCs w:val="24"/>
        </w:rPr>
      </w:pPr>
      <w:r w:rsidRPr="008E699D">
        <w:rPr>
          <w:rFonts w:ascii="Trebuchet MS" w:hAnsi="Trebuchet MS"/>
          <w:szCs w:val="24"/>
        </w:rPr>
        <w:t xml:space="preserve">O gráfico </w:t>
      </w:r>
      <w:r w:rsidR="00AA586E">
        <w:rPr>
          <w:rFonts w:ascii="Trebuchet MS" w:hAnsi="Trebuchet MS"/>
          <w:szCs w:val="24"/>
        </w:rPr>
        <w:t>abaixo</w:t>
      </w:r>
      <w:r w:rsidRPr="008E699D">
        <w:rPr>
          <w:rFonts w:ascii="Trebuchet MS" w:hAnsi="Trebuchet MS"/>
          <w:szCs w:val="24"/>
        </w:rPr>
        <w:t xml:space="preserve"> </w:t>
      </w:r>
      <w:r w:rsidR="0012063F">
        <w:rPr>
          <w:rFonts w:ascii="Trebuchet MS" w:hAnsi="Trebuchet MS"/>
          <w:szCs w:val="24"/>
        </w:rPr>
        <w:t>ilustra</w:t>
      </w:r>
      <w:r w:rsidRPr="008E699D">
        <w:rPr>
          <w:rFonts w:ascii="Trebuchet MS" w:hAnsi="Trebuchet MS"/>
          <w:szCs w:val="24"/>
        </w:rPr>
        <w:t xml:space="preserve"> a predominância da percepção de ineficiência, com uma maioria absoluta de respostas negativas.</w:t>
      </w:r>
    </w:p>
    <w:p w14:paraId="34D2544B" w14:textId="77777777" w:rsidR="00BF43A8" w:rsidRPr="00BF43A8" w:rsidRDefault="00D877F2" w:rsidP="00BF43A8">
      <w:pPr>
        <w:keepNext/>
        <w:spacing w:before="240" w:line="360" w:lineRule="auto"/>
        <w:jc w:val="center"/>
        <w:rPr>
          <w:rFonts w:ascii="Trebuchet MS" w:hAnsi="Trebuchet MS"/>
          <w:color w:val="auto"/>
        </w:rPr>
      </w:pPr>
      <w:r w:rsidRPr="00BF43A8">
        <w:rPr>
          <w:rFonts w:ascii="Trebuchet MS" w:hAnsi="Trebuchet MS"/>
          <w:noProof/>
          <w:color w:val="auto"/>
        </w:rPr>
        <w:drawing>
          <wp:inline distT="0" distB="0" distL="0" distR="0" wp14:anchorId="7C9F7A17" wp14:editId="725AA363">
            <wp:extent cx="4572000" cy="2743200"/>
            <wp:effectExtent l="0" t="0" r="0" b="0"/>
            <wp:docPr id="1850697332" name="Chart 1">
              <a:extLst xmlns:a="http://schemas.openxmlformats.org/drawingml/2006/main">
                <a:ext uri="{FF2B5EF4-FFF2-40B4-BE49-F238E27FC236}">
                  <a16:creationId xmlns:a16="http://schemas.microsoft.com/office/drawing/2014/main" id="{361B941A-E69D-56A8-18E9-79A18FFE1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997F9E" w14:textId="7840FE46" w:rsidR="00AC1720" w:rsidRPr="00BF43A8" w:rsidRDefault="00BF43A8" w:rsidP="00BF43A8">
      <w:pPr>
        <w:pStyle w:val="Caption"/>
        <w:spacing w:line="360" w:lineRule="auto"/>
        <w:jc w:val="center"/>
        <w:rPr>
          <w:rFonts w:ascii="Trebuchet MS" w:hAnsi="Trebuchet MS"/>
          <w:color w:val="auto"/>
        </w:rPr>
      </w:pPr>
      <w:bookmarkStart w:id="1769" w:name="_Toc206700893"/>
      <w:r w:rsidRPr="00BF43A8">
        <w:rPr>
          <w:rFonts w:ascii="Trebuchet MS" w:hAnsi="Trebuchet MS"/>
          <w:color w:val="auto"/>
        </w:rPr>
        <w:t xml:space="preserve">Gráfico </w:t>
      </w:r>
      <w:r w:rsidRPr="00BF43A8">
        <w:rPr>
          <w:rFonts w:ascii="Trebuchet MS" w:hAnsi="Trebuchet MS"/>
          <w:color w:val="auto"/>
        </w:rPr>
        <w:fldChar w:fldCharType="begin"/>
      </w:r>
      <w:r w:rsidRPr="00BF43A8">
        <w:rPr>
          <w:rFonts w:ascii="Trebuchet MS" w:hAnsi="Trebuchet MS"/>
          <w:color w:val="auto"/>
        </w:rPr>
        <w:instrText xml:space="preserve"> SEQ Gráfico \* ARABIC </w:instrText>
      </w:r>
      <w:r w:rsidRPr="00BF43A8">
        <w:rPr>
          <w:rFonts w:ascii="Trebuchet MS" w:hAnsi="Trebuchet MS"/>
          <w:color w:val="auto"/>
        </w:rPr>
        <w:fldChar w:fldCharType="separate"/>
      </w:r>
      <w:r w:rsidR="008D7D34">
        <w:rPr>
          <w:rFonts w:ascii="Trebuchet MS" w:hAnsi="Trebuchet MS"/>
          <w:noProof/>
          <w:color w:val="auto"/>
        </w:rPr>
        <w:t>2</w:t>
      </w:r>
      <w:r w:rsidRPr="00BF43A8">
        <w:rPr>
          <w:rFonts w:ascii="Trebuchet MS" w:hAnsi="Trebuchet MS"/>
          <w:color w:val="auto"/>
        </w:rPr>
        <w:fldChar w:fldCharType="end"/>
      </w:r>
      <w:r w:rsidRPr="00BF43A8">
        <w:rPr>
          <w:rFonts w:ascii="Trebuchet MS" w:hAnsi="Trebuchet MS"/>
          <w:color w:val="auto"/>
        </w:rPr>
        <w:t xml:space="preserve"> - Eficiência do sistema actual. Fonte: Autor</w:t>
      </w:r>
      <w:bookmarkEnd w:id="1769"/>
    </w:p>
    <w:p w14:paraId="3D5F9A01" w14:textId="460FF9CA" w:rsidR="003A51F6" w:rsidRPr="008E699D" w:rsidRDefault="003A51F6" w:rsidP="003A51F6">
      <w:pPr>
        <w:spacing w:before="240" w:line="360" w:lineRule="auto"/>
        <w:rPr>
          <w:rFonts w:ascii="Trebuchet MS" w:hAnsi="Trebuchet MS"/>
          <w:szCs w:val="24"/>
        </w:rPr>
      </w:pPr>
      <w:r w:rsidRPr="008E699D">
        <w:rPr>
          <w:rFonts w:ascii="Trebuchet MS" w:hAnsi="Trebuchet MS"/>
          <w:szCs w:val="24"/>
        </w:rPr>
        <w:t xml:space="preserve">Esses resultados demonstram que o actual </w:t>
      </w:r>
      <w:r w:rsidR="005672DA">
        <w:rPr>
          <w:rFonts w:ascii="Trebuchet MS" w:hAnsi="Trebuchet MS"/>
          <w:szCs w:val="24"/>
        </w:rPr>
        <w:t>modelo</w:t>
      </w:r>
      <w:r w:rsidRPr="008E699D">
        <w:rPr>
          <w:rFonts w:ascii="Trebuchet MS" w:hAnsi="Trebuchet MS"/>
          <w:szCs w:val="24"/>
        </w:rPr>
        <w:t>, baseado em métodos manuais e não padronizados, não responde adequadamente às exigências operacionais da oficina, tornando evidente a necessidade de adopção de um sistema informatizado de controlo de serviços, que proporcione maior organização, rastreabilidade, comunicação e eficiência nos fluxos de trabalho.</w:t>
      </w:r>
    </w:p>
    <w:p w14:paraId="4AC1C937" w14:textId="1A7A5779" w:rsidR="0082340C" w:rsidRDefault="0082340C" w:rsidP="001D7C36">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Quais são, na sua opinião, as principais dificuldades do modelo actual?</w:t>
      </w:r>
    </w:p>
    <w:p w14:paraId="6961962A" w14:textId="03B4D205" w:rsidR="00F639B0" w:rsidRPr="00F639B0" w:rsidRDefault="00F639B0" w:rsidP="00F639B0">
      <w:pPr>
        <w:spacing w:before="240" w:line="360" w:lineRule="auto"/>
        <w:ind w:left="0" w:firstLine="0"/>
        <w:rPr>
          <w:rFonts w:ascii="Trebuchet MS" w:hAnsi="Trebuchet MS"/>
          <w:szCs w:val="24"/>
        </w:rPr>
      </w:pPr>
      <w:r w:rsidRPr="00F639B0">
        <w:rPr>
          <w:rFonts w:ascii="Trebuchet MS" w:hAnsi="Trebuchet MS"/>
          <w:szCs w:val="24"/>
        </w:rPr>
        <w:t>Esta questão visou identificar, segundo a experiência dos próprios colaboradores, quais são os principais desafios e limitações operacionais enfrentados no actual modelo de controlo de serviços na Autospeed Service. Os participantes puderam assinalar mais de uma alternativa, permitindo capturar a multiplicidade de obstáculos vivenciados no dia a dia.</w:t>
      </w:r>
    </w:p>
    <w:p w14:paraId="62306E2B" w14:textId="499F5306"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A resposta mais mencionada foi a falta de um registo padronizado</w:t>
      </w:r>
      <w:r w:rsidR="009D2BE0">
        <w:rPr>
          <w:rFonts w:ascii="Trebuchet MS" w:hAnsi="Trebuchet MS"/>
          <w:szCs w:val="24"/>
        </w:rPr>
        <w:t xml:space="preserve"> </w:t>
      </w:r>
      <w:r w:rsidR="008A4261" w:rsidRPr="00F639B0">
        <w:rPr>
          <w:rFonts w:ascii="Trebuchet MS" w:hAnsi="Trebuchet MS"/>
          <w:szCs w:val="24"/>
        </w:rPr>
        <w:t>assinalado por 6 colaboradores (75%)</w:t>
      </w:r>
      <w:r w:rsidRPr="00F639B0">
        <w:rPr>
          <w:rFonts w:ascii="Trebuchet MS" w:hAnsi="Trebuchet MS"/>
          <w:szCs w:val="24"/>
        </w:rPr>
        <w:t xml:space="preserve">, o que revela que cada colaborador ou sector pode estar a usar </w:t>
      </w:r>
      <w:r w:rsidRPr="00F639B0">
        <w:rPr>
          <w:rFonts w:ascii="Trebuchet MS" w:hAnsi="Trebuchet MS"/>
          <w:szCs w:val="24"/>
        </w:rPr>
        <w:lastRenderedPageBreak/>
        <w:t xml:space="preserve">métodos próprios, sem um processo centralizado. Isso gera inconsistência de dados, perda de informações, e dificulta a continuidade dos serviços quando </w:t>
      </w:r>
      <w:r w:rsidR="005B5B2C" w:rsidRPr="00C939C6">
        <w:rPr>
          <w:rFonts w:ascii="Trebuchet MS" w:hAnsi="Trebuchet MS"/>
          <w:szCs w:val="24"/>
        </w:rPr>
        <w:t>a viatura</w:t>
      </w:r>
      <w:r w:rsidRPr="00F639B0">
        <w:rPr>
          <w:rFonts w:ascii="Trebuchet MS" w:hAnsi="Trebuchet MS"/>
          <w:szCs w:val="24"/>
        </w:rPr>
        <w:t xml:space="preserve"> passa por diferentes técnicos ao longo do tempo.</w:t>
      </w:r>
    </w:p>
    <w:p w14:paraId="76FF43C8" w14:textId="605223DE"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 xml:space="preserve">A dificuldade em aceder ao histórico de serviços realizados </w:t>
      </w:r>
      <w:r w:rsidR="005F6A3D" w:rsidRPr="00C939C6">
        <w:rPr>
          <w:rFonts w:ascii="Trebuchet MS" w:hAnsi="Trebuchet MS"/>
          <w:szCs w:val="24"/>
        </w:rPr>
        <w:t>apontado por 5 colaboradores (62,5%)</w:t>
      </w:r>
      <w:r w:rsidR="00C939C6" w:rsidRPr="00C939C6">
        <w:rPr>
          <w:rFonts w:ascii="Trebuchet MS" w:hAnsi="Trebuchet MS"/>
          <w:szCs w:val="24"/>
        </w:rPr>
        <w:t xml:space="preserve">, </w:t>
      </w:r>
      <w:r w:rsidRPr="00F639B0">
        <w:rPr>
          <w:rFonts w:ascii="Trebuchet MS" w:hAnsi="Trebuchet MS"/>
          <w:szCs w:val="24"/>
        </w:rPr>
        <w:t xml:space="preserve">também se destaca como uma fragilidade importante. Este factor é especialmente crítico </w:t>
      </w:r>
      <w:r w:rsidR="00491822">
        <w:rPr>
          <w:rFonts w:ascii="Trebuchet MS" w:hAnsi="Trebuchet MS"/>
          <w:szCs w:val="24"/>
        </w:rPr>
        <w:t>para os</w:t>
      </w:r>
      <w:r w:rsidRPr="00F639B0">
        <w:rPr>
          <w:rFonts w:ascii="Trebuchet MS" w:hAnsi="Trebuchet MS"/>
          <w:szCs w:val="24"/>
        </w:rPr>
        <w:t xml:space="preserve"> clientes </w:t>
      </w:r>
      <w:r w:rsidR="00491822">
        <w:rPr>
          <w:rFonts w:ascii="Trebuchet MS" w:hAnsi="Trebuchet MS"/>
          <w:szCs w:val="24"/>
        </w:rPr>
        <w:t>que são atendidos de</w:t>
      </w:r>
      <w:r w:rsidR="00E53616">
        <w:rPr>
          <w:rFonts w:ascii="Trebuchet MS" w:hAnsi="Trebuchet MS"/>
          <w:szCs w:val="24"/>
        </w:rPr>
        <w:t xml:space="preserve"> forma</w:t>
      </w:r>
      <w:r w:rsidRPr="006909CC">
        <w:rPr>
          <w:rFonts w:ascii="Trebuchet MS" w:hAnsi="Trebuchet MS"/>
          <w:szCs w:val="24"/>
        </w:rPr>
        <w:t xml:space="preserve"> recorrente</w:t>
      </w:r>
      <w:r w:rsidRPr="00F639B0">
        <w:rPr>
          <w:rFonts w:ascii="Trebuchet MS" w:hAnsi="Trebuchet MS"/>
          <w:szCs w:val="24"/>
        </w:rPr>
        <w:t>, pois compromete o diagnóstico técnico, aumenta o tempo de atendimento e eleva o risco de intervenções desnecessárias ou incorretas.</w:t>
      </w:r>
    </w:p>
    <w:p w14:paraId="39D83988" w14:textId="25D99B1E"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 xml:space="preserve">A comunicação ineficaz entre recepção e técnicos </w:t>
      </w:r>
      <w:r w:rsidR="00CA3AF6">
        <w:rPr>
          <w:rFonts w:ascii="Trebuchet MS" w:hAnsi="Trebuchet MS"/>
          <w:szCs w:val="24"/>
        </w:rPr>
        <w:t>apontado pela metade dos colaboradores</w:t>
      </w:r>
      <w:r w:rsidR="00D43929">
        <w:rPr>
          <w:rFonts w:ascii="Trebuchet MS" w:hAnsi="Trebuchet MS"/>
          <w:szCs w:val="24"/>
        </w:rPr>
        <w:t xml:space="preserve"> </w:t>
      </w:r>
      <w:r w:rsidR="00CA3AF6" w:rsidRPr="00640956">
        <w:rPr>
          <w:rFonts w:ascii="Trebuchet MS" w:hAnsi="Trebuchet MS"/>
          <w:szCs w:val="24"/>
        </w:rPr>
        <w:t>(</w:t>
      </w:r>
      <w:r w:rsidR="00D43929" w:rsidRPr="00640956">
        <w:rPr>
          <w:rFonts w:ascii="Trebuchet MS" w:hAnsi="Trebuchet MS"/>
          <w:szCs w:val="24"/>
        </w:rPr>
        <w:t>4</w:t>
      </w:r>
      <w:r w:rsidR="00CA3AF6" w:rsidRPr="00640956">
        <w:rPr>
          <w:rFonts w:ascii="Trebuchet MS" w:hAnsi="Trebuchet MS"/>
          <w:szCs w:val="24"/>
        </w:rPr>
        <w:t>)</w:t>
      </w:r>
      <w:r w:rsidR="00D43929" w:rsidRPr="00640956">
        <w:rPr>
          <w:rFonts w:ascii="Trebuchet MS" w:hAnsi="Trebuchet MS"/>
          <w:szCs w:val="24"/>
        </w:rPr>
        <w:t xml:space="preserve"> correspondente a 50%, </w:t>
      </w:r>
      <w:r w:rsidRPr="00F639B0">
        <w:rPr>
          <w:rFonts w:ascii="Trebuchet MS" w:hAnsi="Trebuchet MS"/>
          <w:szCs w:val="24"/>
        </w:rPr>
        <w:t xml:space="preserve">representa outro obstáculo. Isso demonstra a inexistência de métodos eficazes para </w:t>
      </w:r>
      <w:r w:rsidR="004A4E96">
        <w:rPr>
          <w:rFonts w:ascii="Trebuchet MS" w:hAnsi="Trebuchet MS"/>
          <w:szCs w:val="24"/>
        </w:rPr>
        <w:t>repassar</w:t>
      </w:r>
      <w:r w:rsidRPr="00F639B0">
        <w:rPr>
          <w:rFonts w:ascii="Trebuchet MS" w:hAnsi="Trebuchet MS"/>
          <w:szCs w:val="24"/>
        </w:rPr>
        <w:t xml:space="preserve"> informações sobre os serviços acordados com o cliente, o que gera desalinhamento entre o que foi prometido e o que é executado.</w:t>
      </w:r>
    </w:p>
    <w:p w14:paraId="3723E335" w14:textId="18F80CA0"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A demora na actualização do estado do serviço</w:t>
      </w:r>
      <w:r w:rsidR="00921C5E" w:rsidRPr="000B5D1E">
        <w:rPr>
          <w:rFonts w:ascii="Trebuchet MS" w:hAnsi="Trebuchet MS"/>
          <w:szCs w:val="24"/>
        </w:rPr>
        <w:t xml:space="preserve"> apontado por 3 colaboradores (37,5%)</w:t>
      </w:r>
      <w:r w:rsidRPr="000B5D1E">
        <w:rPr>
          <w:rFonts w:ascii="Trebuchet MS" w:hAnsi="Trebuchet MS"/>
          <w:szCs w:val="24"/>
        </w:rPr>
        <w:t>,</w:t>
      </w:r>
      <w:r w:rsidRPr="00F639B0">
        <w:rPr>
          <w:rFonts w:ascii="Trebuchet MS" w:hAnsi="Trebuchet MS"/>
          <w:szCs w:val="24"/>
        </w:rPr>
        <w:t xml:space="preserve"> também compromete o acompanhamento por parte da recepção e do próprio cliente, dificultando a gestão dos prazos e a transparência no processo.</w:t>
      </w:r>
    </w:p>
    <w:p w14:paraId="76D0490F" w14:textId="03757BD3"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 xml:space="preserve">Por fim, a falta de controlo de materiais utilizados foi </w:t>
      </w:r>
      <w:r w:rsidR="00590AD9" w:rsidRPr="00F639B0">
        <w:rPr>
          <w:rFonts w:ascii="Trebuchet MS" w:hAnsi="Trebuchet MS"/>
          <w:szCs w:val="24"/>
        </w:rPr>
        <w:t>apontad</w:t>
      </w:r>
      <w:r w:rsidR="00590AD9">
        <w:rPr>
          <w:rFonts w:ascii="Trebuchet MS" w:hAnsi="Trebuchet MS"/>
          <w:szCs w:val="24"/>
        </w:rPr>
        <w:t>a</w:t>
      </w:r>
      <w:r w:rsidRPr="00F639B0">
        <w:rPr>
          <w:rFonts w:ascii="Trebuchet MS" w:hAnsi="Trebuchet MS"/>
          <w:szCs w:val="24"/>
        </w:rPr>
        <w:t xml:space="preserve"> como um problema que impacta directamente </w:t>
      </w:r>
      <w:r w:rsidR="00093252">
        <w:rPr>
          <w:rFonts w:ascii="Trebuchet MS" w:hAnsi="Trebuchet MS"/>
          <w:szCs w:val="24"/>
        </w:rPr>
        <w:t>o controlo</w:t>
      </w:r>
      <w:r w:rsidRPr="00F639B0">
        <w:rPr>
          <w:rFonts w:ascii="Trebuchet MS" w:hAnsi="Trebuchet MS"/>
          <w:szCs w:val="24"/>
        </w:rPr>
        <w:t xml:space="preserve"> de </w:t>
      </w:r>
      <w:r w:rsidR="00896BF7">
        <w:rPr>
          <w:rFonts w:ascii="Trebuchet MS" w:hAnsi="Trebuchet MS"/>
          <w:szCs w:val="24"/>
        </w:rPr>
        <w:t xml:space="preserve">peças </w:t>
      </w:r>
      <w:r w:rsidR="00A3004C">
        <w:rPr>
          <w:rFonts w:ascii="Trebuchet MS" w:hAnsi="Trebuchet MS"/>
          <w:szCs w:val="24"/>
        </w:rPr>
        <w:t>utilizadas</w:t>
      </w:r>
      <w:r w:rsidR="00896BF7">
        <w:rPr>
          <w:rFonts w:ascii="Trebuchet MS" w:hAnsi="Trebuchet MS"/>
          <w:szCs w:val="24"/>
        </w:rPr>
        <w:t xml:space="preserve"> durante um serviço</w:t>
      </w:r>
      <w:r w:rsidRPr="00F639B0">
        <w:rPr>
          <w:rFonts w:ascii="Trebuchet MS" w:hAnsi="Trebuchet MS"/>
          <w:szCs w:val="24"/>
        </w:rPr>
        <w:t>,</w:t>
      </w:r>
      <w:r w:rsidR="0052681C">
        <w:rPr>
          <w:rFonts w:ascii="Trebuchet MS" w:hAnsi="Trebuchet MS"/>
          <w:szCs w:val="24"/>
        </w:rPr>
        <w:t xml:space="preserve"> </w:t>
      </w:r>
      <w:r w:rsidR="00A3004C">
        <w:rPr>
          <w:rFonts w:ascii="Trebuchet MS" w:hAnsi="Trebuchet MS"/>
          <w:szCs w:val="24"/>
        </w:rPr>
        <w:t>assinalado</w:t>
      </w:r>
      <w:r w:rsidR="00896BF7">
        <w:rPr>
          <w:rFonts w:ascii="Trebuchet MS" w:hAnsi="Trebuchet MS"/>
          <w:szCs w:val="24"/>
        </w:rPr>
        <w:t xml:space="preserve"> </w:t>
      </w:r>
      <w:r w:rsidR="00896BF7" w:rsidRPr="00F639B0">
        <w:rPr>
          <w:rFonts w:ascii="Trebuchet MS" w:hAnsi="Trebuchet MS"/>
          <w:szCs w:val="24"/>
        </w:rPr>
        <w:t xml:space="preserve">por </w:t>
      </w:r>
      <w:r w:rsidR="00896BF7" w:rsidRPr="00FD1B06">
        <w:rPr>
          <w:rFonts w:ascii="Trebuchet MS" w:hAnsi="Trebuchet MS"/>
          <w:szCs w:val="24"/>
        </w:rPr>
        <w:t>2 colaboradores</w:t>
      </w:r>
      <w:r w:rsidR="00A3004C">
        <w:rPr>
          <w:rFonts w:ascii="Trebuchet MS" w:hAnsi="Trebuchet MS"/>
          <w:szCs w:val="24"/>
        </w:rPr>
        <w:t xml:space="preserve"> </w:t>
      </w:r>
      <w:r w:rsidR="00896BF7">
        <w:rPr>
          <w:rFonts w:ascii="Trebuchet MS" w:hAnsi="Trebuchet MS"/>
          <w:szCs w:val="24"/>
        </w:rPr>
        <w:t>corresponde</w:t>
      </w:r>
      <w:r w:rsidR="00A3004C">
        <w:rPr>
          <w:rFonts w:ascii="Trebuchet MS" w:hAnsi="Trebuchet MS"/>
          <w:szCs w:val="24"/>
        </w:rPr>
        <w:t>nte</w:t>
      </w:r>
      <w:r w:rsidR="00896BF7">
        <w:rPr>
          <w:rFonts w:ascii="Trebuchet MS" w:hAnsi="Trebuchet MS"/>
          <w:szCs w:val="24"/>
        </w:rPr>
        <w:t xml:space="preserve"> a </w:t>
      </w:r>
      <w:r w:rsidR="00896BF7" w:rsidRPr="00FD1B06">
        <w:rPr>
          <w:rFonts w:ascii="Trebuchet MS" w:hAnsi="Trebuchet MS"/>
          <w:szCs w:val="24"/>
        </w:rPr>
        <w:t>25%</w:t>
      </w:r>
      <w:r w:rsidR="0052681C">
        <w:rPr>
          <w:rFonts w:ascii="Trebuchet MS" w:hAnsi="Trebuchet MS"/>
          <w:szCs w:val="24"/>
        </w:rPr>
        <w:t>.</w:t>
      </w:r>
    </w:p>
    <w:p w14:paraId="2F8FB85D" w14:textId="33C0D749" w:rsidR="00F639B0" w:rsidRPr="00F639B0" w:rsidRDefault="00F639B0" w:rsidP="00F639B0">
      <w:pPr>
        <w:spacing w:before="240" w:line="360" w:lineRule="auto"/>
        <w:rPr>
          <w:rFonts w:ascii="Trebuchet MS" w:hAnsi="Trebuchet MS"/>
          <w:szCs w:val="24"/>
        </w:rPr>
      </w:pPr>
      <w:r w:rsidRPr="00F639B0">
        <w:rPr>
          <w:rFonts w:ascii="Trebuchet MS" w:hAnsi="Trebuchet MS"/>
          <w:szCs w:val="24"/>
        </w:rPr>
        <w:t xml:space="preserve">O gráfico </w:t>
      </w:r>
      <w:r w:rsidR="00A3004C">
        <w:rPr>
          <w:rFonts w:ascii="Trebuchet MS" w:hAnsi="Trebuchet MS"/>
          <w:szCs w:val="24"/>
        </w:rPr>
        <w:t>a abaixo</w:t>
      </w:r>
      <w:r w:rsidRPr="00F639B0">
        <w:rPr>
          <w:rFonts w:ascii="Trebuchet MS" w:hAnsi="Trebuchet MS"/>
          <w:szCs w:val="24"/>
        </w:rPr>
        <w:t xml:space="preserve"> permite visualizar a recorrência das respostas e destaca os aspectos mais problemáticos do modelo actual.</w:t>
      </w:r>
    </w:p>
    <w:p w14:paraId="5A67E51C" w14:textId="77777777" w:rsidR="00BF43A8" w:rsidRPr="00BF43A8" w:rsidRDefault="002A3A88" w:rsidP="000228C4">
      <w:pPr>
        <w:keepNext/>
        <w:spacing w:before="240" w:line="360" w:lineRule="auto"/>
        <w:jc w:val="center"/>
        <w:rPr>
          <w:rFonts w:ascii="Trebuchet MS" w:hAnsi="Trebuchet MS"/>
          <w:color w:val="auto"/>
        </w:rPr>
      </w:pPr>
      <w:r w:rsidRPr="00BF43A8">
        <w:rPr>
          <w:rFonts w:ascii="Trebuchet MS" w:hAnsi="Trebuchet MS"/>
          <w:noProof/>
          <w:color w:val="auto"/>
        </w:rPr>
        <w:lastRenderedPageBreak/>
        <w:drawing>
          <wp:inline distT="0" distB="0" distL="0" distR="0" wp14:anchorId="6043F54C" wp14:editId="2A265E85">
            <wp:extent cx="5114925" cy="3486150"/>
            <wp:effectExtent l="0" t="0" r="9525" b="0"/>
            <wp:docPr id="1206114725" name="Chart 1">
              <a:extLst xmlns:a="http://schemas.openxmlformats.org/drawingml/2006/main">
                <a:ext uri="{FF2B5EF4-FFF2-40B4-BE49-F238E27FC236}">
                  <a16:creationId xmlns:a16="http://schemas.microsoft.com/office/drawing/2014/main" id="{EBD38652-FA8F-12D9-48A8-BD002DAE5D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2804761" w14:textId="50AD116F" w:rsidR="002A3A88" w:rsidRPr="00BF43A8" w:rsidRDefault="00BF43A8" w:rsidP="00BF43A8">
      <w:pPr>
        <w:pStyle w:val="Caption"/>
        <w:spacing w:line="360" w:lineRule="auto"/>
        <w:jc w:val="center"/>
        <w:rPr>
          <w:rFonts w:ascii="Trebuchet MS" w:hAnsi="Trebuchet MS"/>
          <w:color w:val="auto"/>
          <w:szCs w:val="24"/>
        </w:rPr>
      </w:pPr>
      <w:bookmarkStart w:id="1770" w:name="_Toc206700894"/>
      <w:r w:rsidRPr="00BF43A8">
        <w:rPr>
          <w:rFonts w:ascii="Trebuchet MS" w:hAnsi="Trebuchet MS"/>
          <w:color w:val="auto"/>
        </w:rPr>
        <w:t xml:space="preserve">Gráfico </w:t>
      </w:r>
      <w:r w:rsidRPr="00BF43A8">
        <w:rPr>
          <w:rFonts w:ascii="Trebuchet MS" w:hAnsi="Trebuchet MS"/>
          <w:color w:val="auto"/>
        </w:rPr>
        <w:fldChar w:fldCharType="begin"/>
      </w:r>
      <w:r w:rsidRPr="00BF43A8">
        <w:rPr>
          <w:rFonts w:ascii="Trebuchet MS" w:hAnsi="Trebuchet MS"/>
          <w:color w:val="auto"/>
        </w:rPr>
        <w:instrText xml:space="preserve"> SEQ Gráfico \* ARABIC </w:instrText>
      </w:r>
      <w:r w:rsidRPr="00BF43A8">
        <w:rPr>
          <w:rFonts w:ascii="Trebuchet MS" w:hAnsi="Trebuchet MS"/>
          <w:color w:val="auto"/>
        </w:rPr>
        <w:fldChar w:fldCharType="separate"/>
      </w:r>
      <w:r w:rsidR="008D7D34">
        <w:rPr>
          <w:rFonts w:ascii="Trebuchet MS" w:hAnsi="Trebuchet MS"/>
          <w:noProof/>
          <w:color w:val="auto"/>
        </w:rPr>
        <w:t>3</w:t>
      </w:r>
      <w:r w:rsidRPr="00BF43A8">
        <w:rPr>
          <w:rFonts w:ascii="Trebuchet MS" w:hAnsi="Trebuchet MS"/>
          <w:color w:val="auto"/>
        </w:rPr>
        <w:fldChar w:fldCharType="end"/>
      </w:r>
      <w:r w:rsidRPr="00BF43A8">
        <w:rPr>
          <w:rFonts w:ascii="Trebuchet MS" w:hAnsi="Trebuchet MS"/>
          <w:color w:val="auto"/>
        </w:rPr>
        <w:t xml:space="preserve"> - Dificuldades do modelo actual. Fonte: Autor</w:t>
      </w:r>
      <w:bookmarkEnd w:id="1770"/>
    </w:p>
    <w:p w14:paraId="37A0A1A0" w14:textId="2BB06869" w:rsidR="00F639B0" w:rsidRPr="00F639B0" w:rsidRDefault="009F0CBE" w:rsidP="00F639B0">
      <w:pPr>
        <w:spacing w:before="240" w:line="360" w:lineRule="auto"/>
        <w:rPr>
          <w:rFonts w:ascii="Trebuchet MS" w:hAnsi="Trebuchet MS"/>
          <w:szCs w:val="24"/>
        </w:rPr>
      </w:pPr>
      <w:r>
        <w:rPr>
          <w:rFonts w:ascii="Trebuchet MS" w:hAnsi="Trebuchet MS"/>
          <w:szCs w:val="24"/>
        </w:rPr>
        <w:t>O</w:t>
      </w:r>
      <w:r w:rsidR="00F639B0" w:rsidRPr="00F639B0">
        <w:rPr>
          <w:rFonts w:ascii="Trebuchet MS" w:hAnsi="Trebuchet MS"/>
          <w:szCs w:val="24"/>
        </w:rPr>
        <w:t xml:space="preserve">s dados </w:t>
      </w:r>
      <w:r w:rsidR="001A2A3D">
        <w:rPr>
          <w:rFonts w:ascii="Trebuchet MS" w:hAnsi="Trebuchet MS"/>
          <w:szCs w:val="24"/>
        </w:rPr>
        <w:t>do gráfico 3</w:t>
      </w:r>
      <w:r w:rsidR="00F639B0" w:rsidRPr="00F639B0">
        <w:rPr>
          <w:rFonts w:ascii="Trebuchet MS" w:hAnsi="Trebuchet MS"/>
          <w:szCs w:val="24"/>
        </w:rPr>
        <w:t xml:space="preserve"> confirmam que o modelo </w:t>
      </w:r>
      <w:r w:rsidR="001A2A3D">
        <w:rPr>
          <w:rFonts w:ascii="Trebuchet MS" w:hAnsi="Trebuchet MS"/>
          <w:szCs w:val="24"/>
        </w:rPr>
        <w:t>actual</w:t>
      </w:r>
      <w:r w:rsidR="00F639B0" w:rsidRPr="00F639B0">
        <w:rPr>
          <w:rFonts w:ascii="Trebuchet MS" w:hAnsi="Trebuchet MS"/>
          <w:szCs w:val="24"/>
        </w:rPr>
        <w:t xml:space="preserve"> é marcado por falta de estrutura, informalidade e baixa integração entre sectores, o que compromete a eficiência geral da oficina. Esta realidade reforça a importância de se implementar um </w:t>
      </w:r>
      <w:r w:rsidR="00653DEC" w:rsidRPr="00F639B0">
        <w:rPr>
          <w:rFonts w:ascii="Trebuchet MS" w:hAnsi="Trebuchet MS"/>
          <w:szCs w:val="24"/>
        </w:rPr>
        <w:t>sistema</w:t>
      </w:r>
      <w:r w:rsidR="00F639B0" w:rsidRPr="00F639B0">
        <w:rPr>
          <w:rFonts w:ascii="Trebuchet MS" w:hAnsi="Trebuchet MS"/>
          <w:szCs w:val="24"/>
        </w:rPr>
        <w:t xml:space="preserve"> de </w:t>
      </w:r>
      <w:r w:rsidR="00653DEC" w:rsidRPr="00F639B0">
        <w:rPr>
          <w:rFonts w:ascii="Trebuchet MS" w:hAnsi="Trebuchet MS"/>
          <w:szCs w:val="24"/>
        </w:rPr>
        <w:t>controlo</w:t>
      </w:r>
      <w:r w:rsidR="00F639B0" w:rsidRPr="00F639B0">
        <w:rPr>
          <w:rFonts w:ascii="Trebuchet MS" w:hAnsi="Trebuchet MS"/>
          <w:szCs w:val="24"/>
        </w:rPr>
        <w:t xml:space="preserve"> de </w:t>
      </w:r>
      <w:r w:rsidR="00653DEC" w:rsidRPr="00F639B0">
        <w:rPr>
          <w:rFonts w:ascii="Trebuchet MS" w:hAnsi="Trebuchet MS"/>
          <w:szCs w:val="24"/>
        </w:rPr>
        <w:t>serviços</w:t>
      </w:r>
      <w:r w:rsidR="00F639B0" w:rsidRPr="00F639B0">
        <w:rPr>
          <w:rFonts w:ascii="Trebuchet MS" w:hAnsi="Trebuchet MS"/>
          <w:szCs w:val="24"/>
        </w:rPr>
        <w:t xml:space="preserve"> informatizado, com funcionalidades que respondam directamente às dificuldades identificadas pelos próprios colaboradores.</w:t>
      </w:r>
    </w:p>
    <w:p w14:paraId="5EE52D8F" w14:textId="45C13B68" w:rsidR="0082340C" w:rsidRPr="0082340C" w:rsidRDefault="0082340C" w:rsidP="001020B1">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Já ocorreu alguma falha ou retrabalho por falta de registo claro das tarefas?</w:t>
      </w:r>
    </w:p>
    <w:p w14:paraId="55E5963B" w14:textId="12B6202F" w:rsidR="00B9165F" w:rsidRPr="00B9165F" w:rsidRDefault="00B9165F" w:rsidP="00B9165F">
      <w:pPr>
        <w:spacing w:before="240" w:line="360" w:lineRule="auto"/>
        <w:rPr>
          <w:rFonts w:ascii="Trebuchet MS" w:hAnsi="Trebuchet MS"/>
          <w:szCs w:val="24"/>
        </w:rPr>
      </w:pPr>
      <w:r w:rsidRPr="00B9165F">
        <w:rPr>
          <w:rFonts w:ascii="Trebuchet MS" w:hAnsi="Trebuchet MS"/>
          <w:szCs w:val="24"/>
        </w:rPr>
        <w:t xml:space="preserve">Esta questão teve como objectivo verificar se os colaboradores da </w:t>
      </w:r>
      <w:r w:rsidR="0072743E">
        <w:rPr>
          <w:rFonts w:ascii="Trebuchet MS" w:hAnsi="Trebuchet MS"/>
          <w:szCs w:val="24"/>
        </w:rPr>
        <w:t>Autospeed Service</w:t>
      </w:r>
      <w:r w:rsidRPr="00B9165F">
        <w:rPr>
          <w:rFonts w:ascii="Trebuchet MS" w:hAnsi="Trebuchet MS"/>
          <w:szCs w:val="24"/>
        </w:rPr>
        <w:t xml:space="preserve"> já </w:t>
      </w:r>
      <w:r w:rsidR="0072743E">
        <w:rPr>
          <w:rFonts w:ascii="Trebuchet MS" w:hAnsi="Trebuchet MS"/>
          <w:szCs w:val="24"/>
        </w:rPr>
        <w:t>presenciaram</w:t>
      </w:r>
      <w:r w:rsidRPr="00B9165F">
        <w:rPr>
          <w:rFonts w:ascii="Trebuchet MS" w:hAnsi="Trebuchet MS"/>
          <w:szCs w:val="24"/>
        </w:rPr>
        <w:t xml:space="preserve"> situações práticas de falhas ou retrabalho decorrentes da ausência de registos claros, completos ou acessíveis das tarefas realizadas nos serviços.</w:t>
      </w:r>
    </w:p>
    <w:p w14:paraId="48BD1C19" w14:textId="201A47D5" w:rsidR="00B9165F" w:rsidRPr="00B9165F" w:rsidRDefault="00B9165F" w:rsidP="00B9165F">
      <w:pPr>
        <w:spacing w:before="240" w:line="360" w:lineRule="auto"/>
        <w:rPr>
          <w:rFonts w:ascii="Trebuchet MS" w:hAnsi="Trebuchet MS"/>
          <w:szCs w:val="24"/>
        </w:rPr>
      </w:pPr>
      <w:r w:rsidRPr="00B9165F">
        <w:rPr>
          <w:rFonts w:ascii="Trebuchet MS" w:hAnsi="Trebuchet MS"/>
          <w:szCs w:val="24"/>
        </w:rPr>
        <w:t>Os dados</w:t>
      </w:r>
      <w:r w:rsidR="00D245BB">
        <w:rPr>
          <w:rFonts w:ascii="Trebuchet MS" w:hAnsi="Trebuchet MS"/>
          <w:szCs w:val="24"/>
        </w:rPr>
        <w:t xml:space="preserve"> conforme </w:t>
      </w:r>
      <w:r w:rsidR="001C6BB5">
        <w:rPr>
          <w:rFonts w:ascii="Trebuchet MS" w:hAnsi="Trebuchet MS"/>
          <w:szCs w:val="24"/>
        </w:rPr>
        <w:t>ilustra</w:t>
      </w:r>
      <w:r w:rsidR="00D245BB">
        <w:rPr>
          <w:rFonts w:ascii="Trebuchet MS" w:hAnsi="Trebuchet MS"/>
          <w:szCs w:val="24"/>
        </w:rPr>
        <w:t xml:space="preserve"> o gráfico </w:t>
      </w:r>
      <w:r w:rsidR="00CF0665">
        <w:rPr>
          <w:rFonts w:ascii="Trebuchet MS" w:hAnsi="Trebuchet MS"/>
          <w:szCs w:val="24"/>
        </w:rPr>
        <w:t>4</w:t>
      </w:r>
      <w:r w:rsidR="00625231">
        <w:rPr>
          <w:rFonts w:ascii="Trebuchet MS" w:hAnsi="Trebuchet MS"/>
          <w:szCs w:val="24"/>
        </w:rPr>
        <w:t>,</w:t>
      </w:r>
      <w:r w:rsidRPr="00B9165F">
        <w:rPr>
          <w:rFonts w:ascii="Trebuchet MS" w:hAnsi="Trebuchet MS"/>
          <w:szCs w:val="24"/>
        </w:rPr>
        <w:t xml:space="preserve"> revelam </w:t>
      </w:r>
      <w:r w:rsidR="001C6BB5">
        <w:rPr>
          <w:rFonts w:ascii="Trebuchet MS" w:hAnsi="Trebuchet MS"/>
          <w:szCs w:val="24"/>
        </w:rPr>
        <w:t xml:space="preserve">que </w:t>
      </w:r>
      <w:r w:rsidRPr="00B9165F">
        <w:rPr>
          <w:rFonts w:ascii="Trebuchet MS" w:hAnsi="Trebuchet MS"/>
          <w:szCs w:val="24"/>
        </w:rPr>
        <w:t>a maioria dos colaboradores (</w:t>
      </w:r>
      <w:r w:rsidR="00EF1253">
        <w:rPr>
          <w:rFonts w:ascii="Trebuchet MS" w:hAnsi="Trebuchet MS"/>
          <w:szCs w:val="24"/>
        </w:rPr>
        <w:t>7</w:t>
      </w:r>
      <w:r w:rsidRPr="00B9165F">
        <w:rPr>
          <w:rFonts w:ascii="Trebuchet MS" w:hAnsi="Trebuchet MS"/>
          <w:szCs w:val="24"/>
        </w:rPr>
        <w:t>)</w:t>
      </w:r>
      <w:r w:rsidR="0030648E">
        <w:rPr>
          <w:rFonts w:ascii="Trebuchet MS" w:hAnsi="Trebuchet MS"/>
          <w:szCs w:val="24"/>
        </w:rPr>
        <w:t xml:space="preserve">, </w:t>
      </w:r>
      <w:r w:rsidR="007A1034">
        <w:rPr>
          <w:rFonts w:ascii="Trebuchet MS" w:hAnsi="Trebuchet MS"/>
          <w:szCs w:val="24"/>
        </w:rPr>
        <w:t xml:space="preserve">correspondente a </w:t>
      </w:r>
      <w:r w:rsidR="0030648E">
        <w:rPr>
          <w:rFonts w:ascii="Trebuchet MS" w:hAnsi="Trebuchet MS"/>
          <w:szCs w:val="24"/>
        </w:rPr>
        <w:t>cerca de 90%</w:t>
      </w:r>
      <w:r w:rsidRPr="00B9165F">
        <w:rPr>
          <w:rFonts w:ascii="Trebuchet MS" w:hAnsi="Trebuchet MS"/>
          <w:szCs w:val="24"/>
        </w:rPr>
        <w:t xml:space="preserve"> reconhece ter vivenciado falhas ou retrabalho devido à falta de clareza e organização no </w:t>
      </w:r>
      <w:r w:rsidR="00296FDB">
        <w:rPr>
          <w:rFonts w:ascii="Trebuchet MS" w:hAnsi="Trebuchet MS"/>
          <w:szCs w:val="24"/>
        </w:rPr>
        <w:t>controlo</w:t>
      </w:r>
      <w:r w:rsidRPr="00B9165F">
        <w:rPr>
          <w:rFonts w:ascii="Trebuchet MS" w:hAnsi="Trebuchet MS"/>
          <w:szCs w:val="24"/>
        </w:rPr>
        <w:t xml:space="preserve"> de serviço</w:t>
      </w:r>
      <w:r w:rsidR="00296FDB">
        <w:rPr>
          <w:rFonts w:ascii="Trebuchet MS" w:hAnsi="Trebuchet MS"/>
          <w:szCs w:val="24"/>
        </w:rPr>
        <w:t>s</w:t>
      </w:r>
      <w:r w:rsidRPr="00B9165F">
        <w:rPr>
          <w:rFonts w:ascii="Trebuchet MS" w:hAnsi="Trebuchet MS"/>
          <w:szCs w:val="24"/>
        </w:rPr>
        <w:t>. Este dado é particularmente relevante pois mostra que os impactos da desorganização não são apenas teóricos ou administrativos — são sentidos dire</w:t>
      </w:r>
      <w:r w:rsidR="0030648E">
        <w:rPr>
          <w:rFonts w:ascii="Trebuchet MS" w:hAnsi="Trebuchet MS"/>
          <w:szCs w:val="24"/>
        </w:rPr>
        <w:t>c</w:t>
      </w:r>
      <w:r w:rsidRPr="00B9165F">
        <w:rPr>
          <w:rFonts w:ascii="Trebuchet MS" w:hAnsi="Trebuchet MS"/>
          <w:szCs w:val="24"/>
        </w:rPr>
        <w:t>tamente na execução técnica e no tempo de trabalho da equipa.</w:t>
      </w:r>
    </w:p>
    <w:p w14:paraId="35B3F29D" w14:textId="5DFFF29E" w:rsidR="00B9165F" w:rsidRPr="00B9165F" w:rsidRDefault="00B9165F" w:rsidP="00B9165F">
      <w:pPr>
        <w:spacing w:before="240" w:line="360" w:lineRule="auto"/>
        <w:rPr>
          <w:rFonts w:ascii="Trebuchet MS" w:hAnsi="Trebuchet MS"/>
          <w:szCs w:val="24"/>
        </w:rPr>
      </w:pPr>
      <w:r w:rsidRPr="00B9165F">
        <w:rPr>
          <w:rFonts w:ascii="Trebuchet MS" w:hAnsi="Trebuchet MS"/>
          <w:szCs w:val="24"/>
        </w:rPr>
        <w:lastRenderedPageBreak/>
        <w:t>Apenas 1 colaborador</w:t>
      </w:r>
      <w:r w:rsidR="003D2446">
        <w:rPr>
          <w:rFonts w:ascii="Trebuchet MS" w:hAnsi="Trebuchet MS"/>
          <w:szCs w:val="24"/>
        </w:rPr>
        <w:t xml:space="preserve"> (12,5%)</w:t>
      </w:r>
      <w:r w:rsidRPr="00B9165F">
        <w:rPr>
          <w:rFonts w:ascii="Trebuchet MS" w:hAnsi="Trebuchet MS"/>
          <w:szCs w:val="24"/>
        </w:rPr>
        <w:t xml:space="preserve"> relatou não ter enfrentado tais situações, o que, embora positivo, constitui uma minoria e reforça a </w:t>
      </w:r>
      <w:r w:rsidR="00176D58">
        <w:rPr>
          <w:rFonts w:ascii="Trebuchet MS" w:hAnsi="Trebuchet MS"/>
          <w:szCs w:val="24"/>
        </w:rPr>
        <w:t>necessidade</w:t>
      </w:r>
      <w:r w:rsidRPr="00B9165F">
        <w:rPr>
          <w:rFonts w:ascii="Trebuchet MS" w:hAnsi="Trebuchet MS"/>
          <w:szCs w:val="24"/>
        </w:rPr>
        <w:t xml:space="preserve"> d</w:t>
      </w:r>
      <w:r w:rsidR="00140E6D">
        <w:rPr>
          <w:rFonts w:ascii="Trebuchet MS" w:hAnsi="Trebuchet MS"/>
          <w:szCs w:val="24"/>
        </w:rPr>
        <w:t>e</w:t>
      </w:r>
      <w:r w:rsidRPr="00B9165F">
        <w:rPr>
          <w:rFonts w:ascii="Trebuchet MS" w:hAnsi="Trebuchet MS"/>
          <w:szCs w:val="24"/>
        </w:rPr>
        <w:t xml:space="preserve"> intervenção organizacional.</w:t>
      </w:r>
    </w:p>
    <w:p w14:paraId="536F3512" w14:textId="2508A8AF" w:rsidR="00B9165F" w:rsidRPr="00B9165F" w:rsidRDefault="00B9165F" w:rsidP="00B9165F">
      <w:pPr>
        <w:spacing w:before="240" w:line="360" w:lineRule="auto"/>
        <w:rPr>
          <w:rFonts w:ascii="Trebuchet MS" w:hAnsi="Trebuchet MS"/>
          <w:szCs w:val="24"/>
        </w:rPr>
      </w:pPr>
      <w:r w:rsidRPr="00B9165F">
        <w:rPr>
          <w:rFonts w:ascii="Trebuchet MS" w:hAnsi="Trebuchet MS"/>
          <w:szCs w:val="24"/>
        </w:rPr>
        <w:t xml:space="preserve">O gráfico referente a esta </w:t>
      </w:r>
      <w:r w:rsidR="003D2446">
        <w:rPr>
          <w:rFonts w:ascii="Trebuchet MS" w:hAnsi="Trebuchet MS"/>
          <w:szCs w:val="24"/>
        </w:rPr>
        <w:t>questão</w:t>
      </w:r>
      <w:r w:rsidRPr="00B9165F">
        <w:rPr>
          <w:rFonts w:ascii="Trebuchet MS" w:hAnsi="Trebuchet MS"/>
          <w:szCs w:val="24"/>
        </w:rPr>
        <w:t xml:space="preserve"> evidencia a prevalência dos relatos de </w:t>
      </w:r>
      <w:r w:rsidR="003D2446">
        <w:rPr>
          <w:rFonts w:ascii="Trebuchet MS" w:hAnsi="Trebuchet MS"/>
          <w:szCs w:val="24"/>
        </w:rPr>
        <w:t>falhas</w:t>
      </w:r>
      <w:r w:rsidRPr="00B9165F">
        <w:rPr>
          <w:rFonts w:ascii="Trebuchet MS" w:hAnsi="Trebuchet MS"/>
          <w:szCs w:val="24"/>
        </w:rPr>
        <w:t xml:space="preserve">, destacando o impacto negativo da ausência de </w:t>
      </w:r>
      <w:r w:rsidR="005A3BDE">
        <w:rPr>
          <w:rFonts w:ascii="Trebuchet MS" w:hAnsi="Trebuchet MS"/>
          <w:szCs w:val="24"/>
        </w:rPr>
        <w:t>controlo</w:t>
      </w:r>
      <w:r w:rsidRPr="00B9165F">
        <w:rPr>
          <w:rFonts w:ascii="Trebuchet MS" w:hAnsi="Trebuchet MS"/>
          <w:szCs w:val="24"/>
        </w:rPr>
        <w:t xml:space="preserve"> sistematizados no funcionamento diário da </w:t>
      </w:r>
      <w:r w:rsidR="00774E7F">
        <w:rPr>
          <w:rFonts w:ascii="Trebuchet MS" w:hAnsi="Trebuchet MS"/>
          <w:szCs w:val="24"/>
        </w:rPr>
        <w:t>Autospeed Serv</w:t>
      </w:r>
      <w:r w:rsidR="005A3BDE">
        <w:rPr>
          <w:rFonts w:ascii="Trebuchet MS" w:hAnsi="Trebuchet MS"/>
          <w:szCs w:val="24"/>
        </w:rPr>
        <w:t>ic</w:t>
      </w:r>
      <w:r w:rsidR="00774E7F">
        <w:rPr>
          <w:rFonts w:ascii="Trebuchet MS" w:hAnsi="Trebuchet MS"/>
          <w:szCs w:val="24"/>
        </w:rPr>
        <w:t>e</w:t>
      </w:r>
      <w:r w:rsidRPr="00B9165F">
        <w:rPr>
          <w:rFonts w:ascii="Trebuchet MS" w:hAnsi="Trebuchet MS"/>
          <w:szCs w:val="24"/>
        </w:rPr>
        <w:t>.</w:t>
      </w:r>
    </w:p>
    <w:p w14:paraId="41004BC0" w14:textId="71CE477C" w:rsidR="00BF43A8" w:rsidRPr="00A7520D" w:rsidRDefault="00A7520D" w:rsidP="00A7520D">
      <w:pPr>
        <w:spacing w:before="240" w:line="360" w:lineRule="auto"/>
        <w:jc w:val="center"/>
        <w:rPr>
          <w:rFonts w:ascii="Trebuchet MS" w:hAnsi="Trebuchet MS"/>
          <w:b/>
          <w:bCs/>
          <w:szCs w:val="24"/>
        </w:rPr>
      </w:pPr>
      <w:r>
        <w:rPr>
          <w:noProof/>
        </w:rPr>
        <w:drawing>
          <wp:inline distT="0" distB="0" distL="0" distR="0" wp14:anchorId="5C99F3B9" wp14:editId="6ECEADD6">
            <wp:extent cx="5314950" cy="2990850"/>
            <wp:effectExtent l="0" t="0" r="0" b="0"/>
            <wp:docPr id="1111774738" name="Chart 1">
              <a:extLst xmlns:a="http://schemas.openxmlformats.org/drawingml/2006/main">
                <a:ext uri="{FF2B5EF4-FFF2-40B4-BE49-F238E27FC236}">
                  <a16:creationId xmlns:a16="http://schemas.microsoft.com/office/drawing/2014/main" id="{5A4AB602-985B-2287-B51B-5B1A7027B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93B299" w14:textId="433857D6" w:rsidR="008814AE" w:rsidRPr="008D7D34" w:rsidRDefault="00BF43A8" w:rsidP="00BF43A8">
      <w:pPr>
        <w:pStyle w:val="Caption"/>
        <w:spacing w:line="360" w:lineRule="auto"/>
        <w:jc w:val="center"/>
        <w:rPr>
          <w:rFonts w:ascii="Trebuchet MS" w:hAnsi="Trebuchet MS"/>
          <w:b/>
          <w:bCs/>
          <w:color w:val="auto"/>
          <w:szCs w:val="24"/>
        </w:rPr>
      </w:pPr>
      <w:bookmarkStart w:id="1771" w:name="_Toc206700895"/>
      <w:r w:rsidRPr="008D7D34">
        <w:rPr>
          <w:rFonts w:ascii="Trebuchet MS" w:hAnsi="Trebuchet MS"/>
          <w:color w:val="auto"/>
        </w:rPr>
        <w:t xml:space="preserve">Gráfico </w:t>
      </w:r>
      <w:r w:rsidRPr="008D7D34">
        <w:rPr>
          <w:rFonts w:ascii="Trebuchet MS" w:hAnsi="Trebuchet MS"/>
          <w:color w:val="auto"/>
        </w:rPr>
        <w:fldChar w:fldCharType="begin"/>
      </w:r>
      <w:r w:rsidRPr="008D7D34">
        <w:rPr>
          <w:rFonts w:ascii="Trebuchet MS" w:hAnsi="Trebuchet MS"/>
          <w:color w:val="auto"/>
        </w:rPr>
        <w:instrText xml:space="preserve"> SEQ Gráfico \* ARABIC </w:instrText>
      </w:r>
      <w:r w:rsidRPr="008D7D34">
        <w:rPr>
          <w:rFonts w:ascii="Trebuchet MS" w:hAnsi="Trebuchet MS"/>
          <w:color w:val="auto"/>
        </w:rPr>
        <w:fldChar w:fldCharType="separate"/>
      </w:r>
      <w:r w:rsidR="008D7D34" w:rsidRPr="008D7D34">
        <w:rPr>
          <w:rFonts w:ascii="Trebuchet MS" w:hAnsi="Trebuchet MS"/>
          <w:noProof/>
          <w:color w:val="auto"/>
        </w:rPr>
        <w:t>4</w:t>
      </w:r>
      <w:r w:rsidRPr="008D7D34">
        <w:rPr>
          <w:rFonts w:ascii="Trebuchet MS" w:hAnsi="Trebuchet MS"/>
          <w:color w:val="auto"/>
        </w:rPr>
        <w:fldChar w:fldCharType="end"/>
      </w:r>
      <w:r w:rsidRPr="008D7D34">
        <w:rPr>
          <w:rFonts w:ascii="Trebuchet MS" w:hAnsi="Trebuchet MS"/>
          <w:color w:val="auto"/>
        </w:rPr>
        <w:t xml:space="preserve"> - Falhas ou retrabalho por falta de registo claro das tarefas. Fonte: Autor</w:t>
      </w:r>
      <w:bookmarkEnd w:id="1771"/>
    </w:p>
    <w:p w14:paraId="397F994B" w14:textId="4B637BD8" w:rsidR="0082340C" w:rsidRDefault="0082340C" w:rsidP="00825406">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 xml:space="preserve">Acredita que um sistema de controlo </w:t>
      </w:r>
      <w:r w:rsidR="004F2998">
        <w:rPr>
          <w:rFonts w:ascii="Trebuchet MS" w:hAnsi="Trebuchet MS"/>
          <w:b/>
          <w:bCs/>
          <w:szCs w:val="24"/>
        </w:rPr>
        <w:t>informatizado</w:t>
      </w:r>
      <w:r w:rsidRPr="0082340C">
        <w:rPr>
          <w:rFonts w:ascii="Trebuchet MS" w:hAnsi="Trebuchet MS"/>
          <w:b/>
          <w:bCs/>
          <w:szCs w:val="24"/>
        </w:rPr>
        <w:t xml:space="preserve"> poderia melhorar a organização dos serviços?</w:t>
      </w:r>
    </w:p>
    <w:p w14:paraId="5E202F5B" w14:textId="52C84854" w:rsidR="00D22A54" w:rsidRPr="00D22A54" w:rsidRDefault="00D22A54" w:rsidP="00D22A54">
      <w:pPr>
        <w:spacing w:before="240" w:line="360" w:lineRule="auto"/>
        <w:ind w:left="0" w:firstLine="0"/>
        <w:rPr>
          <w:rFonts w:ascii="Trebuchet MS" w:hAnsi="Trebuchet MS"/>
          <w:szCs w:val="24"/>
        </w:rPr>
      </w:pPr>
      <w:r w:rsidRPr="00D22A54">
        <w:rPr>
          <w:rFonts w:ascii="Trebuchet MS" w:hAnsi="Trebuchet MS"/>
          <w:szCs w:val="24"/>
        </w:rPr>
        <w:t xml:space="preserve">Esta questão procurou avaliar o nível de aceitação dos colaboradores da oficina quanto à possível implementação de um sistema informatizado de controlo de serviços. </w:t>
      </w:r>
    </w:p>
    <w:p w14:paraId="206D0DDB" w14:textId="31EFEC68" w:rsidR="00D22A54" w:rsidRPr="00D22A54" w:rsidRDefault="00D22A54" w:rsidP="00C14626">
      <w:pPr>
        <w:spacing w:before="240" w:line="360" w:lineRule="auto"/>
        <w:rPr>
          <w:rFonts w:ascii="Trebuchet MS" w:hAnsi="Trebuchet MS"/>
          <w:szCs w:val="24"/>
        </w:rPr>
      </w:pPr>
      <w:r w:rsidRPr="00D22A54">
        <w:rPr>
          <w:rFonts w:ascii="Trebuchet MS" w:hAnsi="Trebuchet MS"/>
          <w:szCs w:val="24"/>
        </w:rPr>
        <w:t xml:space="preserve">Os resultados obtidos </w:t>
      </w:r>
      <w:r w:rsidR="00F91D05">
        <w:rPr>
          <w:rFonts w:ascii="Trebuchet MS" w:hAnsi="Trebuchet MS"/>
          <w:szCs w:val="24"/>
        </w:rPr>
        <w:t>esclareceram que por un</w:t>
      </w:r>
      <w:r w:rsidR="00C14626">
        <w:rPr>
          <w:rFonts w:ascii="Trebuchet MS" w:hAnsi="Trebuchet MS"/>
          <w:szCs w:val="24"/>
        </w:rPr>
        <w:t xml:space="preserve">animidade, todos </w:t>
      </w:r>
      <w:r w:rsidRPr="00D22A54">
        <w:rPr>
          <w:rFonts w:ascii="Trebuchet MS" w:hAnsi="Trebuchet MS"/>
          <w:szCs w:val="24"/>
        </w:rPr>
        <w:t xml:space="preserve">8 colaboradores (100%) responderam </w:t>
      </w:r>
      <w:r w:rsidRPr="00C14626">
        <w:rPr>
          <w:rFonts w:ascii="Trebuchet MS" w:hAnsi="Trebuchet MS"/>
          <w:b/>
          <w:szCs w:val="24"/>
        </w:rPr>
        <w:t>“Sim”</w:t>
      </w:r>
      <w:r w:rsidRPr="00D22A54">
        <w:rPr>
          <w:rFonts w:ascii="Trebuchet MS" w:hAnsi="Trebuchet MS"/>
          <w:szCs w:val="24"/>
        </w:rPr>
        <w:t>, afirmando</w:t>
      </w:r>
      <w:r w:rsidR="00D8722B">
        <w:rPr>
          <w:rFonts w:ascii="Trebuchet MS" w:hAnsi="Trebuchet MS"/>
          <w:szCs w:val="24"/>
        </w:rPr>
        <w:t xml:space="preserve"> </w:t>
      </w:r>
      <w:r w:rsidR="005942C7">
        <w:rPr>
          <w:rFonts w:ascii="Trebuchet MS" w:hAnsi="Trebuchet MS"/>
          <w:szCs w:val="24"/>
        </w:rPr>
        <w:t xml:space="preserve">acreditando </w:t>
      </w:r>
      <w:r w:rsidR="00D8722B">
        <w:rPr>
          <w:rFonts w:ascii="Trebuchet MS" w:hAnsi="Trebuchet MS"/>
          <w:szCs w:val="24"/>
        </w:rPr>
        <w:t>que</w:t>
      </w:r>
      <w:r w:rsidRPr="00D22A54">
        <w:rPr>
          <w:rFonts w:ascii="Trebuchet MS" w:hAnsi="Trebuchet MS"/>
          <w:szCs w:val="24"/>
        </w:rPr>
        <w:t xml:space="preserve"> </w:t>
      </w:r>
      <w:r w:rsidR="00BA095D">
        <w:rPr>
          <w:rFonts w:ascii="Trebuchet MS" w:hAnsi="Trebuchet MS"/>
          <w:szCs w:val="24"/>
        </w:rPr>
        <w:t>a</w:t>
      </w:r>
      <w:r w:rsidRPr="00D22A54">
        <w:rPr>
          <w:rFonts w:ascii="Trebuchet MS" w:hAnsi="Trebuchet MS"/>
          <w:szCs w:val="24"/>
        </w:rPr>
        <w:t xml:space="preserve"> implementação de um sistema de controlo </w:t>
      </w:r>
      <w:r w:rsidR="0075625B">
        <w:rPr>
          <w:rFonts w:ascii="Trebuchet MS" w:hAnsi="Trebuchet MS"/>
          <w:szCs w:val="24"/>
        </w:rPr>
        <w:t>informatizado</w:t>
      </w:r>
      <w:r w:rsidRPr="00D22A54">
        <w:rPr>
          <w:rFonts w:ascii="Trebuchet MS" w:hAnsi="Trebuchet MS"/>
          <w:szCs w:val="24"/>
        </w:rPr>
        <w:t xml:space="preserve"> melhoraria a organização dos serviços prestados na oficina.</w:t>
      </w:r>
    </w:p>
    <w:p w14:paraId="12B95929" w14:textId="03162D6C" w:rsidR="00D22A54" w:rsidRPr="00D22A54" w:rsidRDefault="00D22A54" w:rsidP="00D22A54">
      <w:pPr>
        <w:spacing w:before="240" w:line="360" w:lineRule="auto"/>
        <w:rPr>
          <w:rFonts w:ascii="Trebuchet MS" w:hAnsi="Trebuchet MS"/>
          <w:szCs w:val="24"/>
        </w:rPr>
      </w:pPr>
      <w:r w:rsidRPr="00D22A54">
        <w:rPr>
          <w:rFonts w:ascii="Trebuchet MS" w:hAnsi="Trebuchet MS"/>
          <w:szCs w:val="24"/>
        </w:rPr>
        <w:t>A unanimidade nas respostas representa um forte sinal de abertura da equipa em relação à adopção de um sistema digital. Este dado reforça a percepção de que os problemas actua</w:t>
      </w:r>
      <w:r w:rsidR="003D6AF1">
        <w:rPr>
          <w:rFonts w:ascii="Trebuchet MS" w:hAnsi="Trebuchet MS"/>
          <w:szCs w:val="24"/>
        </w:rPr>
        <w:t>is</w:t>
      </w:r>
      <w:r w:rsidRPr="00D22A54">
        <w:rPr>
          <w:rFonts w:ascii="Trebuchet MS" w:hAnsi="Trebuchet MS"/>
          <w:szCs w:val="24"/>
        </w:rPr>
        <w:t xml:space="preserve"> são reconhecidos pelos próprios </w:t>
      </w:r>
      <w:r w:rsidR="00E62B45">
        <w:rPr>
          <w:rFonts w:ascii="Trebuchet MS" w:hAnsi="Trebuchet MS"/>
          <w:szCs w:val="24"/>
        </w:rPr>
        <w:t>colaboradores</w:t>
      </w:r>
      <w:r w:rsidRPr="00D22A54">
        <w:rPr>
          <w:rFonts w:ascii="Trebuchet MS" w:hAnsi="Trebuchet MS"/>
          <w:szCs w:val="24"/>
        </w:rPr>
        <w:t xml:space="preserve"> e que existe consciência colectiva sobre a necessidade de mudança.</w:t>
      </w:r>
    </w:p>
    <w:p w14:paraId="77A26F50" w14:textId="297FBE8E" w:rsidR="00D22A54" w:rsidRPr="00D22A54" w:rsidRDefault="00464039" w:rsidP="00F0639D">
      <w:pPr>
        <w:spacing w:before="240" w:line="360" w:lineRule="auto"/>
        <w:rPr>
          <w:rFonts w:ascii="Trebuchet MS" w:hAnsi="Trebuchet MS"/>
          <w:szCs w:val="24"/>
        </w:rPr>
      </w:pPr>
      <w:r>
        <w:rPr>
          <w:rFonts w:ascii="Trebuchet MS" w:hAnsi="Trebuchet MS"/>
          <w:szCs w:val="24"/>
        </w:rPr>
        <w:lastRenderedPageBreak/>
        <w:t>De</w:t>
      </w:r>
      <w:r w:rsidR="00D22A54" w:rsidRPr="00D22A54">
        <w:rPr>
          <w:rFonts w:ascii="Trebuchet MS" w:hAnsi="Trebuchet MS"/>
          <w:szCs w:val="24"/>
        </w:rPr>
        <w:t xml:space="preserve">ntre os benefícios apontados </w:t>
      </w:r>
      <w:r w:rsidR="00096B38">
        <w:rPr>
          <w:rFonts w:ascii="Trebuchet MS" w:hAnsi="Trebuchet MS"/>
          <w:szCs w:val="24"/>
        </w:rPr>
        <w:t xml:space="preserve">pelos colaboradores </w:t>
      </w:r>
      <w:r w:rsidR="00D22A54" w:rsidRPr="00D22A54">
        <w:rPr>
          <w:rFonts w:ascii="Trebuchet MS" w:hAnsi="Trebuchet MS"/>
          <w:szCs w:val="24"/>
        </w:rPr>
        <w:t>durante os comentários do</w:t>
      </w:r>
      <w:r w:rsidR="0010234E">
        <w:rPr>
          <w:rFonts w:ascii="Trebuchet MS" w:hAnsi="Trebuchet MS"/>
          <w:szCs w:val="24"/>
        </w:rPr>
        <w:t xml:space="preserve"> questionário</w:t>
      </w:r>
      <w:r w:rsidR="00D22A54" w:rsidRPr="00D22A54">
        <w:rPr>
          <w:rFonts w:ascii="Trebuchet MS" w:hAnsi="Trebuchet MS"/>
          <w:szCs w:val="24"/>
        </w:rPr>
        <w:t xml:space="preserve"> destacam-se:</w:t>
      </w:r>
      <w:r w:rsidR="0010234E">
        <w:rPr>
          <w:rFonts w:ascii="Trebuchet MS" w:hAnsi="Trebuchet MS"/>
          <w:szCs w:val="24"/>
        </w:rPr>
        <w:t xml:space="preserve"> a m</w:t>
      </w:r>
      <w:r w:rsidR="00D22A54" w:rsidRPr="00D22A54">
        <w:rPr>
          <w:rFonts w:ascii="Trebuchet MS" w:hAnsi="Trebuchet MS"/>
          <w:szCs w:val="24"/>
        </w:rPr>
        <w:t>aior clareza na definição e distribuição das tarefas</w:t>
      </w:r>
      <w:r w:rsidR="0010234E">
        <w:rPr>
          <w:rFonts w:ascii="Trebuchet MS" w:hAnsi="Trebuchet MS"/>
          <w:szCs w:val="24"/>
        </w:rPr>
        <w:t>, f</w:t>
      </w:r>
      <w:r w:rsidR="00D22A54" w:rsidRPr="00D22A54">
        <w:rPr>
          <w:rFonts w:ascii="Trebuchet MS" w:hAnsi="Trebuchet MS"/>
          <w:szCs w:val="24"/>
        </w:rPr>
        <w:t>acilidade de acesso ao histórico de serviços realizados por viatura</w:t>
      </w:r>
      <w:r w:rsidR="00656255">
        <w:rPr>
          <w:rFonts w:ascii="Trebuchet MS" w:hAnsi="Trebuchet MS"/>
          <w:szCs w:val="24"/>
        </w:rPr>
        <w:t>, m</w:t>
      </w:r>
      <w:r w:rsidR="00D22A54" w:rsidRPr="00D22A54">
        <w:rPr>
          <w:rFonts w:ascii="Trebuchet MS" w:hAnsi="Trebuchet MS"/>
          <w:szCs w:val="24"/>
        </w:rPr>
        <w:t>elhoria da comunicação entre a recepção e a equipa técnica</w:t>
      </w:r>
      <w:r w:rsidR="00656255">
        <w:rPr>
          <w:rFonts w:ascii="Trebuchet MS" w:hAnsi="Trebuchet MS"/>
          <w:szCs w:val="24"/>
        </w:rPr>
        <w:t xml:space="preserve">, </w:t>
      </w:r>
      <w:r w:rsidR="00F0639D">
        <w:rPr>
          <w:rFonts w:ascii="Trebuchet MS" w:hAnsi="Trebuchet MS"/>
          <w:szCs w:val="24"/>
        </w:rPr>
        <w:t>a</w:t>
      </w:r>
      <w:r w:rsidR="00D22A54" w:rsidRPr="00D22A54">
        <w:rPr>
          <w:rFonts w:ascii="Trebuchet MS" w:hAnsi="Trebuchet MS"/>
          <w:szCs w:val="24"/>
        </w:rPr>
        <w:t>companhamento em tempo real do progresso dos serviços</w:t>
      </w:r>
      <w:r w:rsidR="00F0639D">
        <w:rPr>
          <w:rFonts w:ascii="Trebuchet MS" w:hAnsi="Trebuchet MS"/>
          <w:szCs w:val="24"/>
        </w:rPr>
        <w:t>, m</w:t>
      </w:r>
      <w:r w:rsidR="00D22A54" w:rsidRPr="00D22A54">
        <w:rPr>
          <w:rFonts w:ascii="Trebuchet MS" w:hAnsi="Trebuchet MS"/>
          <w:szCs w:val="24"/>
        </w:rPr>
        <w:t>elhor gestão de prazos</w:t>
      </w:r>
      <w:r w:rsidR="00DE2F4E">
        <w:rPr>
          <w:rFonts w:ascii="Trebuchet MS" w:hAnsi="Trebuchet MS"/>
          <w:szCs w:val="24"/>
        </w:rPr>
        <w:t xml:space="preserve"> de</w:t>
      </w:r>
      <w:r w:rsidR="00D22A54" w:rsidRPr="00D22A54">
        <w:rPr>
          <w:rFonts w:ascii="Trebuchet MS" w:hAnsi="Trebuchet MS"/>
          <w:szCs w:val="24"/>
        </w:rPr>
        <w:t xml:space="preserve"> peças e materiais</w:t>
      </w:r>
      <w:r w:rsidR="00DE2F4E">
        <w:rPr>
          <w:rFonts w:ascii="Trebuchet MS" w:hAnsi="Trebuchet MS"/>
          <w:szCs w:val="24"/>
        </w:rPr>
        <w:t xml:space="preserve"> utilizad</w:t>
      </w:r>
      <w:r w:rsidR="00345B73">
        <w:rPr>
          <w:rFonts w:ascii="Trebuchet MS" w:hAnsi="Trebuchet MS"/>
          <w:szCs w:val="24"/>
        </w:rPr>
        <w:t>o</w:t>
      </w:r>
      <w:r w:rsidR="00DE2F4E">
        <w:rPr>
          <w:rFonts w:ascii="Trebuchet MS" w:hAnsi="Trebuchet MS"/>
          <w:szCs w:val="24"/>
        </w:rPr>
        <w:t xml:space="preserve">s durante </w:t>
      </w:r>
      <w:r w:rsidR="00345B73">
        <w:rPr>
          <w:rFonts w:ascii="Trebuchet MS" w:hAnsi="Trebuchet MS"/>
          <w:szCs w:val="24"/>
        </w:rPr>
        <w:t>um</w:t>
      </w:r>
      <w:r w:rsidR="00DE2F4E">
        <w:rPr>
          <w:rFonts w:ascii="Trebuchet MS" w:hAnsi="Trebuchet MS"/>
          <w:szCs w:val="24"/>
        </w:rPr>
        <w:t xml:space="preserve"> serviço</w:t>
      </w:r>
      <w:r w:rsidR="00D22A54" w:rsidRPr="00D22A54">
        <w:rPr>
          <w:rFonts w:ascii="Trebuchet MS" w:hAnsi="Trebuchet MS"/>
          <w:szCs w:val="24"/>
        </w:rPr>
        <w:t>.</w:t>
      </w:r>
    </w:p>
    <w:p w14:paraId="2D9548A0" w14:textId="40069BF2" w:rsidR="00D22A54" w:rsidRPr="00D22A54" w:rsidRDefault="00901D9C" w:rsidP="00D22A54">
      <w:pPr>
        <w:spacing w:before="240" w:line="360" w:lineRule="auto"/>
        <w:rPr>
          <w:rFonts w:ascii="Trebuchet MS" w:hAnsi="Trebuchet MS"/>
          <w:szCs w:val="24"/>
        </w:rPr>
      </w:pPr>
      <w:r>
        <w:rPr>
          <w:rFonts w:ascii="Trebuchet MS" w:hAnsi="Trebuchet MS"/>
          <w:szCs w:val="24"/>
        </w:rPr>
        <w:t>Os</w:t>
      </w:r>
      <w:r w:rsidR="00D22A54" w:rsidRPr="00D22A54">
        <w:rPr>
          <w:rFonts w:ascii="Trebuchet MS" w:hAnsi="Trebuchet MS"/>
          <w:szCs w:val="24"/>
        </w:rPr>
        <w:t xml:space="preserve"> colaboradores</w:t>
      </w:r>
      <w:r>
        <w:rPr>
          <w:rFonts w:ascii="Trebuchet MS" w:hAnsi="Trebuchet MS"/>
          <w:szCs w:val="24"/>
        </w:rPr>
        <w:t>,</w:t>
      </w:r>
      <w:r w:rsidR="00D22A54" w:rsidRPr="00D22A54">
        <w:rPr>
          <w:rFonts w:ascii="Trebuchet MS" w:hAnsi="Trebuchet MS"/>
          <w:szCs w:val="24"/>
        </w:rPr>
        <w:t xml:space="preserve"> acreditam </w:t>
      </w:r>
      <w:r>
        <w:rPr>
          <w:rFonts w:ascii="Trebuchet MS" w:hAnsi="Trebuchet MS"/>
          <w:szCs w:val="24"/>
        </w:rPr>
        <w:t>ainda</w:t>
      </w:r>
      <w:r w:rsidR="00D22A54" w:rsidRPr="00D22A54">
        <w:rPr>
          <w:rFonts w:ascii="Trebuchet MS" w:hAnsi="Trebuchet MS"/>
          <w:szCs w:val="24"/>
        </w:rPr>
        <w:t xml:space="preserve"> que um sistema </w:t>
      </w:r>
      <w:r w:rsidR="00CE6589">
        <w:rPr>
          <w:rFonts w:ascii="Trebuchet MS" w:hAnsi="Trebuchet MS"/>
          <w:szCs w:val="24"/>
        </w:rPr>
        <w:t>informatizado</w:t>
      </w:r>
      <w:r w:rsidR="00D22A54" w:rsidRPr="00D22A54">
        <w:rPr>
          <w:rFonts w:ascii="Trebuchet MS" w:hAnsi="Trebuchet MS"/>
          <w:szCs w:val="24"/>
        </w:rPr>
        <w:t xml:space="preserve"> poderia contribuir para reduzir os erros e o retrabalho</w:t>
      </w:r>
      <w:r w:rsidR="00B73E79">
        <w:rPr>
          <w:rFonts w:ascii="Trebuchet MS" w:hAnsi="Trebuchet MS"/>
          <w:szCs w:val="24"/>
        </w:rPr>
        <w:t xml:space="preserve"> e</w:t>
      </w:r>
      <w:r w:rsidR="00D22A54" w:rsidRPr="00D22A54">
        <w:rPr>
          <w:rFonts w:ascii="Trebuchet MS" w:hAnsi="Trebuchet MS"/>
          <w:szCs w:val="24"/>
        </w:rPr>
        <w:t xml:space="preserve"> oferecer uma imagem mais profissional da oficina diante dos clientes.</w:t>
      </w:r>
    </w:p>
    <w:p w14:paraId="530FDFA4" w14:textId="31871FB6" w:rsidR="00D22A54" w:rsidRPr="00D22A54" w:rsidRDefault="00D22A54" w:rsidP="00D22A54">
      <w:pPr>
        <w:spacing w:before="240" w:line="360" w:lineRule="auto"/>
        <w:rPr>
          <w:rFonts w:ascii="Trebuchet MS" w:hAnsi="Trebuchet MS"/>
          <w:szCs w:val="24"/>
        </w:rPr>
      </w:pPr>
      <w:r w:rsidRPr="00D22A54">
        <w:rPr>
          <w:rFonts w:ascii="Trebuchet MS" w:hAnsi="Trebuchet MS"/>
          <w:szCs w:val="24"/>
        </w:rPr>
        <w:t xml:space="preserve">O gráfico a </w:t>
      </w:r>
      <w:r w:rsidR="00F577B6">
        <w:rPr>
          <w:rFonts w:ascii="Trebuchet MS" w:hAnsi="Trebuchet MS"/>
          <w:szCs w:val="24"/>
        </w:rPr>
        <w:t>seguir ilustra</w:t>
      </w:r>
      <w:r w:rsidRPr="00D22A54">
        <w:rPr>
          <w:rFonts w:ascii="Trebuchet MS" w:hAnsi="Trebuchet MS"/>
          <w:szCs w:val="24"/>
        </w:rPr>
        <w:t xml:space="preserve"> a unanimidade da opinião da equipa, com 100% das respostas favoráveis à introdução de um sistema informatizado.</w:t>
      </w:r>
    </w:p>
    <w:p w14:paraId="3FF2448F" w14:textId="77777777" w:rsidR="008D7D34" w:rsidRDefault="00C44747" w:rsidP="008D7D34">
      <w:pPr>
        <w:keepNext/>
        <w:spacing w:before="240" w:line="360" w:lineRule="auto"/>
        <w:jc w:val="center"/>
      </w:pPr>
      <w:r>
        <w:rPr>
          <w:noProof/>
        </w:rPr>
        <w:drawing>
          <wp:inline distT="0" distB="0" distL="0" distR="0" wp14:anchorId="56B0207F" wp14:editId="5311351F">
            <wp:extent cx="4572000" cy="2743200"/>
            <wp:effectExtent l="0" t="0" r="0" b="0"/>
            <wp:docPr id="530515495" name="Chart 1">
              <a:extLst xmlns:a="http://schemas.openxmlformats.org/drawingml/2006/main">
                <a:ext uri="{FF2B5EF4-FFF2-40B4-BE49-F238E27FC236}">
                  <a16:creationId xmlns:a16="http://schemas.microsoft.com/office/drawing/2014/main" id="{71FFADAE-6614-7283-8663-8C0FE78DA0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B11A072" w14:textId="230B5665" w:rsidR="00C44747" w:rsidRPr="008D7D34" w:rsidRDefault="008D7D34" w:rsidP="008D7D34">
      <w:pPr>
        <w:pStyle w:val="Caption"/>
        <w:jc w:val="center"/>
        <w:rPr>
          <w:rFonts w:ascii="Trebuchet MS" w:hAnsi="Trebuchet MS"/>
          <w:color w:val="auto"/>
          <w:szCs w:val="24"/>
        </w:rPr>
      </w:pPr>
      <w:bookmarkStart w:id="1772" w:name="_Toc206700896"/>
      <w:r w:rsidRPr="008D7D34">
        <w:rPr>
          <w:rFonts w:ascii="Trebuchet MS" w:hAnsi="Trebuchet MS"/>
          <w:color w:val="auto"/>
        </w:rPr>
        <w:t xml:space="preserve">Gráfico </w:t>
      </w:r>
      <w:r w:rsidRPr="008D7D34">
        <w:rPr>
          <w:rFonts w:ascii="Trebuchet MS" w:hAnsi="Trebuchet MS"/>
          <w:color w:val="auto"/>
        </w:rPr>
        <w:fldChar w:fldCharType="begin"/>
      </w:r>
      <w:r w:rsidRPr="008D7D34">
        <w:rPr>
          <w:rFonts w:ascii="Trebuchet MS" w:hAnsi="Trebuchet MS"/>
          <w:color w:val="auto"/>
        </w:rPr>
        <w:instrText xml:space="preserve"> SEQ Gráfico \* ARABIC </w:instrText>
      </w:r>
      <w:r w:rsidRPr="008D7D34">
        <w:rPr>
          <w:rFonts w:ascii="Trebuchet MS" w:hAnsi="Trebuchet MS"/>
          <w:color w:val="auto"/>
        </w:rPr>
        <w:fldChar w:fldCharType="separate"/>
      </w:r>
      <w:r w:rsidRPr="008D7D34">
        <w:rPr>
          <w:rFonts w:ascii="Trebuchet MS" w:hAnsi="Trebuchet MS"/>
          <w:noProof/>
          <w:color w:val="auto"/>
        </w:rPr>
        <w:t>5</w:t>
      </w:r>
      <w:r w:rsidRPr="008D7D34">
        <w:rPr>
          <w:rFonts w:ascii="Trebuchet MS" w:hAnsi="Trebuchet MS"/>
          <w:color w:val="auto"/>
        </w:rPr>
        <w:fldChar w:fldCharType="end"/>
      </w:r>
      <w:r w:rsidRPr="008D7D34">
        <w:rPr>
          <w:rFonts w:ascii="Trebuchet MS" w:hAnsi="Trebuchet MS"/>
          <w:color w:val="auto"/>
        </w:rPr>
        <w:t>- Nível de aceitação dos colaboradores com a introdução de um sistema informatizado. Fonte: Autor</w:t>
      </w:r>
      <w:bookmarkEnd w:id="1772"/>
    </w:p>
    <w:p w14:paraId="48E6F05D" w14:textId="1B5035B8" w:rsidR="0082340C" w:rsidRPr="0082340C" w:rsidRDefault="00D22A54" w:rsidP="00D36789">
      <w:pPr>
        <w:spacing w:before="240" w:line="360" w:lineRule="auto"/>
        <w:rPr>
          <w:rFonts w:ascii="Trebuchet MS" w:hAnsi="Trebuchet MS"/>
          <w:szCs w:val="24"/>
        </w:rPr>
      </w:pPr>
      <w:r w:rsidRPr="00D22A54">
        <w:rPr>
          <w:rFonts w:ascii="Trebuchet MS" w:hAnsi="Trebuchet MS"/>
          <w:szCs w:val="24"/>
        </w:rPr>
        <w:t xml:space="preserve">Este resultado mostra que a introdução de um </w:t>
      </w:r>
      <w:r w:rsidR="007778CC" w:rsidRPr="00D22A54">
        <w:rPr>
          <w:rFonts w:ascii="Trebuchet MS" w:hAnsi="Trebuchet MS"/>
          <w:szCs w:val="24"/>
        </w:rPr>
        <w:t>sistema</w:t>
      </w:r>
      <w:r w:rsidRPr="00D22A54">
        <w:rPr>
          <w:rFonts w:ascii="Trebuchet MS" w:hAnsi="Trebuchet MS"/>
          <w:szCs w:val="24"/>
        </w:rPr>
        <w:t xml:space="preserve"> de </w:t>
      </w:r>
      <w:r w:rsidR="007778CC" w:rsidRPr="00D22A54">
        <w:rPr>
          <w:rFonts w:ascii="Trebuchet MS" w:hAnsi="Trebuchet MS"/>
          <w:szCs w:val="24"/>
        </w:rPr>
        <w:t>controlo</w:t>
      </w:r>
      <w:r w:rsidRPr="00D22A54">
        <w:rPr>
          <w:rFonts w:ascii="Trebuchet MS" w:hAnsi="Trebuchet MS"/>
          <w:szCs w:val="24"/>
        </w:rPr>
        <w:t xml:space="preserve"> de </w:t>
      </w:r>
      <w:r w:rsidR="007778CC" w:rsidRPr="00D22A54">
        <w:rPr>
          <w:rFonts w:ascii="Trebuchet MS" w:hAnsi="Trebuchet MS"/>
          <w:szCs w:val="24"/>
        </w:rPr>
        <w:t>serviços</w:t>
      </w:r>
      <w:r w:rsidR="00D36789">
        <w:rPr>
          <w:rFonts w:ascii="Trebuchet MS" w:hAnsi="Trebuchet MS"/>
          <w:szCs w:val="24"/>
        </w:rPr>
        <w:t xml:space="preserve"> na Autospeed Service</w:t>
      </w:r>
      <w:r w:rsidRPr="00D22A54">
        <w:rPr>
          <w:rFonts w:ascii="Trebuchet MS" w:hAnsi="Trebuchet MS"/>
          <w:szCs w:val="24"/>
        </w:rPr>
        <w:t xml:space="preserve"> encontra-se </w:t>
      </w:r>
      <w:r w:rsidR="00CC3008">
        <w:rPr>
          <w:rFonts w:ascii="Trebuchet MS" w:hAnsi="Trebuchet MS"/>
          <w:szCs w:val="24"/>
        </w:rPr>
        <w:t>adequado</w:t>
      </w:r>
      <w:r w:rsidRPr="00D22A54">
        <w:rPr>
          <w:rFonts w:ascii="Trebuchet MS" w:hAnsi="Trebuchet MS"/>
          <w:szCs w:val="24"/>
        </w:rPr>
        <w:t>.</w:t>
      </w:r>
      <w:r w:rsidR="00D36789">
        <w:rPr>
          <w:rFonts w:ascii="Trebuchet MS" w:hAnsi="Trebuchet MS"/>
          <w:szCs w:val="24"/>
        </w:rPr>
        <w:t xml:space="preserve"> </w:t>
      </w:r>
      <w:r w:rsidR="008D7D34">
        <w:rPr>
          <w:rFonts w:ascii="Trebuchet MS" w:hAnsi="Trebuchet MS"/>
          <w:szCs w:val="24"/>
        </w:rPr>
        <w:t>Demonstra que há</w:t>
      </w:r>
      <w:r w:rsidR="0082340C" w:rsidRPr="0082340C">
        <w:rPr>
          <w:rFonts w:ascii="Trebuchet MS" w:hAnsi="Trebuchet MS"/>
          <w:szCs w:val="24"/>
        </w:rPr>
        <w:t xml:space="preserve"> consenso entre os colaboradores sobre o potencial de melhoria com a adopção de um sistema </w:t>
      </w:r>
      <w:r w:rsidR="004F2998">
        <w:rPr>
          <w:rFonts w:ascii="Trebuchet MS" w:hAnsi="Trebuchet MS"/>
          <w:szCs w:val="24"/>
        </w:rPr>
        <w:t>informatizado</w:t>
      </w:r>
      <w:r w:rsidR="0082340C" w:rsidRPr="0082340C">
        <w:rPr>
          <w:rFonts w:ascii="Trebuchet MS" w:hAnsi="Trebuchet MS"/>
          <w:szCs w:val="24"/>
        </w:rPr>
        <w:t>, o que mostra abertura à mudança e à modernização dos processos</w:t>
      </w:r>
      <w:r w:rsidR="009E499B">
        <w:rPr>
          <w:rFonts w:ascii="Trebuchet MS" w:hAnsi="Trebuchet MS"/>
          <w:szCs w:val="24"/>
        </w:rPr>
        <w:t xml:space="preserve"> na</w:t>
      </w:r>
      <w:r w:rsidR="00B3487F">
        <w:rPr>
          <w:rFonts w:ascii="Trebuchet MS" w:hAnsi="Trebuchet MS"/>
          <w:szCs w:val="24"/>
        </w:rPr>
        <w:t xml:space="preserve"> oficina</w:t>
      </w:r>
      <w:r w:rsidR="0082340C" w:rsidRPr="0082340C">
        <w:rPr>
          <w:rFonts w:ascii="Trebuchet MS" w:hAnsi="Trebuchet MS"/>
          <w:szCs w:val="24"/>
        </w:rPr>
        <w:t>.</w:t>
      </w:r>
    </w:p>
    <w:p w14:paraId="3A7A5DD3" w14:textId="5FC3B080" w:rsidR="0082340C" w:rsidRDefault="0082340C" w:rsidP="00825406">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Que funcionalidades considera mais importantes num sistema de controlo de serviços?</w:t>
      </w:r>
    </w:p>
    <w:p w14:paraId="2348BEE0" w14:textId="0268D638" w:rsidR="00D4284E" w:rsidRPr="00D4284E" w:rsidRDefault="00D4284E" w:rsidP="00D272F9">
      <w:pPr>
        <w:spacing w:before="240" w:line="360" w:lineRule="auto"/>
        <w:ind w:left="0" w:firstLine="0"/>
        <w:rPr>
          <w:rFonts w:ascii="Trebuchet MS" w:hAnsi="Trebuchet MS"/>
          <w:szCs w:val="24"/>
        </w:rPr>
      </w:pPr>
      <w:r w:rsidRPr="00D4284E">
        <w:rPr>
          <w:rFonts w:ascii="Trebuchet MS" w:hAnsi="Trebuchet MS"/>
          <w:szCs w:val="24"/>
        </w:rPr>
        <w:lastRenderedPageBreak/>
        <w:t xml:space="preserve">Esta questão teve como objectivo compreender quais funcionalidades específicas os colaboradores consideram </w:t>
      </w:r>
      <w:r w:rsidR="000E0B75">
        <w:rPr>
          <w:rFonts w:ascii="Trebuchet MS" w:hAnsi="Trebuchet MS"/>
          <w:szCs w:val="24"/>
        </w:rPr>
        <w:t>importantes</w:t>
      </w:r>
      <w:r w:rsidRPr="00D4284E">
        <w:rPr>
          <w:rFonts w:ascii="Trebuchet MS" w:hAnsi="Trebuchet MS"/>
          <w:szCs w:val="24"/>
        </w:rPr>
        <w:t xml:space="preserve"> na implementação d</w:t>
      </w:r>
      <w:r w:rsidR="002D036C">
        <w:rPr>
          <w:rFonts w:ascii="Trebuchet MS" w:hAnsi="Trebuchet MS"/>
          <w:szCs w:val="24"/>
        </w:rPr>
        <w:t>o</w:t>
      </w:r>
      <w:r w:rsidRPr="00D4284E">
        <w:rPr>
          <w:rFonts w:ascii="Trebuchet MS" w:hAnsi="Trebuchet MS"/>
          <w:szCs w:val="24"/>
        </w:rPr>
        <w:t xml:space="preserve"> sistema </w:t>
      </w:r>
      <w:r w:rsidR="000E0B75">
        <w:rPr>
          <w:rFonts w:ascii="Trebuchet MS" w:hAnsi="Trebuchet MS"/>
          <w:szCs w:val="24"/>
        </w:rPr>
        <w:t>informatizado</w:t>
      </w:r>
      <w:r w:rsidRPr="00D4284E">
        <w:rPr>
          <w:rFonts w:ascii="Trebuchet MS" w:hAnsi="Trebuchet MS"/>
          <w:szCs w:val="24"/>
        </w:rPr>
        <w:t xml:space="preserve"> de controlo de serviços na oficina. Trat</w:t>
      </w:r>
      <w:r w:rsidR="00A85241">
        <w:rPr>
          <w:rFonts w:ascii="Trebuchet MS" w:hAnsi="Trebuchet MS"/>
          <w:szCs w:val="24"/>
        </w:rPr>
        <w:t>ou-se</w:t>
      </w:r>
      <w:r w:rsidRPr="00D4284E">
        <w:rPr>
          <w:rFonts w:ascii="Trebuchet MS" w:hAnsi="Trebuchet MS"/>
          <w:szCs w:val="24"/>
        </w:rPr>
        <w:t xml:space="preserve"> de uma pergunta de múltipla</w:t>
      </w:r>
      <w:r w:rsidR="00437DF0">
        <w:rPr>
          <w:rFonts w:ascii="Trebuchet MS" w:hAnsi="Trebuchet MS"/>
          <w:szCs w:val="24"/>
        </w:rPr>
        <w:t xml:space="preserve"> escolha</w:t>
      </w:r>
      <w:r w:rsidR="00A85241">
        <w:rPr>
          <w:rFonts w:ascii="Trebuchet MS" w:hAnsi="Trebuchet MS"/>
          <w:szCs w:val="24"/>
        </w:rPr>
        <w:t xml:space="preserve"> onde</w:t>
      </w:r>
      <w:r w:rsidRPr="00D4284E">
        <w:rPr>
          <w:rFonts w:ascii="Trebuchet MS" w:hAnsi="Trebuchet MS"/>
          <w:szCs w:val="24"/>
        </w:rPr>
        <w:t xml:space="preserve"> cada colaborador </w:t>
      </w:r>
      <w:r w:rsidR="00976640">
        <w:rPr>
          <w:rFonts w:ascii="Trebuchet MS" w:hAnsi="Trebuchet MS"/>
          <w:szCs w:val="24"/>
        </w:rPr>
        <w:t xml:space="preserve">podia </w:t>
      </w:r>
      <w:r w:rsidRPr="00D4284E">
        <w:rPr>
          <w:rFonts w:ascii="Trebuchet MS" w:hAnsi="Trebuchet MS"/>
          <w:szCs w:val="24"/>
        </w:rPr>
        <w:t>assinal</w:t>
      </w:r>
      <w:r w:rsidR="00976640">
        <w:rPr>
          <w:rFonts w:ascii="Trebuchet MS" w:hAnsi="Trebuchet MS"/>
          <w:szCs w:val="24"/>
        </w:rPr>
        <w:t>ar</w:t>
      </w:r>
      <w:r w:rsidRPr="00D4284E">
        <w:rPr>
          <w:rFonts w:ascii="Trebuchet MS" w:hAnsi="Trebuchet MS"/>
          <w:szCs w:val="24"/>
        </w:rPr>
        <w:t xml:space="preserve"> mais de uma opção, permitindo identificar as áreas de maior interesse </w:t>
      </w:r>
      <w:r w:rsidR="00976640">
        <w:rPr>
          <w:rFonts w:ascii="Trebuchet MS" w:hAnsi="Trebuchet MS"/>
          <w:szCs w:val="24"/>
        </w:rPr>
        <w:t xml:space="preserve">na </w:t>
      </w:r>
      <w:r w:rsidRPr="00D4284E">
        <w:rPr>
          <w:rFonts w:ascii="Trebuchet MS" w:hAnsi="Trebuchet MS"/>
          <w:szCs w:val="24"/>
        </w:rPr>
        <w:t>prátic</w:t>
      </w:r>
      <w:r w:rsidR="00976640">
        <w:rPr>
          <w:rFonts w:ascii="Trebuchet MS" w:hAnsi="Trebuchet MS"/>
          <w:szCs w:val="24"/>
        </w:rPr>
        <w:t>a</w:t>
      </w:r>
      <w:r w:rsidRPr="00D4284E">
        <w:rPr>
          <w:rFonts w:ascii="Trebuchet MS" w:hAnsi="Trebuchet MS"/>
          <w:szCs w:val="24"/>
        </w:rPr>
        <w:t>.</w:t>
      </w:r>
    </w:p>
    <w:p w14:paraId="3AFE40CC" w14:textId="230F52DB" w:rsidR="004E5AB2" w:rsidRPr="00D4284E" w:rsidRDefault="00285DA8" w:rsidP="004E5AB2">
      <w:pPr>
        <w:spacing w:before="240" w:line="360" w:lineRule="auto"/>
        <w:rPr>
          <w:rFonts w:ascii="Trebuchet MS" w:hAnsi="Trebuchet MS"/>
          <w:szCs w:val="24"/>
        </w:rPr>
      </w:pPr>
      <w:r>
        <w:rPr>
          <w:rFonts w:ascii="Trebuchet MS" w:hAnsi="Trebuchet MS"/>
          <w:szCs w:val="24"/>
        </w:rPr>
        <w:t xml:space="preserve">Conforme dados do gráfico </w:t>
      </w:r>
      <w:r w:rsidR="004E5AB2">
        <w:rPr>
          <w:rFonts w:ascii="Trebuchet MS" w:hAnsi="Trebuchet MS"/>
          <w:szCs w:val="24"/>
        </w:rPr>
        <w:t>5</w:t>
      </w:r>
      <w:r w:rsidR="00976640">
        <w:rPr>
          <w:rFonts w:ascii="Trebuchet MS" w:hAnsi="Trebuchet MS"/>
          <w:szCs w:val="24"/>
        </w:rPr>
        <w:t xml:space="preserve"> abaixo</w:t>
      </w:r>
      <w:r w:rsidR="004E5AB2">
        <w:rPr>
          <w:rFonts w:ascii="Trebuchet MS" w:hAnsi="Trebuchet MS"/>
          <w:szCs w:val="24"/>
        </w:rPr>
        <w:t xml:space="preserve">, </w:t>
      </w:r>
      <w:r w:rsidR="004E5AB2" w:rsidRPr="00D4284E">
        <w:rPr>
          <w:rFonts w:ascii="Trebuchet MS" w:hAnsi="Trebuchet MS"/>
          <w:szCs w:val="24"/>
        </w:rPr>
        <w:t xml:space="preserve">todos os </w:t>
      </w:r>
      <w:r w:rsidR="00A6794C">
        <w:rPr>
          <w:rFonts w:ascii="Trebuchet MS" w:hAnsi="Trebuchet MS"/>
          <w:szCs w:val="24"/>
        </w:rPr>
        <w:t xml:space="preserve">8 </w:t>
      </w:r>
      <w:r w:rsidR="004E5AB2" w:rsidRPr="00D4284E">
        <w:rPr>
          <w:rFonts w:ascii="Trebuchet MS" w:hAnsi="Trebuchet MS"/>
          <w:szCs w:val="24"/>
        </w:rPr>
        <w:t xml:space="preserve">colaboradores (100%) destacaram como essencial a funcionalidade de registo de entrada </w:t>
      </w:r>
      <w:r w:rsidR="000F7396">
        <w:rPr>
          <w:rFonts w:ascii="Trebuchet MS" w:hAnsi="Trebuchet MS"/>
          <w:szCs w:val="24"/>
        </w:rPr>
        <w:t>do</w:t>
      </w:r>
      <w:r w:rsidR="000F7396" w:rsidRPr="000F7396">
        <w:rPr>
          <w:rFonts w:ascii="Trebuchet MS" w:hAnsi="Trebuchet MS"/>
          <w:szCs w:val="24"/>
        </w:rPr>
        <w:t xml:space="preserve"> </w:t>
      </w:r>
      <w:r w:rsidR="000F7396">
        <w:rPr>
          <w:rFonts w:ascii="Trebuchet MS" w:hAnsi="Trebuchet MS"/>
          <w:szCs w:val="24"/>
        </w:rPr>
        <w:t>cliente e da</w:t>
      </w:r>
      <w:r w:rsidR="000E4496">
        <w:rPr>
          <w:rFonts w:ascii="Trebuchet MS" w:hAnsi="Trebuchet MS"/>
          <w:szCs w:val="24"/>
        </w:rPr>
        <w:t xml:space="preserve"> viatura</w:t>
      </w:r>
      <w:r w:rsidR="000C339B">
        <w:rPr>
          <w:rFonts w:ascii="Trebuchet MS" w:hAnsi="Trebuchet MS"/>
          <w:szCs w:val="24"/>
        </w:rPr>
        <w:t>,</w:t>
      </w:r>
      <w:r w:rsidR="000E4496">
        <w:rPr>
          <w:rFonts w:ascii="Trebuchet MS" w:hAnsi="Trebuchet MS"/>
          <w:szCs w:val="24"/>
        </w:rPr>
        <w:t xml:space="preserve"> </w:t>
      </w:r>
      <w:r w:rsidR="004E5AB2" w:rsidRPr="00D4284E">
        <w:rPr>
          <w:rFonts w:ascii="Trebuchet MS" w:hAnsi="Trebuchet MS"/>
          <w:szCs w:val="24"/>
        </w:rPr>
        <w:t>revela</w:t>
      </w:r>
      <w:r w:rsidR="000C339B">
        <w:rPr>
          <w:rFonts w:ascii="Trebuchet MS" w:hAnsi="Trebuchet MS"/>
          <w:szCs w:val="24"/>
        </w:rPr>
        <w:t>ndo</w:t>
      </w:r>
      <w:r w:rsidR="004E5AB2" w:rsidRPr="00D4284E">
        <w:rPr>
          <w:rFonts w:ascii="Trebuchet MS" w:hAnsi="Trebuchet MS"/>
          <w:szCs w:val="24"/>
        </w:rPr>
        <w:t xml:space="preserve"> a importância </w:t>
      </w:r>
      <w:r w:rsidR="000C339B">
        <w:rPr>
          <w:rFonts w:ascii="Trebuchet MS" w:hAnsi="Trebuchet MS"/>
          <w:szCs w:val="24"/>
        </w:rPr>
        <w:t>do</w:t>
      </w:r>
      <w:r w:rsidR="004E5AB2" w:rsidRPr="00D4284E">
        <w:rPr>
          <w:rFonts w:ascii="Trebuchet MS" w:hAnsi="Trebuchet MS"/>
          <w:szCs w:val="24"/>
        </w:rPr>
        <w:t xml:space="preserve"> momento inicial do processo para todas as intervenções</w:t>
      </w:r>
      <w:r w:rsidR="00897CE1">
        <w:rPr>
          <w:rFonts w:ascii="Trebuchet MS" w:hAnsi="Trebuchet MS"/>
          <w:szCs w:val="24"/>
        </w:rPr>
        <w:t xml:space="preserve"> </w:t>
      </w:r>
      <w:r w:rsidR="004E5AB2" w:rsidRPr="00D4284E">
        <w:rPr>
          <w:rFonts w:ascii="Trebuchet MS" w:hAnsi="Trebuchet MS"/>
          <w:szCs w:val="24"/>
        </w:rPr>
        <w:t>e à necessidade de ter informações claras e documentadas logo na chegada d</w:t>
      </w:r>
      <w:r w:rsidR="00897CE1">
        <w:rPr>
          <w:rFonts w:ascii="Trebuchet MS" w:hAnsi="Trebuchet MS"/>
          <w:szCs w:val="24"/>
        </w:rPr>
        <w:t>a viatura</w:t>
      </w:r>
      <w:r w:rsidR="004E5AB2" w:rsidRPr="00D4284E">
        <w:rPr>
          <w:rFonts w:ascii="Trebuchet MS" w:hAnsi="Trebuchet MS"/>
          <w:szCs w:val="24"/>
        </w:rPr>
        <w:t>.</w:t>
      </w:r>
    </w:p>
    <w:p w14:paraId="16B9D809" w14:textId="7D238188" w:rsidR="00897CE1" w:rsidRPr="00D4284E" w:rsidRDefault="00897CE1" w:rsidP="00897CE1">
      <w:pPr>
        <w:spacing w:before="240" w:line="360" w:lineRule="auto"/>
        <w:rPr>
          <w:rFonts w:ascii="Trebuchet MS" w:hAnsi="Trebuchet MS"/>
          <w:szCs w:val="24"/>
        </w:rPr>
      </w:pPr>
      <w:r w:rsidRPr="00D4284E">
        <w:rPr>
          <w:rFonts w:ascii="Trebuchet MS" w:hAnsi="Trebuchet MS"/>
          <w:szCs w:val="24"/>
        </w:rPr>
        <w:t xml:space="preserve">A atribuição de tarefas a técnicos </w:t>
      </w:r>
      <w:r w:rsidR="008C2DE1">
        <w:rPr>
          <w:rFonts w:ascii="Trebuchet MS" w:hAnsi="Trebuchet MS"/>
          <w:szCs w:val="24"/>
        </w:rPr>
        <w:t>(mecânicos ou eletricistas auto)</w:t>
      </w:r>
      <w:r w:rsidRPr="00D4284E">
        <w:rPr>
          <w:rFonts w:ascii="Trebuchet MS" w:hAnsi="Trebuchet MS"/>
          <w:szCs w:val="24"/>
        </w:rPr>
        <w:t>, mencionada por 87,5% dos colaboradores</w:t>
      </w:r>
      <w:r w:rsidR="00D807AC">
        <w:rPr>
          <w:rFonts w:ascii="Trebuchet MS" w:hAnsi="Trebuchet MS"/>
          <w:szCs w:val="24"/>
        </w:rPr>
        <w:t xml:space="preserve"> (7)</w:t>
      </w:r>
      <w:r w:rsidRPr="00D4284E">
        <w:rPr>
          <w:rFonts w:ascii="Trebuchet MS" w:hAnsi="Trebuchet MS"/>
          <w:szCs w:val="24"/>
        </w:rPr>
        <w:t>, reforça a importância da responsabilização individual e da clareza na divisão do trabalho.</w:t>
      </w:r>
    </w:p>
    <w:p w14:paraId="49FE8FFA" w14:textId="0046322A" w:rsidR="00B06FD2" w:rsidRPr="00D4284E" w:rsidRDefault="00A62DAF" w:rsidP="00B06FD2">
      <w:pPr>
        <w:spacing w:before="240" w:line="360" w:lineRule="auto"/>
        <w:rPr>
          <w:rFonts w:ascii="Trebuchet MS" w:hAnsi="Trebuchet MS"/>
          <w:szCs w:val="24"/>
        </w:rPr>
      </w:pPr>
      <w:r>
        <w:rPr>
          <w:rFonts w:ascii="Trebuchet MS" w:hAnsi="Trebuchet MS"/>
          <w:szCs w:val="24"/>
        </w:rPr>
        <w:t>Outro aspecto foi a</w:t>
      </w:r>
      <w:r w:rsidR="00B06FD2" w:rsidRPr="00D4284E">
        <w:rPr>
          <w:rFonts w:ascii="Trebuchet MS" w:hAnsi="Trebuchet MS"/>
          <w:szCs w:val="24"/>
        </w:rPr>
        <w:t xml:space="preserve"> possibilidade de acompanhar o estado do serviço em tempo real</w:t>
      </w:r>
      <w:r w:rsidR="00C32C36">
        <w:rPr>
          <w:rFonts w:ascii="Trebuchet MS" w:hAnsi="Trebuchet MS"/>
          <w:szCs w:val="24"/>
        </w:rPr>
        <w:t xml:space="preserve"> </w:t>
      </w:r>
      <w:r w:rsidR="004650DD">
        <w:rPr>
          <w:rFonts w:ascii="Trebuchet MS" w:hAnsi="Trebuchet MS"/>
          <w:szCs w:val="24"/>
        </w:rPr>
        <w:t>(</w:t>
      </w:r>
      <w:r w:rsidR="00E743B9">
        <w:rPr>
          <w:rFonts w:ascii="Trebuchet MS" w:hAnsi="Trebuchet MS"/>
          <w:szCs w:val="24"/>
        </w:rPr>
        <w:t>agendado, realizado ou cancelado</w:t>
      </w:r>
      <w:r w:rsidR="004650DD">
        <w:rPr>
          <w:rFonts w:ascii="Trebuchet MS" w:hAnsi="Trebuchet MS"/>
          <w:szCs w:val="24"/>
        </w:rPr>
        <w:t>)</w:t>
      </w:r>
      <w:r w:rsidR="00B06FD2" w:rsidRPr="00D4284E">
        <w:rPr>
          <w:rFonts w:ascii="Trebuchet MS" w:hAnsi="Trebuchet MS"/>
          <w:szCs w:val="24"/>
        </w:rPr>
        <w:t xml:space="preserve">, </w:t>
      </w:r>
      <w:r w:rsidR="002A5C44">
        <w:rPr>
          <w:rFonts w:ascii="Trebuchet MS" w:hAnsi="Trebuchet MS"/>
          <w:szCs w:val="24"/>
        </w:rPr>
        <w:t>incluindo</w:t>
      </w:r>
      <w:r w:rsidR="00B06FD2" w:rsidRPr="00D4284E">
        <w:rPr>
          <w:rFonts w:ascii="Trebuchet MS" w:hAnsi="Trebuchet MS"/>
          <w:szCs w:val="24"/>
        </w:rPr>
        <w:t xml:space="preserve"> o acesso ao histórico por cliente ou viatura, foram considerados prioritários por </w:t>
      </w:r>
      <w:r w:rsidR="00073443">
        <w:rPr>
          <w:rFonts w:ascii="Trebuchet MS" w:hAnsi="Trebuchet MS"/>
          <w:szCs w:val="24"/>
        </w:rPr>
        <w:t>6 colaboradores correspondente a 75%</w:t>
      </w:r>
      <w:r w:rsidR="00B06FD2" w:rsidRPr="00D4284E">
        <w:rPr>
          <w:rFonts w:ascii="Trebuchet MS" w:hAnsi="Trebuchet MS"/>
          <w:szCs w:val="24"/>
        </w:rPr>
        <w:t xml:space="preserve">. Essas funcionalidades facilitam a gestão interna </w:t>
      </w:r>
      <w:r w:rsidR="00FC5415">
        <w:rPr>
          <w:rFonts w:ascii="Trebuchet MS" w:hAnsi="Trebuchet MS"/>
          <w:szCs w:val="24"/>
        </w:rPr>
        <w:t>e</w:t>
      </w:r>
      <w:r w:rsidR="00B06FD2" w:rsidRPr="00D4284E">
        <w:rPr>
          <w:rFonts w:ascii="Trebuchet MS" w:hAnsi="Trebuchet MS"/>
          <w:szCs w:val="24"/>
        </w:rPr>
        <w:t xml:space="preserve"> melhoram a experiência do cliente, permitindo responder de forma mais </w:t>
      </w:r>
      <w:r w:rsidR="00FC5415">
        <w:rPr>
          <w:rFonts w:ascii="Trebuchet MS" w:hAnsi="Trebuchet MS"/>
          <w:szCs w:val="24"/>
        </w:rPr>
        <w:t>rápida</w:t>
      </w:r>
      <w:r w:rsidR="00B06FD2" w:rsidRPr="00D4284E">
        <w:rPr>
          <w:rFonts w:ascii="Trebuchet MS" w:hAnsi="Trebuchet MS"/>
          <w:szCs w:val="24"/>
        </w:rPr>
        <w:t xml:space="preserve"> sobre o andamento do serviç</w:t>
      </w:r>
      <w:r w:rsidR="00921DA6">
        <w:rPr>
          <w:rFonts w:ascii="Trebuchet MS" w:hAnsi="Trebuchet MS"/>
          <w:szCs w:val="24"/>
        </w:rPr>
        <w:t>o</w:t>
      </w:r>
      <w:r w:rsidR="00B06FD2" w:rsidRPr="00D4284E">
        <w:rPr>
          <w:rFonts w:ascii="Trebuchet MS" w:hAnsi="Trebuchet MS"/>
          <w:szCs w:val="24"/>
        </w:rPr>
        <w:t>.</w:t>
      </w:r>
    </w:p>
    <w:p w14:paraId="27CE55FF" w14:textId="0BB1D94C" w:rsidR="00D4284E" w:rsidRPr="00D4284E" w:rsidRDefault="00B06FD2" w:rsidP="00D4284E">
      <w:pPr>
        <w:spacing w:before="240" w:line="360" w:lineRule="auto"/>
        <w:rPr>
          <w:rFonts w:ascii="Trebuchet MS" w:hAnsi="Trebuchet MS"/>
          <w:szCs w:val="24"/>
        </w:rPr>
      </w:pPr>
      <w:r w:rsidRPr="00D4284E">
        <w:rPr>
          <w:rFonts w:ascii="Trebuchet MS" w:hAnsi="Trebuchet MS"/>
          <w:szCs w:val="24"/>
        </w:rPr>
        <w:t xml:space="preserve">O controlo de materiais e peças </w:t>
      </w:r>
      <w:r w:rsidR="00921DA6">
        <w:rPr>
          <w:rFonts w:ascii="Trebuchet MS" w:hAnsi="Trebuchet MS"/>
          <w:szCs w:val="24"/>
        </w:rPr>
        <w:t xml:space="preserve">utilizadas durante </w:t>
      </w:r>
      <w:r w:rsidR="00E933F6">
        <w:rPr>
          <w:rFonts w:ascii="Trebuchet MS" w:hAnsi="Trebuchet MS"/>
          <w:szCs w:val="24"/>
        </w:rPr>
        <w:t>o</w:t>
      </w:r>
      <w:r w:rsidR="00921DA6">
        <w:rPr>
          <w:rFonts w:ascii="Trebuchet MS" w:hAnsi="Trebuchet MS"/>
          <w:szCs w:val="24"/>
        </w:rPr>
        <w:t xml:space="preserve"> serviço</w:t>
      </w:r>
      <w:r w:rsidRPr="00D4284E">
        <w:rPr>
          <w:rFonts w:ascii="Trebuchet MS" w:hAnsi="Trebuchet MS"/>
          <w:szCs w:val="24"/>
        </w:rPr>
        <w:t xml:space="preserve">, </w:t>
      </w:r>
      <w:r w:rsidR="00921DA6">
        <w:rPr>
          <w:rFonts w:ascii="Trebuchet MS" w:hAnsi="Trebuchet MS"/>
          <w:szCs w:val="24"/>
        </w:rPr>
        <w:t>me</w:t>
      </w:r>
      <w:r w:rsidR="00FE3687">
        <w:rPr>
          <w:rFonts w:ascii="Trebuchet MS" w:hAnsi="Trebuchet MS"/>
          <w:szCs w:val="24"/>
        </w:rPr>
        <w:t>ncionado</w:t>
      </w:r>
      <w:r w:rsidRPr="00D4284E">
        <w:rPr>
          <w:rFonts w:ascii="Trebuchet MS" w:hAnsi="Trebuchet MS"/>
          <w:szCs w:val="24"/>
        </w:rPr>
        <w:t xml:space="preserve"> por 62,5% dos participantes</w:t>
      </w:r>
      <w:r w:rsidR="005E4785">
        <w:rPr>
          <w:rFonts w:ascii="Trebuchet MS" w:hAnsi="Trebuchet MS"/>
          <w:szCs w:val="24"/>
        </w:rPr>
        <w:t>,</w:t>
      </w:r>
      <w:r w:rsidR="00E933F6">
        <w:rPr>
          <w:rFonts w:ascii="Trebuchet MS" w:hAnsi="Trebuchet MS"/>
          <w:szCs w:val="24"/>
        </w:rPr>
        <w:t xml:space="preserve"> correspondente a 5 co</w:t>
      </w:r>
      <w:r w:rsidR="005E4785">
        <w:rPr>
          <w:rFonts w:ascii="Trebuchet MS" w:hAnsi="Trebuchet MS"/>
          <w:szCs w:val="24"/>
        </w:rPr>
        <w:t>laboradores</w:t>
      </w:r>
      <w:r w:rsidRPr="00D4284E">
        <w:rPr>
          <w:rFonts w:ascii="Trebuchet MS" w:hAnsi="Trebuchet MS"/>
          <w:szCs w:val="24"/>
        </w:rPr>
        <w:t>, é uma função essencial do ponto de vista controlo</w:t>
      </w:r>
      <w:r w:rsidR="005E4785">
        <w:rPr>
          <w:rFonts w:ascii="Trebuchet MS" w:hAnsi="Trebuchet MS"/>
          <w:szCs w:val="24"/>
        </w:rPr>
        <w:t xml:space="preserve"> do tempo de vida das peças</w:t>
      </w:r>
      <w:r w:rsidR="00750C05">
        <w:rPr>
          <w:rFonts w:ascii="Trebuchet MS" w:hAnsi="Trebuchet MS"/>
          <w:szCs w:val="24"/>
        </w:rPr>
        <w:t>.</w:t>
      </w:r>
    </w:p>
    <w:p w14:paraId="0C17D6BC" w14:textId="4ABC92F8" w:rsidR="006E310A" w:rsidRDefault="006E310A" w:rsidP="006E310A">
      <w:pPr>
        <w:spacing w:before="240" w:line="360" w:lineRule="auto"/>
        <w:rPr>
          <w:rFonts w:ascii="Trebuchet MS" w:hAnsi="Trebuchet MS"/>
          <w:szCs w:val="24"/>
        </w:rPr>
      </w:pPr>
      <w:r>
        <w:rPr>
          <w:rFonts w:ascii="Trebuchet MS" w:hAnsi="Trebuchet MS"/>
          <w:szCs w:val="24"/>
        </w:rPr>
        <w:t>A</w:t>
      </w:r>
      <w:r w:rsidR="00D4284E" w:rsidRPr="00D4284E">
        <w:rPr>
          <w:rFonts w:ascii="Trebuchet MS" w:hAnsi="Trebuchet MS"/>
          <w:szCs w:val="24"/>
        </w:rPr>
        <w:t xml:space="preserve"> geração de relatórios automáticos foi destacada por </w:t>
      </w:r>
      <w:r w:rsidR="00B82B8F">
        <w:rPr>
          <w:rFonts w:ascii="Trebuchet MS" w:hAnsi="Trebuchet MS"/>
          <w:szCs w:val="24"/>
        </w:rPr>
        <w:t>4</w:t>
      </w:r>
      <w:r w:rsidR="00D4284E" w:rsidRPr="00D4284E">
        <w:rPr>
          <w:rFonts w:ascii="Trebuchet MS" w:hAnsi="Trebuchet MS"/>
          <w:szCs w:val="24"/>
        </w:rPr>
        <w:t xml:space="preserve"> dos colaboradores</w:t>
      </w:r>
      <w:r w:rsidR="00B82B8F">
        <w:rPr>
          <w:rFonts w:ascii="Trebuchet MS" w:hAnsi="Trebuchet MS"/>
          <w:szCs w:val="24"/>
        </w:rPr>
        <w:t xml:space="preserve"> (50%),</w:t>
      </w:r>
      <w:r w:rsidR="00D4284E" w:rsidRPr="00D4284E">
        <w:rPr>
          <w:rFonts w:ascii="Trebuchet MS" w:hAnsi="Trebuchet MS"/>
          <w:szCs w:val="24"/>
        </w:rPr>
        <w:t xml:space="preserve"> como um recurso importante para facilitar o acompanhamento de indicadores de desempenho, frequência de avarias, produtividade da equipa e outros dados de gestão.</w:t>
      </w:r>
    </w:p>
    <w:p w14:paraId="44AB866F" w14:textId="797B1DFA" w:rsidR="00D4284E" w:rsidRPr="00D4284E" w:rsidRDefault="00D4284E" w:rsidP="00D4284E">
      <w:pPr>
        <w:spacing w:before="240" w:line="360" w:lineRule="auto"/>
        <w:rPr>
          <w:rFonts w:ascii="Trebuchet MS" w:hAnsi="Trebuchet MS"/>
          <w:szCs w:val="24"/>
        </w:rPr>
      </w:pPr>
      <w:r w:rsidRPr="00D4284E">
        <w:rPr>
          <w:rFonts w:ascii="Trebuchet MS" w:hAnsi="Trebuchet MS"/>
          <w:szCs w:val="24"/>
        </w:rPr>
        <w:t>Os dados</w:t>
      </w:r>
      <w:r w:rsidR="00AA3024">
        <w:rPr>
          <w:rFonts w:ascii="Trebuchet MS" w:hAnsi="Trebuchet MS"/>
          <w:szCs w:val="24"/>
        </w:rPr>
        <w:t xml:space="preserve"> do gráfico a seguir,</w:t>
      </w:r>
      <w:r w:rsidRPr="00D4284E">
        <w:rPr>
          <w:rFonts w:ascii="Trebuchet MS" w:hAnsi="Trebuchet MS"/>
          <w:szCs w:val="24"/>
        </w:rPr>
        <w:t xml:space="preserve"> revelam que os colaboradores esperam que o sistema proposto seja prático, funcional e directamente ligado à realidade </w:t>
      </w:r>
      <w:r w:rsidR="00AA3024">
        <w:rPr>
          <w:rFonts w:ascii="Trebuchet MS" w:hAnsi="Trebuchet MS"/>
          <w:szCs w:val="24"/>
        </w:rPr>
        <w:t>da Autospeed Service</w:t>
      </w:r>
      <w:r w:rsidRPr="00D4284E">
        <w:rPr>
          <w:rFonts w:ascii="Trebuchet MS" w:hAnsi="Trebuchet MS"/>
          <w:szCs w:val="24"/>
        </w:rPr>
        <w:t>.</w:t>
      </w:r>
    </w:p>
    <w:p w14:paraId="71FAEF22" w14:textId="77777777" w:rsidR="00D4284E" w:rsidRDefault="00D4284E" w:rsidP="009D06E4">
      <w:pPr>
        <w:spacing w:before="240" w:line="360" w:lineRule="auto"/>
        <w:rPr>
          <w:rFonts w:ascii="Trebuchet MS" w:hAnsi="Trebuchet MS"/>
          <w:b/>
          <w:bCs/>
          <w:szCs w:val="24"/>
        </w:rPr>
      </w:pPr>
    </w:p>
    <w:p w14:paraId="74A2D851" w14:textId="77777777" w:rsidR="00303D35" w:rsidRPr="00AA3024" w:rsidRDefault="00A237DF" w:rsidP="000228C4">
      <w:pPr>
        <w:keepNext/>
        <w:spacing w:before="240" w:line="360" w:lineRule="auto"/>
        <w:jc w:val="center"/>
        <w:rPr>
          <w:color w:val="auto"/>
        </w:rPr>
      </w:pPr>
      <w:r w:rsidRPr="00AA3024">
        <w:rPr>
          <w:noProof/>
          <w:color w:val="auto"/>
        </w:rPr>
        <w:lastRenderedPageBreak/>
        <w:drawing>
          <wp:inline distT="0" distB="0" distL="0" distR="0" wp14:anchorId="5BC0B11B" wp14:editId="0A953D55">
            <wp:extent cx="4913906" cy="3657600"/>
            <wp:effectExtent l="0" t="0" r="1270" b="0"/>
            <wp:docPr id="864562713" name="Chart 1">
              <a:extLst xmlns:a="http://schemas.openxmlformats.org/drawingml/2006/main">
                <a:ext uri="{FF2B5EF4-FFF2-40B4-BE49-F238E27FC236}">
                  <a16:creationId xmlns:a16="http://schemas.microsoft.com/office/drawing/2014/main" id="{2CAC4CB8-F81D-87E1-93FC-EBA18B143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7342A6" w14:textId="2800C162" w:rsidR="00FD556D" w:rsidRPr="00AA3024" w:rsidRDefault="00303D35" w:rsidP="00303D35">
      <w:pPr>
        <w:pStyle w:val="Caption"/>
        <w:spacing w:line="360" w:lineRule="auto"/>
        <w:jc w:val="center"/>
        <w:rPr>
          <w:rFonts w:ascii="Trebuchet MS" w:hAnsi="Trebuchet MS"/>
          <w:b/>
          <w:color w:val="auto"/>
          <w:szCs w:val="24"/>
        </w:rPr>
      </w:pPr>
      <w:bookmarkStart w:id="1773" w:name="_Toc206700897"/>
      <w:r w:rsidRPr="00AA3024">
        <w:rPr>
          <w:rFonts w:ascii="Trebuchet MS" w:hAnsi="Trebuchet MS"/>
          <w:color w:val="auto"/>
        </w:rPr>
        <w:t xml:space="preserve">Gráfico </w:t>
      </w:r>
      <w:r w:rsidRPr="00AA3024">
        <w:rPr>
          <w:rFonts w:ascii="Trebuchet MS" w:hAnsi="Trebuchet MS"/>
          <w:color w:val="auto"/>
        </w:rPr>
        <w:fldChar w:fldCharType="begin"/>
      </w:r>
      <w:r w:rsidRPr="00AA3024">
        <w:rPr>
          <w:rFonts w:ascii="Trebuchet MS" w:hAnsi="Trebuchet MS"/>
          <w:color w:val="auto"/>
        </w:rPr>
        <w:instrText xml:space="preserve"> SEQ Gráfico \* ARABIC </w:instrText>
      </w:r>
      <w:r w:rsidRPr="00AA3024">
        <w:rPr>
          <w:rFonts w:ascii="Trebuchet MS" w:hAnsi="Trebuchet MS"/>
          <w:color w:val="auto"/>
        </w:rPr>
        <w:fldChar w:fldCharType="separate"/>
      </w:r>
      <w:r w:rsidR="008D7D34" w:rsidRPr="00AA3024">
        <w:rPr>
          <w:rFonts w:ascii="Trebuchet MS" w:hAnsi="Trebuchet MS"/>
          <w:noProof/>
          <w:color w:val="auto"/>
        </w:rPr>
        <w:t>6</w:t>
      </w:r>
      <w:r w:rsidRPr="00AA3024">
        <w:rPr>
          <w:rFonts w:ascii="Trebuchet MS" w:hAnsi="Trebuchet MS"/>
          <w:color w:val="auto"/>
        </w:rPr>
        <w:fldChar w:fldCharType="end"/>
      </w:r>
      <w:r w:rsidRPr="00AA3024">
        <w:rPr>
          <w:rFonts w:ascii="Trebuchet MS" w:hAnsi="Trebuchet MS"/>
          <w:color w:val="auto"/>
        </w:rPr>
        <w:t xml:space="preserve"> - Funcionalidades mais importantes num sistema de controlo de serviços. Fonte: Autor</w:t>
      </w:r>
      <w:bookmarkEnd w:id="1773"/>
    </w:p>
    <w:p w14:paraId="22D08C9B" w14:textId="07A2FF15" w:rsidR="0082340C" w:rsidRPr="005E3BE2" w:rsidRDefault="0082340C" w:rsidP="005E3BE2">
      <w:pPr>
        <w:pStyle w:val="ListParagraph"/>
        <w:numPr>
          <w:ilvl w:val="0"/>
          <w:numId w:val="39"/>
        </w:numPr>
        <w:spacing w:before="240" w:line="360" w:lineRule="auto"/>
        <w:ind w:left="360"/>
        <w:rPr>
          <w:rFonts w:ascii="Trebuchet MS" w:hAnsi="Trebuchet MS"/>
          <w:b/>
          <w:bCs/>
          <w:szCs w:val="24"/>
        </w:rPr>
      </w:pPr>
      <w:r w:rsidRPr="005E3BE2">
        <w:rPr>
          <w:rFonts w:ascii="Trebuchet MS" w:hAnsi="Trebuchet MS"/>
          <w:b/>
          <w:bCs/>
          <w:szCs w:val="24"/>
        </w:rPr>
        <w:t>Quais seriam, na sua opinião, os principais desafios para a implementação do sistema?</w:t>
      </w:r>
    </w:p>
    <w:p w14:paraId="51FEA887" w14:textId="77777777" w:rsidR="00AF69B9" w:rsidRDefault="00390088" w:rsidP="0099210B">
      <w:pPr>
        <w:spacing w:before="240" w:line="360" w:lineRule="auto"/>
        <w:rPr>
          <w:rFonts w:ascii="Trebuchet MS" w:hAnsi="Trebuchet MS"/>
          <w:szCs w:val="24"/>
        </w:rPr>
      </w:pPr>
      <w:r w:rsidRPr="00390088">
        <w:rPr>
          <w:rFonts w:ascii="Trebuchet MS" w:hAnsi="Trebuchet MS"/>
          <w:szCs w:val="24"/>
        </w:rPr>
        <w:t>Esta questão teve como objectivo identificar, a partir da percepção dos colaboradores, quais barreiras e dificuldades poderiam surgir durante o processo de adopção de um Sistema de Controlo de Serviços na Autospeed Service.</w:t>
      </w:r>
      <w:r w:rsidRPr="0099210B">
        <w:rPr>
          <w:rFonts w:ascii="Trebuchet MS" w:hAnsi="Trebuchet MS"/>
          <w:color w:val="FF0000"/>
          <w:szCs w:val="24"/>
        </w:rPr>
        <w:t xml:space="preserve"> </w:t>
      </w:r>
      <w:r w:rsidR="00C64C3E" w:rsidRPr="00C64C3E">
        <w:rPr>
          <w:rFonts w:ascii="Trebuchet MS" w:hAnsi="Trebuchet MS"/>
          <w:szCs w:val="24"/>
        </w:rPr>
        <w:t xml:space="preserve">As respostas demonstram que, apesar da aceitação unânime </w:t>
      </w:r>
      <w:r w:rsidR="00B069CA">
        <w:rPr>
          <w:rFonts w:ascii="Trebuchet MS" w:hAnsi="Trebuchet MS"/>
          <w:szCs w:val="24"/>
        </w:rPr>
        <w:t>dos colabora</w:t>
      </w:r>
      <w:r w:rsidR="0099210B">
        <w:rPr>
          <w:rFonts w:ascii="Trebuchet MS" w:hAnsi="Trebuchet MS"/>
          <w:szCs w:val="24"/>
        </w:rPr>
        <w:t xml:space="preserve">dores </w:t>
      </w:r>
      <w:r w:rsidR="00C64C3E" w:rsidRPr="00C64C3E">
        <w:rPr>
          <w:rFonts w:ascii="Trebuchet MS" w:hAnsi="Trebuchet MS"/>
          <w:szCs w:val="24"/>
        </w:rPr>
        <w:t xml:space="preserve">em relação à </w:t>
      </w:r>
      <w:r w:rsidR="0099210B">
        <w:rPr>
          <w:rFonts w:ascii="Trebuchet MS" w:hAnsi="Trebuchet MS"/>
          <w:szCs w:val="24"/>
        </w:rPr>
        <w:t>importância</w:t>
      </w:r>
      <w:r w:rsidR="00C64C3E" w:rsidRPr="00C64C3E">
        <w:rPr>
          <w:rFonts w:ascii="Trebuchet MS" w:hAnsi="Trebuchet MS"/>
          <w:szCs w:val="24"/>
        </w:rPr>
        <w:t xml:space="preserve"> do sistema, existe consciência sobre os obstáculos que precisam ser enfrentados</w:t>
      </w:r>
      <w:r w:rsidR="007058FA">
        <w:rPr>
          <w:rFonts w:ascii="Trebuchet MS" w:hAnsi="Trebuchet MS"/>
          <w:szCs w:val="24"/>
        </w:rPr>
        <w:t xml:space="preserve"> na sua </w:t>
      </w:r>
      <w:r w:rsidR="00AF69B9">
        <w:rPr>
          <w:rFonts w:ascii="Trebuchet MS" w:hAnsi="Trebuchet MS"/>
          <w:szCs w:val="24"/>
        </w:rPr>
        <w:t>implementação</w:t>
      </w:r>
      <w:r w:rsidR="00C64C3E" w:rsidRPr="00C64C3E">
        <w:rPr>
          <w:rFonts w:ascii="Trebuchet MS" w:hAnsi="Trebuchet MS"/>
          <w:szCs w:val="24"/>
        </w:rPr>
        <w:t>.</w:t>
      </w:r>
    </w:p>
    <w:p w14:paraId="2A3529A7" w14:textId="6CFD71AB" w:rsidR="00C64C3E" w:rsidRPr="00C64C3E" w:rsidRDefault="00C64C3E" w:rsidP="0099210B">
      <w:pPr>
        <w:spacing w:before="240" w:line="360" w:lineRule="auto"/>
        <w:rPr>
          <w:rFonts w:ascii="Trebuchet MS" w:hAnsi="Trebuchet MS"/>
          <w:szCs w:val="24"/>
        </w:rPr>
      </w:pPr>
      <w:r w:rsidRPr="00C64C3E">
        <w:rPr>
          <w:rFonts w:ascii="Trebuchet MS" w:hAnsi="Trebuchet MS"/>
          <w:szCs w:val="24"/>
        </w:rPr>
        <w:t>Os colaboradores reconhecem que a tecnologia por si só não garante resultados; o sucesso dependerá da mudança cultural, da adesão progressiva e da adaptação do sistema à realidade da oficina.</w:t>
      </w:r>
    </w:p>
    <w:p w14:paraId="548BB565" w14:textId="4B31FB77" w:rsidR="00C64C3E" w:rsidRPr="00C64C3E" w:rsidRDefault="00C64C3E" w:rsidP="00C64C3E">
      <w:pPr>
        <w:spacing w:before="240" w:line="360" w:lineRule="auto"/>
        <w:rPr>
          <w:rFonts w:ascii="Trebuchet MS" w:hAnsi="Trebuchet MS"/>
          <w:szCs w:val="24"/>
        </w:rPr>
      </w:pPr>
      <w:r w:rsidRPr="00C64C3E">
        <w:rPr>
          <w:rFonts w:ascii="Trebuchet MS" w:hAnsi="Trebuchet MS"/>
          <w:szCs w:val="24"/>
        </w:rPr>
        <w:t>Os principais desafios identificados pelos colaboradores reforçam a necessidade de um plano de implementação estruturado, que inclua etapas de sensibilização, capacitação, aquisição de recursos tecnológicos e acompanhamento.</w:t>
      </w:r>
    </w:p>
    <w:p w14:paraId="5C3D2596" w14:textId="53C5302A" w:rsidR="0082340C" w:rsidRDefault="0082340C" w:rsidP="00DC19D9">
      <w:pPr>
        <w:pStyle w:val="ListParagraph"/>
        <w:numPr>
          <w:ilvl w:val="0"/>
          <w:numId w:val="39"/>
        </w:numPr>
        <w:spacing w:before="240" w:line="360" w:lineRule="auto"/>
        <w:ind w:left="360"/>
        <w:rPr>
          <w:rFonts w:ascii="Trebuchet MS" w:hAnsi="Trebuchet MS"/>
          <w:b/>
          <w:bCs/>
          <w:szCs w:val="24"/>
        </w:rPr>
      </w:pPr>
      <w:r w:rsidRPr="00DC19D9">
        <w:rPr>
          <w:rFonts w:ascii="Trebuchet MS" w:hAnsi="Trebuchet MS"/>
          <w:b/>
          <w:bCs/>
          <w:szCs w:val="24"/>
        </w:rPr>
        <w:lastRenderedPageBreak/>
        <w:t>Recomendaria a implementação de um sistema de controlo de serviços para melhorar o funcionamento da oficina?</w:t>
      </w:r>
    </w:p>
    <w:p w14:paraId="1F9F7268" w14:textId="77777777" w:rsidR="00C810EC" w:rsidRDefault="00252C8E" w:rsidP="00C810EC">
      <w:pPr>
        <w:spacing w:before="240" w:line="360" w:lineRule="auto"/>
        <w:rPr>
          <w:rFonts w:ascii="Trebuchet MS" w:hAnsi="Trebuchet MS"/>
          <w:szCs w:val="24"/>
        </w:rPr>
      </w:pPr>
      <w:r w:rsidRPr="003A530A">
        <w:rPr>
          <w:rFonts w:ascii="Trebuchet MS" w:hAnsi="Trebuchet MS"/>
          <w:szCs w:val="24"/>
        </w:rPr>
        <w:t xml:space="preserve">Esta questão teve como finalidade recolher a percepção geral dos colaboradores </w:t>
      </w:r>
      <w:r w:rsidR="00E06A87">
        <w:rPr>
          <w:rFonts w:ascii="Trebuchet MS" w:hAnsi="Trebuchet MS"/>
          <w:szCs w:val="24"/>
        </w:rPr>
        <w:t>em relação</w:t>
      </w:r>
      <w:r w:rsidRPr="003A530A">
        <w:rPr>
          <w:rFonts w:ascii="Trebuchet MS" w:hAnsi="Trebuchet MS"/>
          <w:szCs w:val="24"/>
        </w:rPr>
        <w:t xml:space="preserve"> à pertinência da </w:t>
      </w:r>
      <w:r w:rsidR="0016737F">
        <w:rPr>
          <w:rFonts w:ascii="Trebuchet MS" w:hAnsi="Trebuchet MS"/>
          <w:szCs w:val="24"/>
        </w:rPr>
        <w:t>implementação</w:t>
      </w:r>
      <w:r w:rsidRPr="003A530A">
        <w:rPr>
          <w:rFonts w:ascii="Trebuchet MS" w:hAnsi="Trebuchet MS"/>
          <w:szCs w:val="24"/>
        </w:rPr>
        <w:t xml:space="preserve"> de um sistema de controlo de serviços na Autospeed Service. A intenção foi avaliar se, após a reflexão sobre os métodos utilizados</w:t>
      </w:r>
      <w:r w:rsidR="001B387B" w:rsidRPr="001B387B">
        <w:rPr>
          <w:rFonts w:ascii="Trebuchet MS" w:hAnsi="Trebuchet MS"/>
          <w:szCs w:val="24"/>
        </w:rPr>
        <w:t xml:space="preserve"> </w:t>
      </w:r>
      <w:r w:rsidR="001B387B" w:rsidRPr="003A530A">
        <w:rPr>
          <w:rFonts w:ascii="Trebuchet MS" w:hAnsi="Trebuchet MS"/>
          <w:szCs w:val="24"/>
        </w:rPr>
        <w:t>actualmente</w:t>
      </w:r>
      <w:r w:rsidRPr="003A530A">
        <w:rPr>
          <w:rFonts w:ascii="Trebuchet MS" w:hAnsi="Trebuchet MS"/>
          <w:szCs w:val="24"/>
        </w:rPr>
        <w:t>, as funcionalidades desejadas e os possíveis desafios, a equipa recomendaria a implementação dessa solução tecnológica.</w:t>
      </w:r>
    </w:p>
    <w:p w14:paraId="54C55677" w14:textId="3A70E061" w:rsidR="00C810EC" w:rsidRDefault="00252C8E" w:rsidP="00C810EC">
      <w:pPr>
        <w:spacing w:before="240" w:line="360" w:lineRule="auto"/>
        <w:rPr>
          <w:rFonts w:ascii="Trebuchet MS" w:hAnsi="Trebuchet MS"/>
          <w:szCs w:val="24"/>
        </w:rPr>
      </w:pPr>
      <w:r w:rsidRPr="003A530A">
        <w:rPr>
          <w:rFonts w:ascii="Trebuchet MS" w:hAnsi="Trebuchet MS"/>
          <w:szCs w:val="24"/>
        </w:rPr>
        <w:t xml:space="preserve">Os resultados </w:t>
      </w:r>
      <w:r w:rsidR="00FB0C85">
        <w:rPr>
          <w:rFonts w:ascii="Trebuchet MS" w:hAnsi="Trebuchet MS"/>
          <w:szCs w:val="24"/>
        </w:rPr>
        <w:t xml:space="preserve">do gráfico abaixo, </w:t>
      </w:r>
      <w:r w:rsidR="00800182">
        <w:rPr>
          <w:rFonts w:ascii="Trebuchet MS" w:hAnsi="Trebuchet MS"/>
          <w:szCs w:val="24"/>
        </w:rPr>
        <w:t xml:space="preserve">mostram que </w:t>
      </w:r>
      <w:r w:rsidRPr="003A530A">
        <w:rPr>
          <w:rFonts w:ascii="Trebuchet MS" w:hAnsi="Trebuchet MS"/>
          <w:szCs w:val="24"/>
        </w:rPr>
        <w:t>todos os 8 colaboradores</w:t>
      </w:r>
      <w:r w:rsidR="006004B1">
        <w:rPr>
          <w:rFonts w:ascii="Trebuchet MS" w:hAnsi="Trebuchet MS"/>
          <w:szCs w:val="24"/>
        </w:rPr>
        <w:t xml:space="preserve">, correspondentes a </w:t>
      </w:r>
      <w:r w:rsidRPr="003A530A">
        <w:rPr>
          <w:rFonts w:ascii="Trebuchet MS" w:hAnsi="Trebuchet MS"/>
          <w:szCs w:val="24"/>
        </w:rPr>
        <w:t>100%</w:t>
      </w:r>
      <w:r w:rsidR="006004B1">
        <w:rPr>
          <w:rFonts w:ascii="Trebuchet MS" w:hAnsi="Trebuchet MS"/>
          <w:szCs w:val="24"/>
        </w:rPr>
        <w:t>,</w:t>
      </w:r>
      <w:r w:rsidR="002F2A2C">
        <w:rPr>
          <w:rFonts w:ascii="Trebuchet MS" w:hAnsi="Trebuchet MS"/>
          <w:szCs w:val="24"/>
        </w:rPr>
        <w:t xml:space="preserve"> por unamidade</w:t>
      </w:r>
      <w:r w:rsidRPr="003A530A">
        <w:rPr>
          <w:rFonts w:ascii="Trebuchet MS" w:hAnsi="Trebuchet MS"/>
          <w:szCs w:val="24"/>
        </w:rPr>
        <w:t xml:space="preserve"> responderam que recomendariam a implementação de um sistema de controlo de serviços.</w:t>
      </w:r>
    </w:p>
    <w:p w14:paraId="02A4E3E9" w14:textId="77777777" w:rsidR="00A54A58" w:rsidRDefault="004B08C8" w:rsidP="00A54A58">
      <w:pPr>
        <w:keepNext/>
        <w:spacing w:before="240" w:line="360" w:lineRule="auto"/>
        <w:jc w:val="center"/>
      </w:pPr>
      <w:r>
        <w:rPr>
          <w:noProof/>
        </w:rPr>
        <w:drawing>
          <wp:inline distT="0" distB="0" distL="0" distR="0" wp14:anchorId="0BF9F311" wp14:editId="500F3501">
            <wp:extent cx="4572000" cy="2743200"/>
            <wp:effectExtent l="0" t="0" r="0" b="0"/>
            <wp:docPr id="780238717" name="Chart 1">
              <a:extLst xmlns:a="http://schemas.openxmlformats.org/drawingml/2006/main">
                <a:ext uri="{FF2B5EF4-FFF2-40B4-BE49-F238E27FC236}">
                  <a16:creationId xmlns:a16="http://schemas.microsoft.com/office/drawing/2014/main" id="{290712EF-EDBB-B125-05D4-5693AE38EC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E2CD6F" w14:textId="34092F7A" w:rsidR="004B08C8" w:rsidRPr="00A54A58" w:rsidRDefault="00A54A58" w:rsidP="00A54A58">
      <w:pPr>
        <w:pStyle w:val="Caption"/>
        <w:jc w:val="center"/>
        <w:rPr>
          <w:rFonts w:ascii="Trebuchet MS" w:hAnsi="Trebuchet MS"/>
          <w:color w:val="auto"/>
          <w:szCs w:val="24"/>
        </w:rPr>
      </w:pPr>
      <w:bookmarkStart w:id="1774" w:name="_Toc206700898"/>
      <w:r w:rsidRPr="00A54A58">
        <w:rPr>
          <w:rFonts w:ascii="Trebuchet MS" w:hAnsi="Trebuchet MS"/>
          <w:color w:val="auto"/>
        </w:rPr>
        <w:t xml:space="preserve">Gráfico </w:t>
      </w:r>
      <w:r w:rsidRPr="00A54A58">
        <w:rPr>
          <w:rFonts w:ascii="Trebuchet MS" w:hAnsi="Trebuchet MS"/>
          <w:color w:val="auto"/>
        </w:rPr>
        <w:fldChar w:fldCharType="begin"/>
      </w:r>
      <w:r w:rsidRPr="00A54A58">
        <w:rPr>
          <w:rFonts w:ascii="Trebuchet MS" w:hAnsi="Trebuchet MS"/>
          <w:color w:val="auto"/>
        </w:rPr>
        <w:instrText xml:space="preserve"> SEQ Gráfico \* ARABIC </w:instrText>
      </w:r>
      <w:r w:rsidRPr="00A54A58">
        <w:rPr>
          <w:rFonts w:ascii="Trebuchet MS" w:hAnsi="Trebuchet MS"/>
          <w:color w:val="auto"/>
        </w:rPr>
        <w:fldChar w:fldCharType="separate"/>
      </w:r>
      <w:r w:rsidRPr="00A54A58">
        <w:rPr>
          <w:rFonts w:ascii="Trebuchet MS" w:hAnsi="Trebuchet MS"/>
          <w:noProof/>
          <w:color w:val="auto"/>
        </w:rPr>
        <w:t>7</w:t>
      </w:r>
      <w:r w:rsidRPr="00A54A58">
        <w:rPr>
          <w:rFonts w:ascii="Trebuchet MS" w:hAnsi="Trebuchet MS"/>
          <w:color w:val="auto"/>
        </w:rPr>
        <w:fldChar w:fldCharType="end"/>
      </w:r>
      <w:r w:rsidRPr="00A54A58">
        <w:rPr>
          <w:rFonts w:ascii="Trebuchet MS" w:hAnsi="Trebuchet MS"/>
          <w:color w:val="auto"/>
        </w:rPr>
        <w:t xml:space="preserve"> - Recomendação da implementação do sistema para melhorar o funcionamento da oficina. Fonte: Autor.</w:t>
      </w:r>
      <w:bookmarkEnd w:id="1774"/>
    </w:p>
    <w:p w14:paraId="1929CE37" w14:textId="7D4B81F4" w:rsidR="00C810EC" w:rsidRDefault="00252C8E" w:rsidP="00C810EC">
      <w:pPr>
        <w:spacing w:before="240" w:line="360" w:lineRule="auto"/>
        <w:rPr>
          <w:rFonts w:ascii="Trebuchet MS" w:hAnsi="Trebuchet MS"/>
          <w:szCs w:val="24"/>
        </w:rPr>
      </w:pPr>
      <w:r w:rsidRPr="003A530A">
        <w:rPr>
          <w:rFonts w:ascii="Trebuchet MS" w:hAnsi="Trebuchet MS"/>
          <w:szCs w:val="24"/>
        </w:rPr>
        <w:t>Os entrevistados reconhecem que os métodos actuais, baseados em registos manuais e uso limitado de ferramentas digitais, já não acompanham as exigências de organização e eficiência requeridas pelo fluxo de trabalho.</w:t>
      </w:r>
    </w:p>
    <w:p w14:paraId="494D7A43" w14:textId="3CF2DAD9" w:rsidR="0082340C" w:rsidRPr="0082340C" w:rsidRDefault="0082340C" w:rsidP="00496760">
      <w:pPr>
        <w:pStyle w:val="ListParagraph"/>
        <w:numPr>
          <w:ilvl w:val="0"/>
          <w:numId w:val="39"/>
        </w:numPr>
        <w:spacing w:before="240" w:line="360" w:lineRule="auto"/>
        <w:ind w:left="360"/>
        <w:rPr>
          <w:rFonts w:ascii="Trebuchet MS" w:hAnsi="Trebuchet MS"/>
          <w:b/>
          <w:bCs/>
          <w:szCs w:val="24"/>
        </w:rPr>
      </w:pPr>
      <w:r w:rsidRPr="0082340C">
        <w:rPr>
          <w:rFonts w:ascii="Trebuchet MS" w:hAnsi="Trebuchet MS"/>
          <w:b/>
          <w:bCs/>
          <w:szCs w:val="24"/>
        </w:rPr>
        <w:t>Que sugestões ou melhorias gostaria de ver implementadas com o novo sistema?</w:t>
      </w:r>
    </w:p>
    <w:p w14:paraId="57FB85A2" w14:textId="20AE3318" w:rsidR="00FB0C85" w:rsidRPr="00FB0C85" w:rsidRDefault="00FB0C85" w:rsidP="007B1769">
      <w:pPr>
        <w:spacing w:before="240" w:line="360" w:lineRule="auto"/>
        <w:ind w:left="0" w:firstLine="0"/>
        <w:rPr>
          <w:rFonts w:ascii="Trebuchet MS" w:hAnsi="Trebuchet MS"/>
          <w:szCs w:val="24"/>
        </w:rPr>
      </w:pPr>
      <w:r w:rsidRPr="00FB0C85">
        <w:rPr>
          <w:rFonts w:ascii="Trebuchet MS" w:hAnsi="Trebuchet MS"/>
          <w:szCs w:val="24"/>
        </w:rPr>
        <w:t xml:space="preserve">Esta questão teve como objectivo recolher </w:t>
      </w:r>
      <w:r w:rsidRPr="00FB0C85">
        <w:rPr>
          <w:rFonts w:ascii="Trebuchet MS" w:hAnsi="Trebuchet MS"/>
          <w:b/>
          <w:bCs/>
          <w:szCs w:val="24"/>
        </w:rPr>
        <w:t>contribuições dire</w:t>
      </w:r>
      <w:r w:rsidR="00605056">
        <w:rPr>
          <w:rFonts w:ascii="Trebuchet MS" w:hAnsi="Trebuchet MS"/>
          <w:b/>
          <w:bCs/>
          <w:szCs w:val="24"/>
        </w:rPr>
        <w:t>c</w:t>
      </w:r>
      <w:r w:rsidRPr="00FB0C85">
        <w:rPr>
          <w:rFonts w:ascii="Trebuchet MS" w:hAnsi="Trebuchet MS"/>
          <w:b/>
          <w:bCs/>
          <w:szCs w:val="24"/>
        </w:rPr>
        <w:t>tas dos colaboradores</w:t>
      </w:r>
      <w:r w:rsidRPr="00FB0C85">
        <w:rPr>
          <w:rFonts w:ascii="Trebuchet MS" w:hAnsi="Trebuchet MS"/>
          <w:szCs w:val="24"/>
        </w:rPr>
        <w:t xml:space="preserve"> relativamente às expectativas em torno do sistema de controlo de serviços, no sentido </w:t>
      </w:r>
      <w:r w:rsidRPr="00FB0C85">
        <w:rPr>
          <w:rFonts w:ascii="Trebuchet MS" w:hAnsi="Trebuchet MS"/>
          <w:szCs w:val="24"/>
        </w:rPr>
        <w:lastRenderedPageBreak/>
        <w:t xml:space="preserve">de identificar sugestões práticas que possam orientar o processo de implementação e garantir que o sistema seja adaptado à realidade da </w:t>
      </w:r>
      <w:r w:rsidR="00304076">
        <w:rPr>
          <w:rFonts w:ascii="Trebuchet MS" w:hAnsi="Trebuchet MS"/>
          <w:szCs w:val="24"/>
        </w:rPr>
        <w:t>Autospeed Service</w:t>
      </w:r>
      <w:r w:rsidRPr="00FB0C85">
        <w:rPr>
          <w:rFonts w:ascii="Trebuchet MS" w:hAnsi="Trebuchet MS"/>
          <w:szCs w:val="24"/>
        </w:rPr>
        <w:t>.</w:t>
      </w:r>
    </w:p>
    <w:p w14:paraId="67428791" w14:textId="77777777" w:rsidR="00FB0C85" w:rsidRPr="00FB0C85" w:rsidRDefault="00FB0C85" w:rsidP="00FB0C85">
      <w:pPr>
        <w:spacing w:before="240" w:line="360" w:lineRule="auto"/>
        <w:rPr>
          <w:rFonts w:ascii="Trebuchet MS" w:hAnsi="Trebuchet MS"/>
          <w:szCs w:val="24"/>
        </w:rPr>
      </w:pPr>
      <w:r w:rsidRPr="00FB0C85">
        <w:rPr>
          <w:rFonts w:ascii="Trebuchet MS" w:hAnsi="Trebuchet MS"/>
          <w:szCs w:val="24"/>
        </w:rPr>
        <w:t xml:space="preserve">As respostas apresentadas pelos 8 colaboradores foram diversificadas, mas, após análise, foi possível agrupá-las </w:t>
      </w:r>
      <w:r w:rsidRPr="009E5DE6">
        <w:rPr>
          <w:rFonts w:ascii="Trebuchet MS" w:hAnsi="Trebuchet MS"/>
          <w:szCs w:val="24"/>
        </w:rPr>
        <w:t>em cinco eixos principais:</w:t>
      </w:r>
    </w:p>
    <w:p w14:paraId="7E57BF35" w14:textId="77777777" w:rsidR="00FB0C85" w:rsidRPr="00FB0C85" w:rsidRDefault="00FB0C85" w:rsidP="00FB0C85">
      <w:pPr>
        <w:numPr>
          <w:ilvl w:val="0"/>
          <w:numId w:val="49"/>
        </w:numPr>
        <w:spacing w:before="240" w:line="360" w:lineRule="auto"/>
        <w:rPr>
          <w:rFonts w:ascii="Trebuchet MS" w:hAnsi="Trebuchet MS"/>
          <w:szCs w:val="24"/>
        </w:rPr>
      </w:pPr>
      <w:r w:rsidRPr="00FB0C85">
        <w:rPr>
          <w:rFonts w:ascii="Trebuchet MS" w:hAnsi="Trebuchet MS"/>
          <w:b/>
          <w:bCs/>
          <w:szCs w:val="24"/>
        </w:rPr>
        <w:t>Interface simples e de fácil utilização</w:t>
      </w:r>
    </w:p>
    <w:p w14:paraId="074F45ED" w14:textId="77777777" w:rsidR="00FB0C85" w:rsidRPr="00BA3EAD" w:rsidRDefault="00FB0C85" w:rsidP="00FB0C85">
      <w:pPr>
        <w:numPr>
          <w:ilvl w:val="1"/>
          <w:numId w:val="49"/>
        </w:numPr>
        <w:spacing w:before="240" w:line="360" w:lineRule="auto"/>
        <w:rPr>
          <w:rFonts w:ascii="Trebuchet MS" w:hAnsi="Trebuchet MS"/>
          <w:szCs w:val="24"/>
        </w:rPr>
      </w:pPr>
      <w:r w:rsidRPr="00BA3EAD">
        <w:rPr>
          <w:rFonts w:ascii="Trebuchet MS" w:hAnsi="Trebuchet MS"/>
          <w:szCs w:val="24"/>
        </w:rPr>
        <w:t>A maioria destacou a importância de o sistema possuir uma navegação intuitiva, de modo a facilitar a utilização tanto por técnicos como pela recepção, sem exigir grande complexidade tecnológica.</w:t>
      </w:r>
    </w:p>
    <w:p w14:paraId="073A3758" w14:textId="77777777" w:rsidR="00FB0C85" w:rsidRPr="00FB0C85" w:rsidRDefault="00FB0C85" w:rsidP="00FB0C85">
      <w:pPr>
        <w:numPr>
          <w:ilvl w:val="0"/>
          <w:numId w:val="49"/>
        </w:numPr>
        <w:spacing w:before="240" w:line="360" w:lineRule="auto"/>
        <w:rPr>
          <w:rFonts w:ascii="Trebuchet MS" w:hAnsi="Trebuchet MS"/>
          <w:szCs w:val="24"/>
        </w:rPr>
      </w:pPr>
      <w:r w:rsidRPr="00FB0C85">
        <w:rPr>
          <w:rFonts w:ascii="Trebuchet MS" w:hAnsi="Trebuchet MS"/>
          <w:b/>
          <w:bCs/>
          <w:szCs w:val="24"/>
        </w:rPr>
        <w:t>Integração da recepção com a oficina</w:t>
      </w:r>
    </w:p>
    <w:p w14:paraId="5F69DED1" w14:textId="74A789CA" w:rsidR="00FB0C85" w:rsidRPr="00BA3EAD" w:rsidRDefault="00FB0C85" w:rsidP="00FB0C85">
      <w:pPr>
        <w:numPr>
          <w:ilvl w:val="1"/>
          <w:numId w:val="49"/>
        </w:numPr>
        <w:spacing w:before="240" w:line="360" w:lineRule="auto"/>
        <w:rPr>
          <w:rFonts w:ascii="Trebuchet MS" w:hAnsi="Trebuchet MS"/>
          <w:szCs w:val="24"/>
        </w:rPr>
      </w:pPr>
      <w:r w:rsidRPr="00BA3EAD">
        <w:rPr>
          <w:rFonts w:ascii="Trebuchet MS" w:hAnsi="Trebuchet MS"/>
          <w:szCs w:val="24"/>
        </w:rPr>
        <w:t xml:space="preserve">Foi sugerido que o sistema permita uma comunicação directa e eficiente entre a recepção, </w:t>
      </w:r>
      <w:r w:rsidR="00620DD9" w:rsidRPr="00BA3EAD">
        <w:rPr>
          <w:rFonts w:ascii="Trebuchet MS" w:hAnsi="Trebuchet MS"/>
          <w:szCs w:val="24"/>
        </w:rPr>
        <w:t>o</w:t>
      </w:r>
      <w:r w:rsidRPr="00BA3EAD">
        <w:rPr>
          <w:rFonts w:ascii="Trebuchet MS" w:hAnsi="Trebuchet MS"/>
          <w:szCs w:val="24"/>
        </w:rPr>
        <w:t xml:space="preserve"> ger</w:t>
      </w:r>
      <w:r w:rsidR="00620DD9" w:rsidRPr="00BA3EAD">
        <w:rPr>
          <w:rFonts w:ascii="Trebuchet MS" w:hAnsi="Trebuchet MS"/>
          <w:szCs w:val="24"/>
        </w:rPr>
        <w:t>ente</w:t>
      </w:r>
      <w:r w:rsidRPr="00BA3EAD">
        <w:rPr>
          <w:rFonts w:ascii="Trebuchet MS" w:hAnsi="Trebuchet MS"/>
          <w:szCs w:val="24"/>
        </w:rPr>
        <w:t xml:space="preserve"> e os técnicos, assegurando que o diagnóstico, a atribuição de tarefas e a actualização do estado dos serviços sejam acessíveis em tempo real.</w:t>
      </w:r>
    </w:p>
    <w:p w14:paraId="7B95EC70" w14:textId="77777777" w:rsidR="00FB0C85" w:rsidRPr="00FB0C85" w:rsidRDefault="00FB0C85" w:rsidP="00FB0C85">
      <w:pPr>
        <w:numPr>
          <w:ilvl w:val="0"/>
          <w:numId w:val="49"/>
        </w:numPr>
        <w:spacing w:before="240" w:line="360" w:lineRule="auto"/>
        <w:rPr>
          <w:rFonts w:ascii="Trebuchet MS" w:hAnsi="Trebuchet MS"/>
          <w:szCs w:val="24"/>
          <w:lang w:val="en-US"/>
        </w:rPr>
      </w:pPr>
      <w:r w:rsidRPr="00FB0C85">
        <w:rPr>
          <w:rFonts w:ascii="Trebuchet MS" w:hAnsi="Trebuchet MS"/>
          <w:b/>
          <w:bCs/>
          <w:szCs w:val="24"/>
          <w:lang w:val="en-US"/>
        </w:rPr>
        <w:t>Notificações e alertas automáticos</w:t>
      </w:r>
    </w:p>
    <w:p w14:paraId="419C6FD6" w14:textId="77777777" w:rsidR="00FB0C85" w:rsidRPr="00210735" w:rsidRDefault="00FB0C85" w:rsidP="00FB0C85">
      <w:pPr>
        <w:numPr>
          <w:ilvl w:val="1"/>
          <w:numId w:val="49"/>
        </w:numPr>
        <w:spacing w:before="240" w:line="360" w:lineRule="auto"/>
        <w:rPr>
          <w:rFonts w:ascii="Trebuchet MS" w:hAnsi="Trebuchet MS"/>
          <w:szCs w:val="24"/>
        </w:rPr>
      </w:pPr>
      <w:r w:rsidRPr="00210735">
        <w:rPr>
          <w:rFonts w:ascii="Trebuchet MS" w:hAnsi="Trebuchet MS"/>
          <w:szCs w:val="24"/>
        </w:rPr>
        <w:t>Parte dos colaboradores recomendou a inclusão de mecanismos de alerta de prazos e serviços pendentes, de forma a evitar esquecimentos ou atrasos na execução.</w:t>
      </w:r>
    </w:p>
    <w:p w14:paraId="297B34FE" w14:textId="77777777" w:rsidR="00FB0C85" w:rsidRPr="00FB0C85" w:rsidRDefault="00FB0C85" w:rsidP="00FB0C85">
      <w:pPr>
        <w:numPr>
          <w:ilvl w:val="0"/>
          <w:numId w:val="49"/>
        </w:numPr>
        <w:spacing w:before="240" w:line="360" w:lineRule="auto"/>
        <w:rPr>
          <w:rFonts w:ascii="Trebuchet MS" w:hAnsi="Trebuchet MS"/>
          <w:szCs w:val="24"/>
        </w:rPr>
      </w:pPr>
      <w:r w:rsidRPr="00FB0C85">
        <w:rPr>
          <w:rFonts w:ascii="Trebuchet MS" w:hAnsi="Trebuchet MS"/>
          <w:b/>
          <w:bCs/>
          <w:szCs w:val="24"/>
        </w:rPr>
        <w:t>Histórico detalhado de clientes e viaturas</w:t>
      </w:r>
    </w:p>
    <w:p w14:paraId="76ACBC5A" w14:textId="77777777" w:rsidR="00FB0C85" w:rsidRPr="00F513C0" w:rsidRDefault="00FB0C85" w:rsidP="00FB0C85">
      <w:pPr>
        <w:numPr>
          <w:ilvl w:val="1"/>
          <w:numId w:val="49"/>
        </w:numPr>
        <w:spacing w:before="240" w:line="360" w:lineRule="auto"/>
        <w:rPr>
          <w:rFonts w:ascii="Trebuchet MS" w:hAnsi="Trebuchet MS"/>
          <w:szCs w:val="24"/>
        </w:rPr>
      </w:pPr>
      <w:r w:rsidRPr="00F513C0">
        <w:rPr>
          <w:rFonts w:ascii="Trebuchet MS" w:hAnsi="Trebuchet MS"/>
          <w:szCs w:val="24"/>
        </w:rPr>
        <w:t>Foi realçada a utilidade de o sistema gerar registos permanentes de cada cliente e veículo, incluindo diagnósticos, reparações efectuadas e peças utilizadas, criando um banco de dados organizado para consultas futuras.</w:t>
      </w:r>
    </w:p>
    <w:p w14:paraId="5BC2BEDB" w14:textId="77777777" w:rsidR="00FB0C85" w:rsidRPr="00FB0C85" w:rsidRDefault="00FB0C85" w:rsidP="00FB0C85">
      <w:pPr>
        <w:numPr>
          <w:ilvl w:val="0"/>
          <w:numId w:val="49"/>
        </w:numPr>
        <w:spacing w:before="240" w:line="360" w:lineRule="auto"/>
        <w:rPr>
          <w:rFonts w:ascii="Trebuchet MS" w:hAnsi="Trebuchet MS"/>
          <w:szCs w:val="24"/>
          <w:lang w:val="en-US"/>
        </w:rPr>
      </w:pPr>
      <w:r w:rsidRPr="00FB0C85">
        <w:rPr>
          <w:rFonts w:ascii="Trebuchet MS" w:hAnsi="Trebuchet MS"/>
          <w:b/>
          <w:bCs/>
          <w:szCs w:val="24"/>
          <w:lang w:val="en-US"/>
        </w:rPr>
        <w:t>Relatórios e apoio à gestão</w:t>
      </w:r>
    </w:p>
    <w:p w14:paraId="5920C2A1" w14:textId="33A0FC1D" w:rsidR="00FB0C85" w:rsidRPr="004D3CB4" w:rsidRDefault="00FB0C85" w:rsidP="00FB0C85">
      <w:pPr>
        <w:numPr>
          <w:ilvl w:val="1"/>
          <w:numId w:val="49"/>
        </w:numPr>
        <w:spacing w:before="240" w:line="360" w:lineRule="auto"/>
        <w:rPr>
          <w:rFonts w:ascii="Trebuchet MS" w:hAnsi="Trebuchet MS"/>
          <w:szCs w:val="24"/>
        </w:rPr>
      </w:pPr>
      <w:r w:rsidRPr="004D3CB4">
        <w:rPr>
          <w:rFonts w:ascii="Trebuchet MS" w:hAnsi="Trebuchet MS"/>
          <w:szCs w:val="24"/>
        </w:rPr>
        <w:t xml:space="preserve">Sugestões também incidiram sobre a possibilidade de o sistema gerar relatórios automáticos sobre produtividade, consumo de </w:t>
      </w:r>
      <w:r w:rsidR="004C28FB" w:rsidRPr="004D3CB4">
        <w:rPr>
          <w:rFonts w:ascii="Trebuchet MS" w:hAnsi="Trebuchet MS"/>
          <w:szCs w:val="24"/>
        </w:rPr>
        <w:t>materiais ou peças</w:t>
      </w:r>
      <w:r w:rsidRPr="004D3CB4">
        <w:rPr>
          <w:rFonts w:ascii="Trebuchet MS" w:hAnsi="Trebuchet MS"/>
          <w:szCs w:val="24"/>
        </w:rPr>
        <w:t>, serviços concluídos e desempenho dos técnicos, auxiliando o processo de tomada de decisão por parte da gerência.</w:t>
      </w:r>
    </w:p>
    <w:p w14:paraId="58D789FB" w14:textId="7CA82DF0" w:rsidR="00FB0C85" w:rsidRPr="008062E3" w:rsidRDefault="0089157C" w:rsidP="00FB0C85">
      <w:pPr>
        <w:spacing w:before="240" w:line="360" w:lineRule="auto"/>
        <w:rPr>
          <w:rFonts w:ascii="Trebuchet MS" w:hAnsi="Trebuchet MS"/>
          <w:szCs w:val="24"/>
        </w:rPr>
      </w:pPr>
      <w:r w:rsidRPr="008062E3">
        <w:rPr>
          <w:rFonts w:ascii="Trebuchet MS" w:hAnsi="Trebuchet MS"/>
          <w:szCs w:val="24"/>
        </w:rPr>
        <w:lastRenderedPageBreak/>
        <w:t>Estas</w:t>
      </w:r>
      <w:r w:rsidR="00FB0C85" w:rsidRPr="008062E3">
        <w:rPr>
          <w:rFonts w:ascii="Trebuchet MS" w:hAnsi="Trebuchet MS"/>
          <w:szCs w:val="24"/>
        </w:rPr>
        <w:t xml:space="preserve"> sugestões revelam que os colaboradores não se limitam a esperar apenas uma digitalização dos processos existentes, mas sim um sistema funcional, integrado e estratégico, que responda a necessidades práticas do dia a dia. Nota-se que a equipa está consciente de que um sistema eficiente deve ser simples, mas abrangente, permitindo o controlo </w:t>
      </w:r>
      <w:r w:rsidR="004D3CB4" w:rsidRPr="008062E3">
        <w:rPr>
          <w:rFonts w:ascii="Trebuchet MS" w:hAnsi="Trebuchet MS"/>
          <w:szCs w:val="24"/>
        </w:rPr>
        <w:t>e</w:t>
      </w:r>
      <w:r w:rsidR="00FB0C85" w:rsidRPr="008062E3">
        <w:rPr>
          <w:rFonts w:ascii="Trebuchet MS" w:hAnsi="Trebuchet MS"/>
          <w:szCs w:val="24"/>
        </w:rPr>
        <w:t xml:space="preserve"> apoio à gestão.</w:t>
      </w:r>
    </w:p>
    <w:p w14:paraId="160591EF" w14:textId="5B708D90" w:rsidR="00FB0C85" w:rsidRPr="00AB1533" w:rsidRDefault="00FB0C85" w:rsidP="00ED2B1B">
      <w:pPr>
        <w:spacing w:before="240" w:line="360" w:lineRule="auto"/>
        <w:rPr>
          <w:rFonts w:ascii="Trebuchet MS" w:hAnsi="Trebuchet MS"/>
          <w:szCs w:val="24"/>
        </w:rPr>
      </w:pPr>
      <w:r w:rsidRPr="00AB1533">
        <w:rPr>
          <w:rFonts w:ascii="Trebuchet MS" w:hAnsi="Trebuchet MS"/>
          <w:szCs w:val="24"/>
        </w:rPr>
        <w:t xml:space="preserve">A incorporação destas sugestões aumentará as hipóteses de sucesso da implementação, uma vez que o sistema será moldado de acordo com as necessidades reais da </w:t>
      </w:r>
      <w:r w:rsidR="00205C07">
        <w:rPr>
          <w:rFonts w:ascii="Trebuchet MS" w:hAnsi="Trebuchet MS"/>
          <w:szCs w:val="24"/>
        </w:rPr>
        <w:t>Autospeed Service</w:t>
      </w:r>
      <w:r w:rsidR="00AE549D">
        <w:rPr>
          <w:rFonts w:ascii="Trebuchet MS" w:hAnsi="Trebuchet MS"/>
          <w:szCs w:val="24"/>
        </w:rPr>
        <w:t xml:space="preserve"> em Maxixe</w:t>
      </w:r>
      <w:r w:rsidRPr="00AB1533">
        <w:rPr>
          <w:rFonts w:ascii="Trebuchet MS" w:hAnsi="Trebuchet MS"/>
          <w:szCs w:val="24"/>
        </w:rPr>
        <w:t>, tornando-se uma ferramenta útil e aceit</w:t>
      </w:r>
      <w:r w:rsidR="00AE549D">
        <w:rPr>
          <w:rFonts w:ascii="Trebuchet MS" w:hAnsi="Trebuchet MS"/>
          <w:szCs w:val="24"/>
        </w:rPr>
        <w:t>e</w:t>
      </w:r>
      <w:r w:rsidRPr="00AB1533">
        <w:rPr>
          <w:rFonts w:ascii="Trebuchet MS" w:hAnsi="Trebuchet MS"/>
          <w:szCs w:val="24"/>
        </w:rPr>
        <w:t xml:space="preserve"> por todos os sectores.</w:t>
      </w:r>
    </w:p>
    <w:p w14:paraId="49C21420" w14:textId="13CBA3DA" w:rsidR="008B1D7B" w:rsidRPr="00D4762C" w:rsidRDefault="00CD7BEE" w:rsidP="008B1D7B">
      <w:pPr>
        <w:pStyle w:val="Heading2"/>
        <w:numPr>
          <w:ilvl w:val="1"/>
          <w:numId w:val="4"/>
        </w:numPr>
        <w:tabs>
          <w:tab w:val="left" w:pos="540"/>
        </w:tabs>
        <w:spacing w:before="240" w:line="360" w:lineRule="auto"/>
        <w:jc w:val="both"/>
        <w:rPr>
          <w:rFonts w:ascii="Trebuchet MS" w:hAnsi="Trebuchet MS"/>
          <w:color w:val="auto"/>
          <w:sz w:val="24"/>
          <w:szCs w:val="24"/>
          <w:lang w:val="pt-PT"/>
        </w:rPr>
      </w:pPr>
      <w:r>
        <w:rPr>
          <w:rFonts w:ascii="Trebuchet MS" w:hAnsi="Trebuchet MS"/>
          <w:color w:val="auto"/>
          <w:sz w:val="24"/>
          <w:szCs w:val="24"/>
          <w:lang w:val="pt-PT"/>
        </w:rPr>
        <w:t>Discussão dos Resultados</w:t>
      </w:r>
    </w:p>
    <w:p w14:paraId="6FFE8A18" w14:textId="24B4BBB0" w:rsidR="00391D2A" w:rsidRDefault="00DD7C95" w:rsidP="00391D2A">
      <w:pPr>
        <w:spacing w:before="240" w:after="100" w:afterAutospacing="1" w:line="360" w:lineRule="auto"/>
        <w:ind w:left="0" w:firstLine="0"/>
        <w:rPr>
          <w:rFonts w:ascii="Trebuchet MS" w:hAnsi="Trebuchet MS"/>
          <w:szCs w:val="24"/>
        </w:rPr>
      </w:pPr>
      <w:r>
        <w:rPr>
          <w:rFonts w:ascii="Trebuchet MS" w:hAnsi="Trebuchet MS"/>
          <w:szCs w:val="24"/>
        </w:rPr>
        <w:t xml:space="preserve">Com base nos dados </w:t>
      </w:r>
      <w:r w:rsidR="0006037F" w:rsidRPr="0006037F">
        <w:rPr>
          <w:rFonts w:ascii="Trebuchet MS" w:hAnsi="Trebuchet MS"/>
          <w:szCs w:val="24"/>
        </w:rPr>
        <w:t>obtid</w:t>
      </w:r>
      <w:r>
        <w:rPr>
          <w:rFonts w:ascii="Trebuchet MS" w:hAnsi="Trebuchet MS"/>
          <w:szCs w:val="24"/>
        </w:rPr>
        <w:t>o</w:t>
      </w:r>
      <w:r w:rsidR="0006037F" w:rsidRPr="0006037F">
        <w:rPr>
          <w:rFonts w:ascii="Trebuchet MS" w:hAnsi="Trebuchet MS"/>
          <w:szCs w:val="24"/>
        </w:rPr>
        <w:t xml:space="preserve">s junto dos colaboradores da Autospeed Service permitiu identificar a realidade actual dos processos de registo e controlo de serviços, bem como as expectativas e recomendações relacionadas com a introdução de um sistema </w:t>
      </w:r>
      <w:r w:rsidR="000E479D">
        <w:rPr>
          <w:rFonts w:ascii="Trebuchet MS" w:hAnsi="Trebuchet MS"/>
          <w:szCs w:val="24"/>
        </w:rPr>
        <w:t>informatizado de controlo de serviços</w:t>
      </w:r>
      <w:r w:rsidR="0006037F" w:rsidRPr="0006037F">
        <w:rPr>
          <w:rFonts w:ascii="Trebuchet MS" w:hAnsi="Trebuchet MS"/>
          <w:szCs w:val="24"/>
        </w:rPr>
        <w:t>.</w:t>
      </w:r>
    </w:p>
    <w:p w14:paraId="0FEFC959" w14:textId="679B59C8" w:rsidR="0006037F" w:rsidRPr="0006037F" w:rsidRDefault="0006037F" w:rsidP="00391D2A">
      <w:pPr>
        <w:spacing w:before="240" w:after="100" w:afterAutospacing="1" w:line="360" w:lineRule="auto"/>
        <w:ind w:left="0" w:firstLine="0"/>
        <w:rPr>
          <w:rFonts w:ascii="Trebuchet MS" w:hAnsi="Trebuchet MS"/>
          <w:szCs w:val="24"/>
        </w:rPr>
      </w:pPr>
      <w:r w:rsidRPr="0006037F">
        <w:rPr>
          <w:rFonts w:ascii="Trebuchet MS" w:hAnsi="Trebuchet MS"/>
          <w:szCs w:val="24"/>
        </w:rPr>
        <w:t xml:space="preserve">Os dados </w:t>
      </w:r>
      <w:r w:rsidR="00785D4A">
        <w:rPr>
          <w:rFonts w:ascii="Trebuchet MS" w:hAnsi="Trebuchet MS"/>
          <w:szCs w:val="24"/>
        </w:rPr>
        <w:t>demonstram</w:t>
      </w:r>
      <w:r w:rsidRPr="0006037F">
        <w:rPr>
          <w:rFonts w:ascii="Trebuchet MS" w:hAnsi="Trebuchet MS"/>
          <w:szCs w:val="24"/>
        </w:rPr>
        <w:t xml:space="preserve"> que o registo</w:t>
      </w:r>
      <w:r w:rsidR="0021654E" w:rsidRPr="00391D2A">
        <w:rPr>
          <w:rFonts w:ascii="Trebuchet MS" w:hAnsi="Trebuchet MS"/>
          <w:szCs w:val="24"/>
        </w:rPr>
        <w:t xml:space="preserve"> predominante</w:t>
      </w:r>
      <w:r w:rsidRPr="0006037F">
        <w:rPr>
          <w:rFonts w:ascii="Trebuchet MS" w:hAnsi="Trebuchet MS"/>
          <w:szCs w:val="24"/>
        </w:rPr>
        <w:t xml:space="preserve"> dos serviços</w:t>
      </w:r>
      <w:r w:rsidR="003E250B" w:rsidRPr="00391D2A">
        <w:rPr>
          <w:rFonts w:ascii="Trebuchet MS" w:hAnsi="Trebuchet MS"/>
          <w:szCs w:val="24"/>
        </w:rPr>
        <w:t xml:space="preserve"> na Autospeed</w:t>
      </w:r>
      <w:r w:rsidR="00750ECD">
        <w:rPr>
          <w:rFonts w:ascii="Trebuchet MS" w:hAnsi="Trebuchet MS"/>
          <w:szCs w:val="24"/>
        </w:rPr>
        <w:t xml:space="preserve"> Service</w:t>
      </w:r>
      <w:r w:rsidRPr="0006037F">
        <w:rPr>
          <w:rFonts w:ascii="Trebuchet MS" w:hAnsi="Trebuchet MS"/>
          <w:szCs w:val="24"/>
        </w:rPr>
        <w:t xml:space="preserve"> é ainda manual (75%), com recurso a cadernos ou folhas, e apenas de forma parcial se recorre a suportes digitais simples</w:t>
      </w:r>
      <w:r w:rsidR="00390A7F">
        <w:rPr>
          <w:rFonts w:ascii="Trebuchet MS" w:hAnsi="Trebuchet MS"/>
          <w:szCs w:val="24"/>
        </w:rPr>
        <w:t xml:space="preserve">, </w:t>
      </w:r>
      <w:r w:rsidR="0092497B">
        <w:rPr>
          <w:rFonts w:ascii="Trebuchet MS" w:hAnsi="Trebuchet MS"/>
          <w:szCs w:val="24"/>
        </w:rPr>
        <w:t>como chamadas telefónicas e WhatsApp</w:t>
      </w:r>
      <w:r w:rsidRPr="0006037F">
        <w:rPr>
          <w:rFonts w:ascii="Trebuchet MS" w:hAnsi="Trebuchet MS"/>
          <w:szCs w:val="24"/>
        </w:rPr>
        <w:t xml:space="preserve">. Não existe, até ao momento, qualquer registo estruturado em </w:t>
      </w:r>
      <w:r w:rsidRPr="0006037F">
        <w:rPr>
          <w:rFonts w:ascii="Trebuchet MS" w:hAnsi="Trebuchet MS"/>
          <w:i/>
          <w:iCs/>
          <w:szCs w:val="24"/>
        </w:rPr>
        <w:t>software</w:t>
      </w:r>
      <w:r w:rsidRPr="0006037F">
        <w:rPr>
          <w:rFonts w:ascii="Trebuchet MS" w:hAnsi="Trebuchet MS"/>
          <w:szCs w:val="24"/>
        </w:rPr>
        <w:t>. Este cenário traduz-se em limitações visíveis</w:t>
      </w:r>
      <w:r w:rsidR="008B54BF">
        <w:rPr>
          <w:rFonts w:ascii="Trebuchet MS" w:hAnsi="Trebuchet MS"/>
          <w:szCs w:val="24"/>
        </w:rPr>
        <w:t>,</w:t>
      </w:r>
      <w:r w:rsidR="00186777">
        <w:rPr>
          <w:rFonts w:ascii="Trebuchet MS" w:hAnsi="Trebuchet MS"/>
          <w:szCs w:val="24"/>
        </w:rPr>
        <w:t xml:space="preserve"> como</w:t>
      </w:r>
      <w:r w:rsidRPr="0006037F">
        <w:rPr>
          <w:rFonts w:ascii="Trebuchet MS" w:hAnsi="Trebuchet MS"/>
          <w:szCs w:val="24"/>
        </w:rPr>
        <w:t xml:space="preserve"> perda de informações, falhas de comunicação e dificuldades na organização e acompanhamento d</w:t>
      </w:r>
      <w:r w:rsidR="008B54BF">
        <w:rPr>
          <w:rFonts w:ascii="Trebuchet MS" w:hAnsi="Trebuchet MS"/>
          <w:szCs w:val="24"/>
        </w:rPr>
        <w:t>os serviços</w:t>
      </w:r>
      <w:r w:rsidRPr="0006037F">
        <w:rPr>
          <w:rFonts w:ascii="Trebuchet MS" w:hAnsi="Trebuchet MS"/>
          <w:szCs w:val="24"/>
        </w:rPr>
        <w:t>.</w:t>
      </w:r>
    </w:p>
    <w:p w14:paraId="7D0C0404" w14:textId="64E215EB" w:rsidR="0006037F" w:rsidRPr="0006037F" w:rsidRDefault="0006037F" w:rsidP="0006037F">
      <w:pPr>
        <w:spacing w:before="240" w:after="100" w:afterAutospacing="1" w:line="360" w:lineRule="auto"/>
        <w:rPr>
          <w:rFonts w:ascii="Trebuchet MS" w:hAnsi="Trebuchet MS"/>
          <w:szCs w:val="24"/>
        </w:rPr>
      </w:pPr>
      <w:r w:rsidRPr="0006037F">
        <w:rPr>
          <w:rFonts w:ascii="Trebuchet MS" w:hAnsi="Trebuchet MS"/>
          <w:szCs w:val="24"/>
        </w:rPr>
        <w:t xml:space="preserve">Quanto às limitações do sistema actual, destacam-se problemas de organização, dificuldade de acompanhamento do </w:t>
      </w:r>
      <w:r w:rsidR="00D7121C">
        <w:rPr>
          <w:rFonts w:ascii="Trebuchet MS" w:hAnsi="Trebuchet MS"/>
          <w:szCs w:val="24"/>
        </w:rPr>
        <w:t>andamento</w:t>
      </w:r>
      <w:r w:rsidRPr="0006037F">
        <w:rPr>
          <w:rFonts w:ascii="Trebuchet MS" w:hAnsi="Trebuchet MS"/>
          <w:szCs w:val="24"/>
        </w:rPr>
        <w:t xml:space="preserve"> dos serviços, risco de extravio de dados e ausência d</w:t>
      </w:r>
      <w:r w:rsidR="00374865">
        <w:rPr>
          <w:rFonts w:ascii="Trebuchet MS" w:hAnsi="Trebuchet MS"/>
          <w:szCs w:val="24"/>
        </w:rPr>
        <w:t xml:space="preserve">o </w:t>
      </w:r>
      <w:r w:rsidRPr="0006037F">
        <w:rPr>
          <w:rFonts w:ascii="Trebuchet MS" w:hAnsi="Trebuchet MS"/>
          <w:szCs w:val="24"/>
        </w:rPr>
        <w:t>histórico por cliente/viatura. Estes factores, apontados pela maioria dos colaboradores, confirmam a necessidade de uma solução tecnológica que responda a tais fragilidades.</w:t>
      </w:r>
    </w:p>
    <w:p w14:paraId="5102FF7E" w14:textId="6EFEE36F" w:rsidR="0006037F" w:rsidRPr="0006037F" w:rsidRDefault="00FB2FFF" w:rsidP="0006037F">
      <w:pPr>
        <w:spacing w:before="240" w:after="100" w:afterAutospacing="1" w:line="360" w:lineRule="auto"/>
        <w:rPr>
          <w:rFonts w:ascii="Trebuchet MS" w:hAnsi="Trebuchet MS"/>
          <w:szCs w:val="24"/>
        </w:rPr>
      </w:pPr>
      <w:r>
        <w:rPr>
          <w:rFonts w:ascii="Trebuchet MS" w:hAnsi="Trebuchet MS"/>
          <w:szCs w:val="24"/>
        </w:rPr>
        <w:t>Em relação</w:t>
      </w:r>
      <w:r w:rsidR="0006037F" w:rsidRPr="00961BB2">
        <w:rPr>
          <w:rFonts w:ascii="Trebuchet MS" w:hAnsi="Trebuchet MS"/>
          <w:szCs w:val="24"/>
        </w:rPr>
        <w:t xml:space="preserve"> às funcionalidades esperadas num novo sistema,</w:t>
      </w:r>
      <w:r w:rsidR="0006037F" w:rsidRPr="0006037F">
        <w:rPr>
          <w:rFonts w:ascii="Trebuchet MS" w:hAnsi="Trebuchet MS"/>
          <w:szCs w:val="24"/>
        </w:rPr>
        <w:t xml:space="preserve"> todos os colaboradores destacaram o registo de entrada e diagnóstico de avarias (100%), seguido da atribuição de tarefas </w:t>
      </w:r>
      <w:r w:rsidR="008C2FBE">
        <w:rPr>
          <w:rFonts w:ascii="Trebuchet MS" w:hAnsi="Trebuchet MS"/>
          <w:szCs w:val="24"/>
        </w:rPr>
        <w:t>aos mecânicos e electricistas</w:t>
      </w:r>
      <w:r w:rsidR="0006037F" w:rsidRPr="0006037F">
        <w:rPr>
          <w:rFonts w:ascii="Trebuchet MS" w:hAnsi="Trebuchet MS"/>
          <w:szCs w:val="24"/>
        </w:rPr>
        <w:t xml:space="preserve"> (87,5%) e do acompanhamento do estado</w:t>
      </w:r>
      <w:r w:rsidR="00665D23">
        <w:rPr>
          <w:rFonts w:ascii="Trebuchet MS" w:hAnsi="Trebuchet MS"/>
          <w:szCs w:val="24"/>
        </w:rPr>
        <w:t xml:space="preserve"> (</w:t>
      </w:r>
      <w:r w:rsidR="007B0E50">
        <w:rPr>
          <w:rFonts w:ascii="Trebuchet MS" w:hAnsi="Trebuchet MS"/>
          <w:szCs w:val="24"/>
        </w:rPr>
        <w:t>Agendado, Realizado ou Cancelado</w:t>
      </w:r>
      <w:r w:rsidR="00665D23">
        <w:rPr>
          <w:rFonts w:ascii="Trebuchet MS" w:hAnsi="Trebuchet MS"/>
          <w:szCs w:val="24"/>
        </w:rPr>
        <w:t>)</w:t>
      </w:r>
      <w:r w:rsidR="0006037F" w:rsidRPr="0006037F">
        <w:rPr>
          <w:rFonts w:ascii="Trebuchet MS" w:hAnsi="Trebuchet MS"/>
          <w:szCs w:val="24"/>
        </w:rPr>
        <w:t xml:space="preserve"> dos serviços (75%). Também foram valorizados o </w:t>
      </w:r>
      <w:r w:rsidR="0006037F" w:rsidRPr="0006037F">
        <w:rPr>
          <w:rFonts w:ascii="Trebuchet MS" w:hAnsi="Trebuchet MS"/>
          <w:szCs w:val="24"/>
        </w:rPr>
        <w:lastRenderedPageBreak/>
        <w:t>histórico por cliente/viatura e o controlo de materiais e peças</w:t>
      </w:r>
      <w:r w:rsidR="0098663B">
        <w:rPr>
          <w:rFonts w:ascii="Trebuchet MS" w:hAnsi="Trebuchet MS"/>
          <w:szCs w:val="24"/>
        </w:rPr>
        <w:t xml:space="preserve"> utilizad</w:t>
      </w:r>
      <w:r w:rsidR="00E9328C">
        <w:rPr>
          <w:rFonts w:ascii="Trebuchet MS" w:hAnsi="Trebuchet MS"/>
          <w:szCs w:val="24"/>
        </w:rPr>
        <w:t>o</w:t>
      </w:r>
      <w:r w:rsidR="0098663B">
        <w:rPr>
          <w:rFonts w:ascii="Trebuchet MS" w:hAnsi="Trebuchet MS"/>
          <w:szCs w:val="24"/>
        </w:rPr>
        <w:t>s durante um serviço</w:t>
      </w:r>
      <w:r w:rsidR="0006037F" w:rsidRPr="0006037F">
        <w:rPr>
          <w:rFonts w:ascii="Trebuchet MS" w:hAnsi="Trebuchet MS"/>
          <w:szCs w:val="24"/>
        </w:rPr>
        <w:t xml:space="preserve">, confirmando que os </w:t>
      </w:r>
      <w:r w:rsidR="00D6414C">
        <w:rPr>
          <w:rFonts w:ascii="Trebuchet MS" w:hAnsi="Trebuchet MS"/>
          <w:szCs w:val="24"/>
        </w:rPr>
        <w:t xml:space="preserve">colaboradores </w:t>
      </w:r>
      <w:r w:rsidR="0006037F" w:rsidRPr="0006037F">
        <w:rPr>
          <w:rFonts w:ascii="Trebuchet MS" w:hAnsi="Trebuchet MS"/>
          <w:szCs w:val="24"/>
        </w:rPr>
        <w:t>percebem a utilidade do sistema não apenas para a execução do trabalho técnico, mas também para a gestão da oficina.</w:t>
      </w:r>
    </w:p>
    <w:p w14:paraId="7B10704B" w14:textId="625C01B9" w:rsidR="0006037F" w:rsidRPr="0006037F" w:rsidRDefault="0006037F" w:rsidP="0006037F">
      <w:pPr>
        <w:spacing w:before="240" w:after="100" w:afterAutospacing="1" w:line="360" w:lineRule="auto"/>
        <w:rPr>
          <w:rFonts w:ascii="Trebuchet MS" w:hAnsi="Trebuchet MS"/>
          <w:szCs w:val="24"/>
        </w:rPr>
      </w:pPr>
      <w:r w:rsidRPr="0006037F">
        <w:rPr>
          <w:rFonts w:ascii="Trebuchet MS" w:hAnsi="Trebuchet MS"/>
          <w:szCs w:val="24"/>
        </w:rPr>
        <w:t xml:space="preserve">Na questão dos </w:t>
      </w:r>
      <w:r w:rsidRPr="00D754FB">
        <w:rPr>
          <w:rFonts w:ascii="Trebuchet MS" w:hAnsi="Trebuchet MS"/>
          <w:szCs w:val="24"/>
        </w:rPr>
        <w:t>principais desafios da implementação</w:t>
      </w:r>
      <w:r w:rsidRPr="0006037F">
        <w:rPr>
          <w:rFonts w:ascii="Trebuchet MS" w:hAnsi="Trebuchet MS"/>
          <w:szCs w:val="24"/>
        </w:rPr>
        <w:t xml:space="preserve">, as respostas apontaram para possíveis resistências na fase inicial, necessidade de formação em tecnologias digitais e garantia de manutenção do sistema. Estes desafios revelam que, apesar da aceitação geral, será necessário um </w:t>
      </w:r>
      <w:r w:rsidRPr="00AB4971">
        <w:rPr>
          <w:rFonts w:ascii="Trebuchet MS" w:hAnsi="Trebuchet MS"/>
          <w:szCs w:val="24"/>
        </w:rPr>
        <w:t xml:space="preserve">plano de implementação gradual, </w:t>
      </w:r>
      <w:r w:rsidRPr="0006037F">
        <w:rPr>
          <w:rFonts w:ascii="Trebuchet MS" w:hAnsi="Trebuchet MS"/>
          <w:szCs w:val="24"/>
        </w:rPr>
        <w:t>acompanhado de capacitação e suporte técnico.</w:t>
      </w:r>
    </w:p>
    <w:p w14:paraId="40B0E030" w14:textId="77777777" w:rsidR="0006037F" w:rsidRPr="0006037F" w:rsidRDefault="0006037F" w:rsidP="0006037F">
      <w:pPr>
        <w:spacing w:before="240" w:after="100" w:afterAutospacing="1" w:line="360" w:lineRule="auto"/>
        <w:rPr>
          <w:rFonts w:ascii="Trebuchet MS" w:hAnsi="Trebuchet MS"/>
          <w:szCs w:val="24"/>
        </w:rPr>
      </w:pPr>
      <w:r w:rsidRPr="0006037F">
        <w:rPr>
          <w:rFonts w:ascii="Trebuchet MS" w:hAnsi="Trebuchet MS"/>
          <w:szCs w:val="24"/>
        </w:rPr>
        <w:t xml:space="preserve">No que diz respeito à </w:t>
      </w:r>
      <w:r w:rsidRPr="004273FF">
        <w:rPr>
          <w:rFonts w:ascii="Trebuchet MS" w:hAnsi="Trebuchet MS"/>
          <w:szCs w:val="24"/>
        </w:rPr>
        <w:t>aceitação do sistema</w:t>
      </w:r>
      <w:r w:rsidRPr="0006037F">
        <w:rPr>
          <w:rFonts w:ascii="Trebuchet MS" w:hAnsi="Trebuchet MS"/>
          <w:szCs w:val="24"/>
        </w:rPr>
        <w:t>, todos os 8 colaboradores (100%) afirmaram que recomendariam a sua implementação, demonstrando que há um consenso quanto à importância da mudança. Essa unanimidade é um factor positivo, visto que reduz a resistência interna e aumenta a probabilidade de sucesso na fase de adopção.</w:t>
      </w:r>
    </w:p>
    <w:p w14:paraId="5C955D7D" w14:textId="21063C89" w:rsidR="0006037F" w:rsidRDefault="0006037F" w:rsidP="0006037F">
      <w:pPr>
        <w:spacing w:before="240" w:after="100" w:afterAutospacing="1" w:line="360" w:lineRule="auto"/>
        <w:rPr>
          <w:rFonts w:ascii="Trebuchet MS" w:hAnsi="Trebuchet MS"/>
          <w:szCs w:val="24"/>
        </w:rPr>
      </w:pPr>
      <w:r w:rsidRPr="0006037F">
        <w:rPr>
          <w:rFonts w:ascii="Trebuchet MS" w:hAnsi="Trebuchet MS"/>
          <w:szCs w:val="24"/>
        </w:rPr>
        <w:t xml:space="preserve">Por fim, as </w:t>
      </w:r>
      <w:r w:rsidRPr="001A469B">
        <w:rPr>
          <w:rFonts w:ascii="Trebuchet MS" w:hAnsi="Trebuchet MS"/>
          <w:szCs w:val="24"/>
        </w:rPr>
        <w:t>sugestões de melhorias</w:t>
      </w:r>
      <w:r w:rsidRPr="0006037F">
        <w:rPr>
          <w:rFonts w:ascii="Trebuchet MS" w:hAnsi="Trebuchet MS"/>
          <w:szCs w:val="24"/>
        </w:rPr>
        <w:t xml:space="preserve"> apresentadas pelos colaboradores reforçam a ideia de que o sistema deve ser </w:t>
      </w:r>
      <w:r w:rsidRPr="00FD2940">
        <w:rPr>
          <w:rFonts w:ascii="Trebuchet MS" w:hAnsi="Trebuchet MS"/>
          <w:szCs w:val="24"/>
        </w:rPr>
        <w:t>simples, prático e adaptado à realidade da oficina</w:t>
      </w:r>
      <w:r w:rsidRPr="0006037F">
        <w:rPr>
          <w:rFonts w:ascii="Trebuchet MS" w:hAnsi="Trebuchet MS"/>
          <w:szCs w:val="24"/>
        </w:rPr>
        <w:t xml:space="preserve">. Entre as recomendações, destacam-se a necessidade de uma interface intuitiva, integração entre recepção e oficina, histórico detalhado de clientes e geração de relatórios de apoio </w:t>
      </w:r>
      <w:r w:rsidRPr="000313CF">
        <w:rPr>
          <w:rFonts w:ascii="Trebuchet MS" w:hAnsi="Trebuchet MS"/>
          <w:szCs w:val="24"/>
        </w:rPr>
        <w:t>à gestão</w:t>
      </w:r>
      <w:r w:rsidRPr="0006037F">
        <w:rPr>
          <w:rFonts w:ascii="Trebuchet MS" w:hAnsi="Trebuchet MS"/>
          <w:szCs w:val="24"/>
        </w:rPr>
        <w:t>.</w:t>
      </w:r>
    </w:p>
    <w:p w14:paraId="64F29F7C" w14:textId="1D8528A7" w:rsidR="00522975" w:rsidRPr="000313CF" w:rsidRDefault="005C6F29" w:rsidP="00864BE4">
      <w:pPr>
        <w:spacing w:before="240" w:after="100" w:afterAutospacing="1" w:line="360" w:lineRule="auto"/>
        <w:rPr>
          <w:rFonts w:ascii="Trebuchet MS" w:hAnsi="Trebuchet MS"/>
          <w:szCs w:val="24"/>
        </w:rPr>
      </w:pPr>
      <w:r w:rsidRPr="000313CF">
        <w:rPr>
          <w:rFonts w:ascii="Trebuchet MS" w:hAnsi="Trebuchet MS"/>
          <w:szCs w:val="24"/>
        </w:rPr>
        <w:t xml:space="preserve">Deste modo, os resultados obtidos não apenas confirmam as hipóteses levantadas, como também evidenciam a urgência em adoptar soluções tecnológicas que tornem o processo de registo e acompanhamento de serviços mais </w:t>
      </w:r>
      <w:r w:rsidR="00555BF9">
        <w:rPr>
          <w:rFonts w:ascii="Trebuchet MS" w:hAnsi="Trebuchet MS"/>
          <w:szCs w:val="24"/>
        </w:rPr>
        <w:t>flexível</w:t>
      </w:r>
      <w:r w:rsidRPr="000313CF">
        <w:rPr>
          <w:rFonts w:ascii="Trebuchet MS" w:hAnsi="Trebuchet MS"/>
          <w:szCs w:val="24"/>
        </w:rPr>
        <w:t>, seguro e eficiente. O Sistema de Controlo de Serviços surge, assim, como uma resposta concreta às fragilidades identificadas, alinhado com as necessidades de modernização e de aumento da competitividade da Autospeed Service</w:t>
      </w:r>
      <w:r w:rsidR="00142E7E">
        <w:rPr>
          <w:rFonts w:ascii="Trebuchet MS" w:hAnsi="Trebuchet MS"/>
          <w:szCs w:val="24"/>
        </w:rPr>
        <w:t xml:space="preserve"> </w:t>
      </w:r>
      <w:r w:rsidR="00222149">
        <w:rPr>
          <w:rFonts w:ascii="Trebuchet MS" w:hAnsi="Trebuchet MS"/>
          <w:szCs w:val="24"/>
        </w:rPr>
        <w:t>em Maxixe</w:t>
      </w:r>
      <w:r w:rsidRPr="000313CF">
        <w:rPr>
          <w:rFonts w:ascii="Trebuchet MS" w:hAnsi="Trebuchet MS"/>
          <w:szCs w:val="24"/>
        </w:rPr>
        <w:t>.</w:t>
      </w:r>
    </w:p>
    <w:p w14:paraId="42E82AD1" w14:textId="77777777" w:rsidR="00522975" w:rsidRPr="00142E7E" w:rsidRDefault="00864BE4" w:rsidP="00864BE4">
      <w:pPr>
        <w:spacing w:before="240" w:after="100" w:afterAutospacing="1" w:line="360" w:lineRule="auto"/>
        <w:rPr>
          <w:rFonts w:ascii="Trebuchet MS" w:hAnsi="Trebuchet MS"/>
          <w:szCs w:val="24"/>
        </w:rPr>
      </w:pPr>
      <w:r>
        <w:rPr>
          <w:rFonts w:ascii="Trebuchet MS" w:hAnsi="Trebuchet MS"/>
          <w:szCs w:val="24"/>
        </w:rPr>
        <w:br w:type="column"/>
      </w:r>
    </w:p>
    <w:p w14:paraId="0ECC4FE6" w14:textId="77777777" w:rsidR="005337BA" w:rsidRPr="00CB42DD" w:rsidRDefault="005337BA" w:rsidP="004B7F14">
      <w:pPr>
        <w:pStyle w:val="Heading1"/>
        <w:spacing w:before="240" w:line="360" w:lineRule="auto"/>
        <w:rPr>
          <w:rFonts w:ascii="Trebuchet MS" w:hAnsi="Trebuchet MS"/>
          <w:b/>
          <w:szCs w:val="24"/>
          <w:lang w:val="pt-PT"/>
        </w:rPr>
      </w:pPr>
      <w:bookmarkStart w:id="1775" w:name="_Toc206701030"/>
      <w:r w:rsidRPr="00CB42DD">
        <w:rPr>
          <w:rFonts w:ascii="Trebuchet MS" w:hAnsi="Trebuchet MS"/>
          <w:b/>
          <w:szCs w:val="24"/>
          <w:lang w:val="pt-PT"/>
        </w:rPr>
        <w:t>CAPÍTULO IV: DESENVOLVIMENTO DO SISTEMA</w:t>
      </w:r>
      <w:bookmarkEnd w:id="1775"/>
    </w:p>
    <w:p w14:paraId="134DAF25" w14:textId="13B6366C" w:rsidR="005337BA" w:rsidRPr="00DD58CD" w:rsidRDefault="00923967" w:rsidP="005337BA">
      <w:pPr>
        <w:spacing w:before="100" w:beforeAutospacing="1" w:after="100" w:afterAutospacing="1" w:line="360" w:lineRule="auto"/>
        <w:ind w:left="0" w:right="0" w:firstLine="0"/>
        <w:rPr>
          <w:rFonts w:ascii="Trebuchet MS" w:hAnsi="Trebuchet MS"/>
          <w:color w:val="auto"/>
          <w:szCs w:val="24"/>
        </w:rPr>
      </w:pPr>
      <w:r w:rsidRPr="00DD58CD">
        <w:rPr>
          <w:rFonts w:ascii="Trebuchet MS" w:hAnsi="Trebuchet MS"/>
          <w:szCs w:val="24"/>
        </w:rPr>
        <w:t>Este</w:t>
      </w:r>
      <w:r w:rsidR="005337BA" w:rsidRPr="00DD58CD">
        <w:rPr>
          <w:rFonts w:ascii="Trebuchet MS" w:hAnsi="Trebuchet MS"/>
          <w:szCs w:val="24"/>
        </w:rPr>
        <w:t xml:space="preserve"> capítulo </w:t>
      </w:r>
      <w:r w:rsidRPr="00DD58CD">
        <w:rPr>
          <w:rFonts w:ascii="Trebuchet MS" w:hAnsi="Trebuchet MS"/>
          <w:szCs w:val="24"/>
        </w:rPr>
        <w:t>descreve</w:t>
      </w:r>
      <w:r w:rsidR="005337BA" w:rsidRPr="00DD58CD">
        <w:rPr>
          <w:rFonts w:ascii="Trebuchet MS" w:hAnsi="Trebuchet MS"/>
          <w:szCs w:val="24"/>
        </w:rPr>
        <w:t xml:space="preserve"> o processo o processo de desenvolvimento do sistema </w:t>
      </w:r>
      <w:r w:rsidR="005E3A97" w:rsidRPr="00DD58CD">
        <w:rPr>
          <w:rFonts w:ascii="Trebuchet MS" w:hAnsi="Trebuchet MS"/>
          <w:szCs w:val="24"/>
        </w:rPr>
        <w:t>informatizado</w:t>
      </w:r>
      <w:r w:rsidR="005337BA" w:rsidRPr="00DD58CD">
        <w:rPr>
          <w:rFonts w:ascii="Trebuchet MS" w:hAnsi="Trebuchet MS"/>
          <w:szCs w:val="24"/>
        </w:rPr>
        <w:t xml:space="preserve"> de controlo de serviços </w:t>
      </w:r>
      <w:r w:rsidR="00536FFC" w:rsidRPr="00DD58CD">
        <w:rPr>
          <w:rFonts w:ascii="Trebuchet MS" w:hAnsi="Trebuchet MS"/>
          <w:szCs w:val="24"/>
        </w:rPr>
        <w:t>d</w:t>
      </w:r>
      <w:r w:rsidR="005337BA" w:rsidRPr="00DD58CD">
        <w:rPr>
          <w:rFonts w:ascii="Trebuchet MS" w:hAnsi="Trebuchet MS"/>
          <w:szCs w:val="24"/>
        </w:rPr>
        <w:t xml:space="preserve">a Oficina Autospeed Service, localizada na cidade da Maxixe. A construção do sistema foi guiada pelos requisitos funcionais e não funcionais levantados na fase de análise, </w:t>
      </w:r>
      <w:r w:rsidR="00B17A66" w:rsidRPr="00DD58CD">
        <w:rPr>
          <w:rFonts w:ascii="Trebuchet MS" w:hAnsi="Trebuchet MS"/>
          <w:szCs w:val="24"/>
        </w:rPr>
        <w:t>com vista a</w:t>
      </w:r>
      <w:r w:rsidR="005337BA" w:rsidRPr="00DD58CD">
        <w:rPr>
          <w:rFonts w:ascii="Trebuchet MS" w:hAnsi="Trebuchet MS"/>
          <w:szCs w:val="24"/>
        </w:rPr>
        <w:t xml:space="preserve"> atender</w:t>
      </w:r>
      <w:r w:rsidR="00306C5D" w:rsidRPr="00DD58CD">
        <w:rPr>
          <w:rFonts w:ascii="Trebuchet MS" w:hAnsi="Trebuchet MS"/>
          <w:szCs w:val="24"/>
        </w:rPr>
        <w:t xml:space="preserve"> às necessidades específicas d</w:t>
      </w:r>
      <w:r w:rsidR="00142A2F" w:rsidRPr="00DD58CD">
        <w:rPr>
          <w:rFonts w:ascii="Trebuchet MS" w:hAnsi="Trebuchet MS"/>
          <w:szCs w:val="24"/>
        </w:rPr>
        <w:t>e</w:t>
      </w:r>
      <w:r w:rsidR="004A30DE" w:rsidRPr="00DD58CD">
        <w:rPr>
          <w:rFonts w:ascii="Trebuchet MS" w:hAnsi="Trebuchet MS"/>
          <w:szCs w:val="24"/>
        </w:rPr>
        <w:t xml:space="preserve"> controlo </w:t>
      </w:r>
      <w:r w:rsidR="00B17A66" w:rsidRPr="00DD58CD">
        <w:rPr>
          <w:rFonts w:ascii="Trebuchet MS" w:hAnsi="Trebuchet MS"/>
          <w:szCs w:val="24"/>
        </w:rPr>
        <w:t>informatizado</w:t>
      </w:r>
      <w:r w:rsidR="004A30DE" w:rsidRPr="00DD58CD">
        <w:rPr>
          <w:rFonts w:ascii="Trebuchet MS" w:hAnsi="Trebuchet MS"/>
          <w:szCs w:val="24"/>
        </w:rPr>
        <w:t xml:space="preserve"> </w:t>
      </w:r>
      <w:r w:rsidR="005337BA" w:rsidRPr="00DD58CD">
        <w:rPr>
          <w:rFonts w:ascii="Trebuchet MS" w:hAnsi="Trebuchet MS"/>
          <w:szCs w:val="24"/>
        </w:rPr>
        <w:t>d</w:t>
      </w:r>
      <w:r w:rsidR="00DD0168" w:rsidRPr="00DD58CD">
        <w:rPr>
          <w:rFonts w:ascii="Trebuchet MS" w:hAnsi="Trebuchet MS"/>
          <w:szCs w:val="24"/>
        </w:rPr>
        <w:t>os</w:t>
      </w:r>
      <w:r w:rsidR="005337BA" w:rsidRPr="00DD58CD">
        <w:rPr>
          <w:rFonts w:ascii="Trebuchet MS" w:hAnsi="Trebuchet MS"/>
          <w:szCs w:val="24"/>
        </w:rPr>
        <w:t xml:space="preserve"> serviços</w:t>
      </w:r>
      <w:r w:rsidR="004A30DE" w:rsidRPr="00DD58CD">
        <w:rPr>
          <w:rFonts w:ascii="Trebuchet MS" w:hAnsi="Trebuchet MS"/>
          <w:szCs w:val="24"/>
        </w:rPr>
        <w:t xml:space="preserve"> </w:t>
      </w:r>
      <w:r w:rsidR="005337BA" w:rsidRPr="00DD58CD">
        <w:rPr>
          <w:rFonts w:ascii="Trebuchet MS" w:hAnsi="Trebuchet MS"/>
          <w:szCs w:val="24"/>
        </w:rPr>
        <w:t>da oficina.</w:t>
      </w:r>
    </w:p>
    <w:p w14:paraId="2644CEC6" w14:textId="6C9DAE7D" w:rsidR="005337BA" w:rsidRPr="00DD58CD" w:rsidRDefault="005337BA" w:rsidP="005337BA">
      <w:pPr>
        <w:spacing w:before="100" w:beforeAutospacing="1" w:after="100" w:afterAutospacing="1" w:line="360" w:lineRule="auto"/>
        <w:rPr>
          <w:rFonts w:ascii="Trebuchet MS" w:hAnsi="Trebuchet MS"/>
          <w:szCs w:val="24"/>
        </w:rPr>
      </w:pPr>
      <w:r w:rsidRPr="00DD58CD">
        <w:rPr>
          <w:rFonts w:ascii="Trebuchet MS" w:hAnsi="Trebuchet MS"/>
          <w:szCs w:val="24"/>
        </w:rPr>
        <w:t>Serão abordados a escolha das tecnologias, a modelagem d</w:t>
      </w:r>
      <w:r w:rsidR="004A30DE" w:rsidRPr="00DD58CD">
        <w:rPr>
          <w:rFonts w:ascii="Trebuchet MS" w:hAnsi="Trebuchet MS"/>
          <w:szCs w:val="24"/>
        </w:rPr>
        <w:t>o banco de dados, a estrutura</w:t>
      </w:r>
      <w:r w:rsidRPr="00DD58CD">
        <w:rPr>
          <w:rFonts w:ascii="Trebuchet MS" w:hAnsi="Trebuchet MS"/>
          <w:szCs w:val="24"/>
        </w:rPr>
        <w:t xml:space="preserve"> das funcionalidades implementadas, a i</w:t>
      </w:r>
      <w:r w:rsidR="004A30DE" w:rsidRPr="00DD58CD">
        <w:rPr>
          <w:rFonts w:ascii="Trebuchet MS" w:hAnsi="Trebuchet MS"/>
          <w:szCs w:val="24"/>
        </w:rPr>
        <w:t>nterface do usuário e o controlo</w:t>
      </w:r>
      <w:r w:rsidRPr="00DD58CD">
        <w:rPr>
          <w:rFonts w:ascii="Trebuchet MS" w:hAnsi="Trebuchet MS"/>
          <w:szCs w:val="24"/>
        </w:rPr>
        <w:t xml:space="preserve"> de acesso ao sistema.</w:t>
      </w:r>
    </w:p>
    <w:p w14:paraId="1C5B8264" w14:textId="77777777" w:rsidR="004A30DE" w:rsidRPr="00DD58CD" w:rsidRDefault="004A30DE" w:rsidP="005D70A5">
      <w:pPr>
        <w:pStyle w:val="ListParagraph"/>
        <w:keepNext/>
        <w:keepLines/>
        <w:numPr>
          <w:ilvl w:val="0"/>
          <w:numId w:val="5"/>
        </w:numPr>
        <w:spacing w:after="241" w:line="360" w:lineRule="auto"/>
        <w:ind w:right="0"/>
        <w:contextualSpacing w:val="0"/>
        <w:outlineLvl w:val="1"/>
        <w:rPr>
          <w:rFonts w:ascii="Trebuchet MS" w:eastAsia="Calibri" w:hAnsi="Trebuchet MS" w:cs="Calibri"/>
          <w:b/>
          <w:vanish/>
          <w:color w:val="auto"/>
          <w:szCs w:val="24"/>
        </w:rPr>
      </w:pPr>
      <w:bookmarkStart w:id="1776" w:name="_Toc196572536"/>
      <w:bookmarkStart w:id="1777" w:name="_Toc197164803"/>
      <w:bookmarkStart w:id="1778" w:name="_Toc198122165"/>
      <w:bookmarkStart w:id="1779" w:name="_Toc198212158"/>
      <w:bookmarkStart w:id="1780" w:name="_Toc198700083"/>
      <w:bookmarkStart w:id="1781" w:name="_Toc198730769"/>
      <w:bookmarkStart w:id="1782" w:name="_Toc198730862"/>
      <w:bookmarkStart w:id="1783" w:name="_Toc198750010"/>
      <w:bookmarkStart w:id="1784" w:name="_Toc198750238"/>
      <w:bookmarkStart w:id="1785" w:name="_Toc198750341"/>
      <w:bookmarkStart w:id="1786" w:name="_Toc198750516"/>
      <w:bookmarkStart w:id="1787" w:name="_Toc198751198"/>
      <w:bookmarkStart w:id="1788" w:name="_Toc199417338"/>
      <w:bookmarkStart w:id="1789" w:name="_Toc199417434"/>
      <w:bookmarkStart w:id="1790" w:name="_Toc199422784"/>
      <w:bookmarkStart w:id="1791" w:name="_Toc199422870"/>
      <w:bookmarkStart w:id="1792" w:name="_Toc199513286"/>
      <w:bookmarkStart w:id="1793" w:name="_Toc199514885"/>
      <w:bookmarkStart w:id="1794" w:name="_Toc199515511"/>
      <w:bookmarkStart w:id="1795" w:name="_Toc199538549"/>
      <w:bookmarkStart w:id="1796" w:name="_Toc199538758"/>
      <w:bookmarkStart w:id="1797" w:name="_Toc199538894"/>
      <w:bookmarkStart w:id="1798" w:name="_Toc199589023"/>
      <w:bookmarkStart w:id="1799" w:name="_Toc199589644"/>
      <w:bookmarkStart w:id="1800" w:name="_Toc199590328"/>
      <w:bookmarkStart w:id="1801" w:name="_Toc199590439"/>
      <w:bookmarkStart w:id="1802" w:name="_Toc199590550"/>
      <w:bookmarkStart w:id="1803" w:name="_Toc199590899"/>
      <w:bookmarkStart w:id="1804" w:name="_Toc199591287"/>
      <w:bookmarkStart w:id="1805" w:name="_Toc199591782"/>
      <w:bookmarkStart w:id="1806" w:name="_Toc199592074"/>
      <w:bookmarkStart w:id="1807" w:name="_Toc199592195"/>
      <w:bookmarkStart w:id="1808" w:name="_Toc203373277"/>
      <w:bookmarkStart w:id="1809" w:name="_Toc203373554"/>
      <w:bookmarkStart w:id="1810" w:name="_Toc203373675"/>
      <w:bookmarkStart w:id="1811" w:name="_Toc203549058"/>
      <w:bookmarkStart w:id="1812" w:name="_Toc203579135"/>
      <w:bookmarkStart w:id="1813" w:name="_Toc203635265"/>
      <w:bookmarkStart w:id="1814" w:name="_Toc203635399"/>
      <w:bookmarkStart w:id="1815" w:name="_Toc204016048"/>
      <w:bookmarkStart w:id="1816" w:name="_Toc204016203"/>
      <w:bookmarkStart w:id="1817" w:name="_Toc204110675"/>
      <w:bookmarkStart w:id="1818" w:name="_Toc204110807"/>
      <w:bookmarkStart w:id="1819" w:name="_Toc204884229"/>
      <w:bookmarkStart w:id="1820" w:name="_Toc204884361"/>
      <w:bookmarkStart w:id="1821" w:name="_Toc204884493"/>
      <w:bookmarkStart w:id="1822" w:name="_Toc205051682"/>
      <w:bookmarkStart w:id="1823" w:name="_Toc205052210"/>
      <w:bookmarkStart w:id="1824" w:name="_Toc205055706"/>
      <w:bookmarkStart w:id="1825" w:name="_Toc205055855"/>
      <w:bookmarkStart w:id="1826" w:name="_Toc205060402"/>
      <w:bookmarkStart w:id="1827" w:name="_Toc205060549"/>
      <w:bookmarkStart w:id="1828" w:name="_Toc205061597"/>
      <w:bookmarkStart w:id="1829" w:name="_Toc205064860"/>
      <w:bookmarkStart w:id="1830" w:name="_Toc205068701"/>
      <w:bookmarkStart w:id="1831" w:name="_Toc205109636"/>
      <w:bookmarkStart w:id="1832" w:name="_Toc205319086"/>
      <w:bookmarkStart w:id="1833" w:name="_Toc205323067"/>
      <w:bookmarkStart w:id="1834" w:name="_Toc205371094"/>
      <w:bookmarkStart w:id="1835" w:name="_Toc205371231"/>
      <w:bookmarkStart w:id="1836" w:name="_Toc205371368"/>
      <w:bookmarkStart w:id="1837" w:name="_Toc205371505"/>
      <w:bookmarkStart w:id="1838" w:name="_Toc205371668"/>
      <w:bookmarkStart w:id="1839" w:name="_Toc205371806"/>
      <w:bookmarkStart w:id="1840" w:name="_Toc205373167"/>
      <w:bookmarkStart w:id="1841" w:name="_Toc205373422"/>
      <w:bookmarkStart w:id="1842" w:name="_Toc205373560"/>
      <w:bookmarkStart w:id="1843" w:name="_Toc206054758"/>
      <w:bookmarkStart w:id="1844" w:name="_Toc206055959"/>
      <w:bookmarkStart w:id="1845" w:name="_Toc206701031"/>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38BD3B7A" w14:textId="7C47E6FD" w:rsidR="005337BA" w:rsidRPr="00840237" w:rsidRDefault="005337BA" w:rsidP="005D70A5">
      <w:pPr>
        <w:pStyle w:val="Heading2"/>
        <w:numPr>
          <w:ilvl w:val="1"/>
          <w:numId w:val="5"/>
        </w:numPr>
        <w:spacing w:line="360" w:lineRule="auto"/>
        <w:ind w:left="450"/>
        <w:jc w:val="both"/>
        <w:rPr>
          <w:rFonts w:ascii="Trebuchet MS" w:hAnsi="Trebuchet MS"/>
          <w:bCs/>
          <w:color w:val="auto"/>
          <w:sz w:val="24"/>
          <w:szCs w:val="24"/>
          <w:lang w:val="pt-PT"/>
        </w:rPr>
      </w:pPr>
      <w:bookmarkStart w:id="1846" w:name="_Toc206701032"/>
      <w:r w:rsidRPr="00840237">
        <w:rPr>
          <w:rFonts w:ascii="Trebuchet MS" w:hAnsi="Trebuchet MS"/>
          <w:bCs/>
          <w:color w:val="auto"/>
          <w:sz w:val="24"/>
          <w:szCs w:val="24"/>
          <w:lang w:val="pt-PT"/>
        </w:rPr>
        <w:t>Tecnologias Utilizadas</w:t>
      </w:r>
      <w:bookmarkEnd w:id="1846"/>
    </w:p>
    <w:p w14:paraId="37B7A583" w14:textId="77777777" w:rsidR="00CA14DA" w:rsidRPr="00DD58CD" w:rsidRDefault="00DF3C5A" w:rsidP="00CA14DA">
      <w:pPr>
        <w:spacing w:before="100" w:beforeAutospacing="1" w:after="100" w:afterAutospacing="1" w:line="360" w:lineRule="auto"/>
        <w:rPr>
          <w:rFonts w:ascii="Trebuchet MS" w:hAnsi="Trebuchet MS"/>
          <w:szCs w:val="24"/>
        </w:rPr>
      </w:pPr>
      <w:r w:rsidRPr="00DD58CD">
        <w:rPr>
          <w:rFonts w:ascii="Trebuchet MS" w:hAnsi="Trebuchet MS"/>
          <w:szCs w:val="24"/>
        </w:rPr>
        <w:t>O sistema foi desenvolvido utilizando tecnologias de fácil manutenção, com custo zero de licenciamento, seguindo a filosofia do software livre</w:t>
      </w:r>
      <w:r w:rsidR="007D0113" w:rsidRPr="00DD58CD">
        <w:rPr>
          <w:rFonts w:ascii="Trebuchet MS" w:hAnsi="Trebuchet MS"/>
          <w:szCs w:val="24"/>
        </w:rPr>
        <w:t xml:space="preserve">. </w:t>
      </w:r>
      <w:r w:rsidR="005337BA" w:rsidRPr="00DD58CD">
        <w:rPr>
          <w:rFonts w:ascii="Trebuchet MS" w:hAnsi="Trebuchet MS"/>
          <w:szCs w:val="24"/>
        </w:rPr>
        <w:t>As principais ferramentas e tecnologias utilizadas foram:</w:t>
      </w:r>
    </w:p>
    <w:tbl>
      <w:tblPr>
        <w:tblStyle w:val="TableGrid"/>
        <w:tblW w:w="0" w:type="auto"/>
        <w:tblLook w:val="04A0" w:firstRow="1" w:lastRow="0" w:firstColumn="1" w:lastColumn="0" w:noHBand="0" w:noVBand="1"/>
      </w:tblPr>
      <w:tblGrid>
        <w:gridCol w:w="2516"/>
        <w:gridCol w:w="6047"/>
      </w:tblGrid>
      <w:tr w:rsidR="00CA14DA" w:rsidRPr="00DD58CD" w14:paraId="4F344A73" w14:textId="77777777" w:rsidTr="00DB4F26">
        <w:tc>
          <w:tcPr>
            <w:tcW w:w="0" w:type="auto"/>
            <w:shd w:val="clear" w:color="auto" w:fill="AEAAAA" w:themeFill="background2" w:themeFillShade="BF"/>
            <w:hideMark/>
          </w:tcPr>
          <w:p w14:paraId="1B557533" w14:textId="77777777" w:rsidR="00CA14DA" w:rsidRPr="00DD58CD" w:rsidRDefault="00CA14DA" w:rsidP="00CA14DA">
            <w:pPr>
              <w:spacing w:before="100" w:beforeAutospacing="1" w:after="100" w:afterAutospacing="1" w:line="360" w:lineRule="auto"/>
              <w:rPr>
                <w:rFonts w:ascii="Trebuchet MS" w:hAnsi="Trebuchet MS"/>
                <w:b/>
                <w:bCs/>
                <w:szCs w:val="24"/>
              </w:rPr>
            </w:pPr>
            <w:r w:rsidRPr="00DD58CD">
              <w:rPr>
                <w:rFonts w:ascii="Trebuchet MS" w:hAnsi="Trebuchet MS"/>
                <w:b/>
                <w:bCs/>
                <w:szCs w:val="24"/>
              </w:rPr>
              <w:t>Tecnologia</w:t>
            </w:r>
          </w:p>
        </w:tc>
        <w:tc>
          <w:tcPr>
            <w:tcW w:w="0" w:type="auto"/>
            <w:shd w:val="clear" w:color="auto" w:fill="AEAAAA" w:themeFill="background2" w:themeFillShade="BF"/>
            <w:hideMark/>
          </w:tcPr>
          <w:p w14:paraId="387DDA81" w14:textId="77777777" w:rsidR="00CA14DA" w:rsidRPr="00DD58CD" w:rsidRDefault="00CA14DA" w:rsidP="00CA14DA">
            <w:pPr>
              <w:spacing w:before="100" w:beforeAutospacing="1" w:after="100" w:afterAutospacing="1" w:line="360" w:lineRule="auto"/>
              <w:rPr>
                <w:rFonts w:ascii="Trebuchet MS" w:hAnsi="Trebuchet MS"/>
                <w:b/>
                <w:bCs/>
                <w:szCs w:val="24"/>
              </w:rPr>
            </w:pPr>
            <w:r w:rsidRPr="00DD58CD">
              <w:rPr>
                <w:rFonts w:ascii="Trebuchet MS" w:hAnsi="Trebuchet MS"/>
                <w:b/>
                <w:bCs/>
                <w:szCs w:val="24"/>
              </w:rPr>
              <w:t>Finalidade</w:t>
            </w:r>
          </w:p>
        </w:tc>
      </w:tr>
      <w:tr w:rsidR="00CA14DA" w:rsidRPr="00DD58CD" w14:paraId="1E92B2E6" w14:textId="77777777" w:rsidTr="00DB4F26">
        <w:tc>
          <w:tcPr>
            <w:tcW w:w="0" w:type="auto"/>
            <w:hideMark/>
          </w:tcPr>
          <w:p w14:paraId="2418F179"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PHP (versão 8.x)</w:t>
            </w:r>
          </w:p>
        </w:tc>
        <w:tc>
          <w:tcPr>
            <w:tcW w:w="0" w:type="auto"/>
            <w:hideMark/>
          </w:tcPr>
          <w:p w14:paraId="6BF484AC"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Lógica de programação do sistema (</w:t>
            </w:r>
            <w:r w:rsidRPr="00DD58CD">
              <w:rPr>
                <w:rFonts w:ascii="Trebuchet MS" w:hAnsi="Trebuchet MS"/>
                <w:i/>
                <w:iCs/>
                <w:szCs w:val="24"/>
              </w:rPr>
              <w:t>backend</w:t>
            </w:r>
            <w:r w:rsidRPr="00DD58CD">
              <w:rPr>
                <w:rFonts w:ascii="Trebuchet MS" w:hAnsi="Trebuchet MS"/>
                <w:szCs w:val="24"/>
              </w:rPr>
              <w:t>)</w:t>
            </w:r>
          </w:p>
        </w:tc>
      </w:tr>
      <w:tr w:rsidR="00CA14DA" w:rsidRPr="00DD58CD" w14:paraId="473A35FE" w14:textId="77777777" w:rsidTr="00DB4F26">
        <w:tc>
          <w:tcPr>
            <w:tcW w:w="0" w:type="auto"/>
            <w:hideMark/>
          </w:tcPr>
          <w:p w14:paraId="7CE5D121" w14:textId="19E3BEEC"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MySQL</w:t>
            </w:r>
            <w:r w:rsidR="00A44BFB" w:rsidRPr="00DD58CD">
              <w:rPr>
                <w:rFonts w:ascii="Trebuchet MS" w:hAnsi="Trebuchet MS"/>
                <w:szCs w:val="24"/>
              </w:rPr>
              <w:t xml:space="preserve"> </w:t>
            </w:r>
            <w:r w:rsidR="00E301E0" w:rsidRPr="00DD58CD">
              <w:rPr>
                <w:rFonts w:ascii="Trebuchet MS" w:hAnsi="Trebuchet MS"/>
                <w:szCs w:val="24"/>
              </w:rPr>
              <w:t>(phpMyAdmin)</w:t>
            </w:r>
          </w:p>
        </w:tc>
        <w:tc>
          <w:tcPr>
            <w:tcW w:w="0" w:type="auto"/>
            <w:hideMark/>
          </w:tcPr>
          <w:p w14:paraId="1794EC4E" w14:textId="2138A124" w:rsidR="00CA14DA" w:rsidRPr="00DD58CD" w:rsidRDefault="00E1160F" w:rsidP="00CA14DA">
            <w:pPr>
              <w:spacing w:before="100" w:beforeAutospacing="1" w:after="100" w:afterAutospacing="1" w:line="360" w:lineRule="auto"/>
              <w:rPr>
                <w:rFonts w:ascii="Trebuchet MS" w:hAnsi="Trebuchet MS"/>
                <w:szCs w:val="24"/>
              </w:rPr>
            </w:pPr>
            <w:r w:rsidRPr="00DD58CD">
              <w:rPr>
                <w:rFonts w:ascii="Trebuchet MS" w:hAnsi="Trebuchet MS"/>
                <w:szCs w:val="24"/>
              </w:rPr>
              <w:t>Sistema de gestão</w:t>
            </w:r>
            <w:r w:rsidR="00CA14DA" w:rsidRPr="00DD58CD">
              <w:rPr>
                <w:rFonts w:ascii="Trebuchet MS" w:hAnsi="Trebuchet MS"/>
                <w:szCs w:val="24"/>
              </w:rPr>
              <w:t xml:space="preserve"> do banco de dados relacional</w:t>
            </w:r>
          </w:p>
        </w:tc>
      </w:tr>
      <w:tr w:rsidR="00CA14DA" w:rsidRPr="00DD58CD" w14:paraId="6BD716AE" w14:textId="77777777" w:rsidTr="00DB4F26">
        <w:tc>
          <w:tcPr>
            <w:tcW w:w="0" w:type="auto"/>
            <w:hideMark/>
          </w:tcPr>
          <w:p w14:paraId="1F3619F5"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HTML5/CSS3</w:t>
            </w:r>
          </w:p>
        </w:tc>
        <w:tc>
          <w:tcPr>
            <w:tcW w:w="0" w:type="auto"/>
            <w:hideMark/>
          </w:tcPr>
          <w:p w14:paraId="798E86D2" w14:textId="41D752E4"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Estrutura</w:t>
            </w:r>
            <w:r w:rsidR="00E44139" w:rsidRPr="00DD58CD">
              <w:rPr>
                <w:rFonts w:ascii="Trebuchet MS" w:hAnsi="Trebuchet MS"/>
                <w:szCs w:val="24"/>
              </w:rPr>
              <w:t>s</w:t>
            </w:r>
            <w:r w:rsidRPr="00DD58CD">
              <w:rPr>
                <w:rFonts w:ascii="Trebuchet MS" w:hAnsi="Trebuchet MS"/>
                <w:szCs w:val="24"/>
              </w:rPr>
              <w:t xml:space="preserve"> e estil</w:t>
            </w:r>
            <w:r w:rsidR="00E44139" w:rsidRPr="00DD58CD">
              <w:rPr>
                <w:rFonts w:ascii="Trebuchet MS" w:hAnsi="Trebuchet MS"/>
                <w:szCs w:val="24"/>
              </w:rPr>
              <w:t>os</w:t>
            </w:r>
            <w:r w:rsidRPr="00DD58CD">
              <w:rPr>
                <w:rFonts w:ascii="Trebuchet MS" w:hAnsi="Trebuchet MS"/>
                <w:szCs w:val="24"/>
              </w:rPr>
              <w:t xml:space="preserve"> da interface</w:t>
            </w:r>
            <w:r w:rsidR="00E44139" w:rsidRPr="00DD58CD">
              <w:rPr>
                <w:rFonts w:ascii="Trebuchet MS" w:hAnsi="Trebuchet MS"/>
                <w:szCs w:val="24"/>
              </w:rPr>
              <w:t xml:space="preserve"> do usuário (UI)</w:t>
            </w:r>
          </w:p>
        </w:tc>
      </w:tr>
      <w:tr w:rsidR="00CA14DA" w:rsidRPr="00DD58CD" w14:paraId="716A3125" w14:textId="77777777" w:rsidTr="00DB4F26">
        <w:tc>
          <w:tcPr>
            <w:tcW w:w="0" w:type="auto"/>
            <w:hideMark/>
          </w:tcPr>
          <w:p w14:paraId="358DFCBC"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Bootstrap 5</w:t>
            </w:r>
          </w:p>
        </w:tc>
        <w:tc>
          <w:tcPr>
            <w:tcW w:w="0" w:type="auto"/>
            <w:hideMark/>
          </w:tcPr>
          <w:p w14:paraId="232584F3"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Criação de componentes visuais e modais</w:t>
            </w:r>
          </w:p>
        </w:tc>
      </w:tr>
      <w:tr w:rsidR="00CA14DA" w:rsidRPr="00DD58CD" w14:paraId="7F1B8132" w14:textId="77777777" w:rsidTr="00DB4F26">
        <w:tc>
          <w:tcPr>
            <w:tcW w:w="0" w:type="auto"/>
            <w:hideMark/>
          </w:tcPr>
          <w:p w14:paraId="11EC549A"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JavaScript</w:t>
            </w:r>
          </w:p>
        </w:tc>
        <w:tc>
          <w:tcPr>
            <w:tcW w:w="0" w:type="auto"/>
            <w:hideMark/>
          </w:tcPr>
          <w:p w14:paraId="32764AAC" w14:textId="3A0AB731"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Funcionalidades interativas da interface</w:t>
            </w:r>
            <w:r w:rsidR="005F1BDB" w:rsidRPr="00DD58CD">
              <w:rPr>
                <w:rFonts w:ascii="Trebuchet MS" w:hAnsi="Trebuchet MS"/>
                <w:szCs w:val="24"/>
              </w:rPr>
              <w:t xml:space="preserve"> do usuário</w:t>
            </w:r>
          </w:p>
        </w:tc>
      </w:tr>
      <w:tr w:rsidR="00CA14DA" w:rsidRPr="00DD58CD" w14:paraId="6C7ACC0C" w14:textId="77777777" w:rsidTr="00DB4F26">
        <w:tc>
          <w:tcPr>
            <w:tcW w:w="0" w:type="auto"/>
            <w:hideMark/>
          </w:tcPr>
          <w:p w14:paraId="5D385DC3" w14:textId="77777777" w:rsidR="00CA14DA" w:rsidRPr="00DD58CD" w:rsidRDefault="00CA14DA" w:rsidP="00CA14DA">
            <w:pPr>
              <w:spacing w:before="100" w:beforeAutospacing="1" w:after="100" w:afterAutospacing="1" w:line="360" w:lineRule="auto"/>
              <w:rPr>
                <w:rFonts w:ascii="Trebuchet MS" w:hAnsi="Trebuchet MS"/>
                <w:szCs w:val="24"/>
              </w:rPr>
            </w:pPr>
            <w:r w:rsidRPr="00DD58CD">
              <w:rPr>
                <w:rFonts w:ascii="Trebuchet MS" w:hAnsi="Trebuchet MS"/>
                <w:szCs w:val="24"/>
              </w:rPr>
              <w:t>XAMPP</w:t>
            </w:r>
          </w:p>
        </w:tc>
        <w:tc>
          <w:tcPr>
            <w:tcW w:w="0" w:type="auto"/>
            <w:hideMark/>
          </w:tcPr>
          <w:p w14:paraId="5671F2C1" w14:textId="77777777" w:rsidR="00CA14DA" w:rsidRPr="00DD58CD" w:rsidRDefault="00CA14DA" w:rsidP="00A02D2D">
            <w:pPr>
              <w:keepNext/>
              <w:spacing w:before="100" w:beforeAutospacing="1" w:after="100" w:afterAutospacing="1" w:line="360" w:lineRule="auto"/>
              <w:rPr>
                <w:rFonts w:ascii="Trebuchet MS" w:hAnsi="Trebuchet MS"/>
                <w:szCs w:val="24"/>
              </w:rPr>
            </w:pPr>
            <w:r w:rsidRPr="00DD58CD">
              <w:rPr>
                <w:rFonts w:ascii="Trebuchet MS" w:hAnsi="Trebuchet MS"/>
                <w:szCs w:val="24"/>
              </w:rPr>
              <w:t>Ambiente de desenvolvimento local (Apache + MySQL)</w:t>
            </w:r>
          </w:p>
        </w:tc>
      </w:tr>
    </w:tbl>
    <w:p w14:paraId="3EAE1996" w14:textId="3B73103D" w:rsidR="008E4BD9" w:rsidRPr="002173F0" w:rsidRDefault="00A02D2D" w:rsidP="00097C35">
      <w:pPr>
        <w:pStyle w:val="Caption"/>
        <w:spacing w:before="240" w:line="360" w:lineRule="auto"/>
        <w:rPr>
          <w:rFonts w:ascii="Trebuchet MS" w:hAnsi="Trebuchet MS"/>
          <w:i w:val="0"/>
          <w:iCs w:val="0"/>
          <w:color w:val="auto"/>
        </w:rPr>
      </w:pPr>
      <w:r w:rsidRPr="00E739C2">
        <w:rPr>
          <w:rFonts w:ascii="Trebuchet MS" w:hAnsi="Trebuchet MS"/>
          <w:color w:val="auto"/>
        </w:rPr>
        <w:t xml:space="preserve">Tabela </w:t>
      </w:r>
      <w:r w:rsidRPr="00E739C2">
        <w:rPr>
          <w:rFonts w:ascii="Trebuchet MS" w:hAnsi="Trebuchet MS"/>
          <w:color w:val="auto"/>
        </w:rPr>
        <w:fldChar w:fldCharType="begin"/>
      </w:r>
      <w:r w:rsidRPr="00DD58CD">
        <w:rPr>
          <w:rFonts w:ascii="Trebuchet MS" w:hAnsi="Trebuchet MS"/>
          <w:i w:val="0"/>
          <w:iCs w:val="0"/>
          <w:color w:val="auto"/>
          <w:sz w:val="20"/>
          <w:szCs w:val="20"/>
        </w:rPr>
        <w:instrText xml:space="preserve"> SEQ Tabela \* ARABIC </w:instrText>
      </w:r>
      <w:r w:rsidRPr="00E739C2">
        <w:rPr>
          <w:rFonts w:ascii="Trebuchet MS" w:hAnsi="Trebuchet MS"/>
          <w:color w:val="auto"/>
        </w:rPr>
        <w:fldChar w:fldCharType="separate"/>
      </w:r>
      <w:r w:rsidR="008E4BD9" w:rsidRPr="00E739C2">
        <w:rPr>
          <w:rFonts w:ascii="Trebuchet MS" w:hAnsi="Trebuchet MS"/>
          <w:noProof/>
          <w:color w:val="auto"/>
        </w:rPr>
        <w:t>1</w:t>
      </w:r>
      <w:r w:rsidRPr="00E739C2">
        <w:rPr>
          <w:rFonts w:ascii="Trebuchet MS" w:hAnsi="Trebuchet MS"/>
          <w:color w:val="auto"/>
        </w:rPr>
        <w:fldChar w:fldCharType="end"/>
      </w:r>
      <w:r w:rsidR="008E4BD9" w:rsidRPr="00E739C2">
        <w:rPr>
          <w:rFonts w:ascii="Trebuchet MS" w:hAnsi="Trebuchet MS"/>
          <w:noProof/>
          <w:color w:val="auto"/>
        </w:rPr>
        <w:t xml:space="preserve"> - Tecnologias utilizadas para o desenvolvimento do sistema. Fonte: Autor.</w:t>
      </w:r>
    </w:p>
    <w:p w14:paraId="3AF9F330" w14:textId="10F2FEBE" w:rsidR="005337BA" w:rsidRPr="00840237" w:rsidRDefault="00A2794F" w:rsidP="005E796A">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r>
        <w:rPr>
          <w:rFonts w:ascii="Trebuchet MS" w:hAnsi="Trebuchet MS"/>
          <w:bCs/>
          <w:color w:val="auto"/>
          <w:sz w:val="24"/>
          <w:szCs w:val="24"/>
          <w:lang w:val="pt-PT"/>
        </w:rPr>
        <w:t xml:space="preserve"> </w:t>
      </w:r>
      <w:r w:rsidR="00F3281E" w:rsidRPr="00840237">
        <w:rPr>
          <w:rFonts w:ascii="Trebuchet MS" w:hAnsi="Trebuchet MS"/>
          <w:bCs/>
          <w:color w:val="auto"/>
          <w:sz w:val="24"/>
          <w:szCs w:val="24"/>
          <w:lang w:val="pt-PT"/>
        </w:rPr>
        <w:t>Requisitos Funcionais</w:t>
      </w:r>
    </w:p>
    <w:p w14:paraId="0FE39E7F" w14:textId="0A58F8FA" w:rsidR="007D1D3E" w:rsidRPr="00DD58CD" w:rsidRDefault="003A6A5A" w:rsidP="007D1D3E">
      <w:pPr>
        <w:spacing w:before="240"/>
        <w:rPr>
          <w:rFonts w:ascii="Trebuchet MS" w:hAnsi="Trebuchet MS"/>
        </w:rPr>
      </w:pPr>
      <w:r w:rsidRPr="00DD58CD">
        <w:rPr>
          <w:rFonts w:ascii="Trebuchet MS" w:hAnsi="Trebuchet MS"/>
        </w:rPr>
        <w:t xml:space="preserve">Os requisitos funcionais descrevem o comportamento exigido e as funções do sistema. </w:t>
      </w:r>
      <w:r w:rsidR="007D1D3E" w:rsidRPr="00DD58CD">
        <w:rPr>
          <w:rFonts w:ascii="Trebuchet MS" w:hAnsi="Trebuchet MS"/>
        </w:rPr>
        <w:t>Uma boa definição de requisitos funcionais para um sistema deve ser clara, específica, baseada nas a</w:t>
      </w:r>
      <w:r w:rsidR="00F54BBA" w:rsidRPr="00DD58CD">
        <w:rPr>
          <w:rFonts w:ascii="Trebuchet MS" w:hAnsi="Trebuchet MS"/>
        </w:rPr>
        <w:t>c</w:t>
      </w:r>
      <w:r w:rsidR="007D1D3E" w:rsidRPr="00DD58CD">
        <w:rPr>
          <w:rFonts w:ascii="Trebuchet MS" w:hAnsi="Trebuchet MS"/>
        </w:rPr>
        <w:t xml:space="preserve">ções do usuário e nos comportamentos esperados do sistema. Os </w:t>
      </w:r>
      <w:r w:rsidR="007D1D3E" w:rsidRPr="00DD58CD">
        <w:rPr>
          <w:rFonts w:ascii="Trebuchet MS" w:hAnsi="Trebuchet MS"/>
        </w:rPr>
        <w:lastRenderedPageBreak/>
        <w:t>requisitos devem abranger as funcionalidades principais e as regras que garantem o corre</w:t>
      </w:r>
      <w:r w:rsidR="003B00FE" w:rsidRPr="00DD58CD">
        <w:rPr>
          <w:rFonts w:ascii="Trebuchet MS" w:hAnsi="Trebuchet MS"/>
        </w:rPr>
        <w:t>c</w:t>
      </w:r>
      <w:r w:rsidR="007D1D3E" w:rsidRPr="00DD58CD">
        <w:rPr>
          <w:rFonts w:ascii="Trebuchet MS" w:hAnsi="Trebuchet MS"/>
        </w:rPr>
        <w:t xml:space="preserve">to funcionamento </w:t>
      </w:r>
      <w:r w:rsidR="005C1A18" w:rsidRPr="00DD58CD">
        <w:rPr>
          <w:rFonts w:ascii="Trebuchet MS" w:hAnsi="Trebuchet MS"/>
        </w:rPr>
        <w:t>do sistema</w:t>
      </w:r>
      <w:r w:rsidR="007D1D3E" w:rsidRPr="00DD58CD">
        <w:rPr>
          <w:rFonts w:ascii="Trebuchet MS" w:hAnsi="Trebuchet MS"/>
        </w:rPr>
        <w:t>.</w:t>
      </w:r>
    </w:p>
    <w:p w14:paraId="7C66D1AA" w14:textId="0B935009" w:rsidR="00862D05" w:rsidRDefault="007D1D3E" w:rsidP="00D958B5">
      <w:pPr>
        <w:spacing w:before="240"/>
        <w:rPr>
          <w:rFonts w:ascii="Trebuchet MS" w:hAnsi="Trebuchet MS"/>
        </w:rPr>
      </w:pPr>
      <w:r w:rsidRPr="00DD58CD">
        <w:rPr>
          <w:rFonts w:ascii="Trebuchet MS" w:hAnsi="Trebuchet MS"/>
        </w:rPr>
        <w:t xml:space="preserve">Para o sistema de controlo de serviços da oficina Autospeed Service, os principais módulos envolvem: cadastro de clientes e viaturas, </w:t>
      </w:r>
      <w:r w:rsidR="00207B53" w:rsidRPr="00DD58CD">
        <w:rPr>
          <w:rFonts w:ascii="Trebuchet MS" w:hAnsi="Trebuchet MS"/>
        </w:rPr>
        <w:t xml:space="preserve">agendamento e </w:t>
      </w:r>
      <w:r w:rsidRPr="00DD58CD">
        <w:rPr>
          <w:rFonts w:ascii="Trebuchet MS" w:hAnsi="Trebuchet MS"/>
        </w:rPr>
        <w:t>execução de serviços</w:t>
      </w:r>
      <w:r w:rsidR="00207B53" w:rsidRPr="00DD58CD">
        <w:rPr>
          <w:rFonts w:ascii="Trebuchet MS" w:hAnsi="Trebuchet MS"/>
        </w:rPr>
        <w:t xml:space="preserve"> </w:t>
      </w:r>
      <w:r w:rsidRPr="00DD58CD">
        <w:rPr>
          <w:rFonts w:ascii="Trebuchet MS" w:hAnsi="Trebuchet MS"/>
        </w:rPr>
        <w:t>e</w:t>
      </w:r>
      <w:r w:rsidR="00207B53" w:rsidRPr="00DD58CD">
        <w:rPr>
          <w:rFonts w:ascii="Trebuchet MS" w:hAnsi="Trebuchet MS"/>
        </w:rPr>
        <w:t>,</w:t>
      </w:r>
      <w:r w:rsidRPr="00DD58CD">
        <w:rPr>
          <w:rFonts w:ascii="Trebuchet MS" w:hAnsi="Trebuchet MS"/>
        </w:rPr>
        <w:t xml:space="preserve"> control</w:t>
      </w:r>
      <w:r w:rsidR="00207B53" w:rsidRPr="00DD58CD">
        <w:rPr>
          <w:rFonts w:ascii="Trebuchet MS" w:hAnsi="Trebuchet MS"/>
        </w:rPr>
        <w:t>o</w:t>
      </w:r>
      <w:r w:rsidRPr="00DD58CD">
        <w:rPr>
          <w:rFonts w:ascii="Trebuchet MS" w:hAnsi="Trebuchet MS"/>
        </w:rPr>
        <w:t xml:space="preserve"> de usuários. </w:t>
      </w:r>
      <w:r w:rsidR="002A0C52" w:rsidRPr="00DD58CD">
        <w:rPr>
          <w:rFonts w:ascii="Trebuchet MS" w:hAnsi="Trebuchet MS"/>
        </w:rPr>
        <w:t xml:space="preserve">A seguir são listados os requisitos funcionais do </w:t>
      </w:r>
      <w:r w:rsidR="00D958B5" w:rsidRPr="00DD58CD">
        <w:rPr>
          <w:rFonts w:ascii="Trebuchet MS" w:hAnsi="Trebuchet MS"/>
        </w:rPr>
        <w:t>sistema:</w:t>
      </w:r>
    </w:p>
    <w:tbl>
      <w:tblPr>
        <w:tblStyle w:val="TableGrid"/>
        <w:tblW w:w="0" w:type="auto"/>
        <w:tblInd w:w="10" w:type="dxa"/>
        <w:tblLook w:val="04A0" w:firstRow="1" w:lastRow="0" w:firstColumn="1" w:lastColumn="0" w:noHBand="0" w:noVBand="1"/>
      </w:tblPr>
      <w:tblGrid>
        <w:gridCol w:w="1155"/>
        <w:gridCol w:w="1710"/>
        <w:gridCol w:w="2160"/>
        <w:gridCol w:w="2484"/>
        <w:gridCol w:w="1876"/>
      </w:tblGrid>
      <w:tr w:rsidR="003E3DC1" w14:paraId="757903A6" w14:textId="77777777" w:rsidTr="00816A26">
        <w:tc>
          <w:tcPr>
            <w:tcW w:w="1155" w:type="dxa"/>
            <w:shd w:val="clear" w:color="auto" w:fill="A6A6A6" w:themeFill="background1" w:themeFillShade="A6"/>
            <w:vAlign w:val="center"/>
          </w:tcPr>
          <w:p w14:paraId="3368AD9E" w14:textId="77777777" w:rsidR="00816A26" w:rsidRDefault="003F536C" w:rsidP="002C56CF">
            <w:pPr>
              <w:spacing w:after="0" w:line="240" w:lineRule="auto"/>
              <w:ind w:left="0" w:firstLine="0"/>
              <w:jc w:val="center"/>
              <w:rPr>
                <w:rFonts w:ascii="Trebuchet MS" w:hAnsi="Trebuchet MS"/>
                <w:b/>
                <w:bCs/>
              </w:rPr>
            </w:pPr>
            <w:r>
              <w:rPr>
                <w:rFonts w:ascii="Trebuchet MS" w:hAnsi="Trebuchet MS"/>
                <w:b/>
                <w:bCs/>
              </w:rPr>
              <w:t>Identifi</w:t>
            </w:r>
            <w:r w:rsidR="00816A26">
              <w:rPr>
                <w:rFonts w:ascii="Trebuchet MS" w:hAnsi="Trebuchet MS"/>
                <w:b/>
                <w:bCs/>
              </w:rPr>
              <w:t>-</w:t>
            </w:r>
          </w:p>
          <w:p w14:paraId="4C9A4109" w14:textId="7AB6019C" w:rsidR="006A615A" w:rsidRPr="006A615A" w:rsidRDefault="003F536C" w:rsidP="002C56CF">
            <w:pPr>
              <w:spacing w:after="0" w:line="240" w:lineRule="auto"/>
              <w:ind w:left="0" w:firstLine="0"/>
              <w:jc w:val="center"/>
              <w:rPr>
                <w:rFonts w:ascii="Trebuchet MS" w:hAnsi="Trebuchet MS"/>
                <w:b/>
                <w:bCs/>
              </w:rPr>
            </w:pPr>
            <w:r>
              <w:rPr>
                <w:rFonts w:ascii="Trebuchet MS" w:hAnsi="Trebuchet MS"/>
                <w:b/>
                <w:bCs/>
              </w:rPr>
              <w:t>cação</w:t>
            </w:r>
          </w:p>
        </w:tc>
        <w:tc>
          <w:tcPr>
            <w:tcW w:w="1710" w:type="dxa"/>
            <w:shd w:val="clear" w:color="auto" w:fill="A6A6A6" w:themeFill="background1" w:themeFillShade="A6"/>
            <w:vAlign w:val="center"/>
          </w:tcPr>
          <w:p w14:paraId="54BDCEE9" w14:textId="4DFBE69D" w:rsidR="006A615A" w:rsidRPr="003F536C" w:rsidRDefault="003F536C" w:rsidP="002C56CF">
            <w:pPr>
              <w:spacing w:after="0" w:line="240" w:lineRule="auto"/>
              <w:ind w:left="0" w:firstLine="0"/>
              <w:jc w:val="center"/>
              <w:rPr>
                <w:rFonts w:ascii="Trebuchet MS" w:hAnsi="Trebuchet MS"/>
                <w:b/>
                <w:bCs/>
              </w:rPr>
            </w:pPr>
            <w:r>
              <w:rPr>
                <w:rFonts w:ascii="Trebuchet MS" w:hAnsi="Trebuchet MS"/>
                <w:b/>
                <w:bCs/>
              </w:rPr>
              <w:t>Requisito Funcional</w:t>
            </w:r>
          </w:p>
        </w:tc>
        <w:tc>
          <w:tcPr>
            <w:tcW w:w="2160" w:type="dxa"/>
            <w:shd w:val="clear" w:color="auto" w:fill="A6A6A6" w:themeFill="background1" w:themeFillShade="A6"/>
            <w:vAlign w:val="center"/>
          </w:tcPr>
          <w:p w14:paraId="10B795EB" w14:textId="6F00BA18" w:rsidR="006A615A" w:rsidRPr="003F536C" w:rsidRDefault="003F536C" w:rsidP="002C56CF">
            <w:pPr>
              <w:spacing w:after="0" w:line="240" w:lineRule="auto"/>
              <w:ind w:left="0" w:firstLine="0"/>
              <w:jc w:val="center"/>
              <w:rPr>
                <w:rFonts w:ascii="Trebuchet MS" w:hAnsi="Trebuchet MS"/>
                <w:b/>
                <w:bCs/>
              </w:rPr>
            </w:pPr>
            <w:r>
              <w:rPr>
                <w:rFonts w:ascii="Trebuchet MS" w:hAnsi="Trebuchet MS"/>
                <w:b/>
                <w:bCs/>
              </w:rPr>
              <w:t>Entrada</w:t>
            </w:r>
          </w:p>
        </w:tc>
        <w:tc>
          <w:tcPr>
            <w:tcW w:w="2484" w:type="dxa"/>
            <w:shd w:val="clear" w:color="auto" w:fill="A6A6A6" w:themeFill="background1" w:themeFillShade="A6"/>
            <w:vAlign w:val="center"/>
          </w:tcPr>
          <w:p w14:paraId="6DFF009B" w14:textId="28D9E19A" w:rsidR="006A615A" w:rsidRPr="003F536C" w:rsidRDefault="003F536C" w:rsidP="002C56CF">
            <w:pPr>
              <w:spacing w:after="0" w:line="240" w:lineRule="auto"/>
              <w:ind w:left="0" w:firstLine="0"/>
              <w:jc w:val="center"/>
              <w:rPr>
                <w:rFonts w:ascii="Trebuchet MS" w:hAnsi="Trebuchet MS"/>
                <w:b/>
                <w:bCs/>
              </w:rPr>
            </w:pPr>
            <w:r>
              <w:rPr>
                <w:rFonts w:ascii="Trebuchet MS" w:hAnsi="Trebuchet MS"/>
                <w:b/>
                <w:bCs/>
              </w:rPr>
              <w:t>Processo</w:t>
            </w:r>
          </w:p>
        </w:tc>
        <w:tc>
          <w:tcPr>
            <w:tcW w:w="1876" w:type="dxa"/>
            <w:shd w:val="clear" w:color="auto" w:fill="A6A6A6" w:themeFill="background1" w:themeFillShade="A6"/>
            <w:vAlign w:val="center"/>
          </w:tcPr>
          <w:p w14:paraId="6AC728E7" w14:textId="0AE89B24" w:rsidR="006A615A" w:rsidRPr="003F536C" w:rsidRDefault="004B3999" w:rsidP="002C56CF">
            <w:pPr>
              <w:spacing w:after="0" w:line="240" w:lineRule="auto"/>
              <w:ind w:left="0" w:firstLine="0"/>
              <w:jc w:val="center"/>
              <w:rPr>
                <w:rFonts w:ascii="Trebuchet MS" w:hAnsi="Trebuchet MS"/>
                <w:b/>
                <w:bCs/>
              </w:rPr>
            </w:pPr>
            <w:r>
              <w:rPr>
                <w:rFonts w:ascii="Trebuchet MS" w:hAnsi="Trebuchet MS"/>
                <w:b/>
                <w:bCs/>
              </w:rPr>
              <w:t>Saída</w:t>
            </w:r>
          </w:p>
        </w:tc>
      </w:tr>
      <w:tr w:rsidR="000B28DA" w14:paraId="3B79C480" w14:textId="77777777" w:rsidTr="00121008">
        <w:tc>
          <w:tcPr>
            <w:tcW w:w="1155" w:type="dxa"/>
            <w:shd w:val="clear" w:color="auto" w:fill="A6A6A6" w:themeFill="background1" w:themeFillShade="A6"/>
            <w:vAlign w:val="center"/>
          </w:tcPr>
          <w:p w14:paraId="3E8E0080" w14:textId="2083CA8E" w:rsidR="006A615A" w:rsidRPr="004B3999" w:rsidRDefault="004B3999" w:rsidP="00121008">
            <w:pPr>
              <w:spacing w:after="0" w:line="240" w:lineRule="auto"/>
              <w:ind w:left="0" w:firstLine="0"/>
              <w:jc w:val="left"/>
              <w:rPr>
                <w:rFonts w:ascii="Trebuchet MS" w:hAnsi="Trebuchet MS"/>
                <w:b/>
                <w:bCs/>
              </w:rPr>
            </w:pPr>
            <w:r>
              <w:rPr>
                <w:rFonts w:ascii="Trebuchet MS" w:hAnsi="Trebuchet MS"/>
                <w:b/>
                <w:bCs/>
              </w:rPr>
              <w:t>RF01</w:t>
            </w:r>
          </w:p>
        </w:tc>
        <w:tc>
          <w:tcPr>
            <w:tcW w:w="1710" w:type="dxa"/>
            <w:vAlign w:val="center"/>
          </w:tcPr>
          <w:p w14:paraId="68B5F874" w14:textId="509AB5F8" w:rsidR="006A615A" w:rsidRDefault="002C56CF" w:rsidP="00121008">
            <w:pPr>
              <w:spacing w:after="0" w:line="240" w:lineRule="auto"/>
              <w:ind w:left="0" w:firstLine="0"/>
              <w:jc w:val="left"/>
              <w:rPr>
                <w:rFonts w:ascii="Trebuchet MS" w:hAnsi="Trebuchet MS"/>
              </w:rPr>
            </w:pPr>
            <w:r>
              <w:rPr>
                <w:rFonts w:ascii="Trebuchet MS" w:hAnsi="Trebuchet MS"/>
              </w:rPr>
              <w:t>Cadastrar clientes</w:t>
            </w:r>
          </w:p>
        </w:tc>
        <w:tc>
          <w:tcPr>
            <w:tcW w:w="2160" w:type="dxa"/>
            <w:vAlign w:val="center"/>
          </w:tcPr>
          <w:p w14:paraId="28095EB2" w14:textId="6FB06891" w:rsidR="006A615A" w:rsidRDefault="00031C4A" w:rsidP="00121008">
            <w:pPr>
              <w:spacing w:after="0" w:line="240" w:lineRule="auto"/>
              <w:ind w:left="0" w:firstLine="0"/>
              <w:jc w:val="left"/>
              <w:rPr>
                <w:rFonts w:ascii="Trebuchet MS" w:hAnsi="Trebuchet MS"/>
              </w:rPr>
            </w:pPr>
            <w:r>
              <w:rPr>
                <w:rFonts w:ascii="Trebuchet MS" w:hAnsi="Trebuchet MS"/>
              </w:rPr>
              <w:t xml:space="preserve">Novo </w:t>
            </w:r>
            <w:r w:rsidR="00281E13">
              <w:rPr>
                <w:rFonts w:ascii="Trebuchet MS" w:hAnsi="Trebuchet MS"/>
              </w:rPr>
              <w:t xml:space="preserve">Cliente: </w:t>
            </w:r>
            <w:r w:rsidR="00816A26">
              <w:rPr>
                <w:rFonts w:ascii="Trebuchet MS" w:hAnsi="Trebuchet MS"/>
              </w:rPr>
              <w:t>Nome</w:t>
            </w:r>
            <w:r w:rsidR="00843F89">
              <w:rPr>
                <w:rFonts w:ascii="Trebuchet MS" w:hAnsi="Trebuchet MS"/>
              </w:rPr>
              <w:t xml:space="preserve"> completo</w:t>
            </w:r>
            <w:r w:rsidR="00816A26">
              <w:rPr>
                <w:rFonts w:ascii="Trebuchet MS" w:hAnsi="Trebuchet MS"/>
              </w:rPr>
              <w:t>, telefone, email, endereço</w:t>
            </w:r>
          </w:p>
        </w:tc>
        <w:tc>
          <w:tcPr>
            <w:tcW w:w="2484" w:type="dxa"/>
            <w:vAlign w:val="center"/>
          </w:tcPr>
          <w:p w14:paraId="0A82A35E" w14:textId="3F77E970" w:rsidR="006A615A" w:rsidRDefault="00816A26" w:rsidP="00121008">
            <w:pPr>
              <w:spacing w:after="0" w:line="240" w:lineRule="auto"/>
              <w:ind w:left="0" w:firstLine="0"/>
              <w:jc w:val="left"/>
              <w:rPr>
                <w:rFonts w:ascii="Trebuchet MS" w:hAnsi="Trebuchet MS"/>
              </w:rPr>
            </w:pPr>
            <w:r w:rsidRPr="007F7F61">
              <w:rPr>
                <w:rFonts w:ascii="Trebuchet MS" w:hAnsi="Trebuchet MS"/>
                <w:color w:val="auto"/>
                <w:szCs w:val="24"/>
              </w:rPr>
              <w:t>Armazenar dados do cliente no sistema</w:t>
            </w:r>
          </w:p>
        </w:tc>
        <w:tc>
          <w:tcPr>
            <w:tcW w:w="1876" w:type="dxa"/>
            <w:vAlign w:val="center"/>
          </w:tcPr>
          <w:p w14:paraId="50C1F250" w14:textId="0AAA1153" w:rsidR="006A615A" w:rsidRDefault="00273E7D" w:rsidP="00121008">
            <w:pPr>
              <w:spacing w:after="0" w:line="240" w:lineRule="auto"/>
              <w:ind w:left="0" w:firstLine="0"/>
              <w:jc w:val="left"/>
              <w:rPr>
                <w:rFonts w:ascii="Trebuchet MS" w:hAnsi="Trebuchet MS"/>
              </w:rPr>
            </w:pPr>
            <w:r w:rsidRPr="007F7F61">
              <w:rPr>
                <w:rFonts w:ascii="Trebuchet MS" w:hAnsi="Trebuchet MS"/>
                <w:color w:val="auto"/>
                <w:szCs w:val="24"/>
                <w:lang w:val="en-US"/>
              </w:rPr>
              <w:t>Cliente registado no sistema</w:t>
            </w:r>
          </w:p>
        </w:tc>
      </w:tr>
      <w:tr w:rsidR="00C20AB4" w14:paraId="5133E0EE" w14:textId="77777777" w:rsidTr="00121008">
        <w:tc>
          <w:tcPr>
            <w:tcW w:w="1155" w:type="dxa"/>
            <w:shd w:val="clear" w:color="auto" w:fill="A6A6A6" w:themeFill="background1" w:themeFillShade="A6"/>
            <w:vAlign w:val="center"/>
          </w:tcPr>
          <w:p w14:paraId="40B9EF58" w14:textId="23587D8C" w:rsidR="00C20AB4" w:rsidRDefault="00C20AB4" w:rsidP="00C20AB4">
            <w:pPr>
              <w:spacing w:after="0" w:line="240" w:lineRule="auto"/>
              <w:ind w:left="0" w:firstLine="0"/>
              <w:jc w:val="left"/>
              <w:rPr>
                <w:rFonts w:ascii="Trebuchet MS" w:hAnsi="Trebuchet MS"/>
                <w:b/>
                <w:bCs/>
              </w:rPr>
            </w:pPr>
            <w:r>
              <w:rPr>
                <w:rFonts w:ascii="Trebuchet MS" w:hAnsi="Trebuchet MS"/>
                <w:b/>
                <w:bCs/>
              </w:rPr>
              <w:t>RF02</w:t>
            </w:r>
          </w:p>
        </w:tc>
        <w:tc>
          <w:tcPr>
            <w:tcW w:w="1710" w:type="dxa"/>
            <w:vAlign w:val="center"/>
          </w:tcPr>
          <w:p w14:paraId="381FE01B" w14:textId="4ABB6888" w:rsidR="00C20AB4" w:rsidRDefault="00C20AB4" w:rsidP="00C20AB4">
            <w:pPr>
              <w:spacing w:after="0" w:line="240" w:lineRule="auto"/>
              <w:ind w:left="0" w:firstLine="0"/>
              <w:jc w:val="left"/>
              <w:rPr>
                <w:rFonts w:ascii="Trebuchet MS" w:hAnsi="Trebuchet MS"/>
              </w:rPr>
            </w:pPr>
            <w:r w:rsidRPr="00AA16EE">
              <w:rPr>
                <w:rFonts w:ascii="Trebuchet MS" w:hAnsi="Trebuchet MS"/>
              </w:rPr>
              <w:t>Listar clientes</w:t>
            </w:r>
          </w:p>
        </w:tc>
        <w:tc>
          <w:tcPr>
            <w:tcW w:w="2160" w:type="dxa"/>
            <w:vAlign w:val="center"/>
          </w:tcPr>
          <w:p w14:paraId="39E53D2E" w14:textId="675FDA8A" w:rsidR="00C20AB4" w:rsidRDefault="00C20AB4" w:rsidP="00C20AB4">
            <w:pPr>
              <w:spacing w:after="0" w:line="240" w:lineRule="auto"/>
              <w:ind w:left="0" w:firstLine="0"/>
              <w:jc w:val="left"/>
              <w:rPr>
                <w:rFonts w:ascii="Trebuchet MS" w:hAnsi="Trebuchet MS"/>
              </w:rPr>
            </w:pPr>
            <w:r>
              <w:rPr>
                <w:rFonts w:ascii="Trebuchet MS" w:hAnsi="Trebuchet MS"/>
              </w:rPr>
              <w:t>------</w:t>
            </w:r>
          </w:p>
        </w:tc>
        <w:tc>
          <w:tcPr>
            <w:tcW w:w="2484" w:type="dxa"/>
            <w:vAlign w:val="center"/>
          </w:tcPr>
          <w:p w14:paraId="2A68F198" w14:textId="2E970B07" w:rsidR="00C20AB4" w:rsidRPr="007F7F61" w:rsidRDefault="00C20AB4" w:rsidP="00C20AB4">
            <w:pPr>
              <w:spacing w:after="0" w:line="240" w:lineRule="auto"/>
              <w:ind w:left="0" w:firstLine="0"/>
              <w:jc w:val="left"/>
              <w:rPr>
                <w:rFonts w:ascii="Trebuchet MS" w:hAnsi="Trebuchet MS"/>
                <w:color w:val="auto"/>
                <w:szCs w:val="24"/>
              </w:rPr>
            </w:pPr>
            <w:r w:rsidRPr="005B1720">
              <w:rPr>
                <w:rFonts w:ascii="Trebuchet MS" w:hAnsi="Trebuchet MS"/>
                <w:color w:val="auto"/>
                <w:szCs w:val="24"/>
              </w:rPr>
              <w:t>Consultar base de dados de clientes</w:t>
            </w:r>
          </w:p>
        </w:tc>
        <w:tc>
          <w:tcPr>
            <w:tcW w:w="1876" w:type="dxa"/>
            <w:vAlign w:val="center"/>
          </w:tcPr>
          <w:p w14:paraId="17090C91" w14:textId="3880CAFD" w:rsidR="00C20AB4" w:rsidRPr="005B1720" w:rsidRDefault="00C20AB4" w:rsidP="00C20AB4">
            <w:pPr>
              <w:spacing w:after="0" w:line="240" w:lineRule="auto"/>
              <w:ind w:left="0" w:firstLine="0"/>
              <w:jc w:val="left"/>
              <w:rPr>
                <w:rFonts w:ascii="Trebuchet MS" w:hAnsi="Trebuchet MS"/>
                <w:color w:val="auto"/>
                <w:szCs w:val="24"/>
              </w:rPr>
            </w:pPr>
            <w:r w:rsidRPr="005B1720">
              <w:rPr>
                <w:rFonts w:ascii="Trebuchet MS" w:hAnsi="Trebuchet MS"/>
                <w:color w:val="auto"/>
                <w:szCs w:val="24"/>
              </w:rPr>
              <w:t>Lista de clientes</w:t>
            </w:r>
          </w:p>
        </w:tc>
      </w:tr>
      <w:tr w:rsidR="00C20AB4" w14:paraId="27077042" w14:textId="77777777" w:rsidTr="00121008">
        <w:tc>
          <w:tcPr>
            <w:tcW w:w="1155" w:type="dxa"/>
            <w:shd w:val="clear" w:color="auto" w:fill="A6A6A6" w:themeFill="background1" w:themeFillShade="A6"/>
            <w:vAlign w:val="center"/>
          </w:tcPr>
          <w:p w14:paraId="195ACD63" w14:textId="14D536F5" w:rsidR="00C20AB4" w:rsidRDefault="00C20AB4" w:rsidP="00C20AB4">
            <w:pPr>
              <w:spacing w:after="0" w:line="240" w:lineRule="auto"/>
              <w:ind w:left="0" w:firstLine="0"/>
              <w:jc w:val="left"/>
              <w:rPr>
                <w:rFonts w:ascii="Trebuchet MS" w:hAnsi="Trebuchet MS"/>
                <w:b/>
                <w:bCs/>
              </w:rPr>
            </w:pPr>
            <w:r>
              <w:rPr>
                <w:rFonts w:ascii="Trebuchet MS" w:hAnsi="Trebuchet MS"/>
                <w:b/>
                <w:bCs/>
              </w:rPr>
              <w:t>RF03</w:t>
            </w:r>
          </w:p>
        </w:tc>
        <w:tc>
          <w:tcPr>
            <w:tcW w:w="1710" w:type="dxa"/>
            <w:vAlign w:val="center"/>
          </w:tcPr>
          <w:p w14:paraId="4B862056" w14:textId="4A753003" w:rsidR="00C20AB4" w:rsidRDefault="00C20AB4" w:rsidP="00C20AB4">
            <w:pPr>
              <w:spacing w:after="0" w:line="240" w:lineRule="auto"/>
              <w:ind w:left="0" w:firstLine="0"/>
              <w:jc w:val="left"/>
              <w:rPr>
                <w:rFonts w:ascii="Trebuchet MS" w:hAnsi="Trebuchet MS"/>
              </w:rPr>
            </w:pPr>
            <w:r>
              <w:rPr>
                <w:rFonts w:ascii="Trebuchet MS" w:hAnsi="Trebuchet MS"/>
              </w:rPr>
              <w:t>Editar cliente</w:t>
            </w:r>
          </w:p>
        </w:tc>
        <w:tc>
          <w:tcPr>
            <w:tcW w:w="2160" w:type="dxa"/>
            <w:vAlign w:val="center"/>
          </w:tcPr>
          <w:p w14:paraId="7393671E" w14:textId="59F54A5D" w:rsidR="00C20AB4" w:rsidRPr="00D15821" w:rsidRDefault="00C20AB4" w:rsidP="00C20AB4">
            <w:pPr>
              <w:spacing w:after="0" w:line="240" w:lineRule="auto"/>
              <w:ind w:left="0" w:firstLine="0"/>
              <w:jc w:val="left"/>
              <w:rPr>
                <w:rFonts w:ascii="Trebuchet MS" w:hAnsi="Trebuchet MS"/>
              </w:rPr>
            </w:pPr>
            <w:r w:rsidRPr="00D15821">
              <w:rPr>
                <w:rFonts w:ascii="Trebuchet MS" w:hAnsi="Trebuchet MS"/>
                <w:color w:val="auto"/>
                <w:szCs w:val="24"/>
              </w:rPr>
              <w:t>Identificação do cliente, novos d</w:t>
            </w:r>
            <w:r>
              <w:rPr>
                <w:rFonts w:ascii="Trebuchet MS" w:hAnsi="Trebuchet MS"/>
                <w:color w:val="auto"/>
                <w:szCs w:val="24"/>
              </w:rPr>
              <w:t>ados</w:t>
            </w:r>
          </w:p>
        </w:tc>
        <w:tc>
          <w:tcPr>
            <w:tcW w:w="2484" w:type="dxa"/>
            <w:vAlign w:val="center"/>
          </w:tcPr>
          <w:p w14:paraId="78E7EEF8" w14:textId="385E6615" w:rsidR="00C20AB4" w:rsidRPr="007F7F61" w:rsidRDefault="00C20AB4" w:rsidP="00C20AB4">
            <w:pPr>
              <w:spacing w:after="0" w:line="240" w:lineRule="auto"/>
              <w:ind w:left="0" w:firstLine="0"/>
              <w:jc w:val="left"/>
              <w:rPr>
                <w:rFonts w:ascii="Trebuchet MS" w:hAnsi="Trebuchet MS"/>
                <w:color w:val="auto"/>
                <w:szCs w:val="24"/>
              </w:rPr>
            </w:pPr>
            <w:r>
              <w:rPr>
                <w:rFonts w:ascii="Trebuchet MS" w:hAnsi="Trebuchet MS"/>
                <w:color w:val="auto"/>
                <w:szCs w:val="24"/>
              </w:rPr>
              <w:t>Atualizar dados no sistema</w:t>
            </w:r>
          </w:p>
        </w:tc>
        <w:tc>
          <w:tcPr>
            <w:tcW w:w="1876" w:type="dxa"/>
            <w:vAlign w:val="center"/>
          </w:tcPr>
          <w:p w14:paraId="74C790B5" w14:textId="4303B474" w:rsidR="00C20AB4" w:rsidRPr="005B1720" w:rsidRDefault="00C20AB4" w:rsidP="00C20AB4">
            <w:pPr>
              <w:spacing w:after="0" w:line="240" w:lineRule="auto"/>
              <w:ind w:left="0" w:firstLine="0"/>
              <w:jc w:val="left"/>
              <w:rPr>
                <w:rFonts w:ascii="Trebuchet MS" w:hAnsi="Trebuchet MS"/>
                <w:color w:val="auto"/>
                <w:szCs w:val="24"/>
              </w:rPr>
            </w:pPr>
            <w:r w:rsidRPr="007E6650">
              <w:rPr>
                <w:rFonts w:ascii="Trebuchet MS" w:hAnsi="Trebuchet MS"/>
                <w:color w:val="auto"/>
                <w:szCs w:val="24"/>
              </w:rPr>
              <w:t>Dados do cliente atualizados</w:t>
            </w:r>
          </w:p>
        </w:tc>
      </w:tr>
      <w:tr w:rsidR="00C20AB4" w14:paraId="70F72166" w14:textId="77777777" w:rsidTr="00121008">
        <w:tc>
          <w:tcPr>
            <w:tcW w:w="1155" w:type="dxa"/>
            <w:shd w:val="clear" w:color="auto" w:fill="A6A6A6" w:themeFill="background1" w:themeFillShade="A6"/>
            <w:vAlign w:val="center"/>
          </w:tcPr>
          <w:p w14:paraId="1199C91A" w14:textId="52AA1956" w:rsidR="00C20AB4" w:rsidRDefault="00C20AB4" w:rsidP="00C20AB4">
            <w:pPr>
              <w:spacing w:after="0" w:line="240" w:lineRule="auto"/>
              <w:ind w:left="0" w:firstLine="0"/>
              <w:jc w:val="left"/>
              <w:rPr>
                <w:rFonts w:ascii="Trebuchet MS" w:hAnsi="Trebuchet MS"/>
                <w:b/>
                <w:bCs/>
              </w:rPr>
            </w:pPr>
            <w:r>
              <w:rPr>
                <w:rFonts w:ascii="Trebuchet MS" w:hAnsi="Trebuchet MS"/>
                <w:b/>
                <w:bCs/>
              </w:rPr>
              <w:t>RF04</w:t>
            </w:r>
          </w:p>
        </w:tc>
        <w:tc>
          <w:tcPr>
            <w:tcW w:w="1710" w:type="dxa"/>
            <w:vAlign w:val="center"/>
          </w:tcPr>
          <w:p w14:paraId="53C4B67F" w14:textId="713B96C3" w:rsidR="00C20AB4" w:rsidRDefault="00C20AB4" w:rsidP="00C20AB4">
            <w:pPr>
              <w:spacing w:after="0" w:line="240" w:lineRule="auto"/>
              <w:ind w:left="0" w:firstLine="0"/>
              <w:jc w:val="left"/>
              <w:rPr>
                <w:rFonts w:ascii="Trebuchet MS" w:hAnsi="Trebuchet MS"/>
              </w:rPr>
            </w:pPr>
            <w:r>
              <w:rPr>
                <w:rFonts w:ascii="Trebuchet MS" w:hAnsi="Trebuchet MS"/>
              </w:rPr>
              <w:t>Excluir cliente</w:t>
            </w:r>
          </w:p>
        </w:tc>
        <w:tc>
          <w:tcPr>
            <w:tcW w:w="2160" w:type="dxa"/>
            <w:vAlign w:val="center"/>
          </w:tcPr>
          <w:p w14:paraId="3C9A0DFD" w14:textId="0DA40FD9" w:rsidR="00C20AB4" w:rsidRDefault="00C20AB4" w:rsidP="00C20AB4">
            <w:pPr>
              <w:spacing w:after="0" w:line="240" w:lineRule="auto"/>
              <w:ind w:left="0" w:firstLine="0"/>
              <w:jc w:val="left"/>
              <w:rPr>
                <w:rFonts w:ascii="Trebuchet MS" w:hAnsi="Trebuchet MS"/>
              </w:rPr>
            </w:pPr>
            <w:r w:rsidRPr="007F7F61">
              <w:rPr>
                <w:rFonts w:ascii="Trebuchet MS" w:hAnsi="Trebuchet MS"/>
                <w:color w:val="auto"/>
                <w:szCs w:val="24"/>
                <w:lang w:val="en-US"/>
              </w:rPr>
              <w:t>Identifica</w:t>
            </w:r>
            <w:r>
              <w:rPr>
                <w:rFonts w:ascii="Trebuchet MS" w:hAnsi="Trebuchet MS"/>
                <w:color w:val="auto"/>
                <w:szCs w:val="24"/>
                <w:lang w:val="en-US"/>
              </w:rPr>
              <w:t>ção</w:t>
            </w:r>
            <w:r w:rsidRPr="007F7F61">
              <w:rPr>
                <w:rFonts w:ascii="Trebuchet MS" w:hAnsi="Trebuchet MS"/>
                <w:color w:val="auto"/>
                <w:szCs w:val="24"/>
                <w:lang w:val="en-US"/>
              </w:rPr>
              <w:t xml:space="preserve"> </w:t>
            </w:r>
            <w:r>
              <w:rPr>
                <w:rFonts w:ascii="Trebuchet MS" w:hAnsi="Trebuchet MS"/>
                <w:color w:val="auto"/>
                <w:szCs w:val="24"/>
                <w:lang w:val="en-US"/>
              </w:rPr>
              <w:t>d</w:t>
            </w:r>
            <w:r w:rsidRPr="007F7F61">
              <w:rPr>
                <w:rFonts w:ascii="Trebuchet MS" w:hAnsi="Trebuchet MS"/>
                <w:color w:val="auto"/>
                <w:szCs w:val="24"/>
                <w:lang w:val="en-US"/>
              </w:rPr>
              <w:t>o cliente</w:t>
            </w:r>
          </w:p>
        </w:tc>
        <w:tc>
          <w:tcPr>
            <w:tcW w:w="2484" w:type="dxa"/>
            <w:vAlign w:val="center"/>
          </w:tcPr>
          <w:p w14:paraId="7D17734E" w14:textId="665F07B3" w:rsidR="00C20AB4" w:rsidRPr="007F7F61" w:rsidRDefault="00C20AB4" w:rsidP="00C20AB4">
            <w:pPr>
              <w:spacing w:after="0" w:line="240" w:lineRule="auto"/>
              <w:ind w:left="0" w:firstLine="0"/>
              <w:jc w:val="left"/>
              <w:rPr>
                <w:rFonts w:ascii="Trebuchet MS" w:hAnsi="Trebuchet MS"/>
                <w:color w:val="auto"/>
                <w:szCs w:val="24"/>
              </w:rPr>
            </w:pPr>
            <w:r>
              <w:rPr>
                <w:rFonts w:ascii="Trebuchet MS" w:hAnsi="Trebuchet MS"/>
                <w:color w:val="auto"/>
                <w:szCs w:val="24"/>
              </w:rPr>
              <w:t>Remover registo da base de dados</w:t>
            </w:r>
          </w:p>
        </w:tc>
        <w:tc>
          <w:tcPr>
            <w:tcW w:w="1876" w:type="dxa"/>
            <w:vAlign w:val="center"/>
          </w:tcPr>
          <w:p w14:paraId="07AF73B8" w14:textId="5EAC3714" w:rsidR="00C20AB4" w:rsidRPr="005B1720" w:rsidRDefault="00C20AB4" w:rsidP="00C20AB4">
            <w:pPr>
              <w:spacing w:after="0" w:line="240" w:lineRule="auto"/>
              <w:ind w:left="0" w:firstLine="0"/>
              <w:jc w:val="left"/>
              <w:rPr>
                <w:rFonts w:ascii="Trebuchet MS" w:hAnsi="Trebuchet MS"/>
                <w:color w:val="auto"/>
                <w:szCs w:val="24"/>
              </w:rPr>
            </w:pPr>
            <w:r>
              <w:rPr>
                <w:rFonts w:ascii="Trebuchet MS" w:hAnsi="Trebuchet MS"/>
                <w:color w:val="auto"/>
                <w:szCs w:val="24"/>
              </w:rPr>
              <w:t>Cliente excluído</w:t>
            </w:r>
          </w:p>
        </w:tc>
      </w:tr>
      <w:tr w:rsidR="00E85DCD" w14:paraId="5181F3A8" w14:textId="77777777" w:rsidTr="00121008">
        <w:tc>
          <w:tcPr>
            <w:tcW w:w="1155" w:type="dxa"/>
            <w:shd w:val="clear" w:color="auto" w:fill="A6A6A6" w:themeFill="background1" w:themeFillShade="A6"/>
            <w:vAlign w:val="center"/>
          </w:tcPr>
          <w:p w14:paraId="52E4B5AA" w14:textId="0FE09D80" w:rsidR="00E85DCD" w:rsidRPr="004B3999" w:rsidRDefault="00E85DCD" w:rsidP="00E85DCD">
            <w:pPr>
              <w:spacing w:after="0" w:line="240" w:lineRule="auto"/>
              <w:ind w:left="0" w:firstLine="0"/>
              <w:jc w:val="left"/>
              <w:rPr>
                <w:rFonts w:ascii="Trebuchet MS" w:hAnsi="Trebuchet MS"/>
                <w:b/>
                <w:bCs/>
              </w:rPr>
            </w:pPr>
            <w:r>
              <w:rPr>
                <w:rFonts w:ascii="Trebuchet MS" w:hAnsi="Trebuchet MS"/>
                <w:b/>
                <w:bCs/>
              </w:rPr>
              <w:t>RF05</w:t>
            </w:r>
          </w:p>
        </w:tc>
        <w:tc>
          <w:tcPr>
            <w:tcW w:w="1710" w:type="dxa"/>
            <w:vAlign w:val="center"/>
          </w:tcPr>
          <w:p w14:paraId="2B1A1400" w14:textId="282518E7" w:rsidR="00E85DCD" w:rsidRDefault="00E85DCD" w:rsidP="00E85DCD">
            <w:pPr>
              <w:spacing w:after="0" w:line="240" w:lineRule="auto"/>
              <w:ind w:left="0" w:firstLine="0"/>
              <w:jc w:val="left"/>
              <w:rPr>
                <w:rFonts w:ascii="Trebuchet MS" w:hAnsi="Trebuchet MS"/>
              </w:rPr>
            </w:pPr>
            <w:r>
              <w:rPr>
                <w:rFonts w:ascii="Trebuchet MS" w:hAnsi="Trebuchet MS"/>
                <w:color w:val="auto"/>
                <w:szCs w:val="24"/>
                <w:lang w:val="en-US"/>
              </w:rPr>
              <w:t>Cadastrar viaturas</w:t>
            </w:r>
          </w:p>
        </w:tc>
        <w:tc>
          <w:tcPr>
            <w:tcW w:w="2160" w:type="dxa"/>
            <w:vAlign w:val="center"/>
          </w:tcPr>
          <w:p w14:paraId="227E044A" w14:textId="78ABE664" w:rsidR="00E85DCD" w:rsidRDefault="00E85DCD" w:rsidP="00E85DCD">
            <w:pPr>
              <w:spacing w:after="0" w:line="240" w:lineRule="auto"/>
              <w:ind w:left="0" w:firstLine="0"/>
              <w:jc w:val="left"/>
              <w:rPr>
                <w:rFonts w:ascii="Trebuchet MS" w:hAnsi="Trebuchet MS"/>
              </w:rPr>
            </w:pPr>
            <w:r>
              <w:rPr>
                <w:rFonts w:ascii="Trebuchet MS" w:hAnsi="Trebuchet MS"/>
                <w:color w:val="auto"/>
                <w:szCs w:val="24"/>
              </w:rPr>
              <w:t xml:space="preserve">Inserir Nova Viatura: </w:t>
            </w:r>
            <w:r w:rsidRPr="008212F7">
              <w:rPr>
                <w:rFonts w:ascii="Trebuchet MS" w:hAnsi="Trebuchet MS"/>
                <w:color w:val="auto"/>
                <w:szCs w:val="24"/>
              </w:rPr>
              <w:t>Marca, modelo, chapa de matrícula, ano, cor</w:t>
            </w:r>
          </w:p>
        </w:tc>
        <w:tc>
          <w:tcPr>
            <w:tcW w:w="2484" w:type="dxa"/>
            <w:vAlign w:val="center"/>
          </w:tcPr>
          <w:p w14:paraId="57775EE0" w14:textId="682EDBC5" w:rsidR="00E85DCD" w:rsidRDefault="00E85DCD" w:rsidP="00E85DCD">
            <w:pPr>
              <w:spacing w:after="0" w:line="240" w:lineRule="auto"/>
              <w:ind w:left="0" w:firstLine="0"/>
              <w:jc w:val="left"/>
              <w:rPr>
                <w:rFonts w:ascii="Trebuchet MS" w:hAnsi="Trebuchet MS"/>
              </w:rPr>
            </w:pPr>
            <w:r w:rsidRPr="008212F7">
              <w:rPr>
                <w:rFonts w:ascii="Trebuchet MS" w:hAnsi="Trebuchet MS"/>
                <w:color w:val="auto"/>
                <w:szCs w:val="24"/>
              </w:rPr>
              <w:t>Armazenar dados da viatura vinculada ao cliente</w:t>
            </w:r>
          </w:p>
        </w:tc>
        <w:tc>
          <w:tcPr>
            <w:tcW w:w="1876" w:type="dxa"/>
            <w:vAlign w:val="center"/>
          </w:tcPr>
          <w:p w14:paraId="197FA8F8" w14:textId="1451DEE6" w:rsidR="00E85DCD" w:rsidRDefault="00E85DCD" w:rsidP="00E85DCD">
            <w:pPr>
              <w:spacing w:after="0" w:line="240" w:lineRule="auto"/>
              <w:ind w:left="0" w:firstLine="0"/>
              <w:jc w:val="left"/>
              <w:rPr>
                <w:rFonts w:ascii="Trebuchet MS" w:hAnsi="Trebuchet MS"/>
              </w:rPr>
            </w:pPr>
            <w:r w:rsidRPr="00BD228B">
              <w:rPr>
                <w:rFonts w:ascii="Trebuchet MS" w:hAnsi="Trebuchet MS"/>
                <w:color w:val="auto"/>
                <w:szCs w:val="24"/>
              </w:rPr>
              <w:t>Viatura registada no sistema</w:t>
            </w:r>
          </w:p>
        </w:tc>
      </w:tr>
      <w:tr w:rsidR="009E471A" w14:paraId="46A10543" w14:textId="77777777" w:rsidTr="003E3DC1">
        <w:tc>
          <w:tcPr>
            <w:tcW w:w="1155" w:type="dxa"/>
            <w:shd w:val="clear" w:color="auto" w:fill="A6A6A6" w:themeFill="background1" w:themeFillShade="A6"/>
            <w:vAlign w:val="center"/>
          </w:tcPr>
          <w:p w14:paraId="1A4053AD" w14:textId="3706E2E2" w:rsidR="00E85DCD" w:rsidRDefault="00E85DCD" w:rsidP="00E85DCD">
            <w:pPr>
              <w:spacing w:after="0" w:line="240" w:lineRule="auto"/>
              <w:ind w:left="0" w:firstLine="0"/>
              <w:jc w:val="left"/>
              <w:rPr>
                <w:rFonts w:ascii="Trebuchet MS" w:hAnsi="Trebuchet MS"/>
                <w:b/>
                <w:bCs/>
              </w:rPr>
            </w:pPr>
            <w:r>
              <w:rPr>
                <w:rFonts w:ascii="Trebuchet MS" w:hAnsi="Trebuchet MS"/>
                <w:b/>
                <w:bCs/>
              </w:rPr>
              <w:t>RF06</w:t>
            </w:r>
          </w:p>
        </w:tc>
        <w:tc>
          <w:tcPr>
            <w:tcW w:w="1710" w:type="dxa"/>
            <w:vAlign w:val="center"/>
          </w:tcPr>
          <w:p w14:paraId="30D6D004" w14:textId="02D5D2BA" w:rsidR="00E85DCD" w:rsidRDefault="00E85DCD" w:rsidP="00E85DCD">
            <w:pPr>
              <w:spacing w:after="0" w:line="240" w:lineRule="auto"/>
              <w:ind w:left="0" w:firstLine="0"/>
              <w:jc w:val="left"/>
              <w:rPr>
                <w:rFonts w:ascii="Trebuchet MS" w:hAnsi="Trebuchet MS"/>
                <w:color w:val="auto"/>
                <w:szCs w:val="24"/>
              </w:rPr>
            </w:pPr>
            <w:r>
              <w:rPr>
                <w:rFonts w:ascii="Trebuchet MS" w:hAnsi="Trebuchet MS"/>
                <w:color w:val="auto"/>
                <w:szCs w:val="24"/>
              </w:rPr>
              <w:t>Editar dados da viatura</w:t>
            </w:r>
          </w:p>
        </w:tc>
        <w:tc>
          <w:tcPr>
            <w:tcW w:w="2160" w:type="dxa"/>
            <w:vAlign w:val="center"/>
          </w:tcPr>
          <w:p w14:paraId="3BF6FDD3" w14:textId="38721020" w:rsidR="00E85DCD" w:rsidRPr="0026142E" w:rsidRDefault="00E85DCD" w:rsidP="00E85DCD">
            <w:pPr>
              <w:spacing w:after="0" w:line="240" w:lineRule="auto"/>
              <w:ind w:left="0" w:firstLine="0"/>
              <w:jc w:val="left"/>
              <w:rPr>
                <w:rFonts w:ascii="Trebuchet MS" w:hAnsi="Trebuchet MS"/>
                <w:color w:val="auto"/>
                <w:szCs w:val="24"/>
              </w:rPr>
            </w:pPr>
            <w:r w:rsidRPr="0026142E">
              <w:rPr>
                <w:rFonts w:ascii="Trebuchet MS" w:hAnsi="Trebuchet MS"/>
                <w:color w:val="auto"/>
                <w:szCs w:val="24"/>
              </w:rPr>
              <w:t>Editar Cliente: Identificação da viatura</w:t>
            </w:r>
          </w:p>
        </w:tc>
        <w:tc>
          <w:tcPr>
            <w:tcW w:w="2484" w:type="dxa"/>
            <w:vAlign w:val="center"/>
          </w:tcPr>
          <w:p w14:paraId="0D744F5D" w14:textId="40B27C3E" w:rsidR="00E85DCD" w:rsidRPr="007F7F61" w:rsidRDefault="00E85DCD" w:rsidP="00E85DCD">
            <w:pPr>
              <w:spacing w:after="0" w:line="240" w:lineRule="auto"/>
              <w:ind w:left="0" w:firstLine="0"/>
              <w:jc w:val="left"/>
              <w:rPr>
                <w:rFonts w:ascii="Trebuchet MS" w:hAnsi="Trebuchet MS"/>
                <w:color w:val="auto"/>
                <w:szCs w:val="24"/>
              </w:rPr>
            </w:pPr>
            <w:r w:rsidRPr="007F7F61">
              <w:rPr>
                <w:rFonts w:ascii="Trebuchet MS" w:hAnsi="Trebuchet MS"/>
                <w:color w:val="auto"/>
                <w:szCs w:val="24"/>
              </w:rPr>
              <w:t xml:space="preserve">Recuperar e permitir </w:t>
            </w:r>
            <w:r>
              <w:rPr>
                <w:rFonts w:ascii="Trebuchet MS" w:hAnsi="Trebuchet MS"/>
                <w:color w:val="auto"/>
                <w:szCs w:val="24"/>
              </w:rPr>
              <w:t>editar</w:t>
            </w:r>
            <w:r w:rsidRPr="007F7F61">
              <w:rPr>
                <w:rFonts w:ascii="Trebuchet MS" w:hAnsi="Trebuchet MS"/>
                <w:color w:val="auto"/>
                <w:szCs w:val="24"/>
              </w:rPr>
              <w:t xml:space="preserve"> dados cadastrados</w:t>
            </w:r>
          </w:p>
        </w:tc>
        <w:tc>
          <w:tcPr>
            <w:tcW w:w="1876" w:type="dxa"/>
            <w:vAlign w:val="center"/>
          </w:tcPr>
          <w:p w14:paraId="42154FBE" w14:textId="20808DB4" w:rsidR="00E85DCD" w:rsidRDefault="00E85DCD" w:rsidP="00E85DCD">
            <w:pPr>
              <w:spacing w:after="0" w:line="240" w:lineRule="auto"/>
              <w:ind w:left="0" w:firstLine="0"/>
              <w:jc w:val="left"/>
              <w:rPr>
                <w:rFonts w:ascii="Trebuchet MS" w:hAnsi="Trebuchet MS"/>
                <w:color w:val="auto"/>
                <w:szCs w:val="24"/>
              </w:rPr>
            </w:pPr>
            <w:r>
              <w:rPr>
                <w:rFonts w:ascii="Trebuchet MS" w:hAnsi="Trebuchet MS"/>
                <w:color w:val="auto"/>
                <w:szCs w:val="24"/>
              </w:rPr>
              <w:t>Dados da viatura atualizados</w:t>
            </w:r>
          </w:p>
        </w:tc>
      </w:tr>
      <w:tr w:rsidR="00E85DCD" w14:paraId="4997B5A1" w14:textId="77777777" w:rsidTr="003E3DC1">
        <w:tc>
          <w:tcPr>
            <w:tcW w:w="1155" w:type="dxa"/>
            <w:shd w:val="clear" w:color="auto" w:fill="A6A6A6" w:themeFill="background1" w:themeFillShade="A6"/>
            <w:vAlign w:val="center"/>
          </w:tcPr>
          <w:p w14:paraId="1618DB7F" w14:textId="48B7EA67" w:rsidR="00E85DCD" w:rsidRDefault="00FA66BB" w:rsidP="00E85DCD">
            <w:pPr>
              <w:spacing w:after="0" w:line="240" w:lineRule="auto"/>
              <w:ind w:left="0" w:firstLine="0"/>
              <w:jc w:val="left"/>
              <w:rPr>
                <w:rFonts w:ascii="Trebuchet MS" w:hAnsi="Trebuchet MS"/>
                <w:b/>
                <w:bCs/>
              </w:rPr>
            </w:pPr>
            <w:r>
              <w:rPr>
                <w:rFonts w:ascii="Trebuchet MS" w:hAnsi="Trebuchet MS"/>
                <w:b/>
                <w:bCs/>
              </w:rPr>
              <w:t>RF07</w:t>
            </w:r>
          </w:p>
        </w:tc>
        <w:tc>
          <w:tcPr>
            <w:tcW w:w="1710" w:type="dxa"/>
            <w:vAlign w:val="center"/>
          </w:tcPr>
          <w:p w14:paraId="52A953E7" w14:textId="6E9025CA" w:rsidR="00E85DCD" w:rsidRDefault="00E85DCD" w:rsidP="00E85DCD">
            <w:pPr>
              <w:spacing w:after="0" w:line="240" w:lineRule="auto"/>
              <w:ind w:left="0" w:firstLine="0"/>
              <w:jc w:val="left"/>
              <w:rPr>
                <w:rFonts w:ascii="Trebuchet MS" w:hAnsi="Trebuchet MS"/>
                <w:color w:val="auto"/>
                <w:szCs w:val="24"/>
              </w:rPr>
            </w:pPr>
            <w:r>
              <w:rPr>
                <w:rFonts w:ascii="Trebuchet MS" w:hAnsi="Trebuchet MS"/>
                <w:color w:val="auto"/>
                <w:szCs w:val="24"/>
              </w:rPr>
              <w:t>Listar viaturas</w:t>
            </w:r>
          </w:p>
        </w:tc>
        <w:tc>
          <w:tcPr>
            <w:tcW w:w="2160" w:type="dxa"/>
            <w:vAlign w:val="center"/>
          </w:tcPr>
          <w:p w14:paraId="4504AAAC" w14:textId="5042C8A9" w:rsidR="00E85DCD" w:rsidRPr="0026142E" w:rsidRDefault="004E6BDF" w:rsidP="00E85DCD">
            <w:pPr>
              <w:spacing w:after="0" w:line="240" w:lineRule="auto"/>
              <w:ind w:left="0" w:firstLine="0"/>
              <w:jc w:val="left"/>
              <w:rPr>
                <w:rFonts w:ascii="Trebuchet MS" w:hAnsi="Trebuchet MS"/>
                <w:color w:val="auto"/>
                <w:szCs w:val="24"/>
              </w:rPr>
            </w:pPr>
            <w:r>
              <w:rPr>
                <w:rFonts w:ascii="Trebuchet MS" w:hAnsi="Trebuchet MS"/>
                <w:color w:val="auto"/>
                <w:szCs w:val="24"/>
              </w:rPr>
              <w:t>----</w:t>
            </w:r>
          </w:p>
        </w:tc>
        <w:tc>
          <w:tcPr>
            <w:tcW w:w="2484" w:type="dxa"/>
            <w:vAlign w:val="center"/>
          </w:tcPr>
          <w:p w14:paraId="5F145596" w14:textId="2033382D" w:rsidR="00E85DCD" w:rsidRPr="007F7F61" w:rsidRDefault="00E85DCD" w:rsidP="00E85DCD">
            <w:pPr>
              <w:spacing w:after="0" w:line="240" w:lineRule="auto"/>
              <w:ind w:left="0" w:firstLine="0"/>
              <w:jc w:val="left"/>
              <w:rPr>
                <w:rFonts w:ascii="Trebuchet MS" w:hAnsi="Trebuchet MS"/>
                <w:color w:val="auto"/>
                <w:szCs w:val="24"/>
              </w:rPr>
            </w:pPr>
            <w:r>
              <w:rPr>
                <w:rFonts w:ascii="Trebuchet MS" w:hAnsi="Trebuchet MS"/>
                <w:color w:val="auto"/>
                <w:szCs w:val="24"/>
              </w:rPr>
              <w:t>Consultar base de dados de viaturas</w:t>
            </w:r>
          </w:p>
        </w:tc>
        <w:tc>
          <w:tcPr>
            <w:tcW w:w="1876" w:type="dxa"/>
            <w:vAlign w:val="center"/>
          </w:tcPr>
          <w:p w14:paraId="2A2431D0" w14:textId="2E366FEE" w:rsidR="00E85DCD" w:rsidRDefault="00E85DCD" w:rsidP="00E85DCD">
            <w:pPr>
              <w:spacing w:after="0" w:line="240" w:lineRule="auto"/>
              <w:ind w:left="0" w:firstLine="0"/>
              <w:jc w:val="left"/>
              <w:rPr>
                <w:rFonts w:ascii="Trebuchet MS" w:hAnsi="Trebuchet MS"/>
                <w:color w:val="auto"/>
                <w:szCs w:val="24"/>
              </w:rPr>
            </w:pPr>
            <w:r>
              <w:rPr>
                <w:rFonts w:ascii="Trebuchet MS" w:hAnsi="Trebuchet MS"/>
                <w:color w:val="auto"/>
                <w:szCs w:val="24"/>
              </w:rPr>
              <w:t>Viatura atualizada</w:t>
            </w:r>
          </w:p>
        </w:tc>
      </w:tr>
      <w:tr w:rsidR="00E85DCD" w14:paraId="2006AFED" w14:textId="77777777" w:rsidTr="003E3DC1">
        <w:tc>
          <w:tcPr>
            <w:tcW w:w="1155" w:type="dxa"/>
            <w:shd w:val="clear" w:color="auto" w:fill="A6A6A6" w:themeFill="background1" w:themeFillShade="A6"/>
            <w:vAlign w:val="center"/>
          </w:tcPr>
          <w:p w14:paraId="68DCA9C4" w14:textId="63F4120F" w:rsidR="00E85DCD" w:rsidRDefault="00FA66BB" w:rsidP="00E85DCD">
            <w:pPr>
              <w:spacing w:after="0" w:line="240" w:lineRule="auto"/>
              <w:ind w:left="0" w:firstLine="0"/>
              <w:jc w:val="left"/>
              <w:rPr>
                <w:rFonts w:ascii="Trebuchet MS" w:hAnsi="Trebuchet MS"/>
                <w:b/>
                <w:bCs/>
              </w:rPr>
            </w:pPr>
            <w:r>
              <w:rPr>
                <w:rFonts w:ascii="Trebuchet MS" w:hAnsi="Trebuchet MS"/>
                <w:b/>
                <w:bCs/>
              </w:rPr>
              <w:t>RF08</w:t>
            </w:r>
          </w:p>
        </w:tc>
        <w:tc>
          <w:tcPr>
            <w:tcW w:w="1710" w:type="dxa"/>
            <w:vAlign w:val="center"/>
          </w:tcPr>
          <w:p w14:paraId="7469B74A" w14:textId="2B764C68" w:rsidR="00E85DCD" w:rsidRDefault="007B4B60" w:rsidP="00E85DCD">
            <w:pPr>
              <w:spacing w:after="0" w:line="240" w:lineRule="auto"/>
              <w:ind w:left="0" w:firstLine="0"/>
              <w:jc w:val="left"/>
              <w:rPr>
                <w:rFonts w:ascii="Trebuchet MS" w:hAnsi="Trebuchet MS"/>
                <w:color w:val="auto"/>
                <w:szCs w:val="24"/>
              </w:rPr>
            </w:pPr>
            <w:r>
              <w:rPr>
                <w:rFonts w:ascii="Trebuchet MS" w:hAnsi="Trebuchet MS"/>
                <w:color w:val="auto"/>
                <w:szCs w:val="24"/>
              </w:rPr>
              <w:t>Excluir viatura</w:t>
            </w:r>
          </w:p>
        </w:tc>
        <w:tc>
          <w:tcPr>
            <w:tcW w:w="2160" w:type="dxa"/>
            <w:vAlign w:val="center"/>
          </w:tcPr>
          <w:p w14:paraId="16A99217" w14:textId="609D9DDD" w:rsidR="00E85DCD" w:rsidRPr="0026142E" w:rsidRDefault="007B4B60" w:rsidP="00E85DCD">
            <w:pPr>
              <w:spacing w:after="0" w:line="240" w:lineRule="auto"/>
              <w:ind w:left="0" w:firstLine="0"/>
              <w:jc w:val="left"/>
              <w:rPr>
                <w:rFonts w:ascii="Trebuchet MS" w:hAnsi="Trebuchet MS"/>
                <w:color w:val="auto"/>
                <w:szCs w:val="24"/>
              </w:rPr>
            </w:pPr>
            <w:r>
              <w:rPr>
                <w:rFonts w:ascii="Trebuchet MS" w:hAnsi="Trebuchet MS"/>
                <w:color w:val="auto"/>
                <w:szCs w:val="24"/>
              </w:rPr>
              <w:t>Identificação da viatura</w:t>
            </w:r>
          </w:p>
        </w:tc>
        <w:tc>
          <w:tcPr>
            <w:tcW w:w="2484" w:type="dxa"/>
            <w:vAlign w:val="center"/>
          </w:tcPr>
          <w:p w14:paraId="025627BE" w14:textId="0FAE0D78" w:rsidR="00E85DCD" w:rsidRPr="007F7F61" w:rsidRDefault="007B4B60" w:rsidP="00E85DCD">
            <w:pPr>
              <w:spacing w:after="0" w:line="240" w:lineRule="auto"/>
              <w:ind w:left="0" w:firstLine="0"/>
              <w:jc w:val="left"/>
              <w:rPr>
                <w:rFonts w:ascii="Trebuchet MS" w:hAnsi="Trebuchet MS"/>
                <w:color w:val="auto"/>
                <w:szCs w:val="24"/>
              </w:rPr>
            </w:pPr>
            <w:r>
              <w:rPr>
                <w:rFonts w:ascii="Trebuchet MS" w:hAnsi="Trebuchet MS"/>
                <w:color w:val="auto"/>
                <w:szCs w:val="24"/>
              </w:rPr>
              <w:t xml:space="preserve">Remover registo da </w:t>
            </w:r>
            <w:r w:rsidR="00FA66BB">
              <w:rPr>
                <w:rFonts w:ascii="Trebuchet MS" w:hAnsi="Trebuchet MS"/>
                <w:color w:val="auto"/>
                <w:szCs w:val="24"/>
              </w:rPr>
              <w:t>base de dados</w:t>
            </w:r>
          </w:p>
        </w:tc>
        <w:tc>
          <w:tcPr>
            <w:tcW w:w="1876" w:type="dxa"/>
            <w:vAlign w:val="center"/>
          </w:tcPr>
          <w:p w14:paraId="3E3F5E05" w14:textId="36532D39" w:rsidR="00E85DCD" w:rsidRDefault="00FA66BB" w:rsidP="00E85DCD">
            <w:pPr>
              <w:spacing w:after="0" w:line="240" w:lineRule="auto"/>
              <w:ind w:left="0" w:firstLine="0"/>
              <w:jc w:val="left"/>
              <w:rPr>
                <w:rFonts w:ascii="Trebuchet MS" w:hAnsi="Trebuchet MS"/>
                <w:color w:val="auto"/>
                <w:szCs w:val="24"/>
              </w:rPr>
            </w:pPr>
            <w:r>
              <w:rPr>
                <w:rFonts w:ascii="Trebuchet MS" w:hAnsi="Trebuchet MS"/>
                <w:color w:val="auto"/>
                <w:szCs w:val="24"/>
              </w:rPr>
              <w:t>Viatura excluída</w:t>
            </w:r>
          </w:p>
        </w:tc>
      </w:tr>
      <w:tr w:rsidR="009E471A" w14:paraId="1E03FA77" w14:textId="77777777" w:rsidTr="000B28DA">
        <w:tc>
          <w:tcPr>
            <w:tcW w:w="1155" w:type="dxa"/>
            <w:shd w:val="clear" w:color="auto" w:fill="A6A6A6" w:themeFill="background1" w:themeFillShade="A6"/>
            <w:vAlign w:val="center"/>
          </w:tcPr>
          <w:p w14:paraId="79D6F9A1" w14:textId="00B8F1BC" w:rsidR="00E85DCD" w:rsidRDefault="00312FF9" w:rsidP="00E85DCD">
            <w:pPr>
              <w:spacing w:after="0" w:line="240" w:lineRule="auto"/>
              <w:ind w:left="0" w:firstLine="0"/>
              <w:jc w:val="left"/>
              <w:rPr>
                <w:rFonts w:ascii="Trebuchet MS" w:hAnsi="Trebuchet MS"/>
                <w:b/>
                <w:bCs/>
              </w:rPr>
            </w:pPr>
            <w:r>
              <w:rPr>
                <w:rFonts w:ascii="Trebuchet MS" w:hAnsi="Trebuchet MS"/>
                <w:b/>
                <w:bCs/>
              </w:rPr>
              <w:t>RF09</w:t>
            </w:r>
          </w:p>
        </w:tc>
        <w:tc>
          <w:tcPr>
            <w:tcW w:w="1710" w:type="dxa"/>
            <w:vAlign w:val="center"/>
          </w:tcPr>
          <w:p w14:paraId="47338881" w14:textId="2C7ED6ED" w:rsidR="00E85DCD" w:rsidRDefault="00E85DCD" w:rsidP="00E85DCD">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Cadastrar</w:t>
            </w:r>
            <w:r>
              <w:rPr>
                <w:rFonts w:ascii="Trebuchet MS" w:hAnsi="Trebuchet MS"/>
                <w:color w:val="auto"/>
                <w:szCs w:val="24"/>
                <w:lang w:val="en-US"/>
              </w:rPr>
              <w:t xml:space="preserve"> </w:t>
            </w:r>
            <w:r w:rsidRPr="007F7F61">
              <w:rPr>
                <w:rFonts w:ascii="Trebuchet MS" w:hAnsi="Trebuchet MS"/>
                <w:color w:val="auto"/>
                <w:szCs w:val="24"/>
                <w:lang w:val="en-US"/>
              </w:rPr>
              <w:t>mecânicos</w:t>
            </w:r>
          </w:p>
        </w:tc>
        <w:tc>
          <w:tcPr>
            <w:tcW w:w="2160" w:type="dxa"/>
            <w:vAlign w:val="center"/>
          </w:tcPr>
          <w:p w14:paraId="1F088FD0" w14:textId="3A13C3E9" w:rsidR="00E85DCD" w:rsidRPr="007F7F61" w:rsidRDefault="00E85DCD" w:rsidP="00E85DCD">
            <w:pPr>
              <w:spacing w:after="0" w:line="240" w:lineRule="auto"/>
              <w:ind w:left="0" w:firstLine="0"/>
              <w:jc w:val="left"/>
              <w:rPr>
                <w:rFonts w:ascii="Trebuchet MS" w:hAnsi="Trebuchet MS"/>
                <w:color w:val="auto"/>
                <w:szCs w:val="24"/>
                <w:lang w:val="en-US"/>
              </w:rPr>
            </w:pPr>
            <w:r w:rsidRPr="007F7F61">
              <w:rPr>
                <w:rFonts w:ascii="Trebuchet MS" w:hAnsi="Trebuchet MS"/>
                <w:color w:val="auto"/>
                <w:szCs w:val="24"/>
                <w:lang w:val="en-US"/>
              </w:rPr>
              <w:t xml:space="preserve">Nome, telefone, especialidade, </w:t>
            </w:r>
            <w:r>
              <w:rPr>
                <w:rFonts w:ascii="Trebuchet MS" w:hAnsi="Trebuchet MS"/>
                <w:color w:val="auto"/>
                <w:szCs w:val="24"/>
                <w:lang w:val="en-US"/>
              </w:rPr>
              <w:t>estado</w:t>
            </w:r>
          </w:p>
        </w:tc>
        <w:tc>
          <w:tcPr>
            <w:tcW w:w="2484" w:type="dxa"/>
            <w:vAlign w:val="center"/>
          </w:tcPr>
          <w:p w14:paraId="2681D4F6" w14:textId="234FA0E1" w:rsidR="00E85DCD" w:rsidRPr="007F7F61" w:rsidRDefault="00E85DCD" w:rsidP="00E85DCD">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Armazenar dados de mecânicos</w:t>
            </w:r>
          </w:p>
        </w:tc>
        <w:tc>
          <w:tcPr>
            <w:tcW w:w="1876" w:type="dxa"/>
            <w:vAlign w:val="center"/>
          </w:tcPr>
          <w:p w14:paraId="5DD3B642" w14:textId="40DBAC68" w:rsidR="00E85DCD" w:rsidRDefault="00E85DCD" w:rsidP="00E85DCD">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Mecânico registado no sistema</w:t>
            </w:r>
          </w:p>
        </w:tc>
      </w:tr>
      <w:tr w:rsidR="009E471A" w14:paraId="22389330" w14:textId="77777777" w:rsidTr="00312FF9">
        <w:tc>
          <w:tcPr>
            <w:tcW w:w="1155" w:type="dxa"/>
            <w:shd w:val="clear" w:color="auto" w:fill="A6A6A6" w:themeFill="background1" w:themeFillShade="A6"/>
            <w:vAlign w:val="center"/>
          </w:tcPr>
          <w:p w14:paraId="3E289498" w14:textId="59CFC389" w:rsidR="00BF18E5" w:rsidRDefault="00BF18E5" w:rsidP="00BF18E5">
            <w:pPr>
              <w:spacing w:after="0" w:line="240" w:lineRule="auto"/>
              <w:ind w:left="0" w:firstLine="0"/>
              <w:jc w:val="left"/>
              <w:rPr>
                <w:rFonts w:ascii="Trebuchet MS" w:hAnsi="Trebuchet MS"/>
                <w:b/>
                <w:bCs/>
              </w:rPr>
            </w:pPr>
            <w:r>
              <w:rPr>
                <w:rFonts w:ascii="Trebuchet MS" w:hAnsi="Trebuchet MS"/>
                <w:b/>
                <w:bCs/>
              </w:rPr>
              <w:t>RF10</w:t>
            </w:r>
          </w:p>
        </w:tc>
        <w:tc>
          <w:tcPr>
            <w:tcW w:w="1710" w:type="dxa"/>
            <w:vAlign w:val="center"/>
          </w:tcPr>
          <w:p w14:paraId="35D950D4" w14:textId="3D6F387C" w:rsidR="00BF18E5" w:rsidRDefault="00BF18E5" w:rsidP="00BF18E5">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Cadastrar serviços</w:t>
            </w:r>
          </w:p>
        </w:tc>
        <w:tc>
          <w:tcPr>
            <w:tcW w:w="2160" w:type="dxa"/>
            <w:vAlign w:val="center"/>
          </w:tcPr>
          <w:p w14:paraId="6CFEA509" w14:textId="6ED6C828" w:rsidR="00BF18E5" w:rsidRPr="00523EDA" w:rsidRDefault="00BF18E5" w:rsidP="00BF18E5">
            <w:pPr>
              <w:spacing w:after="0" w:line="240" w:lineRule="auto"/>
              <w:ind w:left="0" w:firstLine="0"/>
              <w:jc w:val="left"/>
              <w:rPr>
                <w:rFonts w:ascii="Trebuchet MS" w:hAnsi="Trebuchet MS"/>
                <w:color w:val="auto"/>
                <w:szCs w:val="24"/>
              </w:rPr>
            </w:pPr>
            <w:r w:rsidRPr="00F12B92">
              <w:rPr>
                <w:rFonts w:ascii="Trebuchet MS" w:hAnsi="Trebuchet MS"/>
                <w:color w:val="auto"/>
                <w:szCs w:val="24"/>
              </w:rPr>
              <w:t>Nome, descrição do serviço, preço base</w:t>
            </w:r>
          </w:p>
        </w:tc>
        <w:tc>
          <w:tcPr>
            <w:tcW w:w="2484" w:type="dxa"/>
            <w:vAlign w:val="center"/>
          </w:tcPr>
          <w:p w14:paraId="000E4A2D" w14:textId="40C9A1F0" w:rsidR="00BF18E5" w:rsidRPr="007F7F61" w:rsidRDefault="00BF18E5" w:rsidP="00BF18E5">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Armazenar informações sobre serviços</w:t>
            </w:r>
          </w:p>
        </w:tc>
        <w:tc>
          <w:tcPr>
            <w:tcW w:w="1876" w:type="dxa"/>
            <w:vAlign w:val="center"/>
          </w:tcPr>
          <w:p w14:paraId="3F405639" w14:textId="12565453" w:rsidR="00BF18E5" w:rsidRDefault="00BF18E5" w:rsidP="00BF18E5">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Serviço disponível para orçamentos</w:t>
            </w:r>
          </w:p>
        </w:tc>
      </w:tr>
      <w:tr w:rsidR="009E471A" w14:paraId="47E38E76" w14:textId="77777777" w:rsidTr="002163E8">
        <w:tc>
          <w:tcPr>
            <w:tcW w:w="1155" w:type="dxa"/>
            <w:shd w:val="clear" w:color="auto" w:fill="A6A6A6" w:themeFill="background1" w:themeFillShade="A6"/>
            <w:vAlign w:val="center"/>
          </w:tcPr>
          <w:p w14:paraId="19F69CB1" w14:textId="47D6EAD5" w:rsidR="00BF18E5" w:rsidRDefault="00BF18E5" w:rsidP="00BF18E5">
            <w:pPr>
              <w:spacing w:after="0" w:line="240" w:lineRule="auto"/>
              <w:ind w:left="0" w:firstLine="0"/>
              <w:jc w:val="left"/>
              <w:rPr>
                <w:rFonts w:ascii="Trebuchet MS" w:hAnsi="Trebuchet MS"/>
                <w:b/>
                <w:bCs/>
              </w:rPr>
            </w:pPr>
            <w:r>
              <w:rPr>
                <w:rFonts w:ascii="Trebuchet MS" w:hAnsi="Trebuchet MS"/>
                <w:b/>
                <w:bCs/>
              </w:rPr>
              <w:t>RF11</w:t>
            </w:r>
          </w:p>
        </w:tc>
        <w:tc>
          <w:tcPr>
            <w:tcW w:w="1710" w:type="dxa"/>
            <w:vAlign w:val="center"/>
          </w:tcPr>
          <w:p w14:paraId="24E5F7E9" w14:textId="1A13D71B" w:rsidR="00BF18E5" w:rsidRDefault="00BF18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Listar serviços</w:t>
            </w:r>
          </w:p>
        </w:tc>
        <w:tc>
          <w:tcPr>
            <w:tcW w:w="2160" w:type="dxa"/>
            <w:vAlign w:val="center"/>
          </w:tcPr>
          <w:p w14:paraId="256475AB" w14:textId="4490471E" w:rsidR="00BF18E5" w:rsidRPr="00F12B92" w:rsidRDefault="00BF18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w:t>
            </w:r>
          </w:p>
        </w:tc>
        <w:tc>
          <w:tcPr>
            <w:tcW w:w="2484" w:type="dxa"/>
            <w:vAlign w:val="center"/>
          </w:tcPr>
          <w:p w14:paraId="1A02FAAA" w14:textId="3CFE9F58" w:rsidR="00BF18E5" w:rsidRPr="007F7F61" w:rsidRDefault="00BF18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Consultar base de dados</w:t>
            </w:r>
            <w:r w:rsidR="006B2DE2">
              <w:rPr>
                <w:rFonts w:ascii="Trebuchet MS" w:hAnsi="Trebuchet MS"/>
                <w:color w:val="auto"/>
                <w:szCs w:val="24"/>
              </w:rPr>
              <w:t xml:space="preserve"> de serviços</w:t>
            </w:r>
          </w:p>
        </w:tc>
        <w:tc>
          <w:tcPr>
            <w:tcW w:w="1876" w:type="dxa"/>
            <w:vAlign w:val="center"/>
          </w:tcPr>
          <w:p w14:paraId="7F57018E" w14:textId="6D639C86" w:rsidR="00BF18E5" w:rsidRDefault="006B2DE2" w:rsidP="00BF18E5">
            <w:pPr>
              <w:spacing w:after="0" w:line="240" w:lineRule="auto"/>
              <w:ind w:left="0" w:firstLine="0"/>
              <w:jc w:val="left"/>
              <w:rPr>
                <w:rFonts w:ascii="Trebuchet MS" w:hAnsi="Trebuchet MS"/>
                <w:color w:val="auto"/>
                <w:szCs w:val="24"/>
              </w:rPr>
            </w:pPr>
            <w:r>
              <w:rPr>
                <w:rFonts w:ascii="Trebuchet MS" w:hAnsi="Trebuchet MS"/>
                <w:color w:val="auto"/>
                <w:szCs w:val="24"/>
              </w:rPr>
              <w:t>Lista de serviços</w:t>
            </w:r>
          </w:p>
        </w:tc>
      </w:tr>
      <w:tr w:rsidR="006B2DE2" w14:paraId="7166C2E1" w14:textId="77777777" w:rsidTr="002163E8">
        <w:tc>
          <w:tcPr>
            <w:tcW w:w="1155" w:type="dxa"/>
            <w:shd w:val="clear" w:color="auto" w:fill="A6A6A6" w:themeFill="background1" w:themeFillShade="A6"/>
            <w:vAlign w:val="center"/>
          </w:tcPr>
          <w:p w14:paraId="48704800" w14:textId="5D153B22" w:rsidR="006B2DE2" w:rsidRDefault="006B2DE2" w:rsidP="00BF18E5">
            <w:pPr>
              <w:spacing w:after="0" w:line="240" w:lineRule="auto"/>
              <w:ind w:left="0" w:firstLine="0"/>
              <w:jc w:val="left"/>
              <w:rPr>
                <w:rFonts w:ascii="Trebuchet MS" w:hAnsi="Trebuchet MS"/>
                <w:b/>
                <w:bCs/>
              </w:rPr>
            </w:pPr>
            <w:r>
              <w:rPr>
                <w:rFonts w:ascii="Trebuchet MS" w:hAnsi="Trebuchet MS"/>
                <w:b/>
                <w:bCs/>
              </w:rPr>
              <w:t>RF12</w:t>
            </w:r>
          </w:p>
        </w:tc>
        <w:tc>
          <w:tcPr>
            <w:tcW w:w="1710" w:type="dxa"/>
            <w:vAlign w:val="center"/>
          </w:tcPr>
          <w:p w14:paraId="168712A0" w14:textId="43FE7AFD" w:rsidR="006B2DE2" w:rsidRDefault="00DE14E2" w:rsidP="00BF18E5">
            <w:pPr>
              <w:spacing w:after="0" w:line="240" w:lineRule="auto"/>
              <w:ind w:left="0" w:firstLine="0"/>
              <w:jc w:val="left"/>
              <w:rPr>
                <w:rFonts w:ascii="Trebuchet MS" w:hAnsi="Trebuchet MS"/>
                <w:color w:val="auto"/>
                <w:szCs w:val="24"/>
              </w:rPr>
            </w:pPr>
            <w:r w:rsidRPr="00DE14E2">
              <w:rPr>
                <w:rFonts w:ascii="Trebuchet MS" w:hAnsi="Trebuchet MS"/>
                <w:color w:val="auto"/>
                <w:szCs w:val="24"/>
              </w:rPr>
              <w:t>Editar serviço</w:t>
            </w:r>
          </w:p>
        </w:tc>
        <w:tc>
          <w:tcPr>
            <w:tcW w:w="2160" w:type="dxa"/>
            <w:vAlign w:val="center"/>
          </w:tcPr>
          <w:p w14:paraId="56E249CF" w14:textId="073307A1" w:rsidR="006B2DE2" w:rsidRDefault="00DE14E2" w:rsidP="00BF18E5">
            <w:pPr>
              <w:spacing w:after="0" w:line="240" w:lineRule="auto"/>
              <w:ind w:left="0" w:firstLine="0"/>
              <w:jc w:val="left"/>
              <w:rPr>
                <w:rFonts w:ascii="Trebuchet MS" w:hAnsi="Trebuchet MS"/>
                <w:color w:val="auto"/>
                <w:szCs w:val="24"/>
              </w:rPr>
            </w:pPr>
            <w:r w:rsidRPr="00DE14E2">
              <w:rPr>
                <w:rFonts w:ascii="Trebuchet MS" w:hAnsi="Trebuchet MS"/>
                <w:color w:val="auto"/>
                <w:szCs w:val="24"/>
              </w:rPr>
              <w:t>Identificação do serviço, novos dados</w:t>
            </w:r>
          </w:p>
        </w:tc>
        <w:tc>
          <w:tcPr>
            <w:tcW w:w="2484" w:type="dxa"/>
            <w:vAlign w:val="center"/>
          </w:tcPr>
          <w:p w14:paraId="42366131" w14:textId="22B097B0" w:rsidR="006B2DE2" w:rsidRDefault="00DE14E2" w:rsidP="00BF18E5">
            <w:pPr>
              <w:spacing w:after="0" w:line="240" w:lineRule="auto"/>
              <w:ind w:left="0" w:firstLine="0"/>
              <w:jc w:val="left"/>
              <w:rPr>
                <w:rFonts w:ascii="Trebuchet MS" w:hAnsi="Trebuchet MS"/>
                <w:color w:val="auto"/>
                <w:szCs w:val="24"/>
              </w:rPr>
            </w:pPr>
            <w:r w:rsidRPr="00DE14E2">
              <w:rPr>
                <w:rFonts w:ascii="Trebuchet MS" w:hAnsi="Trebuchet MS"/>
                <w:color w:val="auto"/>
                <w:szCs w:val="24"/>
              </w:rPr>
              <w:t>Atualizar dados do serviço</w:t>
            </w:r>
          </w:p>
        </w:tc>
        <w:tc>
          <w:tcPr>
            <w:tcW w:w="1876" w:type="dxa"/>
            <w:vAlign w:val="center"/>
          </w:tcPr>
          <w:p w14:paraId="3B3B6A38" w14:textId="7A88C3D9" w:rsidR="006B2DE2" w:rsidRDefault="000F76D3" w:rsidP="00BF18E5">
            <w:pPr>
              <w:spacing w:after="0" w:line="240" w:lineRule="auto"/>
              <w:ind w:left="0" w:firstLine="0"/>
              <w:jc w:val="left"/>
              <w:rPr>
                <w:rFonts w:ascii="Trebuchet MS" w:hAnsi="Trebuchet MS"/>
                <w:color w:val="auto"/>
                <w:szCs w:val="24"/>
              </w:rPr>
            </w:pPr>
            <w:r w:rsidRPr="000F76D3">
              <w:rPr>
                <w:rFonts w:ascii="Trebuchet MS" w:hAnsi="Trebuchet MS"/>
                <w:color w:val="auto"/>
                <w:szCs w:val="24"/>
              </w:rPr>
              <w:t>Serviço atualizado</w:t>
            </w:r>
          </w:p>
        </w:tc>
      </w:tr>
      <w:tr w:rsidR="000F76D3" w14:paraId="3A47B8F3" w14:textId="77777777" w:rsidTr="002163E8">
        <w:tc>
          <w:tcPr>
            <w:tcW w:w="1155" w:type="dxa"/>
            <w:shd w:val="clear" w:color="auto" w:fill="A6A6A6" w:themeFill="background1" w:themeFillShade="A6"/>
            <w:vAlign w:val="center"/>
          </w:tcPr>
          <w:p w14:paraId="630A38AE" w14:textId="605198D9" w:rsidR="000F76D3" w:rsidRDefault="000F76D3" w:rsidP="00BF18E5">
            <w:pPr>
              <w:spacing w:after="0" w:line="240" w:lineRule="auto"/>
              <w:ind w:left="0" w:firstLine="0"/>
              <w:jc w:val="left"/>
              <w:rPr>
                <w:rFonts w:ascii="Trebuchet MS" w:hAnsi="Trebuchet MS"/>
                <w:b/>
                <w:bCs/>
              </w:rPr>
            </w:pPr>
            <w:r>
              <w:rPr>
                <w:rFonts w:ascii="Trebuchet MS" w:hAnsi="Trebuchet MS"/>
                <w:b/>
                <w:bCs/>
              </w:rPr>
              <w:t>RF13</w:t>
            </w:r>
          </w:p>
        </w:tc>
        <w:tc>
          <w:tcPr>
            <w:tcW w:w="1710" w:type="dxa"/>
            <w:vAlign w:val="center"/>
          </w:tcPr>
          <w:p w14:paraId="1A2D4CB2" w14:textId="6BBFAD6E" w:rsidR="000F76D3" w:rsidRPr="00DE14E2" w:rsidRDefault="000F76D3" w:rsidP="00BF18E5">
            <w:pPr>
              <w:spacing w:after="0" w:line="240" w:lineRule="auto"/>
              <w:ind w:left="0" w:firstLine="0"/>
              <w:jc w:val="left"/>
              <w:rPr>
                <w:rFonts w:ascii="Trebuchet MS" w:hAnsi="Trebuchet MS"/>
                <w:color w:val="auto"/>
                <w:szCs w:val="24"/>
              </w:rPr>
            </w:pPr>
            <w:r w:rsidRPr="000F76D3">
              <w:rPr>
                <w:rFonts w:ascii="Trebuchet MS" w:hAnsi="Trebuchet MS"/>
                <w:color w:val="auto"/>
                <w:szCs w:val="24"/>
              </w:rPr>
              <w:t>Excluir serviço</w:t>
            </w:r>
          </w:p>
        </w:tc>
        <w:tc>
          <w:tcPr>
            <w:tcW w:w="2160" w:type="dxa"/>
            <w:vAlign w:val="center"/>
          </w:tcPr>
          <w:p w14:paraId="56E40834" w14:textId="27F04118" w:rsidR="000F76D3" w:rsidRPr="00DE14E2" w:rsidRDefault="00393325" w:rsidP="00BF18E5">
            <w:pPr>
              <w:spacing w:after="0" w:line="240" w:lineRule="auto"/>
              <w:ind w:left="0" w:firstLine="0"/>
              <w:jc w:val="left"/>
              <w:rPr>
                <w:rFonts w:ascii="Trebuchet MS" w:hAnsi="Trebuchet MS"/>
                <w:color w:val="auto"/>
                <w:szCs w:val="24"/>
              </w:rPr>
            </w:pPr>
            <w:r w:rsidRPr="00393325">
              <w:rPr>
                <w:rFonts w:ascii="Trebuchet MS" w:hAnsi="Trebuchet MS"/>
                <w:color w:val="auto"/>
                <w:szCs w:val="24"/>
              </w:rPr>
              <w:t>Identificação do serviço</w:t>
            </w:r>
          </w:p>
        </w:tc>
        <w:tc>
          <w:tcPr>
            <w:tcW w:w="2484" w:type="dxa"/>
            <w:vAlign w:val="center"/>
          </w:tcPr>
          <w:p w14:paraId="051B8DEF" w14:textId="7406FF99" w:rsidR="000F76D3" w:rsidRPr="00DE14E2" w:rsidRDefault="00393325" w:rsidP="00BF18E5">
            <w:pPr>
              <w:spacing w:after="0" w:line="240" w:lineRule="auto"/>
              <w:ind w:left="0" w:firstLine="0"/>
              <w:jc w:val="left"/>
              <w:rPr>
                <w:rFonts w:ascii="Trebuchet MS" w:hAnsi="Trebuchet MS"/>
                <w:color w:val="auto"/>
                <w:szCs w:val="24"/>
              </w:rPr>
            </w:pPr>
            <w:r w:rsidRPr="00393325">
              <w:rPr>
                <w:rFonts w:ascii="Trebuchet MS" w:hAnsi="Trebuchet MS"/>
                <w:color w:val="auto"/>
                <w:szCs w:val="24"/>
              </w:rPr>
              <w:t>Remover registo da base de dados</w:t>
            </w:r>
          </w:p>
        </w:tc>
        <w:tc>
          <w:tcPr>
            <w:tcW w:w="1876" w:type="dxa"/>
            <w:vAlign w:val="center"/>
          </w:tcPr>
          <w:p w14:paraId="0D20B18A" w14:textId="577A571A" w:rsidR="000F76D3" w:rsidRPr="000F76D3" w:rsidRDefault="00393325" w:rsidP="00BF18E5">
            <w:pPr>
              <w:spacing w:after="0" w:line="240" w:lineRule="auto"/>
              <w:ind w:left="0" w:firstLine="0"/>
              <w:jc w:val="left"/>
              <w:rPr>
                <w:rFonts w:ascii="Trebuchet MS" w:hAnsi="Trebuchet MS"/>
                <w:color w:val="auto"/>
                <w:szCs w:val="24"/>
              </w:rPr>
            </w:pPr>
            <w:r w:rsidRPr="00393325">
              <w:rPr>
                <w:rFonts w:ascii="Trebuchet MS" w:hAnsi="Trebuchet MS"/>
                <w:color w:val="auto"/>
                <w:szCs w:val="24"/>
              </w:rPr>
              <w:t>Serviço excluído</w:t>
            </w:r>
          </w:p>
        </w:tc>
      </w:tr>
      <w:tr w:rsidR="009E471A" w14:paraId="6237B69F" w14:textId="77777777" w:rsidTr="00F12B92">
        <w:tc>
          <w:tcPr>
            <w:tcW w:w="1155" w:type="dxa"/>
            <w:shd w:val="clear" w:color="auto" w:fill="A6A6A6" w:themeFill="background1" w:themeFillShade="A6"/>
            <w:vAlign w:val="center"/>
          </w:tcPr>
          <w:p w14:paraId="154FF801" w14:textId="65B17497" w:rsidR="00BF18E5" w:rsidRDefault="002C1E94" w:rsidP="00BF18E5">
            <w:pPr>
              <w:spacing w:after="0" w:line="240" w:lineRule="auto"/>
              <w:ind w:left="0" w:firstLine="0"/>
              <w:jc w:val="left"/>
              <w:rPr>
                <w:rFonts w:ascii="Trebuchet MS" w:hAnsi="Trebuchet MS"/>
                <w:b/>
                <w:bCs/>
              </w:rPr>
            </w:pPr>
            <w:r>
              <w:rPr>
                <w:rFonts w:ascii="Trebuchet MS" w:hAnsi="Trebuchet MS"/>
                <w:b/>
                <w:bCs/>
              </w:rPr>
              <w:lastRenderedPageBreak/>
              <w:t>RF14</w:t>
            </w:r>
          </w:p>
        </w:tc>
        <w:tc>
          <w:tcPr>
            <w:tcW w:w="1710" w:type="dxa"/>
            <w:vAlign w:val="center"/>
          </w:tcPr>
          <w:p w14:paraId="37E9FC7B" w14:textId="4BDA1A31" w:rsidR="00BF18E5" w:rsidRDefault="009E471A" w:rsidP="00BF18E5">
            <w:pPr>
              <w:spacing w:after="0" w:line="240" w:lineRule="auto"/>
              <w:ind w:left="0" w:firstLine="0"/>
              <w:jc w:val="left"/>
              <w:rPr>
                <w:rFonts w:ascii="Trebuchet MS" w:hAnsi="Trebuchet MS"/>
                <w:color w:val="auto"/>
                <w:szCs w:val="24"/>
              </w:rPr>
            </w:pPr>
            <w:r>
              <w:rPr>
                <w:rFonts w:ascii="Trebuchet MS" w:hAnsi="Trebuchet MS"/>
                <w:color w:val="auto"/>
                <w:szCs w:val="24"/>
                <w:lang w:val="en-US"/>
              </w:rPr>
              <w:t>O</w:t>
            </w:r>
            <w:r w:rsidR="00BF18E5" w:rsidRPr="007F7F61">
              <w:rPr>
                <w:rFonts w:ascii="Trebuchet MS" w:hAnsi="Trebuchet MS"/>
                <w:color w:val="auto"/>
                <w:szCs w:val="24"/>
                <w:lang w:val="en-US"/>
              </w:rPr>
              <w:t>rçamento</w:t>
            </w:r>
          </w:p>
        </w:tc>
        <w:tc>
          <w:tcPr>
            <w:tcW w:w="2160" w:type="dxa"/>
            <w:vAlign w:val="center"/>
          </w:tcPr>
          <w:p w14:paraId="2687C46A" w14:textId="6424162C" w:rsidR="00BF18E5" w:rsidRPr="00676181" w:rsidRDefault="00BF18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 xml:space="preserve">Novo Orçamento: </w:t>
            </w:r>
            <w:r w:rsidRPr="007F7F61">
              <w:rPr>
                <w:rFonts w:ascii="Trebuchet MS" w:hAnsi="Trebuchet MS"/>
                <w:color w:val="auto"/>
                <w:szCs w:val="24"/>
              </w:rPr>
              <w:t>Cliente, mecânico, descrição problema, laudo técnico, itens e serviços</w:t>
            </w:r>
          </w:p>
        </w:tc>
        <w:tc>
          <w:tcPr>
            <w:tcW w:w="2484" w:type="dxa"/>
            <w:vAlign w:val="center"/>
          </w:tcPr>
          <w:p w14:paraId="4186E628" w14:textId="6A6473F6" w:rsidR="00BF18E5" w:rsidRPr="007F7F61" w:rsidRDefault="00BF18E5" w:rsidP="00BF18E5">
            <w:pPr>
              <w:spacing w:after="0" w:line="240" w:lineRule="auto"/>
              <w:ind w:left="0" w:firstLine="0"/>
              <w:jc w:val="left"/>
              <w:rPr>
                <w:rFonts w:ascii="Trebuchet MS" w:hAnsi="Trebuchet MS"/>
                <w:color w:val="auto"/>
                <w:szCs w:val="24"/>
              </w:rPr>
            </w:pPr>
            <w:r w:rsidRPr="007F7F61">
              <w:rPr>
                <w:rFonts w:ascii="Trebuchet MS" w:hAnsi="Trebuchet MS"/>
                <w:color w:val="auto"/>
                <w:szCs w:val="24"/>
              </w:rPr>
              <w:t>Calcular valor total, salvar orçamento com status inicial</w:t>
            </w:r>
          </w:p>
        </w:tc>
        <w:tc>
          <w:tcPr>
            <w:tcW w:w="1876" w:type="dxa"/>
            <w:vAlign w:val="center"/>
          </w:tcPr>
          <w:p w14:paraId="6F386997" w14:textId="2FB2AEF8" w:rsidR="00BF18E5" w:rsidRDefault="00BF18E5" w:rsidP="00BF18E5">
            <w:pPr>
              <w:spacing w:after="0" w:line="240" w:lineRule="auto"/>
              <w:ind w:left="0" w:firstLine="0"/>
              <w:jc w:val="left"/>
              <w:rPr>
                <w:rFonts w:ascii="Trebuchet MS" w:hAnsi="Trebuchet MS"/>
                <w:color w:val="auto"/>
                <w:szCs w:val="24"/>
              </w:rPr>
            </w:pPr>
            <w:r w:rsidRPr="007F7F61">
              <w:rPr>
                <w:rFonts w:ascii="Trebuchet MS" w:hAnsi="Trebuchet MS"/>
                <w:color w:val="auto"/>
                <w:szCs w:val="24"/>
                <w:lang w:val="en-US"/>
              </w:rPr>
              <w:t>Orçamento emitido e armazenado</w:t>
            </w:r>
          </w:p>
        </w:tc>
      </w:tr>
      <w:tr w:rsidR="00BF18E5" w14:paraId="293EC333" w14:textId="77777777" w:rsidTr="00F12B92">
        <w:tc>
          <w:tcPr>
            <w:tcW w:w="1155" w:type="dxa"/>
            <w:shd w:val="clear" w:color="auto" w:fill="A6A6A6" w:themeFill="background1" w:themeFillShade="A6"/>
            <w:vAlign w:val="center"/>
          </w:tcPr>
          <w:p w14:paraId="5EC39F41" w14:textId="2CAA9868" w:rsidR="00BF18E5" w:rsidRDefault="00D651A2" w:rsidP="00BF18E5">
            <w:pPr>
              <w:spacing w:after="0" w:line="240" w:lineRule="auto"/>
              <w:ind w:left="0" w:firstLine="0"/>
              <w:jc w:val="left"/>
              <w:rPr>
                <w:rFonts w:ascii="Trebuchet MS" w:hAnsi="Trebuchet MS"/>
                <w:b/>
                <w:bCs/>
              </w:rPr>
            </w:pPr>
            <w:r>
              <w:rPr>
                <w:rFonts w:ascii="Trebuchet MS" w:hAnsi="Trebuchet MS"/>
                <w:b/>
                <w:bCs/>
              </w:rPr>
              <w:t>RF15</w:t>
            </w:r>
          </w:p>
        </w:tc>
        <w:tc>
          <w:tcPr>
            <w:tcW w:w="1710" w:type="dxa"/>
            <w:vAlign w:val="center"/>
          </w:tcPr>
          <w:p w14:paraId="11C15B6E" w14:textId="71FC2560" w:rsidR="00BF18E5" w:rsidRPr="00675A9C" w:rsidRDefault="00F44A5E" w:rsidP="00BF18E5">
            <w:pPr>
              <w:spacing w:after="0" w:line="240" w:lineRule="auto"/>
              <w:ind w:left="0" w:firstLine="0"/>
              <w:jc w:val="left"/>
              <w:rPr>
                <w:rFonts w:ascii="Trebuchet MS" w:hAnsi="Trebuchet MS"/>
                <w:color w:val="auto"/>
                <w:szCs w:val="24"/>
              </w:rPr>
            </w:pPr>
            <w:r w:rsidRPr="00F44A5E">
              <w:rPr>
                <w:rFonts w:ascii="Trebuchet MS" w:hAnsi="Trebuchet MS"/>
                <w:color w:val="auto"/>
                <w:szCs w:val="24"/>
              </w:rPr>
              <w:t>Listar orçamento</w:t>
            </w:r>
          </w:p>
        </w:tc>
        <w:tc>
          <w:tcPr>
            <w:tcW w:w="2160" w:type="dxa"/>
            <w:vAlign w:val="center"/>
          </w:tcPr>
          <w:p w14:paraId="41DD4422" w14:textId="57C66971" w:rsidR="00BF18E5" w:rsidRPr="007F7F61" w:rsidRDefault="003E63F2" w:rsidP="00BF18E5">
            <w:pPr>
              <w:spacing w:after="0" w:line="240" w:lineRule="auto"/>
              <w:ind w:left="0" w:firstLine="0"/>
              <w:jc w:val="left"/>
              <w:rPr>
                <w:rFonts w:ascii="Trebuchet MS" w:hAnsi="Trebuchet MS"/>
                <w:color w:val="auto"/>
                <w:szCs w:val="24"/>
              </w:rPr>
            </w:pPr>
            <w:r>
              <w:rPr>
                <w:rFonts w:ascii="Trebuchet MS" w:hAnsi="Trebuchet MS"/>
                <w:color w:val="auto"/>
                <w:szCs w:val="24"/>
              </w:rPr>
              <w:t>----</w:t>
            </w:r>
          </w:p>
        </w:tc>
        <w:tc>
          <w:tcPr>
            <w:tcW w:w="2484" w:type="dxa"/>
            <w:vAlign w:val="center"/>
          </w:tcPr>
          <w:p w14:paraId="608B9687" w14:textId="39D04555" w:rsidR="00BF18E5" w:rsidRPr="007F7F61" w:rsidRDefault="003E63F2" w:rsidP="00BF18E5">
            <w:pPr>
              <w:spacing w:after="0" w:line="240" w:lineRule="auto"/>
              <w:ind w:left="0" w:firstLine="0"/>
              <w:jc w:val="left"/>
              <w:rPr>
                <w:rFonts w:ascii="Trebuchet MS" w:hAnsi="Trebuchet MS"/>
                <w:color w:val="auto"/>
                <w:szCs w:val="24"/>
              </w:rPr>
            </w:pPr>
            <w:r w:rsidRPr="003E63F2">
              <w:rPr>
                <w:rFonts w:ascii="Trebuchet MS" w:hAnsi="Trebuchet MS"/>
                <w:color w:val="auto"/>
                <w:szCs w:val="24"/>
              </w:rPr>
              <w:t>Consultar base de dados de orçamentos</w:t>
            </w:r>
          </w:p>
        </w:tc>
        <w:tc>
          <w:tcPr>
            <w:tcW w:w="1876" w:type="dxa"/>
            <w:vAlign w:val="center"/>
          </w:tcPr>
          <w:p w14:paraId="661AB280" w14:textId="536019E7" w:rsidR="00BF18E5" w:rsidRDefault="003E63F2" w:rsidP="00BF18E5">
            <w:pPr>
              <w:spacing w:after="0" w:line="240" w:lineRule="auto"/>
              <w:ind w:left="0" w:firstLine="0"/>
              <w:jc w:val="left"/>
              <w:rPr>
                <w:rFonts w:ascii="Trebuchet MS" w:hAnsi="Trebuchet MS"/>
                <w:color w:val="auto"/>
                <w:szCs w:val="24"/>
              </w:rPr>
            </w:pPr>
            <w:r w:rsidRPr="003E63F2">
              <w:rPr>
                <w:rFonts w:ascii="Trebuchet MS" w:hAnsi="Trebuchet MS"/>
                <w:color w:val="auto"/>
                <w:szCs w:val="24"/>
              </w:rPr>
              <w:t>Lista de orçamentos</w:t>
            </w:r>
          </w:p>
        </w:tc>
      </w:tr>
      <w:tr w:rsidR="009E471A" w14:paraId="528FB8C1" w14:textId="77777777" w:rsidTr="00E75020">
        <w:tc>
          <w:tcPr>
            <w:tcW w:w="1155" w:type="dxa"/>
            <w:shd w:val="clear" w:color="auto" w:fill="A6A6A6" w:themeFill="background1" w:themeFillShade="A6"/>
            <w:vAlign w:val="center"/>
          </w:tcPr>
          <w:p w14:paraId="357B2998" w14:textId="2BABC6F8" w:rsidR="00BF18E5" w:rsidRDefault="003E63F2" w:rsidP="00BF18E5">
            <w:pPr>
              <w:spacing w:after="0" w:line="240" w:lineRule="auto"/>
              <w:ind w:left="0" w:firstLine="0"/>
              <w:jc w:val="left"/>
              <w:rPr>
                <w:rFonts w:ascii="Trebuchet MS" w:hAnsi="Trebuchet MS"/>
                <w:b/>
                <w:bCs/>
              </w:rPr>
            </w:pPr>
            <w:r>
              <w:rPr>
                <w:rFonts w:ascii="Trebuchet MS" w:hAnsi="Trebuchet MS"/>
                <w:b/>
                <w:bCs/>
              </w:rPr>
              <w:t>RF16</w:t>
            </w:r>
          </w:p>
        </w:tc>
        <w:tc>
          <w:tcPr>
            <w:tcW w:w="1710" w:type="dxa"/>
            <w:vAlign w:val="center"/>
          </w:tcPr>
          <w:p w14:paraId="50F77426" w14:textId="5E2E38B2" w:rsidR="00BF18E5" w:rsidRDefault="00D07B0F" w:rsidP="00E75020">
            <w:pPr>
              <w:spacing w:after="0" w:line="240" w:lineRule="auto"/>
              <w:ind w:left="0" w:firstLine="0"/>
              <w:jc w:val="left"/>
              <w:rPr>
                <w:rFonts w:ascii="Trebuchet MS" w:hAnsi="Trebuchet MS"/>
                <w:color w:val="auto"/>
                <w:szCs w:val="24"/>
              </w:rPr>
            </w:pPr>
            <w:r w:rsidRPr="00D07B0F">
              <w:rPr>
                <w:rFonts w:ascii="Trebuchet MS" w:hAnsi="Trebuchet MS"/>
                <w:color w:val="auto"/>
                <w:szCs w:val="24"/>
              </w:rPr>
              <w:t>Editar orçamento</w:t>
            </w:r>
          </w:p>
        </w:tc>
        <w:tc>
          <w:tcPr>
            <w:tcW w:w="2160" w:type="dxa"/>
            <w:vAlign w:val="center"/>
          </w:tcPr>
          <w:p w14:paraId="402FBE08" w14:textId="3502A379" w:rsidR="00BF18E5" w:rsidRPr="00676181" w:rsidRDefault="00D07B0F" w:rsidP="00BF18E5">
            <w:pPr>
              <w:spacing w:after="0" w:line="240" w:lineRule="auto"/>
              <w:ind w:left="0" w:firstLine="0"/>
              <w:jc w:val="left"/>
              <w:rPr>
                <w:rFonts w:ascii="Trebuchet MS" w:hAnsi="Trebuchet MS"/>
                <w:color w:val="auto"/>
                <w:szCs w:val="24"/>
              </w:rPr>
            </w:pPr>
            <w:r w:rsidRPr="00D07B0F">
              <w:rPr>
                <w:rFonts w:ascii="Trebuchet MS" w:hAnsi="Trebuchet MS"/>
                <w:color w:val="auto"/>
                <w:szCs w:val="24"/>
              </w:rPr>
              <w:t>Identificação do orçamento, novos dados</w:t>
            </w:r>
          </w:p>
        </w:tc>
        <w:tc>
          <w:tcPr>
            <w:tcW w:w="2484" w:type="dxa"/>
            <w:vAlign w:val="center"/>
          </w:tcPr>
          <w:p w14:paraId="029A05C9" w14:textId="052910D1" w:rsidR="00BF18E5" w:rsidRPr="007F7F61" w:rsidRDefault="00E75020" w:rsidP="00BF18E5">
            <w:pPr>
              <w:spacing w:after="0" w:line="240" w:lineRule="auto"/>
              <w:ind w:left="0" w:firstLine="0"/>
              <w:jc w:val="left"/>
              <w:rPr>
                <w:rFonts w:ascii="Trebuchet MS" w:hAnsi="Trebuchet MS"/>
                <w:color w:val="auto"/>
                <w:szCs w:val="24"/>
              </w:rPr>
            </w:pPr>
            <w:r w:rsidRPr="00E75020">
              <w:rPr>
                <w:rFonts w:ascii="Trebuchet MS" w:hAnsi="Trebuchet MS"/>
                <w:color w:val="auto"/>
                <w:szCs w:val="24"/>
              </w:rPr>
              <w:t>Atualizar dados no sistema</w:t>
            </w:r>
          </w:p>
        </w:tc>
        <w:tc>
          <w:tcPr>
            <w:tcW w:w="1876" w:type="dxa"/>
            <w:vAlign w:val="center"/>
          </w:tcPr>
          <w:p w14:paraId="69DCB16E" w14:textId="12D71ACD" w:rsidR="00BF18E5" w:rsidRDefault="00E75020" w:rsidP="00BF18E5">
            <w:pPr>
              <w:spacing w:after="0" w:line="240" w:lineRule="auto"/>
              <w:ind w:left="0" w:firstLine="0"/>
              <w:jc w:val="left"/>
              <w:rPr>
                <w:rFonts w:ascii="Trebuchet MS" w:hAnsi="Trebuchet MS"/>
                <w:color w:val="auto"/>
                <w:szCs w:val="24"/>
              </w:rPr>
            </w:pPr>
            <w:r w:rsidRPr="00E75020">
              <w:rPr>
                <w:rFonts w:ascii="Trebuchet MS" w:hAnsi="Trebuchet MS"/>
                <w:color w:val="auto"/>
                <w:szCs w:val="24"/>
              </w:rPr>
              <w:t>Orçamento atualizado</w:t>
            </w:r>
          </w:p>
        </w:tc>
      </w:tr>
      <w:tr w:rsidR="003E63F2" w14:paraId="6AAD0A80" w14:textId="77777777" w:rsidTr="00907DB3">
        <w:tc>
          <w:tcPr>
            <w:tcW w:w="1155" w:type="dxa"/>
            <w:shd w:val="clear" w:color="auto" w:fill="A6A6A6" w:themeFill="background1" w:themeFillShade="A6"/>
            <w:vAlign w:val="center"/>
          </w:tcPr>
          <w:p w14:paraId="4FBCD462" w14:textId="46D1BF31" w:rsidR="003E63F2" w:rsidRDefault="00E75020" w:rsidP="00BF18E5">
            <w:pPr>
              <w:spacing w:after="0" w:line="240" w:lineRule="auto"/>
              <w:ind w:left="0" w:firstLine="0"/>
              <w:jc w:val="left"/>
              <w:rPr>
                <w:rFonts w:ascii="Trebuchet MS" w:hAnsi="Trebuchet MS"/>
                <w:b/>
                <w:bCs/>
              </w:rPr>
            </w:pPr>
            <w:r>
              <w:rPr>
                <w:rFonts w:ascii="Trebuchet MS" w:hAnsi="Trebuchet MS"/>
                <w:b/>
                <w:bCs/>
              </w:rPr>
              <w:t>RF17</w:t>
            </w:r>
          </w:p>
        </w:tc>
        <w:tc>
          <w:tcPr>
            <w:tcW w:w="1710" w:type="dxa"/>
            <w:vAlign w:val="center"/>
          </w:tcPr>
          <w:p w14:paraId="1A2C91CA" w14:textId="1F827789" w:rsidR="003E63F2" w:rsidRDefault="00507FD1" w:rsidP="00907DB3">
            <w:pPr>
              <w:spacing w:after="0" w:line="240" w:lineRule="auto"/>
              <w:ind w:left="0" w:firstLine="0"/>
              <w:jc w:val="left"/>
              <w:rPr>
                <w:rFonts w:ascii="Trebuchet MS" w:hAnsi="Trebuchet MS"/>
                <w:color w:val="auto"/>
                <w:szCs w:val="24"/>
              </w:rPr>
            </w:pPr>
            <w:r w:rsidRPr="00507FD1">
              <w:rPr>
                <w:rFonts w:ascii="Trebuchet MS" w:hAnsi="Trebuchet MS"/>
                <w:color w:val="auto"/>
                <w:szCs w:val="24"/>
              </w:rPr>
              <w:t>Excluir orçamento</w:t>
            </w:r>
          </w:p>
        </w:tc>
        <w:tc>
          <w:tcPr>
            <w:tcW w:w="2160" w:type="dxa"/>
            <w:vAlign w:val="center"/>
          </w:tcPr>
          <w:p w14:paraId="3AE1B239" w14:textId="56D637FC" w:rsidR="003E63F2" w:rsidRPr="00676181" w:rsidRDefault="00507FD1" w:rsidP="00BF18E5">
            <w:pPr>
              <w:spacing w:after="0" w:line="240" w:lineRule="auto"/>
              <w:ind w:left="0" w:firstLine="0"/>
              <w:jc w:val="left"/>
              <w:rPr>
                <w:rFonts w:ascii="Trebuchet MS" w:hAnsi="Trebuchet MS"/>
                <w:color w:val="auto"/>
                <w:szCs w:val="24"/>
              </w:rPr>
            </w:pPr>
            <w:r w:rsidRPr="00507FD1">
              <w:rPr>
                <w:rFonts w:ascii="Trebuchet MS" w:hAnsi="Trebuchet MS"/>
                <w:color w:val="auto"/>
                <w:szCs w:val="24"/>
              </w:rPr>
              <w:t>Identificação do orçamento</w:t>
            </w:r>
          </w:p>
        </w:tc>
        <w:tc>
          <w:tcPr>
            <w:tcW w:w="2484" w:type="dxa"/>
            <w:vAlign w:val="center"/>
          </w:tcPr>
          <w:p w14:paraId="7F7F0540" w14:textId="0BF5C2F9" w:rsidR="003E63F2" w:rsidRPr="007F7F61" w:rsidRDefault="00507FD1" w:rsidP="00BF18E5">
            <w:pPr>
              <w:spacing w:after="0" w:line="240" w:lineRule="auto"/>
              <w:ind w:left="0" w:firstLine="0"/>
              <w:jc w:val="left"/>
              <w:rPr>
                <w:rFonts w:ascii="Trebuchet MS" w:hAnsi="Trebuchet MS"/>
                <w:color w:val="auto"/>
                <w:szCs w:val="24"/>
              </w:rPr>
            </w:pPr>
            <w:r w:rsidRPr="00507FD1">
              <w:rPr>
                <w:rFonts w:ascii="Trebuchet MS" w:hAnsi="Trebuchet MS"/>
                <w:color w:val="auto"/>
                <w:szCs w:val="24"/>
              </w:rPr>
              <w:t>Remover registo da base de dados</w:t>
            </w:r>
          </w:p>
        </w:tc>
        <w:tc>
          <w:tcPr>
            <w:tcW w:w="1876" w:type="dxa"/>
            <w:vAlign w:val="center"/>
          </w:tcPr>
          <w:p w14:paraId="46F97291" w14:textId="00F9AB63" w:rsidR="003E63F2" w:rsidRDefault="00507FD1" w:rsidP="00BF18E5">
            <w:pPr>
              <w:spacing w:after="0" w:line="240" w:lineRule="auto"/>
              <w:ind w:left="0" w:firstLine="0"/>
              <w:jc w:val="left"/>
              <w:rPr>
                <w:rFonts w:ascii="Trebuchet MS" w:hAnsi="Trebuchet MS"/>
                <w:color w:val="auto"/>
                <w:szCs w:val="24"/>
              </w:rPr>
            </w:pPr>
            <w:r w:rsidRPr="00507FD1">
              <w:rPr>
                <w:rFonts w:ascii="Trebuchet MS" w:hAnsi="Trebuchet MS"/>
                <w:color w:val="auto"/>
                <w:szCs w:val="24"/>
              </w:rPr>
              <w:t>Orçamento excluído</w:t>
            </w:r>
          </w:p>
        </w:tc>
      </w:tr>
      <w:tr w:rsidR="003E63F2" w14:paraId="48261D75" w14:textId="77777777" w:rsidTr="00907DB3">
        <w:tc>
          <w:tcPr>
            <w:tcW w:w="1155" w:type="dxa"/>
            <w:shd w:val="clear" w:color="auto" w:fill="A6A6A6" w:themeFill="background1" w:themeFillShade="A6"/>
            <w:vAlign w:val="center"/>
          </w:tcPr>
          <w:p w14:paraId="29B273FF" w14:textId="6498B977" w:rsidR="003E63F2" w:rsidRDefault="00507FD1" w:rsidP="00BF18E5">
            <w:pPr>
              <w:spacing w:after="0" w:line="240" w:lineRule="auto"/>
              <w:ind w:left="0" w:firstLine="0"/>
              <w:jc w:val="left"/>
              <w:rPr>
                <w:rFonts w:ascii="Trebuchet MS" w:hAnsi="Trebuchet MS"/>
                <w:b/>
                <w:bCs/>
              </w:rPr>
            </w:pPr>
            <w:r>
              <w:rPr>
                <w:rFonts w:ascii="Trebuchet MS" w:hAnsi="Trebuchet MS"/>
                <w:b/>
                <w:bCs/>
              </w:rPr>
              <w:t>RF18</w:t>
            </w:r>
          </w:p>
        </w:tc>
        <w:tc>
          <w:tcPr>
            <w:tcW w:w="1710" w:type="dxa"/>
            <w:vAlign w:val="center"/>
          </w:tcPr>
          <w:p w14:paraId="3E18C2CC" w14:textId="1B84EB30" w:rsidR="003E63F2" w:rsidRDefault="00907DB3" w:rsidP="00907DB3">
            <w:pPr>
              <w:spacing w:after="0" w:line="240" w:lineRule="auto"/>
              <w:ind w:left="0" w:firstLine="0"/>
              <w:jc w:val="left"/>
              <w:rPr>
                <w:rFonts w:ascii="Trebuchet MS" w:hAnsi="Trebuchet MS"/>
                <w:color w:val="auto"/>
                <w:szCs w:val="24"/>
              </w:rPr>
            </w:pPr>
            <w:r w:rsidRPr="00907DB3">
              <w:rPr>
                <w:rFonts w:ascii="Trebuchet MS" w:hAnsi="Trebuchet MS"/>
                <w:color w:val="auto"/>
                <w:szCs w:val="24"/>
              </w:rPr>
              <w:t>Agendar serviços</w:t>
            </w:r>
          </w:p>
        </w:tc>
        <w:tc>
          <w:tcPr>
            <w:tcW w:w="2160" w:type="dxa"/>
            <w:vAlign w:val="center"/>
          </w:tcPr>
          <w:p w14:paraId="56F5D8AF" w14:textId="71A93D11" w:rsidR="003E63F2" w:rsidRPr="00676181" w:rsidRDefault="00AC6226" w:rsidP="00BF18E5">
            <w:pPr>
              <w:spacing w:after="0" w:line="240" w:lineRule="auto"/>
              <w:ind w:left="0" w:firstLine="0"/>
              <w:jc w:val="left"/>
              <w:rPr>
                <w:rFonts w:ascii="Trebuchet MS" w:hAnsi="Trebuchet MS"/>
                <w:color w:val="auto"/>
                <w:szCs w:val="24"/>
              </w:rPr>
            </w:pPr>
            <w:r w:rsidRPr="00AC6226">
              <w:rPr>
                <w:rFonts w:ascii="Trebuchet MS" w:hAnsi="Trebuchet MS"/>
                <w:color w:val="auto"/>
                <w:szCs w:val="24"/>
              </w:rPr>
              <w:t xml:space="preserve">Orçamento, data agendada, hora, </w:t>
            </w:r>
            <w:r>
              <w:rPr>
                <w:rFonts w:ascii="Trebuchet MS" w:hAnsi="Trebuchet MS"/>
                <w:color w:val="auto"/>
                <w:szCs w:val="24"/>
              </w:rPr>
              <w:t>estado</w:t>
            </w:r>
          </w:p>
        </w:tc>
        <w:tc>
          <w:tcPr>
            <w:tcW w:w="2484" w:type="dxa"/>
            <w:vAlign w:val="center"/>
          </w:tcPr>
          <w:p w14:paraId="3086A3D7" w14:textId="01A436C3" w:rsidR="003E63F2" w:rsidRPr="007F7F61" w:rsidRDefault="00AC6226" w:rsidP="00BF18E5">
            <w:pPr>
              <w:spacing w:after="0" w:line="240" w:lineRule="auto"/>
              <w:ind w:left="0" w:firstLine="0"/>
              <w:jc w:val="left"/>
              <w:rPr>
                <w:rFonts w:ascii="Trebuchet MS" w:hAnsi="Trebuchet MS"/>
                <w:color w:val="auto"/>
                <w:szCs w:val="24"/>
              </w:rPr>
            </w:pPr>
            <w:r w:rsidRPr="00AC6226">
              <w:rPr>
                <w:rFonts w:ascii="Trebuchet MS" w:hAnsi="Trebuchet MS"/>
                <w:color w:val="auto"/>
                <w:szCs w:val="24"/>
              </w:rPr>
              <w:t>Registar agendamento com base no orçamento</w:t>
            </w:r>
          </w:p>
        </w:tc>
        <w:tc>
          <w:tcPr>
            <w:tcW w:w="1876" w:type="dxa"/>
            <w:vAlign w:val="center"/>
          </w:tcPr>
          <w:p w14:paraId="38484905" w14:textId="6AD27CC6" w:rsidR="003E63F2" w:rsidRDefault="00AC6226" w:rsidP="00BF18E5">
            <w:pPr>
              <w:spacing w:after="0" w:line="240" w:lineRule="auto"/>
              <w:ind w:left="0" w:firstLine="0"/>
              <w:jc w:val="left"/>
              <w:rPr>
                <w:rFonts w:ascii="Trebuchet MS" w:hAnsi="Trebuchet MS"/>
                <w:color w:val="auto"/>
                <w:szCs w:val="24"/>
              </w:rPr>
            </w:pPr>
            <w:r w:rsidRPr="00AC6226">
              <w:rPr>
                <w:rFonts w:ascii="Trebuchet MS" w:hAnsi="Trebuchet MS"/>
                <w:color w:val="auto"/>
                <w:szCs w:val="24"/>
              </w:rPr>
              <w:t>Serviço agendado</w:t>
            </w:r>
          </w:p>
        </w:tc>
      </w:tr>
      <w:tr w:rsidR="003E63F2" w14:paraId="51C37FA1" w14:textId="77777777" w:rsidTr="000726D4">
        <w:tc>
          <w:tcPr>
            <w:tcW w:w="1155" w:type="dxa"/>
            <w:shd w:val="clear" w:color="auto" w:fill="A6A6A6" w:themeFill="background1" w:themeFillShade="A6"/>
            <w:vAlign w:val="center"/>
          </w:tcPr>
          <w:p w14:paraId="5FB2AF86" w14:textId="7F249849" w:rsidR="003E63F2" w:rsidRPr="003E4B0B" w:rsidRDefault="003E4B0B" w:rsidP="00BF18E5">
            <w:pPr>
              <w:spacing w:after="0" w:line="240" w:lineRule="auto"/>
              <w:ind w:left="0" w:firstLine="0"/>
              <w:jc w:val="left"/>
              <w:rPr>
                <w:rFonts w:ascii="Trebuchet MS" w:hAnsi="Trebuchet MS"/>
                <w:b/>
                <w:bCs/>
                <w:color w:val="FF0000"/>
              </w:rPr>
            </w:pPr>
            <w:r>
              <w:rPr>
                <w:rFonts w:ascii="Trebuchet MS" w:hAnsi="Trebuchet MS"/>
                <w:b/>
                <w:bCs/>
                <w:color w:val="FF0000"/>
              </w:rPr>
              <w:t>RF19</w:t>
            </w:r>
          </w:p>
        </w:tc>
        <w:tc>
          <w:tcPr>
            <w:tcW w:w="1710" w:type="dxa"/>
            <w:vAlign w:val="center"/>
          </w:tcPr>
          <w:p w14:paraId="65047E98" w14:textId="7F48C5E2" w:rsidR="003E63F2" w:rsidRPr="003E4B0B" w:rsidRDefault="001C4DDA" w:rsidP="000726D4">
            <w:pPr>
              <w:spacing w:after="0" w:line="240" w:lineRule="auto"/>
              <w:ind w:left="0" w:firstLine="0"/>
              <w:jc w:val="left"/>
              <w:rPr>
                <w:rFonts w:ascii="Trebuchet MS" w:hAnsi="Trebuchet MS"/>
                <w:color w:val="FF0000"/>
                <w:szCs w:val="24"/>
              </w:rPr>
            </w:pPr>
            <w:r>
              <w:rPr>
                <w:rFonts w:ascii="Trebuchet MS" w:hAnsi="Trebuchet MS"/>
                <w:color w:val="FF0000"/>
                <w:szCs w:val="24"/>
              </w:rPr>
              <w:t>Cadastrar</w:t>
            </w:r>
            <w:r w:rsidR="003E4B0B" w:rsidRPr="003E4B0B">
              <w:rPr>
                <w:rFonts w:ascii="Trebuchet MS" w:hAnsi="Trebuchet MS"/>
                <w:color w:val="FF0000"/>
                <w:szCs w:val="24"/>
              </w:rPr>
              <w:t xml:space="preserve"> usuários</w:t>
            </w:r>
          </w:p>
        </w:tc>
        <w:tc>
          <w:tcPr>
            <w:tcW w:w="2160" w:type="dxa"/>
            <w:vAlign w:val="center"/>
          </w:tcPr>
          <w:p w14:paraId="78798207" w14:textId="4EAAAB52" w:rsidR="003E63F2" w:rsidRPr="003E4B0B" w:rsidRDefault="003E4B0B" w:rsidP="00BF18E5">
            <w:pPr>
              <w:spacing w:after="0" w:line="240" w:lineRule="auto"/>
              <w:ind w:left="0" w:firstLine="0"/>
              <w:jc w:val="left"/>
              <w:rPr>
                <w:rFonts w:ascii="Trebuchet MS" w:hAnsi="Trebuchet MS"/>
                <w:color w:val="FF0000"/>
                <w:szCs w:val="24"/>
              </w:rPr>
            </w:pPr>
            <w:r>
              <w:rPr>
                <w:rFonts w:ascii="Trebuchet MS" w:hAnsi="Trebuchet MS"/>
                <w:color w:val="FF0000"/>
                <w:szCs w:val="24"/>
              </w:rPr>
              <w:t>Nome</w:t>
            </w:r>
            <w:r w:rsidR="00AB5A89">
              <w:rPr>
                <w:rFonts w:ascii="Trebuchet MS" w:hAnsi="Trebuchet MS"/>
                <w:color w:val="FF0000"/>
                <w:szCs w:val="24"/>
              </w:rPr>
              <w:t>, email, senha, tipo de usuário</w:t>
            </w:r>
          </w:p>
        </w:tc>
        <w:tc>
          <w:tcPr>
            <w:tcW w:w="2484" w:type="dxa"/>
            <w:vAlign w:val="center"/>
          </w:tcPr>
          <w:p w14:paraId="687E4D90" w14:textId="13390E59" w:rsidR="003E63F2" w:rsidRPr="003E4B0B" w:rsidRDefault="00AB5A89" w:rsidP="00BF18E5">
            <w:pPr>
              <w:spacing w:after="0" w:line="240" w:lineRule="auto"/>
              <w:ind w:left="0" w:firstLine="0"/>
              <w:jc w:val="left"/>
              <w:rPr>
                <w:rFonts w:ascii="Trebuchet MS" w:hAnsi="Trebuchet MS"/>
                <w:color w:val="FF0000"/>
                <w:szCs w:val="24"/>
              </w:rPr>
            </w:pPr>
            <w:r>
              <w:rPr>
                <w:rFonts w:ascii="Trebuchet MS" w:hAnsi="Trebuchet MS"/>
                <w:color w:val="FF0000"/>
                <w:szCs w:val="24"/>
              </w:rPr>
              <w:t>Armazenar credenciais e perfis de acesso</w:t>
            </w:r>
          </w:p>
        </w:tc>
        <w:tc>
          <w:tcPr>
            <w:tcW w:w="1876" w:type="dxa"/>
            <w:vAlign w:val="center"/>
          </w:tcPr>
          <w:p w14:paraId="50727370" w14:textId="3C1D2668" w:rsidR="003E63F2" w:rsidRPr="003E4B0B" w:rsidRDefault="002E1F1E" w:rsidP="00BF18E5">
            <w:pPr>
              <w:spacing w:after="0" w:line="240" w:lineRule="auto"/>
              <w:ind w:left="0" w:firstLine="0"/>
              <w:jc w:val="left"/>
              <w:rPr>
                <w:rFonts w:ascii="Trebuchet MS" w:hAnsi="Trebuchet MS"/>
                <w:color w:val="FF0000"/>
                <w:szCs w:val="24"/>
              </w:rPr>
            </w:pPr>
            <w:r>
              <w:rPr>
                <w:rFonts w:ascii="Trebuchet MS" w:hAnsi="Trebuchet MS"/>
                <w:color w:val="FF0000"/>
                <w:szCs w:val="24"/>
              </w:rPr>
              <w:t>Usuário cadastrado com permissões definidas</w:t>
            </w:r>
          </w:p>
        </w:tc>
      </w:tr>
      <w:tr w:rsidR="003E63F2" w14:paraId="0CFEE722" w14:textId="77777777" w:rsidTr="000726D4">
        <w:tc>
          <w:tcPr>
            <w:tcW w:w="1155" w:type="dxa"/>
            <w:shd w:val="clear" w:color="auto" w:fill="A6A6A6" w:themeFill="background1" w:themeFillShade="A6"/>
            <w:vAlign w:val="center"/>
          </w:tcPr>
          <w:p w14:paraId="3AC2319D" w14:textId="5A496A1B" w:rsidR="003E63F2" w:rsidRDefault="008E72D8" w:rsidP="00BF18E5">
            <w:pPr>
              <w:spacing w:after="0" w:line="240" w:lineRule="auto"/>
              <w:ind w:left="0" w:firstLine="0"/>
              <w:jc w:val="left"/>
              <w:rPr>
                <w:rFonts w:ascii="Trebuchet MS" w:hAnsi="Trebuchet MS"/>
                <w:b/>
                <w:bCs/>
              </w:rPr>
            </w:pPr>
            <w:r>
              <w:rPr>
                <w:rFonts w:ascii="Trebuchet MS" w:hAnsi="Trebuchet MS"/>
                <w:b/>
                <w:bCs/>
              </w:rPr>
              <w:t>RF20</w:t>
            </w:r>
          </w:p>
        </w:tc>
        <w:tc>
          <w:tcPr>
            <w:tcW w:w="1710" w:type="dxa"/>
            <w:vAlign w:val="center"/>
          </w:tcPr>
          <w:p w14:paraId="46F635E4" w14:textId="7182D6A8" w:rsidR="003E63F2" w:rsidRDefault="008E72D8" w:rsidP="000726D4">
            <w:pPr>
              <w:spacing w:after="0" w:line="240" w:lineRule="auto"/>
              <w:ind w:left="0" w:firstLine="0"/>
              <w:jc w:val="left"/>
              <w:rPr>
                <w:rFonts w:ascii="Trebuchet MS" w:hAnsi="Trebuchet MS"/>
                <w:color w:val="auto"/>
                <w:szCs w:val="24"/>
              </w:rPr>
            </w:pPr>
            <w:r w:rsidRPr="008E72D8">
              <w:rPr>
                <w:rFonts w:ascii="Trebuchet MS" w:hAnsi="Trebuchet MS"/>
                <w:color w:val="auto"/>
                <w:szCs w:val="24"/>
              </w:rPr>
              <w:t>Listar usuários</w:t>
            </w:r>
          </w:p>
        </w:tc>
        <w:tc>
          <w:tcPr>
            <w:tcW w:w="2160" w:type="dxa"/>
            <w:vAlign w:val="center"/>
          </w:tcPr>
          <w:p w14:paraId="6E7E4E35" w14:textId="03174A5A" w:rsidR="003E63F2" w:rsidRPr="00676181" w:rsidRDefault="00B440C9" w:rsidP="00BF18E5">
            <w:pPr>
              <w:spacing w:after="0" w:line="240" w:lineRule="auto"/>
              <w:ind w:left="0" w:firstLine="0"/>
              <w:jc w:val="left"/>
              <w:rPr>
                <w:rFonts w:ascii="Trebuchet MS" w:hAnsi="Trebuchet MS"/>
                <w:color w:val="auto"/>
                <w:szCs w:val="24"/>
              </w:rPr>
            </w:pPr>
            <w:r>
              <w:rPr>
                <w:rFonts w:ascii="Trebuchet MS" w:hAnsi="Trebuchet MS"/>
                <w:color w:val="auto"/>
                <w:szCs w:val="24"/>
              </w:rPr>
              <w:t>----</w:t>
            </w:r>
          </w:p>
        </w:tc>
        <w:tc>
          <w:tcPr>
            <w:tcW w:w="2484" w:type="dxa"/>
            <w:vAlign w:val="center"/>
          </w:tcPr>
          <w:p w14:paraId="7E8B340C" w14:textId="411DE8C2" w:rsidR="003E63F2" w:rsidRPr="007F7F61" w:rsidRDefault="00B440C9" w:rsidP="00BF18E5">
            <w:pPr>
              <w:spacing w:after="0" w:line="240" w:lineRule="auto"/>
              <w:ind w:left="0" w:firstLine="0"/>
              <w:jc w:val="left"/>
              <w:rPr>
                <w:rFonts w:ascii="Trebuchet MS" w:hAnsi="Trebuchet MS"/>
                <w:color w:val="auto"/>
                <w:szCs w:val="24"/>
              </w:rPr>
            </w:pPr>
            <w:r w:rsidRPr="00B440C9">
              <w:rPr>
                <w:rFonts w:ascii="Trebuchet MS" w:hAnsi="Trebuchet MS"/>
                <w:color w:val="auto"/>
                <w:szCs w:val="24"/>
              </w:rPr>
              <w:t>Consultar base de dados de usuários</w:t>
            </w:r>
          </w:p>
        </w:tc>
        <w:tc>
          <w:tcPr>
            <w:tcW w:w="1876" w:type="dxa"/>
            <w:vAlign w:val="center"/>
          </w:tcPr>
          <w:p w14:paraId="3D58A6AC" w14:textId="7083EE1B" w:rsidR="003E63F2" w:rsidRDefault="00B440C9" w:rsidP="00BF18E5">
            <w:pPr>
              <w:spacing w:after="0" w:line="240" w:lineRule="auto"/>
              <w:ind w:left="0" w:firstLine="0"/>
              <w:jc w:val="left"/>
              <w:rPr>
                <w:rFonts w:ascii="Trebuchet MS" w:hAnsi="Trebuchet MS"/>
                <w:color w:val="auto"/>
                <w:szCs w:val="24"/>
              </w:rPr>
            </w:pPr>
            <w:r w:rsidRPr="00B440C9">
              <w:rPr>
                <w:rFonts w:ascii="Trebuchet MS" w:hAnsi="Trebuchet MS"/>
                <w:color w:val="auto"/>
                <w:szCs w:val="24"/>
              </w:rPr>
              <w:t>Lista de usuários</w:t>
            </w:r>
          </w:p>
        </w:tc>
      </w:tr>
      <w:tr w:rsidR="008E72D8" w14:paraId="3FC85A3E" w14:textId="77777777" w:rsidTr="000726D4">
        <w:tc>
          <w:tcPr>
            <w:tcW w:w="1155" w:type="dxa"/>
            <w:shd w:val="clear" w:color="auto" w:fill="A6A6A6" w:themeFill="background1" w:themeFillShade="A6"/>
            <w:vAlign w:val="center"/>
          </w:tcPr>
          <w:p w14:paraId="134B6EF6" w14:textId="5F8600DC" w:rsidR="008E72D8" w:rsidRDefault="00B440C9" w:rsidP="00BF18E5">
            <w:pPr>
              <w:spacing w:after="0" w:line="240" w:lineRule="auto"/>
              <w:ind w:left="0" w:firstLine="0"/>
              <w:jc w:val="left"/>
              <w:rPr>
                <w:rFonts w:ascii="Trebuchet MS" w:hAnsi="Trebuchet MS"/>
                <w:b/>
                <w:bCs/>
              </w:rPr>
            </w:pPr>
            <w:r>
              <w:rPr>
                <w:rFonts w:ascii="Trebuchet MS" w:hAnsi="Trebuchet MS"/>
                <w:b/>
                <w:bCs/>
              </w:rPr>
              <w:t>RF21</w:t>
            </w:r>
          </w:p>
        </w:tc>
        <w:tc>
          <w:tcPr>
            <w:tcW w:w="1710" w:type="dxa"/>
            <w:vAlign w:val="center"/>
          </w:tcPr>
          <w:p w14:paraId="4FEC9A2C" w14:textId="50891003" w:rsidR="008E72D8" w:rsidRDefault="00B440C9" w:rsidP="000726D4">
            <w:pPr>
              <w:spacing w:after="0" w:line="240" w:lineRule="auto"/>
              <w:ind w:left="0" w:firstLine="0"/>
              <w:jc w:val="left"/>
              <w:rPr>
                <w:rFonts w:ascii="Trebuchet MS" w:hAnsi="Trebuchet MS"/>
                <w:color w:val="auto"/>
                <w:szCs w:val="24"/>
              </w:rPr>
            </w:pPr>
            <w:r w:rsidRPr="00B440C9">
              <w:rPr>
                <w:rFonts w:ascii="Trebuchet MS" w:hAnsi="Trebuchet MS"/>
                <w:color w:val="auto"/>
                <w:szCs w:val="24"/>
              </w:rPr>
              <w:t>Editar usuário</w:t>
            </w:r>
          </w:p>
        </w:tc>
        <w:tc>
          <w:tcPr>
            <w:tcW w:w="2160" w:type="dxa"/>
            <w:vAlign w:val="center"/>
          </w:tcPr>
          <w:p w14:paraId="42E37CC6" w14:textId="69D41F1C" w:rsidR="008E72D8" w:rsidRPr="00972F8A" w:rsidRDefault="00523EDA" w:rsidP="00BF18E5">
            <w:pPr>
              <w:spacing w:after="0" w:line="240" w:lineRule="auto"/>
              <w:ind w:left="0" w:firstLine="0"/>
              <w:jc w:val="left"/>
              <w:rPr>
                <w:rFonts w:ascii="Trebuchet MS" w:hAnsi="Trebuchet MS"/>
                <w:color w:val="auto"/>
                <w:szCs w:val="24"/>
              </w:rPr>
            </w:pPr>
            <w:r w:rsidRPr="00972F8A">
              <w:rPr>
                <w:rFonts w:ascii="Trebuchet MS" w:hAnsi="Trebuchet MS"/>
              </w:rPr>
              <w:t>Identificação do usuário, novos dados</w:t>
            </w:r>
          </w:p>
        </w:tc>
        <w:tc>
          <w:tcPr>
            <w:tcW w:w="2484" w:type="dxa"/>
            <w:vAlign w:val="center"/>
          </w:tcPr>
          <w:p w14:paraId="2C369C43" w14:textId="7E8421D8" w:rsidR="008E72D8" w:rsidRPr="001327CD" w:rsidRDefault="00F20AB3" w:rsidP="00BF18E5">
            <w:pPr>
              <w:spacing w:after="0" w:line="240" w:lineRule="auto"/>
              <w:ind w:left="0" w:firstLine="0"/>
              <w:jc w:val="left"/>
              <w:rPr>
                <w:rFonts w:ascii="Trebuchet MS" w:hAnsi="Trebuchet MS"/>
                <w:color w:val="auto"/>
                <w:szCs w:val="24"/>
              </w:rPr>
            </w:pPr>
            <w:r w:rsidRPr="001327CD">
              <w:rPr>
                <w:rFonts w:ascii="Trebuchet MS" w:hAnsi="Trebuchet MS"/>
              </w:rPr>
              <w:t>Atualizar dados no sistema</w:t>
            </w:r>
          </w:p>
        </w:tc>
        <w:tc>
          <w:tcPr>
            <w:tcW w:w="1876" w:type="dxa"/>
            <w:vAlign w:val="center"/>
          </w:tcPr>
          <w:p w14:paraId="46157222" w14:textId="68F1A686" w:rsidR="008E72D8" w:rsidRDefault="00B476CC" w:rsidP="00BF18E5">
            <w:pPr>
              <w:spacing w:after="0" w:line="240" w:lineRule="auto"/>
              <w:ind w:left="0" w:firstLine="0"/>
              <w:jc w:val="left"/>
              <w:rPr>
                <w:rFonts w:ascii="Trebuchet MS" w:hAnsi="Trebuchet MS"/>
                <w:color w:val="auto"/>
                <w:szCs w:val="24"/>
              </w:rPr>
            </w:pPr>
            <w:r>
              <w:rPr>
                <w:rFonts w:ascii="Trebuchet MS" w:hAnsi="Trebuchet MS"/>
                <w:color w:val="auto"/>
                <w:szCs w:val="24"/>
              </w:rPr>
              <w:t>Usuário atualizado</w:t>
            </w:r>
          </w:p>
        </w:tc>
      </w:tr>
      <w:tr w:rsidR="008E72D8" w14:paraId="479713E5" w14:textId="77777777" w:rsidTr="005C1A4A">
        <w:tc>
          <w:tcPr>
            <w:tcW w:w="1155" w:type="dxa"/>
            <w:shd w:val="clear" w:color="auto" w:fill="A6A6A6" w:themeFill="background1" w:themeFillShade="A6"/>
            <w:vAlign w:val="center"/>
          </w:tcPr>
          <w:p w14:paraId="35AA0BBD" w14:textId="6F8D1816" w:rsidR="008E72D8" w:rsidRDefault="00BF06BD" w:rsidP="00BF18E5">
            <w:pPr>
              <w:spacing w:after="0" w:line="240" w:lineRule="auto"/>
              <w:ind w:left="0" w:firstLine="0"/>
              <w:jc w:val="left"/>
              <w:rPr>
                <w:rFonts w:ascii="Trebuchet MS" w:hAnsi="Trebuchet MS"/>
                <w:b/>
                <w:bCs/>
              </w:rPr>
            </w:pPr>
            <w:r>
              <w:rPr>
                <w:rFonts w:ascii="Trebuchet MS" w:hAnsi="Trebuchet MS"/>
                <w:b/>
                <w:bCs/>
              </w:rPr>
              <w:t>RF22</w:t>
            </w:r>
          </w:p>
        </w:tc>
        <w:tc>
          <w:tcPr>
            <w:tcW w:w="1710" w:type="dxa"/>
          </w:tcPr>
          <w:p w14:paraId="579111A6" w14:textId="3C4A916E" w:rsidR="008E72D8" w:rsidRDefault="00BF06BD" w:rsidP="00BF18E5">
            <w:pPr>
              <w:spacing w:after="0" w:line="240" w:lineRule="auto"/>
              <w:ind w:left="0" w:firstLine="0"/>
              <w:jc w:val="left"/>
              <w:rPr>
                <w:rFonts w:ascii="Trebuchet MS" w:hAnsi="Trebuchet MS"/>
                <w:color w:val="auto"/>
                <w:szCs w:val="24"/>
              </w:rPr>
            </w:pPr>
            <w:r>
              <w:rPr>
                <w:rFonts w:ascii="Trebuchet MS" w:hAnsi="Trebuchet MS"/>
                <w:color w:val="auto"/>
                <w:szCs w:val="24"/>
              </w:rPr>
              <w:t>Excluir usuário</w:t>
            </w:r>
          </w:p>
        </w:tc>
        <w:tc>
          <w:tcPr>
            <w:tcW w:w="2160" w:type="dxa"/>
            <w:vAlign w:val="center"/>
          </w:tcPr>
          <w:p w14:paraId="735EEBC9" w14:textId="27C0AE43" w:rsidR="008E72D8" w:rsidRPr="00676181" w:rsidRDefault="00BF06BD" w:rsidP="00BF18E5">
            <w:pPr>
              <w:spacing w:after="0" w:line="240" w:lineRule="auto"/>
              <w:ind w:left="0" w:firstLine="0"/>
              <w:jc w:val="left"/>
              <w:rPr>
                <w:rFonts w:ascii="Trebuchet MS" w:hAnsi="Trebuchet MS"/>
                <w:color w:val="auto"/>
                <w:szCs w:val="24"/>
              </w:rPr>
            </w:pPr>
            <w:r>
              <w:rPr>
                <w:rFonts w:ascii="Trebuchet MS" w:hAnsi="Trebuchet MS"/>
                <w:color w:val="auto"/>
                <w:szCs w:val="24"/>
              </w:rPr>
              <w:t>Identificação do usuário</w:t>
            </w:r>
          </w:p>
        </w:tc>
        <w:tc>
          <w:tcPr>
            <w:tcW w:w="2484" w:type="dxa"/>
            <w:vAlign w:val="center"/>
          </w:tcPr>
          <w:p w14:paraId="1B888019" w14:textId="636F9AAC" w:rsidR="008E72D8" w:rsidRPr="007F7F61" w:rsidRDefault="00BF06BD" w:rsidP="00BF18E5">
            <w:pPr>
              <w:spacing w:after="0" w:line="240" w:lineRule="auto"/>
              <w:ind w:left="0" w:firstLine="0"/>
              <w:jc w:val="left"/>
              <w:rPr>
                <w:rFonts w:ascii="Trebuchet MS" w:hAnsi="Trebuchet MS"/>
                <w:color w:val="auto"/>
                <w:szCs w:val="24"/>
              </w:rPr>
            </w:pPr>
            <w:r>
              <w:rPr>
                <w:rFonts w:ascii="Trebuchet MS" w:hAnsi="Trebuchet MS"/>
                <w:color w:val="auto"/>
                <w:szCs w:val="24"/>
              </w:rPr>
              <w:t xml:space="preserve">Remover </w:t>
            </w:r>
            <w:r w:rsidR="00447ABD">
              <w:rPr>
                <w:rFonts w:ascii="Trebuchet MS" w:hAnsi="Trebuchet MS"/>
                <w:color w:val="auto"/>
                <w:szCs w:val="24"/>
              </w:rPr>
              <w:t>registo da base de dados</w:t>
            </w:r>
          </w:p>
        </w:tc>
        <w:tc>
          <w:tcPr>
            <w:tcW w:w="1876" w:type="dxa"/>
            <w:vAlign w:val="center"/>
          </w:tcPr>
          <w:p w14:paraId="5EA6FF25" w14:textId="7412E0B3" w:rsidR="008E72D8" w:rsidRDefault="00447ABD" w:rsidP="00BF18E5">
            <w:pPr>
              <w:spacing w:after="0" w:line="240" w:lineRule="auto"/>
              <w:ind w:left="0" w:firstLine="0"/>
              <w:jc w:val="left"/>
              <w:rPr>
                <w:rFonts w:ascii="Trebuchet MS" w:hAnsi="Trebuchet MS"/>
                <w:color w:val="auto"/>
                <w:szCs w:val="24"/>
              </w:rPr>
            </w:pPr>
            <w:r>
              <w:rPr>
                <w:rFonts w:ascii="Trebuchet MS" w:hAnsi="Trebuchet MS"/>
                <w:color w:val="auto"/>
                <w:szCs w:val="24"/>
              </w:rPr>
              <w:t>Usuário excluído</w:t>
            </w:r>
          </w:p>
        </w:tc>
      </w:tr>
      <w:tr w:rsidR="00C254DE" w14:paraId="412D1DEC" w14:textId="77777777" w:rsidTr="005C1A4A">
        <w:tc>
          <w:tcPr>
            <w:tcW w:w="1155" w:type="dxa"/>
            <w:shd w:val="clear" w:color="auto" w:fill="A6A6A6" w:themeFill="background1" w:themeFillShade="A6"/>
            <w:vAlign w:val="center"/>
          </w:tcPr>
          <w:p w14:paraId="0F14179E" w14:textId="2FA4EB1E" w:rsidR="00C254DE" w:rsidRDefault="00351EE5" w:rsidP="00BF18E5">
            <w:pPr>
              <w:spacing w:after="0" w:line="240" w:lineRule="auto"/>
              <w:ind w:left="0" w:firstLine="0"/>
              <w:jc w:val="left"/>
              <w:rPr>
                <w:rFonts w:ascii="Trebuchet MS" w:hAnsi="Trebuchet MS"/>
                <w:b/>
                <w:bCs/>
              </w:rPr>
            </w:pPr>
            <w:r>
              <w:rPr>
                <w:rFonts w:ascii="Trebuchet MS" w:hAnsi="Trebuchet MS"/>
                <w:b/>
                <w:bCs/>
              </w:rPr>
              <w:t>RF23</w:t>
            </w:r>
          </w:p>
        </w:tc>
        <w:tc>
          <w:tcPr>
            <w:tcW w:w="1710" w:type="dxa"/>
          </w:tcPr>
          <w:p w14:paraId="10DABD27" w14:textId="3C04F3C7" w:rsidR="00C254DE" w:rsidRDefault="00351E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Autenticar usuários</w:t>
            </w:r>
          </w:p>
        </w:tc>
        <w:tc>
          <w:tcPr>
            <w:tcW w:w="2160" w:type="dxa"/>
            <w:vAlign w:val="center"/>
          </w:tcPr>
          <w:p w14:paraId="32972FD9" w14:textId="533A7981" w:rsidR="00C254DE" w:rsidRPr="00676181" w:rsidRDefault="00351E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Email e senha</w:t>
            </w:r>
          </w:p>
        </w:tc>
        <w:tc>
          <w:tcPr>
            <w:tcW w:w="2484" w:type="dxa"/>
            <w:vAlign w:val="center"/>
          </w:tcPr>
          <w:p w14:paraId="6D1377E3" w14:textId="77BACF59" w:rsidR="00C254DE" w:rsidRPr="007F7F61" w:rsidRDefault="00351EE5" w:rsidP="00BF18E5">
            <w:pPr>
              <w:spacing w:after="0" w:line="240" w:lineRule="auto"/>
              <w:ind w:left="0" w:firstLine="0"/>
              <w:jc w:val="left"/>
              <w:rPr>
                <w:rFonts w:ascii="Trebuchet MS" w:hAnsi="Trebuchet MS"/>
                <w:color w:val="auto"/>
                <w:szCs w:val="24"/>
              </w:rPr>
            </w:pPr>
            <w:r>
              <w:rPr>
                <w:rFonts w:ascii="Trebuchet MS" w:hAnsi="Trebuchet MS"/>
                <w:color w:val="auto"/>
                <w:szCs w:val="24"/>
              </w:rPr>
              <w:t>Validar credenciais</w:t>
            </w:r>
          </w:p>
        </w:tc>
        <w:tc>
          <w:tcPr>
            <w:tcW w:w="1876" w:type="dxa"/>
            <w:vAlign w:val="center"/>
          </w:tcPr>
          <w:p w14:paraId="1EEB3A6D" w14:textId="65188FAC" w:rsidR="00C254DE" w:rsidRDefault="001C4DDA" w:rsidP="00BF18E5">
            <w:pPr>
              <w:spacing w:after="0" w:line="240" w:lineRule="auto"/>
              <w:ind w:left="0" w:firstLine="0"/>
              <w:jc w:val="left"/>
              <w:rPr>
                <w:rFonts w:ascii="Trebuchet MS" w:hAnsi="Trebuchet MS"/>
                <w:color w:val="auto"/>
                <w:szCs w:val="24"/>
              </w:rPr>
            </w:pPr>
            <w:r>
              <w:rPr>
                <w:rFonts w:ascii="Trebuchet MS" w:hAnsi="Trebuchet MS"/>
                <w:color w:val="auto"/>
                <w:szCs w:val="24"/>
              </w:rPr>
              <w:t>Acesso autorizado ou negado</w:t>
            </w:r>
          </w:p>
        </w:tc>
      </w:tr>
      <w:tr w:rsidR="00C254DE" w14:paraId="399045C8" w14:textId="77777777" w:rsidTr="005C1A4A">
        <w:tc>
          <w:tcPr>
            <w:tcW w:w="1155" w:type="dxa"/>
            <w:shd w:val="clear" w:color="auto" w:fill="A6A6A6" w:themeFill="background1" w:themeFillShade="A6"/>
            <w:vAlign w:val="center"/>
          </w:tcPr>
          <w:p w14:paraId="621BCB69" w14:textId="77777777" w:rsidR="00C254DE" w:rsidRDefault="00C254DE" w:rsidP="00BF18E5">
            <w:pPr>
              <w:spacing w:after="0" w:line="240" w:lineRule="auto"/>
              <w:ind w:left="0" w:firstLine="0"/>
              <w:jc w:val="left"/>
              <w:rPr>
                <w:rFonts w:ascii="Trebuchet MS" w:hAnsi="Trebuchet MS"/>
                <w:b/>
                <w:bCs/>
              </w:rPr>
            </w:pPr>
          </w:p>
        </w:tc>
        <w:tc>
          <w:tcPr>
            <w:tcW w:w="1710" w:type="dxa"/>
          </w:tcPr>
          <w:p w14:paraId="5F576039" w14:textId="77777777" w:rsidR="00C254DE" w:rsidRDefault="00C254DE" w:rsidP="00BF18E5">
            <w:pPr>
              <w:spacing w:after="0" w:line="240" w:lineRule="auto"/>
              <w:ind w:left="0" w:firstLine="0"/>
              <w:jc w:val="left"/>
              <w:rPr>
                <w:rFonts w:ascii="Trebuchet MS" w:hAnsi="Trebuchet MS"/>
                <w:color w:val="auto"/>
                <w:szCs w:val="24"/>
              </w:rPr>
            </w:pPr>
          </w:p>
        </w:tc>
        <w:tc>
          <w:tcPr>
            <w:tcW w:w="2160" w:type="dxa"/>
            <w:vAlign w:val="center"/>
          </w:tcPr>
          <w:p w14:paraId="361345D2" w14:textId="77777777" w:rsidR="00C254DE" w:rsidRPr="00676181" w:rsidRDefault="00C254DE" w:rsidP="00BF18E5">
            <w:pPr>
              <w:spacing w:after="0" w:line="240" w:lineRule="auto"/>
              <w:ind w:left="0" w:firstLine="0"/>
              <w:jc w:val="left"/>
              <w:rPr>
                <w:rFonts w:ascii="Trebuchet MS" w:hAnsi="Trebuchet MS"/>
                <w:color w:val="auto"/>
                <w:szCs w:val="24"/>
              </w:rPr>
            </w:pPr>
          </w:p>
        </w:tc>
        <w:tc>
          <w:tcPr>
            <w:tcW w:w="2484" w:type="dxa"/>
            <w:vAlign w:val="center"/>
          </w:tcPr>
          <w:p w14:paraId="1C6A5E56" w14:textId="77777777" w:rsidR="00C254DE" w:rsidRPr="007F7F61" w:rsidRDefault="00C254DE" w:rsidP="00BF18E5">
            <w:pPr>
              <w:spacing w:after="0" w:line="240" w:lineRule="auto"/>
              <w:ind w:left="0" w:firstLine="0"/>
              <w:jc w:val="left"/>
              <w:rPr>
                <w:rFonts w:ascii="Trebuchet MS" w:hAnsi="Trebuchet MS"/>
                <w:color w:val="auto"/>
                <w:szCs w:val="24"/>
              </w:rPr>
            </w:pPr>
          </w:p>
        </w:tc>
        <w:tc>
          <w:tcPr>
            <w:tcW w:w="1876" w:type="dxa"/>
            <w:vAlign w:val="center"/>
          </w:tcPr>
          <w:p w14:paraId="37B1C2F0" w14:textId="77777777" w:rsidR="00C254DE" w:rsidRDefault="00C254DE" w:rsidP="00BF18E5">
            <w:pPr>
              <w:spacing w:after="0" w:line="240" w:lineRule="auto"/>
              <w:ind w:left="0" w:firstLine="0"/>
              <w:jc w:val="left"/>
              <w:rPr>
                <w:rFonts w:ascii="Trebuchet MS" w:hAnsi="Trebuchet MS"/>
                <w:color w:val="auto"/>
                <w:szCs w:val="24"/>
              </w:rPr>
            </w:pPr>
          </w:p>
        </w:tc>
      </w:tr>
      <w:tr w:rsidR="00C254DE" w14:paraId="38C76DF4" w14:textId="77777777" w:rsidTr="005C1A4A">
        <w:tc>
          <w:tcPr>
            <w:tcW w:w="1155" w:type="dxa"/>
            <w:shd w:val="clear" w:color="auto" w:fill="A6A6A6" w:themeFill="background1" w:themeFillShade="A6"/>
            <w:vAlign w:val="center"/>
          </w:tcPr>
          <w:p w14:paraId="2C79F32D" w14:textId="77777777" w:rsidR="00C254DE" w:rsidRDefault="00C254DE" w:rsidP="00BF18E5">
            <w:pPr>
              <w:spacing w:after="0" w:line="240" w:lineRule="auto"/>
              <w:ind w:left="0" w:firstLine="0"/>
              <w:jc w:val="left"/>
              <w:rPr>
                <w:rFonts w:ascii="Trebuchet MS" w:hAnsi="Trebuchet MS"/>
                <w:b/>
                <w:bCs/>
              </w:rPr>
            </w:pPr>
          </w:p>
        </w:tc>
        <w:tc>
          <w:tcPr>
            <w:tcW w:w="1710" w:type="dxa"/>
          </w:tcPr>
          <w:p w14:paraId="5D72C569" w14:textId="77777777" w:rsidR="00C254DE" w:rsidRDefault="00C254DE" w:rsidP="00BF18E5">
            <w:pPr>
              <w:spacing w:after="0" w:line="240" w:lineRule="auto"/>
              <w:ind w:left="0" w:firstLine="0"/>
              <w:jc w:val="left"/>
              <w:rPr>
                <w:rFonts w:ascii="Trebuchet MS" w:hAnsi="Trebuchet MS"/>
                <w:color w:val="auto"/>
                <w:szCs w:val="24"/>
              </w:rPr>
            </w:pPr>
          </w:p>
        </w:tc>
        <w:tc>
          <w:tcPr>
            <w:tcW w:w="2160" w:type="dxa"/>
            <w:vAlign w:val="center"/>
          </w:tcPr>
          <w:p w14:paraId="170C329A" w14:textId="77777777" w:rsidR="00C254DE" w:rsidRPr="00676181" w:rsidRDefault="00C254DE" w:rsidP="00BF18E5">
            <w:pPr>
              <w:spacing w:after="0" w:line="240" w:lineRule="auto"/>
              <w:ind w:left="0" w:firstLine="0"/>
              <w:jc w:val="left"/>
              <w:rPr>
                <w:rFonts w:ascii="Trebuchet MS" w:hAnsi="Trebuchet MS"/>
                <w:color w:val="auto"/>
                <w:szCs w:val="24"/>
              </w:rPr>
            </w:pPr>
          </w:p>
        </w:tc>
        <w:tc>
          <w:tcPr>
            <w:tcW w:w="2484" w:type="dxa"/>
            <w:vAlign w:val="center"/>
          </w:tcPr>
          <w:p w14:paraId="49FDEF2C" w14:textId="77777777" w:rsidR="00C254DE" w:rsidRPr="007F7F61" w:rsidRDefault="00C254DE" w:rsidP="00BF18E5">
            <w:pPr>
              <w:spacing w:after="0" w:line="240" w:lineRule="auto"/>
              <w:ind w:left="0" w:firstLine="0"/>
              <w:jc w:val="left"/>
              <w:rPr>
                <w:rFonts w:ascii="Trebuchet MS" w:hAnsi="Trebuchet MS"/>
                <w:color w:val="auto"/>
                <w:szCs w:val="24"/>
              </w:rPr>
            </w:pPr>
          </w:p>
        </w:tc>
        <w:tc>
          <w:tcPr>
            <w:tcW w:w="1876" w:type="dxa"/>
            <w:vAlign w:val="center"/>
          </w:tcPr>
          <w:p w14:paraId="2DCD51CA" w14:textId="77777777" w:rsidR="00C254DE" w:rsidRDefault="00C254DE" w:rsidP="00BF18E5">
            <w:pPr>
              <w:spacing w:after="0" w:line="240" w:lineRule="auto"/>
              <w:ind w:left="0" w:firstLine="0"/>
              <w:jc w:val="left"/>
              <w:rPr>
                <w:rFonts w:ascii="Trebuchet MS" w:hAnsi="Trebuchet MS"/>
                <w:color w:val="auto"/>
                <w:szCs w:val="24"/>
              </w:rPr>
            </w:pPr>
          </w:p>
        </w:tc>
      </w:tr>
    </w:tbl>
    <w:p w14:paraId="67C6E194" w14:textId="77777777" w:rsidR="00185B4C" w:rsidRPr="00DD58CD" w:rsidRDefault="00185B4C" w:rsidP="000726D4">
      <w:pPr>
        <w:spacing w:before="240"/>
        <w:ind w:left="0" w:firstLine="0"/>
        <w:rPr>
          <w:rFonts w:ascii="Trebuchet MS" w:hAnsi="Trebuchet MS"/>
        </w:rPr>
      </w:pPr>
    </w:p>
    <w:p w14:paraId="063DEE6C" w14:textId="14228AF9" w:rsidR="00C352E7" w:rsidRPr="00840237" w:rsidRDefault="00C352E7" w:rsidP="00576EEF">
      <w:pPr>
        <w:pStyle w:val="Heading2"/>
        <w:numPr>
          <w:ilvl w:val="1"/>
          <w:numId w:val="5"/>
        </w:numPr>
        <w:tabs>
          <w:tab w:val="left" w:pos="540"/>
        </w:tabs>
        <w:spacing w:before="240" w:line="360" w:lineRule="auto"/>
        <w:ind w:left="360" w:hanging="360"/>
        <w:jc w:val="both"/>
        <w:rPr>
          <w:rFonts w:ascii="Trebuchet MS" w:hAnsi="Trebuchet MS"/>
          <w:bCs/>
          <w:color w:val="auto"/>
          <w:sz w:val="24"/>
          <w:szCs w:val="24"/>
          <w:lang w:val="pt-PT"/>
        </w:rPr>
      </w:pPr>
      <w:bookmarkStart w:id="1847" w:name="_Toc206701034"/>
      <w:r w:rsidRPr="00840237">
        <w:rPr>
          <w:rFonts w:ascii="Trebuchet MS" w:hAnsi="Trebuchet MS"/>
          <w:bCs/>
          <w:color w:val="auto"/>
          <w:sz w:val="24"/>
          <w:szCs w:val="24"/>
          <w:lang w:val="pt-PT"/>
        </w:rPr>
        <w:t>Requisitos</w:t>
      </w:r>
      <w:r w:rsidR="008746F1" w:rsidRPr="00840237">
        <w:rPr>
          <w:rFonts w:ascii="Trebuchet MS" w:hAnsi="Trebuchet MS"/>
          <w:bCs/>
          <w:color w:val="auto"/>
          <w:sz w:val="24"/>
          <w:szCs w:val="24"/>
          <w:lang w:val="pt-PT"/>
        </w:rPr>
        <w:t xml:space="preserve"> Não</w:t>
      </w:r>
      <w:r w:rsidRPr="00840237">
        <w:rPr>
          <w:rFonts w:ascii="Trebuchet MS" w:hAnsi="Trebuchet MS"/>
          <w:bCs/>
          <w:color w:val="auto"/>
          <w:sz w:val="24"/>
          <w:szCs w:val="24"/>
          <w:lang w:val="pt-PT"/>
        </w:rPr>
        <w:t xml:space="preserve"> Funcionais</w:t>
      </w:r>
      <w:bookmarkEnd w:id="1847"/>
    </w:p>
    <w:p w14:paraId="7073E690" w14:textId="589D3AE1" w:rsidR="00856C32" w:rsidRPr="00DD58CD" w:rsidRDefault="00A800B2" w:rsidP="005337BA">
      <w:pPr>
        <w:spacing w:before="100" w:beforeAutospacing="1" w:after="100" w:afterAutospacing="1" w:line="360" w:lineRule="auto"/>
        <w:rPr>
          <w:rFonts w:ascii="Trebuchet MS" w:hAnsi="Trebuchet MS"/>
          <w:szCs w:val="24"/>
        </w:rPr>
      </w:pPr>
      <w:r w:rsidRPr="00DD58CD">
        <w:rPr>
          <w:rFonts w:ascii="Trebuchet MS" w:hAnsi="Trebuchet MS"/>
          <w:szCs w:val="24"/>
        </w:rPr>
        <w:t xml:space="preserve">Os requisitos não funcionais descrevem os critérios específicos que podem ser usados para avaliar o funcionamento de um sistema, </w:t>
      </w:r>
      <w:r w:rsidR="00AA43D6" w:rsidRPr="00DD58CD">
        <w:rPr>
          <w:rFonts w:ascii="Trebuchet MS" w:hAnsi="Trebuchet MS"/>
          <w:szCs w:val="24"/>
        </w:rPr>
        <w:t>como</w:t>
      </w:r>
      <w:r w:rsidRPr="00DD58CD">
        <w:rPr>
          <w:rFonts w:ascii="Trebuchet MS" w:hAnsi="Trebuchet MS"/>
          <w:szCs w:val="24"/>
        </w:rPr>
        <w:t xml:space="preserve">, desempenho, </w:t>
      </w:r>
      <w:r w:rsidR="00AA43D6" w:rsidRPr="00DD58CD">
        <w:rPr>
          <w:rFonts w:ascii="Trebuchet MS" w:hAnsi="Trebuchet MS"/>
          <w:szCs w:val="24"/>
        </w:rPr>
        <w:t>usabilidade</w:t>
      </w:r>
      <w:r w:rsidRPr="00DD58CD">
        <w:rPr>
          <w:rFonts w:ascii="Trebuchet MS" w:hAnsi="Trebuchet MS"/>
          <w:szCs w:val="24"/>
        </w:rPr>
        <w:t>, disponibilidade</w:t>
      </w:r>
      <w:r w:rsidR="00AA43D6" w:rsidRPr="00DD58CD">
        <w:rPr>
          <w:rFonts w:ascii="Trebuchet MS" w:hAnsi="Trebuchet MS"/>
          <w:szCs w:val="24"/>
        </w:rPr>
        <w:t>, entre outros</w:t>
      </w:r>
      <w:r w:rsidRPr="00DD58CD">
        <w:rPr>
          <w:rFonts w:ascii="Trebuchet MS" w:hAnsi="Trebuchet MS"/>
          <w:szCs w:val="24"/>
        </w:rPr>
        <w:t>.</w:t>
      </w:r>
    </w:p>
    <w:tbl>
      <w:tblPr>
        <w:tblStyle w:val="TableGrid"/>
        <w:tblW w:w="9395" w:type="dxa"/>
        <w:tblLook w:val="04A0" w:firstRow="1" w:lastRow="0" w:firstColumn="1" w:lastColumn="0" w:noHBand="0" w:noVBand="1"/>
      </w:tblPr>
      <w:tblGrid>
        <w:gridCol w:w="1890"/>
        <w:gridCol w:w="1935"/>
        <w:gridCol w:w="5570"/>
      </w:tblGrid>
      <w:tr w:rsidR="00B243DD" w:rsidRPr="00DD58CD" w14:paraId="5D5740C3" w14:textId="77777777" w:rsidTr="0761A367">
        <w:trPr>
          <w:trHeight w:val="300"/>
        </w:trPr>
        <w:tc>
          <w:tcPr>
            <w:tcW w:w="1890" w:type="dxa"/>
            <w:shd w:val="clear" w:color="auto" w:fill="767171" w:themeFill="background2" w:themeFillShade="80"/>
            <w:hideMark/>
          </w:tcPr>
          <w:p w14:paraId="723B7DCE" w14:textId="56B20314" w:rsidR="00B243DD" w:rsidRPr="00DD58CD" w:rsidRDefault="005A7CE6" w:rsidP="00B243DD">
            <w:pPr>
              <w:spacing w:after="0" w:line="240" w:lineRule="auto"/>
              <w:rPr>
                <w:rFonts w:ascii="Trebuchet MS" w:hAnsi="Trebuchet MS"/>
                <w:b/>
                <w:bCs/>
                <w:szCs w:val="24"/>
              </w:rPr>
            </w:pPr>
            <w:r w:rsidRPr="00DD58CD">
              <w:rPr>
                <w:rFonts w:ascii="Trebuchet MS" w:hAnsi="Trebuchet MS"/>
                <w:b/>
                <w:bCs/>
                <w:szCs w:val="24"/>
              </w:rPr>
              <w:t>Identificação</w:t>
            </w:r>
          </w:p>
        </w:tc>
        <w:tc>
          <w:tcPr>
            <w:tcW w:w="1935" w:type="dxa"/>
            <w:shd w:val="clear" w:color="auto" w:fill="767171" w:themeFill="background2" w:themeFillShade="80"/>
            <w:hideMark/>
          </w:tcPr>
          <w:p w14:paraId="7352EB9E" w14:textId="77777777" w:rsidR="00B243DD" w:rsidRPr="00DD58CD" w:rsidRDefault="004E17F3" w:rsidP="00B243DD">
            <w:pPr>
              <w:spacing w:after="0" w:line="240" w:lineRule="auto"/>
              <w:rPr>
                <w:rFonts w:ascii="Trebuchet MS" w:hAnsi="Trebuchet MS"/>
                <w:b/>
                <w:bCs/>
                <w:szCs w:val="24"/>
              </w:rPr>
            </w:pPr>
            <w:r w:rsidRPr="00DD58CD">
              <w:rPr>
                <w:rFonts w:ascii="Trebuchet MS" w:hAnsi="Trebuchet MS"/>
                <w:b/>
                <w:bCs/>
                <w:szCs w:val="24"/>
              </w:rPr>
              <w:t>Requisito não</w:t>
            </w:r>
          </w:p>
          <w:p w14:paraId="6F563D65" w14:textId="77E496BE" w:rsidR="004E17F3" w:rsidRPr="00DD58CD" w:rsidRDefault="004E17F3" w:rsidP="00B243DD">
            <w:pPr>
              <w:spacing w:after="0" w:line="240" w:lineRule="auto"/>
              <w:rPr>
                <w:rFonts w:ascii="Trebuchet MS" w:hAnsi="Trebuchet MS"/>
                <w:b/>
                <w:bCs/>
                <w:szCs w:val="24"/>
              </w:rPr>
            </w:pPr>
            <w:r w:rsidRPr="00DD58CD">
              <w:rPr>
                <w:rFonts w:ascii="Trebuchet MS" w:hAnsi="Trebuchet MS"/>
                <w:b/>
                <w:bCs/>
                <w:szCs w:val="24"/>
              </w:rPr>
              <w:lastRenderedPageBreak/>
              <w:t>funcional</w:t>
            </w:r>
          </w:p>
        </w:tc>
        <w:tc>
          <w:tcPr>
            <w:tcW w:w="5570" w:type="dxa"/>
            <w:shd w:val="clear" w:color="auto" w:fill="767171" w:themeFill="background2" w:themeFillShade="80"/>
            <w:hideMark/>
          </w:tcPr>
          <w:p w14:paraId="5A7E4BBE" w14:textId="77777777" w:rsidR="00B243DD" w:rsidRPr="00DD58CD" w:rsidRDefault="00B243DD" w:rsidP="00B243DD">
            <w:pPr>
              <w:spacing w:after="0" w:line="240" w:lineRule="auto"/>
              <w:rPr>
                <w:rFonts w:ascii="Trebuchet MS" w:hAnsi="Trebuchet MS"/>
                <w:b/>
                <w:bCs/>
                <w:szCs w:val="24"/>
              </w:rPr>
            </w:pPr>
            <w:r w:rsidRPr="00DD58CD">
              <w:rPr>
                <w:rFonts w:ascii="Trebuchet MS" w:hAnsi="Trebuchet MS"/>
                <w:b/>
                <w:bCs/>
                <w:szCs w:val="24"/>
              </w:rPr>
              <w:lastRenderedPageBreak/>
              <w:t>Descrição</w:t>
            </w:r>
          </w:p>
        </w:tc>
      </w:tr>
      <w:tr w:rsidR="00B243DD" w:rsidRPr="00DD58CD" w14:paraId="20BA4C48" w14:textId="77777777" w:rsidTr="0761A367">
        <w:trPr>
          <w:trHeight w:val="300"/>
        </w:trPr>
        <w:tc>
          <w:tcPr>
            <w:tcW w:w="1890" w:type="dxa"/>
            <w:hideMark/>
          </w:tcPr>
          <w:p w14:paraId="0C41154F" w14:textId="7EF130A5" w:rsidR="0761A367" w:rsidRPr="00DD58CD" w:rsidRDefault="0761A367" w:rsidP="0761A367">
            <w:pPr>
              <w:spacing w:after="0" w:line="240" w:lineRule="auto"/>
              <w:rPr>
                <w:rFonts w:ascii="Trebuchet MS" w:hAnsi="Trebuchet MS"/>
              </w:rPr>
            </w:pPr>
          </w:p>
          <w:p w14:paraId="775C688E" w14:textId="77777777"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RNF01</w:t>
            </w:r>
          </w:p>
        </w:tc>
        <w:tc>
          <w:tcPr>
            <w:tcW w:w="1935" w:type="dxa"/>
            <w:hideMark/>
          </w:tcPr>
          <w:p w14:paraId="5EF8EBF0" w14:textId="5FB4718B" w:rsidR="0761A367" w:rsidRPr="00DD58CD" w:rsidRDefault="0761A367" w:rsidP="0761A367">
            <w:pPr>
              <w:spacing w:after="0" w:line="240" w:lineRule="auto"/>
              <w:rPr>
                <w:rFonts w:ascii="Trebuchet MS" w:hAnsi="Trebuchet MS"/>
              </w:rPr>
            </w:pPr>
          </w:p>
          <w:p w14:paraId="2F24091F" w14:textId="13ED70D2" w:rsidR="00B243DD" w:rsidRPr="00DD58CD" w:rsidRDefault="008915C8" w:rsidP="00B243DD">
            <w:pPr>
              <w:spacing w:after="0" w:line="240" w:lineRule="auto"/>
              <w:rPr>
                <w:rFonts w:ascii="Trebuchet MS" w:hAnsi="Trebuchet MS"/>
                <w:szCs w:val="24"/>
              </w:rPr>
            </w:pPr>
            <w:r w:rsidRPr="00DD58CD">
              <w:rPr>
                <w:rFonts w:ascii="Trebuchet MS" w:hAnsi="Trebuchet MS"/>
                <w:szCs w:val="24"/>
              </w:rPr>
              <w:t>Tecnologias utilizadas</w:t>
            </w:r>
          </w:p>
        </w:tc>
        <w:tc>
          <w:tcPr>
            <w:tcW w:w="5570" w:type="dxa"/>
            <w:hideMark/>
          </w:tcPr>
          <w:p w14:paraId="147EB5B8" w14:textId="18219F34" w:rsidR="00B243DD" w:rsidRPr="00DD58CD" w:rsidRDefault="004A6E1C" w:rsidP="00B243DD">
            <w:pPr>
              <w:spacing w:after="0" w:line="240" w:lineRule="auto"/>
              <w:rPr>
                <w:rFonts w:ascii="Trebuchet MS" w:hAnsi="Trebuchet MS"/>
                <w:szCs w:val="24"/>
              </w:rPr>
            </w:pPr>
            <w:r w:rsidRPr="00DD58CD">
              <w:rPr>
                <w:rFonts w:ascii="Trebuchet MS" w:hAnsi="Trebuchet MS"/>
                <w:szCs w:val="24"/>
              </w:rPr>
              <w:t>D</w:t>
            </w:r>
            <w:r w:rsidR="00BC4CC2" w:rsidRPr="00DD58CD">
              <w:rPr>
                <w:rFonts w:ascii="Trebuchet MS" w:hAnsi="Trebuchet MS"/>
                <w:szCs w:val="24"/>
              </w:rPr>
              <w:t>esenvolv</w:t>
            </w:r>
            <w:r w:rsidRPr="00DD58CD">
              <w:rPr>
                <w:rFonts w:ascii="Trebuchet MS" w:hAnsi="Trebuchet MS"/>
                <w:szCs w:val="24"/>
              </w:rPr>
              <w:t>er o sistema</w:t>
            </w:r>
            <w:r w:rsidR="00BC4CC2" w:rsidRPr="00DD58CD">
              <w:rPr>
                <w:rFonts w:ascii="Trebuchet MS" w:hAnsi="Trebuchet MS"/>
                <w:szCs w:val="24"/>
              </w:rPr>
              <w:t xml:space="preserve"> em PHP, HTML</w:t>
            </w:r>
            <w:r w:rsidRPr="00DD58CD">
              <w:rPr>
                <w:rFonts w:ascii="Trebuchet MS" w:hAnsi="Trebuchet MS"/>
                <w:szCs w:val="24"/>
              </w:rPr>
              <w:t>5</w:t>
            </w:r>
            <w:r w:rsidR="00BC4CC2" w:rsidRPr="00DD58CD">
              <w:rPr>
                <w:rFonts w:ascii="Trebuchet MS" w:hAnsi="Trebuchet MS"/>
                <w:szCs w:val="24"/>
              </w:rPr>
              <w:t xml:space="preserve"> e CSS</w:t>
            </w:r>
            <w:r w:rsidR="00EC66F7" w:rsidRPr="00DD58CD">
              <w:rPr>
                <w:rFonts w:ascii="Trebuchet MS" w:hAnsi="Trebuchet MS"/>
                <w:szCs w:val="24"/>
              </w:rPr>
              <w:t>3</w:t>
            </w:r>
            <w:r w:rsidR="00DA1A8F" w:rsidRPr="00DD58CD">
              <w:rPr>
                <w:rFonts w:ascii="Trebuchet MS" w:hAnsi="Trebuchet MS"/>
                <w:szCs w:val="24"/>
              </w:rPr>
              <w:t xml:space="preserve">, </w:t>
            </w:r>
            <w:r w:rsidR="00042153" w:rsidRPr="00DD58CD">
              <w:rPr>
                <w:rFonts w:ascii="Trebuchet MS" w:hAnsi="Trebuchet MS"/>
                <w:szCs w:val="24"/>
              </w:rPr>
              <w:t>Bootstrap e Javascript</w:t>
            </w:r>
            <w:r w:rsidR="00BC4CC2" w:rsidRPr="00DD58CD">
              <w:rPr>
                <w:rFonts w:ascii="Trebuchet MS" w:hAnsi="Trebuchet MS"/>
                <w:szCs w:val="24"/>
              </w:rPr>
              <w:t xml:space="preserve"> para garantir maior compatibilidade e flexibilidade no desenvolvimento.</w:t>
            </w:r>
          </w:p>
        </w:tc>
      </w:tr>
      <w:tr w:rsidR="00B243DD" w:rsidRPr="00DD58CD" w14:paraId="1218984E" w14:textId="77777777" w:rsidTr="0761A367">
        <w:trPr>
          <w:trHeight w:val="300"/>
        </w:trPr>
        <w:tc>
          <w:tcPr>
            <w:tcW w:w="1890" w:type="dxa"/>
            <w:hideMark/>
          </w:tcPr>
          <w:p w14:paraId="260D392E" w14:textId="77777777"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RNF02</w:t>
            </w:r>
          </w:p>
        </w:tc>
        <w:tc>
          <w:tcPr>
            <w:tcW w:w="1935" w:type="dxa"/>
            <w:hideMark/>
          </w:tcPr>
          <w:p w14:paraId="64575713" w14:textId="1118A9FF" w:rsidR="00B243DD" w:rsidRPr="00DD58CD" w:rsidRDefault="00BC4CC2" w:rsidP="00B243DD">
            <w:pPr>
              <w:spacing w:after="0" w:line="240" w:lineRule="auto"/>
              <w:rPr>
                <w:rFonts w:ascii="Trebuchet MS" w:hAnsi="Trebuchet MS"/>
                <w:szCs w:val="24"/>
              </w:rPr>
            </w:pPr>
            <w:r w:rsidRPr="00DD58CD">
              <w:rPr>
                <w:rFonts w:ascii="Trebuchet MS" w:hAnsi="Trebuchet MS"/>
                <w:szCs w:val="24"/>
              </w:rPr>
              <w:t>Escalabilidade</w:t>
            </w:r>
          </w:p>
        </w:tc>
        <w:tc>
          <w:tcPr>
            <w:tcW w:w="557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58C6" w:rsidRPr="00DD58CD" w14:paraId="64AD02CD" w14:textId="77777777" w:rsidTr="00DE58C6">
              <w:trPr>
                <w:tblCellSpacing w:w="15" w:type="dxa"/>
              </w:trPr>
              <w:tc>
                <w:tcPr>
                  <w:tcW w:w="0" w:type="auto"/>
                  <w:vAlign w:val="center"/>
                  <w:hideMark/>
                </w:tcPr>
                <w:p w14:paraId="0F485336" w14:textId="77777777" w:rsidR="00DE58C6" w:rsidRPr="00DD58CD" w:rsidRDefault="00DE58C6" w:rsidP="00DE58C6">
                  <w:pPr>
                    <w:spacing w:after="0" w:line="240" w:lineRule="auto"/>
                    <w:rPr>
                      <w:rFonts w:ascii="Trebuchet MS" w:hAnsi="Trebuchet MS"/>
                      <w:szCs w:val="24"/>
                    </w:rPr>
                  </w:pPr>
                </w:p>
              </w:tc>
            </w:tr>
          </w:tbl>
          <w:p w14:paraId="5C51578D" w14:textId="77777777" w:rsidR="00DE58C6" w:rsidRPr="00DD58CD" w:rsidRDefault="00DE58C6" w:rsidP="00DE58C6">
            <w:pPr>
              <w:spacing w:after="0" w:line="240" w:lineRule="auto"/>
              <w:rPr>
                <w:rFonts w:ascii="Trebuchet MS" w:hAnsi="Trebuchet MS"/>
                <w:vanish/>
                <w:szCs w:val="24"/>
              </w:rPr>
            </w:pPr>
          </w:p>
          <w:p w14:paraId="05B46B0B" w14:textId="54B3C2E3" w:rsidR="00B243DD" w:rsidRPr="00DD58CD" w:rsidRDefault="116135B8" w:rsidP="0761A367">
            <w:pPr>
              <w:spacing w:after="0" w:line="240" w:lineRule="auto"/>
              <w:rPr>
                <w:rFonts w:ascii="Trebuchet MS" w:hAnsi="Trebuchet MS"/>
              </w:rPr>
            </w:pPr>
            <w:r w:rsidRPr="00DD58CD">
              <w:rPr>
                <w:rFonts w:ascii="Trebuchet MS" w:hAnsi="Trebuchet MS"/>
              </w:rPr>
              <w:t>Permitir o uso simultâneo por múltiplos usuários sem comprometer a performance.</w:t>
            </w:r>
          </w:p>
        </w:tc>
      </w:tr>
      <w:tr w:rsidR="00B243DD" w:rsidRPr="00DD58CD" w14:paraId="4DC7F4FF" w14:textId="77777777" w:rsidTr="0761A367">
        <w:trPr>
          <w:trHeight w:val="300"/>
        </w:trPr>
        <w:tc>
          <w:tcPr>
            <w:tcW w:w="1890" w:type="dxa"/>
            <w:hideMark/>
          </w:tcPr>
          <w:p w14:paraId="64F8F3DE" w14:textId="1319BC88"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RNF0</w:t>
            </w:r>
            <w:r w:rsidR="009D1805" w:rsidRPr="00DD58CD">
              <w:rPr>
                <w:rFonts w:ascii="Trebuchet MS" w:hAnsi="Trebuchet MS"/>
                <w:szCs w:val="24"/>
              </w:rPr>
              <w:t>3</w:t>
            </w:r>
          </w:p>
        </w:tc>
        <w:tc>
          <w:tcPr>
            <w:tcW w:w="1935" w:type="dxa"/>
            <w:hideMark/>
          </w:tcPr>
          <w:p w14:paraId="3DB07F57" w14:textId="77777777"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Segurança</w:t>
            </w:r>
          </w:p>
        </w:tc>
        <w:tc>
          <w:tcPr>
            <w:tcW w:w="557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1805" w:rsidRPr="00DD58CD" w14:paraId="2B331922" w14:textId="77777777" w:rsidTr="009D1805">
              <w:trPr>
                <w:tblCellSpacing w:w="15" w:type="dxa"/>
              </w:trPr>
              <w:tc>
                <w:tcPr>
                  <w:tcW w:w="0" w:type="auto"/>
                  <w:vAlign w:val="center"/>
                  <w:hideMark/>
                </w:tcPr>
                <w:p w14:paraId="3E53AD7B" w14:textId="77777777" w:rsidR="009D1805" w:rsidRPr="00DD58CD" w:rsidRDefault="009D1805" w:rsidP="009D1805">
                  <w:pPr>
                    <w:spacing w:after="0" w:line="240" w:lineRule="auto"/>
                    <w:rPr>
                      <w:rFonts w:ascii="Trebuchet MS" w:hAnsi="Trebuchet MS"/>
                      <w:szCs w:val="24"/>
                    </w:rPr>
                  </w:pPr>
                </w:p>
              </w:tc>
            </w:tr>
          </w:tbl>
          <w:p w14:paraId="6257F1D6" w14:textId="77777777" w:rsidR="009D1805" w:rsidRPr="00DD58CD" w:rsidRDefault="009D1805" w:rsidP="009D1805">
            <w:pPr>
              <w:spacing w:after="0" w:line="240" w:lineRule="auto"/>
              <w:rPr>
                <w:rFonts w:ascii="Trebuchet MS" w:hAnsi="Trebuchet MS"/>
                <w:vanish/>
                <w:szCs w:val="24"/>
              </w:rPr>
            </w:pPr>
          </w:p>
          <w:p w14:paraId="3711F177" w14:textId="2D234D27" w:rsidR="00B243DD" w:rsidRPr="00DD58CD" w:rsidRDefault="45D84AF1" w:rsidP="0761A367">
            <w:pPr>
              <w:spacing w:after="0" w:line="240" w:lineRule="auto"/>
              <w:rPr>
                <w:rFonts w:ascii="Trebuchet MS" w:hAnsi="Trebuchet MS"/>
              </w:rPr>
            </w:pPr>
            <w:r w:rsidRPr="00DD58CD">
              <w:rPr>
                <w:rFonts w:ascii="Trebuchet MS" w:hAnsi="Trebuchet MS"/>
              </w:rPr>
              <w:t>O sistema deverá garantir a confidencialidade, integridade e proteção dos dados contra acessos não autorizados.</w:t>
            </w:r>
          </w:p>
        </w:tc>
      </w:tr>
      <w:tr w:rsidR="00B243DD" w:rsidRPr="00DD58CD" w14:paraId="5042C04A" w14:textId="77777777" w:rsidTr="0761A367">
        <w:trPr>
          <w:trHeight w:val="300"/>
        </w:trPr>
        <w:tc>
          <w:tcPr>
            <w:tcW w:w="1890" w:type="dxa"/>
            <w:hideMark/>
          </w:tcPr>
          <w:p w14:paraId="0B0EB30E" w14:textId="62F683EE"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RNF0</w:t>
            </w:r>
            <w:r w:rsidR="00B932D5" w:rsidRPr="00DD58CD">
              <w:rPr>
                <w:rFonts w:ascii="Trebuchet MS" w:hAnsi="Trebuchet MS"/>
                <w:szCs w:val="24"/>
              </w:rPr>
              <w:t>4</w:t>
            </w:r>
          </w:p>
        </w:tc>
        <w:tc>
          <w:tcPr>
            <w:tcW w:w="1935" w:type="dxa"/>
            <w:hideMark/>
          </w:tcPr>
          <w:p w14:paraId="4DF7E073" w14:textId="6E5A4196" w:rsidR="00B243DD" w:rsidRPr="00DD58CD" w:rsidRDefault="00C4368C" w:rsidP="00B243DD">
            <w:pPr>
              <w:spacing w:after="0" w:line="240" w:lineRule="auto"/>
              <w:rPr>
                <w:rFonts w:ascii="Trebuchet MS" w:hAnsi="Trebuchet MS"/>
                <w:szCs w:val="24"/>
              </w:rPr>
            </w:pPr>
            <w:r w:rsidRPr="00DD58CD">
              <w:rPr>
                <w:rFonts w:ascii="Trebuchet MS" w:hAnsi="Trebuchet MS"/>
                <w:szCs w:val="24"/>
              </w:rPr>
              <w:t>Desempenho</w:t>
            </w:r>
          </w:p>
        </w:tc>
        <w:tc>
          <w:tcPr>
            <w:tcW w:w="5570" w:type="dxa"/>
            <w:hideMark/>
          </w:tcPr>
          <w:p w14:paraId="396A76BE" w14:textId="7158B9CC" w:rsidR="00B243DD" w:rsidRPr="00DD58CD" w:rsidRDefault="00CD3AF0" w:rsidP="00B243DD">
            <w:pPr>
              <w:spacing w:after="0" w:line="240" w:lineRule="auto"/>
              <w:rPr>
                <w:rFonts w:ascii="Trebuchet MS" w:hAnsi="Trebuchet MS"/>
                <w:szCs w:val="24"/>
              </w:rPr>
            </w:pPr>
            <w:r w:rsidRPr="00DD58CD">
              <w:rPr>
                <w:rFonts w:ascii="Trebuchet MS" w:hAnsi="Trebuchet MS"/>
                <w:szCs w:val="24"/>
              </w:rPr>
              <w:t>O desempenho do sistema dependerá da infraestrutura de hardware e da qualidade da conexão à internet nos pontos de acesso.</w:t>
            </w:r>
          </w:p>
        </w:tc>
      </w:tr>
      <w:tr w:rsidR="00B243DD" w:rsidRPr="00DD58CD" w14:paraId="6CE2B736" w14:textId="77777777" w:rsidTr="0761A367">
        <w:trPr>
          <w:trHeight w:val="300"/>
        </w:trPr>
        <w:tc>
          <w:tcPr>
            <w:tcW w:w="1890" w:type="dxa"/>
            <w:hideMark/>
          </w:tcPr>
          <w:p w14:paraId="2BD7AABB" w14:textId="479A6AB4" w:rsidR="00B243DD" w:rsidRPr="00DD58CD" w:rsidRDefault="5A8628AD" w:rsidP="0761A367">
            <w:pPr>
              <w:spacing w:after="0" w:line="240" w:lineRule="auto"/>
              <w:rPr>
                <w:rFonts w:ascii="Trebuchet MS" w:hAnsi="Trebuchet MS"/>
              </w:rPr>
            </w:pPr>
            <w:r w:rsidRPr="00DD58CD">
              <w:rPr>
                <w:rFonts w:ascii="Trebuchet MS" w:hAnsi="Trebuchet MS"/>
              </w:rPr>
              <w:t>RNF0</w:t>
            </w:r>
            <w:r w:rsidR="34A1CC6D" w:rsidRPr="00DD58CD">
              <w:rPr>
                <w:rFonts w:ascii="Trebuchet MS" w:hAnsi="Trebuchet MS"/>
              </w:rPr>
              <w:t>5</w:t>
            </w:r>
          </w:p>
        </w:tc>
        <w:tc>
          <w:tcPr>
            <w:tcW w:w="1935" w:type="dxa"/>
            <w:hideMark/>
          </w:tcPr>
          <w:p w14:paraId="0BBD853A" w14:textId="24DFA0FE" w:rsidR="00B243DD" w:rsidRPr="00DD58CD" w:rsidRDefault="00CD3AF0" w:rsidP="00B243DD">
            <w:pPr>
              <w:spacing w:after="0" w:line="240" w:lineRule="auto"/>
              <w:rPr>
                <w:rFonts w:ascii="Trebuchet MS" w:hAnsi="Trebuchet MS"/>
                <w:szCs w:val="24"/>
              </w:rPr>
            </w:pPr>
            <w:r w:rsidRPr="00DD58CD">
              <w:rPr>
                <w:rFonts w:ascii="Trebuchet MS" w:hAnsi="Trebuchet MS"/>
                <w:szCs w:val="24"/>
              </w:rPr>
              <w:t>Usabilidade</w:t>
            </w:r>
          </w:p>
        </w:tc>
        <w:tc>
          <w:tcPr>
            <w:tcW w:w="5570" w:type="dxa"/>
            <w:hideMark/>
          </w:tcPr>
          <w:p w14:paraId="0966A99F" w14:textId="77777777" w:rsidR="00CD3AF0" w:rsidRPr="00DD58CD" w:rsidRDefault="00CD3AF0" w:rsidP="00CD3AF0">
            <w:pPr>
              <w:spacing w:after="0" w:line="240" w:lineRule="auto"/>
              <w:rPr>
                <w:rFonts w:ascii="Trebuchet MS" w:hAnsi="Trebuchet MS"/>
                <w:vanish/>
                <w:szCs w:val="24"/>
              </w:rPr>
            </w:pPr>
          </w:p>
          <w:p w14:paraId="00ACCBE1" w14:textId="0C98EF4E" w:rsidR="00B243DD" w:rsidRPr="00DD58CD" w:rsidRDefault="74B36B84" w:rsidP="00C75523">
            <w:pPr>
              <w:spacing w:after="0" w:line="240" w:lineRule="auto"/>
              <w:ind w:left="0" w:firstLine="0"/>
            </w:pPr>
            <w:r w:rsidRPr="00DD58CD">
              <w:rPr>
                <w:rFonts w:ascii="Trebuchet MS" w:eastAsia="Trebuchet MS" w:hAnsi="Trebuchet MS" w:cs="Trebuchet MS"/>
                <w:szCs w:val="24"/>
              </w:rPr>
              <w:t>O sistema deve possuir uma interface amigável, de fácil navegação, permitindo ao usuário executar tarefas sem dificuldade.</w:t>
            </w:r>
          </w:p>
        </w:tc>
      </w:tr>
      <w:tr w:rsidR="00B243DD" w:rsidRPr="00DD58CD" w14:paraId="6C9E8396" w14:textId="77777777" w:rsidTr="0761A367">
        <w:trPr>
          <w:trHeight w:val="300"/>
        </w:trPr>
        <w:tc>
          <w:tcPr>
            <w:tcW w:w="1890" w:type="dxa"/>
            <w:hideMark/>
          </w:tcPr>
          <w:p w14:paraId="509B8F42" w14:textId="06F937F6" w:rsidR="00B243DD" w:rsidRPr="00DD58CD" w:rsidRDefault="5A8628AD" w:rsidP="0761A367">
            <w:pPr>
              <w:spacing w:after="0" w:line="240" w:lineRule="auto"/>
              <w:rPr>
                <w:rFonts w:ascii="Trebuchet MS" w:hAnsi="Trebuchet MS"/>
              </w:rPr>
            </w:pPr>
            <w:r w:rsidRPr="00DD58CD">
              <w:rPr>
                <w:rFonts w:ascii="Trebuchet MS" w:hAnsi="Trebuchet MS"/>
              </w:rPr>
              <w:t>RNF0</w:t>
            </w:r>
            <w:r w:rsidR="3AC23BE7" w:rsidRPr="00DD58CD">
              <w:rPr>
                <w:rFonts w:ascii="Trebuchet MS" w:hAnsi="Trebuchet MS"/>
              </w:rPr>
              <w:t>6</w:t>
            </w:r>
          </w:p>
        </w:tc>
        <w:tc>
          <w:tcPr>
            <w:tcW w:w="1935" w:type="dxa"/>
            <w:hideMark/>
          </w:tcPr>
          <w:p w14:paraId="7AD3B54F" w14:textId="5FADE79F" w:rsidR="00B243DD" w:rsidRPr="00DD58CD" w:rsidRDefault="00B243DD" w:rsidP="00B243DD">
            <w:pPr>
              <w:spacing w:after="0" w:line="240" w:lineRule="auto"/>
              <w:rPr>
                <w:rFonts w:ascii="Trebuchet MS" w:hAnsi="Trebuchet MS"/>
                <w:szCs w:val="24"/>
              </w:rPr>
            </w:pPr>
            <w:r w:rsidRPr="00DD58CD">
              <w:rPr>
                <w:rFonts w:ascii="Trebuchet MS" w:hAnsi="Trebuchet MS"/>
                <w:szCs w:val="24"/>
              </w:rPr>
              <w:t>Manuten</w:t>
            </w:r>
            <w:r w:rsidR="00E65165" w:rsidRPr="00DD58CD">
              <w:rPr>
                <w:rFonts w:ascii="Trebuchet MS" w:hAnsi="Trebuchet MS"/>
                <w:szCs w:val="24"/>
              </w:rPr>
              <w:t>ção</w:t>
            </w:r>
          </w:p>
        </w:tc>
        <w:tc>
          <w:tcPr>
            <w:tcW w:w="5570" w:type="dxa"/>
            <w:hideMark/>
          </w:tcPr>
          <w:p w14:paraId="26DF8BD7" w14:textId="210055E6" w:rsidR="00B243DD" w:rsidRPr="00DD58CD" w:rsidRDefault="00E277F5" w:rsidP="00862D05">
            <w:pPr>
              <w:keepNext/>
              <w:spacing w:after="0" w:line="240" w:lineRule="auto"/>
              <w:rPr>
                <w:rFonts w:ascii="Trebuchet MS" w:hAnsi="Trebuchet MS"/>
                <w:szCs w:val="24"/>
              </w:rPr>
            </w:pPr>
            <w:r w:rsidRPr="00DD58CD">
              <w:rPr>
                <w:rFonts w:ascii="Trebuchet MS" w:hAnsi="Trebuchet MS"/>
                <w:szCs w:val="24"/>
              </w:rPr>
              <w:t>Garantir que o</w:t>
            </w:r>
            <w:r w:rsidR="00B243DD" w:rsidRPr="00DD58CD">
              <w:rPr>
                <w:rFonts w:ascii="Trebuchet MS" w:hAnsi="Trebuchet MS"/>
                <w:szCs w:val="24"/>
              </w:rPr>
              <w:t xml:space="preserve"> código</w:t>
            </w:r>
            <w:r w:rsidRPr="00DD58CD">
              <w:rPr>
                <w:rFonts w:ascii="Trebuchet MS" w:hAnsi="Trebuchet MS"/>
                <w:szCs w:val="24"/>
              </w:rPr>
              <w:t xml:space="preserve"> seja</w:t>
            </w:r>
            <w:r w:rsidR="00B243DD" w:rsidRPr="00DD58CD">
              <w:rPr>
                <w:rFonts w:ascii="Trebuchet MS" w:hAnsi="Trebuchet MS"/>
                <w:szCs w:val="24"/>
              </w:rPr>
              <w:t xml:space="preserve"> modular e bem documentado para facilitar futuras manutenções.</w:t>
            </w:r>
          </w:p>
        </w:tc>
      </w:tr>
    </w:tbl>
    <w:p w14:paraId="2E68F4F5" w14:textId="3ED489D6" w:rsidR="00862D05" w:rsidRPr="00DD58CD" w:rsidRDefault="00862D05" w:rsidP="00014492">
      <w:pPr>
        <w:pStyle w:val="Caption"/>
        <w:spacing w:line="360" w:lineRule="auto"/>
        <w:rPr>
          <w:rFonts w:ascii="Trebuchet MS" w:hAnsi="Trebuchet MS"/>
          <w:i w:val="0"/>
          <w:iCs w:val="0"/>
          <w:color w:val="auto"/>
          <w:sz w:val="20"/>
          <w:szCs w:val="20"/>
        </w:rPr>
      </w:pPr>
      <w:bookmarkStart w:id="1848" w:name="_Toc207033986"/>
      <w:r w:rsidRPr="00DD58CD">
        <w:rPr>
          <w:rFonts w:ascii="Trebuchet MS" w:hAnsi="Trebuchet MS"/>
          <w:i w:val="0"/>
          <w:iCs w:val="0"/>
          <w:color w:val="auto"/>
          <w:sz w:val="20"/>
          <w:szCs w:val="20"/>
        </w:rPr>
        <w:t xml:space="preserve">Tabela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Tabela \* ARABIC </w:instrText>
      </w:r>
      <w:r w:rsidRPr="00DD58CD">
        <w:rPr>
          <w:rFonts w:ascii="Trebuchet MS" w:hAnsi="Trebuchet MS"/>
          <w:i w:val="0"/>
          <w:iCs w:val="0"/>
          <w:color w:val="auto"/>
          <w:sz w:val="20"/>
          <w:szCs w:val="20"/>
        </w:rPr>
        <w:fldChar w:fldCharType="separate"/>
      </w:r>
      <w:r w:rsidR="008E4BD9">
        <w:rPr>
          <w:rFonts w:ascii="Trebuchet MS" w:hAnsi="Trebuchet MS"/>
          <w:i w:val="0"/>
          <w:iCs w:val="0"/>
          <w:noProof/>
          <w:color w:val="auto"/>
          <w:sz w:val="20"/>
          <w:szCs w:val="20"/>
        </w:rPr>
        <w:t>3</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Requisitos Não Funcionais. Fonte (Autor)</w:t>
      </w:r>
      <w:bookmarkEnd w:id="1848"/>
    </w:p>
    <w:p w14:paraId="276EB44C" w14:textId="0B1F0D8B" w:rsidR="00CE0612" w:rsidRDefault="00703BE6" w:rsidP="00937B1F">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49" w:name="_Toc206701035"/>
      <w:r w:rsidRPr="00840237">
        <w:rPr>
          <w:rFonts w:ascii="Trebuchet MS" w:hAnsi="Trebuchet MS"/>
          <w:bCs/>
          <w:color w:val="auto"/>
          <w:sz w:val="24"/>
          <w:szCs w:val="24"/>
          <w:lang w:val="pt-PT"/>
        </w:rPr>
        <w:t>Diagrama de casos de uso</w:t>
      </w:r>
      <w:bookmarkEnd w:id="1849"/>
    </w:p>
    <w:p w14:paraId="0EA2E115" w14:textId="77BE4A02" w:rsidR="003434FB" w:rsidRPr="003434FB" w:rsidRDefault="00AE0874" w:rsidP="003434FB">
      <w:r>
        <w:rPr>
          <w:rFonts w:ascii="Trebuchet MS" w:hAnsi="Trebuchet MS"/>
        </w:rPr>
        <w:t>O presente</w:t>
      </w:r>
      <w:r w:rsidR="003434FB" w:rsidRPr="003434FB">
        <w:rPr>
          <w:rFonts w:ascii="Trebuchet MS" w:hAnsi="Trebuchet MS"/>
        </w:rPr>
        <w:t xml:space="preserve"> diagrama cobre todos os fluxos funcionais principais do sistema proposto, com foco no control</w:t>
      </w:r>
      <w:r>
        <w:rPr>
          <w:rFonts w:ascii="Trebuchet MS" w:hAnsi="Trebuchet MS"/>
        </w:rPr>
        <w:t>o</w:t>
      </w:r>
      <w:r w:rsidR="003434FB" w:rsidRPr="003434FB">
        <w:rPr>
          <w:rFonts w:ascii="Trebuchet MS" w:hAnsi="Trebuchet MS"/>
        </w:rPr>
        <w:t xml:space="preserve"> de serviços, fluxo de orçamentos, execução dos serviços pelos mecânicos e visualização</w:t>
      </w:r>
      <w:r w:rsidR="00C73ACC">
        <w:rPr>
          <w:rFonts w:ascii="Trebuchet MS" w:hAnsi="Trebuchet MS"/>
        </w:rPr>
        <w:t xml:space="preserve"> de </w:t>
      </w:r>
      <w:r w:rsidR="00B91A70">
        <w:rPr>
          <w:rFonts w:ascii="Trebuchet MS" w:hAnsi="Trebuchet MS"/>
        </w:rPr>
        <w:t>relatórios</w:t>
      </w:r>
      <w:r w:rsidR="003434FB">
        <w:t>.</w:t>
      </w:r>
    </w:p>
    <w:p w14:paraId="320CB831" w14:textId="54BB48FA" w:rsidR="00862D05" w:rsidRPr="00EC3128" w:rsidRDefault="005B7C9B" w:rsidP="00C17076">
      <w:pPr>
        <w:keepNext/>
        <w:spacing w:before="100" w:beforeAutospacing="1" w:after="100" w:afterAutospacing="1" w:line="360" w:lineRule="auto"/>
        <w:ind w:left="0" w:firstLine="0"/>
        <w:jc w:val="left"/>
      </w:pPr>
      <w:r w:rsidRPr="00EC3128">
        <w:rPr>
          <w:noProof/>
        </w:rPr>
        <w:lastRenderedPageBreak/>
        <w:drawing>
          <wp:inline distT="0" distB="0" distL="0" distR="0" wp14:anchorId="78B4A3D6" wp14:editId="6F3F02E3">
            <wp:extent cx="5972175" cy="3281680"/>
            <wp:effectExtent l="0" t="0" r="9525" b="0"/>
            <wp:docPr id="1256615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281680"/>
                    </a:xfrm>
                    <a:prstGeom prst="rect">
                      <a:avLst/>
                    </a:prstGeom>
                    <a:noFill/>
                    <a:ln>
                      <a:noFill/>
                    </a:ln>
                  </pic:spPr>
                </pic:pic>
              </a:graphicData>
            </a:graphic>
          </wp:inline>
        </w:drawing>
      </w:r>
    </w:p>
    <w:p w14:paraId="602C5CDD" w14:textId="55EA0C81" w:rsidR="00E557E1" w:rsidRPr="00DD58CD" w:rsidRDefault="00862D05" w:rsidP="00E557E1">
      <w:pPr>
        <w:spacing w:before="100" w:beforeAutospacing="1" w:after="100" w:afterAutospacing="1" w:line="360" w:lineRule="auto"/>
        <w:ind w:left="0" w:firstLine="0"/>
        <w:rPr>
          <w:rFonts w:ascii="Trebuchet MS" w:hAnsi="Trebuchet MS"/>
          <w:color w:val="FF0000"/>
          <w:szCs w:val="24"/>
        </w:rPr>
      </w:pPr>
      <w:bookmarkStart w:id="1850" w:name="_Toc206054616"/>
      <w:r w:rsidRPr="00DD58CD">
        <w:rPr>
          <w:rFonts w:ascii="Trebuchet MS" w:hAnsi="Trebuchet MS"/>
          <w:color w:val="auto"/>
          <w:sz w:val="20"/>
          <w:szCs w:val="20"/>
        </w:rPr>
        <w:t xml:space="preserve">Figura </w:t>
      </w:r>
      <w:r w:rsidRPr="00DD58CD">
        <w:rPr>
          <w:rFonts w:ascii="Trebuchet MS" w:hAnsi="Trebuchet MS"/>
          <w:i/>
          <w:color w:val="auto"/>
          <w:sz w:val="20"/>
          <w:szCs w:val="20"/>
        </w:rPr>
        <w:fldChar w:fldCharType="begin"/>
      </w:r>
      <w:r w:rsidRPr="00DD58CD">
        <w:rPr>
          <w:rFonts w:ascii="Trebuchet MS" w:hAnsi="Trebuchet MS"/>
          <w:color w:val="auto"/>
          <w:sz w:val="20"/>
          <w:szCs w:val="20"/>
        </w:rPr>
        <w:instrText xml:space="preserve"> SEQ Figura \* ARABIC </w:instrText>
      </w:r>
      <w:r w:rsidRPr="00DD58CD">
        <w:rPr>
          <w:rFonts w:ascii="Trebuchet MS" w:hAnsi="Trebuchet MS"/>
          <w:i/>
          <w:color w:val="auto"/>
          <w:sz w:val="20"/>
          <w:szCs w:val="20"/>
        </w:rPr>
        <w:fldChar w:fldCharType="separate"/>
      </w:r>
      <w:r w:rsidR="00165434">
        <w:rPr>
          <w:rFonts w:ascii="Trebuchet MS" w:hAnsi="Trebuchet MS"/>
          <w:noProof/>
          <w:color w:val="auto"/>
          <w:sz w:val="20"/>
          <w:szCs w:val="20"/>
        </w:rPr>
        <w:t>1</w:t>
      </w:r>
      <w:r w:rsidRPr="00DD58CD">
        <w:rPr>
          <w:rFonts w:ascii="Trebuchet MS" w:hAnsi="Trebuchet MS"/>
          <w:i/>
          <w:color w:val="auto"/>
          <w:sz w:val="20"/>
          <w:szCs w:val="20"/>
        </w:rPr>
        <w:fldChar w:fldCharType="end"/>
      </w:r>
      <w:r w:rsidRPr="00DD58CD">
        <w:rPr>
          <w:rFonts w:ascii="Trebuchet MS" w:hAnsi="Trebuchet MS"/>
          <w:color w:val="auto"/>
          <w:sz w:val="20"/>
          <w:szCs w:val="20"/>
        </w:rPr>
        <w:t>: Diagrama de casos de uso. Fonte (Autor)</w:t>
      </w:r>
      <w:bookmarkEnd w:id="1850"/>
    </w:p>
    <w:p w14:paraId="686DD723" w14:textId="7B5AFEB0" w:rsidR="00657F02" w:rsidRPr="00DD58CD" w:rsidRDefault="00576EEF" w:rsidP="00657F02">
      <w:pPr>
        <w:spacing w:before="100" w:beforeAutospacing="1" w:after="100" w:afterAutospacing="1" w:line="360" w:lineRule="auto"/>
        <w:ind w:left="0" w:firstLine="0"/>
        <w:rPr>
          <w:rFonts w:ascii="Trebuchet MS" w:hAnsi="Trebuchet MS"/>
          <w:color w:val="FF0000"/>
          <w:szCs w:val="24"/>
        </w:rPr>
      </w:pPr>
      <w:r w:rsidRPr="00DD58CD">
        <w:rPr>
          <w:rFonts w:ascii="Trebuchet MS" w:hAnsi="Trebuchet MS"/>
          <w:color w:val="FF0000"/>
          <w:szCs w:val="24"/>
        </w:rPr>
        <w:br w:type="column"/>
      </w:r>
    </w:p>
    <w:p w14:paraId="77113BF1" w14:textId="2728D729" w:rsidR="00576EEF" w:rsidRDefault="00576EEF" w:rsidP="00576EEF">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51" w:name="_Toc206701036"/>
      <w:r w:rsidRPr="00840237">
        <w:rPr>
          <w:rFonts w:ascii="Trebuchet MS" w:hAnsi="Trebuchet MS"/>
          <w:bCs/>
          <w:color w:val="auto"/>
          <w:sz w:val="24"/>
          <w:szCs w:val="24"/>
          <w:lang w:val="pt-PT"/>
        </w:rPr>
        <w:t xml:space="preserve">Diagrama de </w:t>
      </w:r>
      <w:r w:rsidR="002E1382">
        <w:rPr>
          <w:rFonts w:ascii="Trebuchet MS" w:hAnsi="Trebuchet MS"/>
          <w:bCs/>
          <w:color w:val="auto"/>
          <w:sz w:val="24"/>
          <w:szCs w:val="24"/>
          <w:lang w:val="pt-PT"/>
        </w:rPr>
        <w:t>Classes</w:t>
      </w:r>
      <w:bookmarkEnd w:id="1851"/>
    </w:p>
    <w:p w14:paraId="0DA3E01B" w14:textId="6A443647" w:rsidR="002E1382" w:rsidRPr="008309B7" w:rsidRDefault="002E1382" w:rsidP="008309B7">
      <w:pPr>
        <w:pStyle w:val="NormalWeb"/>
        <w:spacing w:line="360" w:lineRule="auto"/>
        <w:jc w:val="both"/>
        <w:rPr>
          <w:rFonts w:ascii="Trebuchet MS" w:hAnsi="Trebuchet MS"/>
          <w:b/>
          <w:bCs/>
        </w:rPr>
      </w:pPr>
      <w:r w:rsidRPr="00960564">
        <w:rPr>
          <w:rFonts w:ascii="Trebuchet MS" w:hAnsi="Trebuchet MS"/>
        </w:rPr>
        <w:t>Representa</w:t>
      </w:r>
      <w:r w:rsidRPr="00960564">
        <w:rPr>
          <w:rFonts w:ascii="Trebuchet MS" w:hAnsi="Trebuchet MS"/>
          <w:b/>
          <w:bCs/>
        </w:rPr>
        <w:t xml:space="preserve"> </w:t>
      </w:r>
      <w:r w:rsidRPr="00960564">
        <w:rPr>
          <w:rFonts w:ascii="Trebuchet MS" w:hAnsi="Trebuchet MS"/>
        </w:rPr>
        <w:t>a</w:t>
      </w:r>
      <w:r w:rsidRPr="00960564">
        <w:rPr>
          <w:rFonts w:ascii="Trebuchet MS" w:hAnsi="Trebuchet MS"/>
          <w:b/>
          <w:bCs/>
        </w:rPr>
        <w:t xml:space="preserve"> </w:t>
      </w:r>
      <w:r w:rsidRPr="00960564">
        <w:rPr>
          <w:rStyle w:val="Strong"/>
          <w:rFonts w:ascii="Trebuchet MS" w:eastAsia="Calibri" w:hAnsi="Trebuchet MS"/>
          <w:b w:val="0"/>
          <w:bCs w:val="0"/>
        </w:rPr>
        <w:t>estrutura estática</w:t>
      </w:r>
      <w:r w:rsidRPr="00960564">
        <w:rPr>
          <w:rFonts w:ascii="Trebuchet MS" w:hAnsi="Trebuchet MS"/>
          <w:b/>
          <w:bCs/>
        </w:rPr>
        <w:t xml:space="preserve"> do </w:t>
      </w:r>
      <w:r w:rsidRPr="00960564">
        <w:rPr>
          <w:rFonts w:ascii="Trebuchet MS" w:hAnsi="Trebuchet MS"/>
        </w:rPr>
        <w:t>sistema</w:t>
      </w:r>
      <w:r w:rsidRPr="00960564">
        <w:rPr>
          <w:rFonts w:ascii="Trebuchet MS" w:hAnsi="Trebuchet MS"/>
          <w:b/>
          <w:bCs/>
        </w:rPr>
        <w:t>.</w:t>
      </w:r>
      <w:r w:rsidR="00FA7618" w:rsidRPr="00960564">
        <w:rPr>
          <w:rFonts w:ascii="Trebuchet MS" w:hAnsi="Trebuchet MS"/>
          <w:b/>
          <w:bCs/>
        </w:rPr>
        <w:t xml:space="preserve"> </w:t>
      </w:r>
      <w:r w:rsidRPr="00960564">
        <w:rPr>
          <w:rFonts w:ascii="Trebuchet MS" w:hAnsi="Trebuchet MS"/>
        </w:rPr>
        <w:t>Mostra</w:t>
      </w:r>
      <w:r w:rsidRPr="00960564">
        <w:rPr>
          <w:rFonts w:ascii="Trebuchet MS" w:hAnsi="Trebuchet MS"/>
          <w:b/>
          <w:bCs/>
        </w:rPr>
        <w:t xml:space="preserve"> </w:t>
      </w:r>
      <w:r w:rsidRPr="00960564">
        <w:rPr>
          <w:rStyle w:val="Strong"/>
          <w:rFonts w:ascii="Trebuchet MS" w:eastAsia="Calibri" w:hAnsi="Trebuchet MS"/>
          <w:b w:val="0"/>
          <w:bCs w:val="0"/>
        </w:rPr>
        <w:t>entidades</w:t>
      </w:r>
      <w:r w:rsidRPr="00960564">
        <w:rPr>
          <w:rFonts w:ascii="Trebuchet MS" w:hAnsi="Trebuchet MS"/>
          <w:b/>
          <w:bCs/>
        </w:rPr>
        <w:t xml:space="preserve">, </w:t>
      </w:r>
      <w:r w:rsidRPr="00960564">
        <w:rPr>
          <w:rFonts w:ascii="Trebuchet MS" w:hAnsi="Trebuchet MS"/>
        </w:rPr>
        <w:t>seus</w:t>
      </w:r>
      <w:r w:rsidRPr="00960564">
        <w:rPr>
          <w:rFonts w:ascii="Trebuchet MS" w:hAnsi="Trebuchet MS"/>
          <w:b/>
          <w:bCs/>
        </w:rPr>
        <w:t xml:space="preserve"> </w:t>
      </w:r>
      <w:r w:rsidRPr="00960564">
        <w:rPr>
          <w:rStyle w:val="Strong"/>
          <w:rFonts w:ascii="Trebuchet MS" w:eastAsia="Calibri" w:hAnsi="Trebuchet MS"/>
          <w:b w:val="0"/>
          <w:bCs w:val="0"/>
        </w:rPr>
        <w:t>atributos</w:t>
      </w:r>
      <w:r w:rsidRPr="00960564">
        <w:rPr>
          <w:rFonts w:ascii="Trebuchet MS" w:hAnsi="Trebuchet MS"/>
          <w:b/>
          <w:bCs/>
        </w:rPr>
        <w:t xml:space="preserve">, </w:t>
      </w:r>
      <w:r w:rsidRPr="000948D8">
        <w:rPr>
          <w:rStyle w:val="Strong"/>
          <w:rFonts w:ascii="Trebuchet MS" w:eastAsia="Calibri" w:hAnsi="Trebuchet MS"/>
          <w:b w:val="0"/>
          <w:bCs w:val="0"/>
        </w:rPr>
        <w:t>métodos</w:t>
      </w:r>
      <w:r w:rsidRPr="000948D8">
        <w:rPr>
          <w:rFonts w:ascii="Trebuchet MS" w:hAnsi="Trebuchet MS"/>
          <w:b/>
          <w:bCs/>
        </w:rPr>
        <w:t xml:space="preserve"> </w:t>
      </w:r>
      <w:r w:rsidRPr="00960564">
        <w:rPr>
          <w:rFonts w:ascii="Trebuchet MS" w:hAnsi="Trebuchet MS"/>
        </w:rPr>
        <w:t>e</w:t>
      </w:r>
      <w:r w:rsidRPr="000948D8">
        <w:rPr>
          <w:rFonts w:ascii="Trebuchet MS" w:hAnsi="Trebuchet MS"/>
          <w:b/>
          <w:bCs/>
        </w:rPr>
        <w:t xml:space="preserve"> </w:t>
      </w:r>
      <w:r w:rsidRPr="00960564">
        <w:rPr>
          <w:rFonts w:ascii="Trebuchet MS" w:hAnsi="Trebuchet MS"/>
        </w:rPr>
        <w:t>as</w:t>
      </w:r>
      <w:r w:rsidRPr="000948D8">
        <w:rPr>
          <w:rFonts w:ascii="Trebuchet MS" w:hAnsi="Trebuchet MS"/>
          <w:b/>
          <w:bCs/>
        </w:rPr>
        <w:t xml:space="preserve"> </w:t>
      </w:r>
      <w:r w:rsidRPr="000948D8">
        <w:rPr>
          <w:rStyle w:val="Strong"/>
          <w:rFonts w:ascii="Trebuchet MS" w:eastAsia="Calibri" w:hAnsi="Trebuchet MS"/>
          <w:b w:val="0"/>
          <w:bCs w:val="0"/>
        </w:rPr>
        <w:t>relações entre classes</w:t>
      </w:r>
      <w:r w:rsidRPr="000948D8">
        <w:rPr>
          <w:rFonts w:ascii="Trebuchet MS" w:hAnsi="Trebuchet MS"/>
          <w:b/>
          <w:bCs/>
        </w:rPr>
        <w:t xml:space="preserve"> </w:t>
      </w:r>
      <w:r w:rsidRPr="000948D8">
        <w:rPr>
          <w:rFonts w:ascii="Trebuchet MS" w:hAnsi="Trebuchet MS"/>
        </w:rPr>
        <w:t>(herança, associação, agregação, composição).</w:t>
      </w:r>
    </w:p>
    <w:p w14:paraId="03BB2766" w14:textId="77777777" w:rsidR="00AB4566" w:rsidRPr="00DD58CD" w:rsidRDefault="007E18D5" w:rsidP="00AB4566">
      <w:pPr>
        <w:keepNext/>
        <w:spacing w:before="100" w:beforeAutospacing="1" w:after="100" w:afterAutospacing="1" w:line="360" w:lineRule="auto"/>
        <w:ind w:left="0" w:firstLine="0"/>
      </w:pPr>
      <w:r w:rsidRPr="00DD58CD">
        <w:rPr>
          <w:rFonts w:ascii="Trebuchet MS" w:hAnsi="Trebuchet MS"/>
          <w:noProof/>
          <w:color w:val="FF0000"/>
          <w:szCs w:val="24"/>
        </w:rPr>
        <w:drawing>
          <wp:inline distT="0" distB="0" distL="0" distR="0" wp14:anchorId="3D3FC93C" wp14:editId="5EC5CA69">
            <wp:extent cx="5127167" cy="4461535"/>
            <wp:effectExtent l="0" t="0" r="0" b="0"/>
            <wp:docPr id="479179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884" cy="4466510"/>
                    </a:xfrm>
                    <a:prstGeom prst="rect">
                      <a:avLst/>
                    </a:prstGeom>
                    <a:noFill/>
                    <a:ln>
                      <a:noFill/>
                    </a:ln>
                  </pic:spPr>
                </pic:pic>
              </a:graphicData>
            </a:graphic>
          </wp:inline>
        </w:drawing>
      </w:r>
    </w:p>
    <w:p w14:paraId="02DD9F05" w14:textId="4B4233E1" w:rsidR="0049710D" w:rsidRPr="00DD58CD" w:rsidRDefault="00AB4566" w:rsidP="00B76127">
      <w:pPr>
        <w:pStyle w:val="Caption"/>
        <w:spacing w:line="360" w:lineRule="auto"/>
      </w:pPr>
      <w:bookmarkStart w:id="1852" w:name="_Toc206054617"/>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2</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Diagrama de classes</w:t>
      </w:r>
      <w:r w:rsidR="00C744FE" w:rsidRPr="00DD58CD">
        <w:rPr>
          <w:rFonts w:ascii="Trebuchet MS" w:hAnsi="Trebuchet MS"/>
          <w:i w:val="0"/>
          <w:iCs w:val="0"/>
          <w:color w:val="auto"/>
          <w:sz w:val="20"/>
          <w:szCs w:val="20"/>
        </w:rPr>
        <w:t>. Fonte (Autor)</w:t>
      </w:r>
      <w:bookmarkEnd w:id="1852"/>
    </w:p>
    <w:p w14:paraId="643D57E5" w14:textId="48397E63" w:rsidR="006611BA" w:rsidRDefault="005E3D55" w:rsidP="0049710D">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53" w:name="_Toc206701037"/>
      <w:commentRangeStart w:id="1854"/>
      <w:r w:rsidRPr="00840237">
        <w:rPr>
          <w:rFonts w:ascii="Trebuchet MS" w:hAnsi="Trebuchet MS"/>
          <w:bCs/>
          <w:color w:val="auto"/>
          <w:sz w:val="24"/>
          <w:szCs w:val="24"/>
          <w:lang w:val="pt-PT"/>
        </w:rPr>
        <w:t xml:space="preserve">Diagrama de </w:t>
      </w:r>
      <w:r w:rsidR="00D50796" w:rsidRPr="00840237">
        <w:rPr>
          <w:rFonts w:ascii="Trebuchet MS" w:hAnsi="Trebuchet MS"/>
          <w:bCs/>
          <w:color w:val="auto"/>
          <w:sz w:val="24"/>
          <w:szCs w:val="24"/>
          <w:lang w:val="pt-PT"/>
        </w:rPr>
        <w:t>Sequência</w:t>
      </w:r>
      <w:commentRangeEnd w:id="1854"/>
      <w:r w:rsidR="00045080">
        <w:rPr>
          <w:rStyle w:val="CommentReference"/>
          <w:rFonts w:ascii="Trebuchet MS" w:hAnsi="Trebuchet MS"/>
          <w:color w:val="auto"/>
          <w:sz w:val="24"/>
          <w:szCs w:val="24"/>
          <w:lang w:val="pt-PT"/>
        </w:rPr>
        <w:commentReference w:id="1854"/>
      </w:r>
      <w:bookmarkEnd w:id="1853"/>
    </w:p>
    <w:p w14:paraId="3E603DD7" w14:textId="4786D5DC" w:rsidR="00840F44" w:rsidRPr="00840F44" w:rsidRDefault="00840F44" w:rsidP="003B6E08">
      <w:pPr>
        <w:pStyle w:val="NormalWeb"/>
        <w:numPr>
          <w:ilvl w:val="0"/>
          <w:numId w:val="20"/>
        </w:numPr>
        <w:spacing w:line="360" w:lineRule="auto"/>
        <w:jc w:val="both"/>
        <w:rPr>
          <w:rFonts w:ascii="Trebuchet MS" w:hAnsi="Trebuchet MS"/>
        </w:rPr>
      </w:pPr>
      <w:r w:rsidRPr="00840F44">
        <w:rPr>
          <w:rFonts w:ascii="Trebuchet MS" w:hAnsi="Trebuchet MS"/>
        </w:rPr>
        <w:t xml:space="preserve">Mostra como os </w:t>
      </w:r>
      <w:r w:rsidRPr="00187E67">
        <w:rPr>
          <w:rStyle w:val="Strong"/>
          <w:rFonts w:ascii="Trebuchet MS" w:eastAsia="Calibri" w:hAnsi="Trebuchet MS"/>
          <w:b w:val="0"/>
          <w:bCs w:val="0"/>
        </w:rPr>
        <w:t>objetos interagem ao longo do tempo</w:t>
      </w:r>
      <w:r w:rsidRPr="00187E67">
        <w:rPr>
          <w:rFonts w:ascii="Trebuchet MS" w:hAnsi="Trebuchet MS"/>
          <w:b/>
          <w:bCs/>
        </w:rPr>
        <w:t>.</w:t>
      </w:r>
    </w:p>
    <w:p w14:paraId="0D312DD6" w14:textId="0160C431" w:rsidR="00840F44" w:rsidRPr="00840F44" w:rsidRDefault="00840F44" w:rsidP="003B6E08">
      <w:pPr>
        <w:pStyle w:val="NormalWeb"/>
        <w:numPr>
          <w:ilvl w:val="0"/>
          <w:numId w:val="20"/>
        </w:numPr>
        <w:spacing w:line="360" w:lineRule="auto"/>
        <w:jc w:val="both"/>
        <w:rPr>
          <w:rFonts w:ascii="Trebuchet MS" w:hAnsi="Trebuchet MS"/>
        </w:rPr>
      </w:pPr>
      <w:r w:rsidRPr="00840F44">
        <w:rPr>
          <w:rFonts w:ascii="Trebuchet MS" w:hAnsi="Trebuchet MS"/>
        </w:rPr>
        <w:t>Foca na</w:t>
      </w:r>
      <w:r w:rsidRPr="00187E67">
        <w:rPr>
          <w:rFonts w:ascii="Trebuchet MS" w:hAnsi="Trebuchet MS"/>
        </w:rPr>
        <w:t xml:space="preserve"> </w:t>
      </w:r>
      <w:r w:rsidRPr="00187E67">
        <w:rPr>
          <w:rStyle w:val="Strong"/>
          <w:rFonts w:ascii="Trebuchet MS" w:eastAsia="Calibri" w:hAnsi="Trebuchet MS"/>
          <w:b w:val="0"/>
          <w:bCs w:val="0"/>
        </w:rPr>
        <w:t>ordem</w:t>
      </w:r>
      <w:r w:rsidRPr="00187E67">
        <w:rPr>
          <w:rStyle w:val="Strong"/>
          <w:rFonts w:ascii="Trebuchet MS" w:eastAsia="Calibri" w:hAnsi="Trebuchet MS"/>
        </w:rPr>
        <w:t xml:space="preserve"> </w:t>
      </w:r>
      <w:r w:rsidRPr="00187E67">
        <w:rPr>
          <w:rStyle w:val="Strong"/>
          <w:rFonts w:ascii="Trebuchet MS" w:eastAsia="Calibri" w:hAnsi="Trebuchet MS"/>
          <w:b w:val="0"/>
          <w:bCs w:val="0"/>
        </w:rPr>
        <w:t>das</w:t>
      </w:r>
      <w:r w:rsidRPr="00187E67">
        <w:rPr>
          <w:rStyle w:val="Strong"/>
          <w:rFonts w:ascii="Trebuchet MS" w:eastAsia="Calibri" w:hAnsi="Trebuchet MS"/>
        </w:rPr>
        <w:t xml:space="preserve"> </w:t>
      </w:r>
      <w:r w:rsidRPr="00187E67">
        <w:rPr>
          <w:rStyle w:val="Strong"/>
          <w:rFonts w:ascii="Trebuchet MS" w:eastAsia="Calibri" w:hAnsi="Trebuchet MS"/>
          <w:b w:val="0"/>
          <w:bCs w:val="0"/>
        </w:rPr>
        <w:t>mensagens</w:t>
      </w:r>
      <w:r w:rsidRPr="00840F44">
        <w:rPr>
          <w:rFonts w:ascii="Trebuchet MS" w:hAnsi="Trebuchet MS"/>
        </w:rPr>
        <w:t xml:space="preserve"> (métodos chamados entre objetos).</w:t>
      </w:r>
    </w:p>
    <w:p w14:paraId="4211E877" w14:textId="77777777" w:rsidR="00840F44" w:rsidRPr="00840F44" w:rsidRDefault="00840F44" w:rsidP="00840F44"/>
    <w:p w14:paraId="0B4189AA" w14:textId="77777777" w:rsidR="005E15F9" w:rsidRPr="00DD58CD" w:rsidRDefault="009F6E1E" w:rsidP="00521D66">
      <w:pPr>
        <w:keepNext/>
        <w:spacing w:before="100" w:beforeAutospacing="1" w:after="0" w:line="360" w:lineRule="auto"/>
        <w:ind w:left="0" w:firstLine="0"/>
      </w:pPr>
      <w:r w:rsidRPr="00DD58CD">
        <w:rPr>
          <w:rFonts w:ascii="Trebuchet MS" w:hAnsi="Trebuchet MS"/>
          <w:noProof/>
          <w:color w:val="FF0000"/>
          <w:szCs w:val="24"/>
        </w:rPr>
        <w:lastRenderedPageBreak/>
        <w:drawing>
          <wp:inline distT="0" distB="0" distL="0" distR="0" wp14:anchorId="1A8B2502" wp14:editId="2847B20F">
            <wp:extent cx="5883966" cy="4487770"/>
            <wp:effectExtent l="0" t="0" r="2540" b="8255"/>
            <wp:docPr id="134109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0988" cy="4508380"/>
                    </a:xfrm>
                    <a:prstGeom prst="rect">
                      <a:avLst/>
                    </a:prstGeom>
                    <a:noFill/>
                    <a:ln>
                      <a:noFill/>
                    </a:ln>
                  </pic:spPr>
                </pic:pic>
              </a:graphicData>
            </a:graphic>
          </wp:inline>
        </w:drawing>
      </w:r>
    </w:p>
    <w:p w14:paraId="0EDFEC25" w14:textId="586F876E" w:rsidR="005E15F9" w:rsidRPr="009332EC" w:rsidRDefault="005E15F9" w:rsidP="009332EC">
      <w:pPr>
        <w:pStyle w:val="Caption"/>
        <w:spacing w:line="360" w:lineRule="auto"/>
        <w:rPr>
          <w:rFonts w:ascii="Trebuchet MS" w:hAnsi="Trebuchet MS"/>
          <w:i w:val="0"/>
          <w:iCs w:val="0"/>
          <w:color w:val="auto"/>
          <w:sz w:val="20"/>
          <w:szCs w:val="20"/>
        </w:rPr>
      </w:pPr>
      <w:bookmarkStart w:id="1855" w:name="_Toc206054618"/>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3</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Diagrama de sequência. Fonte (Autor)</w:t>
      </w:r>
      <w:bookmarkEnd w:id="1855"/>
    </w:p>
    <w:p w14:paraId="41596C94" w14:textId="55350AA8" w:rsidR="007F141F" w:rsidRPr="00840237" w:rsidRDefault="00FE5E44" w:rsidP="00587998">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56" w:name="_Toc206701038"/>
      <w:r w:rsidRPr="00840237">
        <w:rPr>
          <w:rFonts w:ascii="Trebuchet MS" w:hAnsi="Trebuchet MS"/>
          <w:bCs/>
          <w:color w:val="auto"/>
          <w:sz w:val="24"/>
          <w:szCs w:val="24"/>
          <w:lang w:val="pt-PT"/>
        </w:rPr>
        <w:t>Descrição das Interfaces do Sistema com Capturas de Ecrã</w:t>
      </w:r>
      <w:bookmarkEnd w:id="1856"/>
    </w:p>
    <w:p w14:paraId="22FDDF23" w14:textId="2D420E4E" w:rsidR="00396391" w:rsidRPr="00DD58CD" w:rsidRDefault="00FE5E44" w:rsidP="00FE5E44">
      <w:pPr>
        <w:rPr>
          <w:rFonts w:ascii="Trebuchet MS" w:hAnsi="Trebuchet MS"/>
        </w:rPr>
      </w:pPr>
      <w:r w:rsidRPr="00DD58CD">
        <w:rPr>
          <w:rFonts w:ascii="Trebuchet MS" w:hAnsi="Trebuchet MS"/>
        </w:rPr>
        <w:t xml:space="preserve">A seguir apresenta-se uma descrição detalhada das interfaces do sistema informatizado de controlo de serviços da oficina </w:t>
      </w:r>
      <w:r w:rsidRPr="00DD58CD">
        <w:rPr>
          <w:rFonts w:ascii="Trebuchet MS" w:hAnsi="Trebuchet MS"/>
          <w:b/>
          <w:bCs/>
        </w:rPr>
        <w:t>Autospeed Service</w:t>
      </w:r>
      <w:r w:rsidRPr="00DD58CD">
        <w:rPr>
          <w:rFonts w:ascii="Trebuchet MS" w:hAnsi="Trebuchet MS"/>
        </w:rPr>
        <w:t>, com o intuito de ilustrar o funcionamento das principais funcionalidades implementadas. As imagens que acompanham esta secção demonstram o percurso desde o login do utilizador até à emissão e registo de orçamentos, respeitando os perfis e permissões previamente definidos.</w:t>
      </w:r>
    </w:p>
    <w:p w14:paraId="51F4893F" w14:textId="77777777" w:rsidR="00FE5E44" w:rsidRPr="00DD58CD" w:rsidRDefault="00396391" w:rsidP="00FE5E44">
      <w:pPr>
        <w:rPr>
          <w:rFonts w:ascii="Trebuchet MS" w:hAnsi="Trebuchet MS"/>
        </w:rPr>
      </w:pPr>
      <w:r w:rsidRPr="00DD58CD">
        <w:rPr>
          <w:rFonts w:ascii="Trebuchet MS" w:hAnsi="Trebuchet MS"/>
        </w:rPr>
        <w:br w:type="column"/>
      </w:r>
    </w:p>
    <w:p w14:paraId="7B8E8B65" w14:textId="715768B9" w:rsidR="00587998" w:rsidRPr="00840237" w:rsidRDefault="001E76E7" w:rsidP="00587998">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57" w:name="_Toc206701039"/>
      <w:r w:rsidRPr="00840237">
        <w:rPr>
          <w:rFonts w:ascii="Trebuchet MS" w:hAnsi="Trebuchet MS"/>
          <w:bCs/>
          <w:color w:val="auto"/>
          <w:sz w:val="24"/>
          <w:szCs w:val="24"/>
          <w:lang w:val="pt-PT"/>
        </w:rPr>
        <w:t>Painel de Login</w:t>
      </w:r>
      <w:bookmarkEnd w:id="1857"/>
    </w:p>
    <w:p w14:paraId="3FEC164E" w14:textId="0E6F8A17" w:rsidR="00852CD1" w:rsidRPr="00DD58CD" w:rsidRDefault="00852CD1" w:rsidP="00852CD1">
      <w:pPr>
        <w:rPr>
          <w:rFonts w:ascii="Trebuchet MS" w:hAnsi="Trebuchet MS"/>
        </w:rPr>
      </w:pPr>
      <w:r w:rsidRPr="00DD58CD">
        <w:rPr>
          <w:rFonts w:ascii="Trebuchet MS" w:hAnsi="Trebuchet MS"/>
        </w:rPr>
        <w:t>A tela inicial do sistema exige que o utilizador informe suas credenciais de acesso (usuário e senha). Este mecanismo garante que apenas o pessoal autorizado (administrador, mecânico ou recepcionista) possa aceder ao sistema. Após validação no banco</w:t>
      </w:r>
      <w:r w:rsidR="001A6996" w:rsidRPr="00DD58CD">
        <w:rPr>
          <w:rFonts w:ascii="Trebuchet MS" w:hAnsi="Trebuchet MS"/>
        </w:rPr>
        <w:t xml:space="preserve"> de dados</w:t>
      </w:r>
      <w:r w:rsidRPr="00DD58CD">
        <w:rPr>
          <w:rFonts w:ascii="Trebuchet MS" w:hAnsi="Trebuchet MS"/>
        </w:rPr>
        <w:t>, o utilizador é redirecionado ao painel principal conforme o seu tipo de perfil.</w:t>
      </w:r>
    </w:p>
    <w:p w14:paraId="50C01954" w14:textId="77777777" w:rsidR="00DF0338" w:rsidRPr="00DD58CD" w:rsidRDefault="00423662" w:rsidP="003C3E39">
      <w:pPr>
        <w:keepNext/>
        <w:spacing w:before="100" w:beforeAutospacing="1" w:after="0" w:line="360" w:lineRule="auto"/>
        <w:ind w:left="0" w:firstLine="0"/>
      </w:pPr>
      <w:r w:rsidRPr="00DD58CD">
        <w:rPr>
          <w:rFonts w:ascii="Trebuchet MS" w:hAnsi="Trebuchet MS"/>
          <w:noProof/>
          <w:color w:val="FF0000"/>
          <w:szCs w:val="24"/>
        </w:rPr>
        <w:drawing>
          <wp:inline distT="0" distB="0" distL="0" distR="0" wp14:anchorId="5DF635B8" wp14:editId="0826BDAF">
            <wp:extent cx="5972175" cy="3356610"/>
            <wp:effectExtent l="0" t="0" r="9525" b="0"/>
            <wp:docPr id="15077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101" name=""/>
                    <pic:cNvPicPr/>
                  </pic:nvPicPr>
                  <pic:blipFill>
                    <a:blip r:embed="rId23"/>
                    <a:stretch>
                      <a:fillRect/>
                    </a:stretch>
                  </pic:blipFill>
                  <pic:spPr>
                    <a:xfrm>
                      <a:off x="0" y="0"/>
                      <a:ext cx="5972175" cy="3356610"/>
                    </a:xfrm>
                    <a:prstGeom prst="rect">
                      <a:avLst/>
                    </a:prstGeom>
                  </pic:spPr>
                </pic:pic>
              </a:graphicData>
            </a:graphic>
          </wp:inline>
        </w:drawing>
      </w:r>
    </w:p>
    <w:p w14:paraId="73B91B58" w14:textId="72EFBD58" w:rsidR="00DF0338" w:rsidRPr="00DD58CD" w:rsidRDefault="00DF0338" w:rsidP="009332EC">
      <w:pPr>
        <w:pStyle w:val="Caption"/>
        <w:spacing w:line="360" w:lineRule="auto"/>
        <w:rPr>
          <w:rFonts w:ascii="Trebuchet MS" w:hAnsi="Trebuchet MS"/>
          <w:i w:val="0"/>
          <w:iCs w:val="0"/>
          <w:color w:val="auto"/>
          <w:sz w:val="20"/>
          <w:szCs w:val="20"/>
        </w:rPr>
      </w:pPr>
      <w:bookmarkStart w:id="1858" w:name="_Toc206054619"/>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4</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Painel de Logi</w:t>
      </w:r>
      <w:r w:rsidR="00521D66" w:rsidRPr="00DD58CD">
        <w:rPr>
          <w:rFonts w:ascii="Trebuchet MS" w:hAnsi="Trebuchet MS"/>
          <w:i w:val="0"/>
          <w:iCs w:val="0"/>
          <w:color w:val="auto"/>
          <w:sz w:val="20"/>
          <w:szCs w:val="20"/>
        </w:rPr>
        <w:t>n</w:t>
      </w:r>
      <w:r w:rsidRPr="00DD58CD">
        <w:rPr>
          <w:rFonts w:ascii="Trebuchet MS" w:hAnsi="Trebuchet MS"/>
          <w:i w:val="0"/>
          <w:iCs w:val="0"/>
          <w:color w:val="auto"/>
          <w:sz w:val="20"/>
          <w:szCs w:val="20"/>
        </w:rPr>
        <w:t>. Fonte (Autor)</w:t>
      </w:r>
      <w:bookmarkEnd w:id="1858"/>
    </w:p>
    <w:p w14:paraId="473115BA" w14:textId="20E7B28A" w:rsidR="00E667AE" w:rsidRPr="00840237" w:rsidRDefault="001A6996" w:rsidP="00587998">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59" w:name="_Toc206701040"/>
      <w:r w:rsidRPr="00840237">
        <w:rPr>
          <w:rFonts w:ascii="Trebuchet MS" w:hAnsi="Trebuchet MS"/>
          <w:bCs/>
          <w:color w:val="auto"/>
          <w:sz w:val="24"/>
          <w:szCs w:val="24"/>
          <w:lang w:val="pt-PT"/>
        </w:rPr>
        <w:t>Painel Principal</w:t>
      </w:r>
      <w:bookmarkEnd w:id="1859"/>
    </w:p>
    <w:p w14:paraId="60D86AE9" w14:textId="063C554C" w:rsidR="00A05F5E" w:rsidRPr="00DD58CD" w:rsidRDefault="00A05F5E" w:rsidP="00A05F5E">
      <w:pPr>
        <w:rPr>
          <w:rFonts w:ascii="Trebuchet MS" w:hAnsi="Trebuchet MS"/>
        </w:rPr>
      </w:pPr>
      <w:r w:rsidRPr="00DD58CD">
        <w:rPr>
          <w:rFonts w:ascii="Trebuchet MS" w:hAnsi="Trebuchet MS"/>
        </w:rPr>
        <w:t>Após o login, o utilizador é recebido com um painel de controle que apresenta atalhos para as funcionalidades principais. Os menus são organizados de acordo com o perfil do utilizador. Por exemplo, o recepcionista possui acesso aos cadastros de clientes, viaturas, agendamentos e orçamentos.</w:t>
      </w:r>
    </w:p>
    <w:p w14:paraId="3079B04F" w14:textId="77777777" w:rsidR="00902BFE" w:rsidRPr="00DD58CD" w:rsidRDefault="00937B1F" w:rsidP="003C3E39">
      <w:pPr>
        <w:keepNext/>
        <w:spacing w:before="100" w:beforeAutospacing="1" w:after="0" w:line="360" w:lineRule="auto"/>
        <w:ind w:left="0" w:firstLine="0"/>
      </w:pPr>
      <w:r w:rsidRPr="00DD58CD">
        <w:rPr>
          <w:rFonts w:ascii="Trebuchet MS" w:hAnsi="Trebuchet MS"/>
          <w:noProof/>
          <w:color w:val="FF0000"/>
          <w:szCs w:val="24"/>
        </w:rPr>
        <w:lastRenderedPageBreak/>
        <w:drawing>
          <wp:inline distT="0" distB="0" distL="0" distR="0" wp14:anchorId="452B4007" wp14:editId="13160307">
            <wp:extent cx="5972175" cy="3363595"/>
            <wp:effectExtent l="0" t="0" r="9525" b="8255"/>
            <wp:docPr id="209463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6234" name=""/>
                    <pic:cNvPicPr/>
                  </pic:nvPicPr>
                  <pic:blipFill>
                    <a:blip r:embed="rId24"/>
                    <a:stretch>
                      <a:fillRect/>
                    </a:stretch>
                  </pic:blipFill>
                  <pic:spPr>
                    <a:xfrm>
                      <a:off x="0" y="0"/>
                      <a:ext cx="5972175" cy="3363595"/>
                    </a:xfrm>
                    <a:prstGeom prst="rect">
                      <a:avLst/>
                    </a:prstGeom>
                  </pic:spPr>
                </pic:pic>
              </a:graphicData>
            </a:graphic>
          </wp:inline>
        </w:drawing>
      </w:r>
    </w:p>
    <w:p w14:paraId="50BEA772" w14:textId="6E4F86F7" w:rsidR="00E667AE" w:rsidRPr="00DD58CD" w:rsidRDefault="00902BFE" w:rsidP="009332EC">
      <w:pPr>
        <w:pStyle w:val="Caption"/>
        <w:spacing w:line="360" w:lineRule="auto"/>
        <w:rPr>
          <w:rFonts w:ascii="Trebuchet MS" w:hAnsi="Trebuchet MS"/>
          <w:i w:val="0"/>
          <w:iCs w:val="0"/>
          <w:color w:val="auto"/>
          <w:sz w:val="20"/>
          <w:szCs w:val="20"/>
        </w:rPr>
      </w:pPr>
      <w:bookmarkStart w:id="1860" w:name="_Toc206054620"/>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5</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Painel Principal. Fonte (Autor)</w:t>
      </w:r>
      <w:bookmarkEnd w:id="1860"/>
    </w:p>
    <w:p w14:paraId="188905E0" w14:textId="7C3E4277" w:rsidR="00587998" w:rsidRPr="00840237" w:rsidRDefault="00902BFE" w:rsidP="00587998">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61" w:name="_Toc206701041"/>
      <w:r w:rsidRPr="00840237">
        <w:rPr>
          <w:rFonts w:ascii="Trebuchet MS" w:hAnsi="Trebuchet MS"/>
          <w:bCs/>
          <w:color w:val="auto"/>
          <w:sz w:val="24"/>
          <w:szCs w:val="24"/>
          <w:lang w:val="pt-PT"/>
        </w:rPr>
        <w:t>Cadastro de Clientes</w:t>
      </w:r>
      <w:bookmarkEnd w:id="1861"/>
    </w:p>
    <w:p w14:paraId="63611706" w14:textId="77777777" w:rsidR="006019C8" w:rsidRPr="00DD58CD" w:rsidRDefault="006019C8" w:rsidP="00DD68CD">
      <w:pPr>
        <w:spacing w:line="360" w:lineRule="auto"/>
        <w:rPr>
          <w:rFonts w:ascii="Trebuchet MS" w:hAnsi="Trebuchet MS"/>
        </w:rPr>
      </w:pPr>
      <w:r w:rsidRPr="00DD58CD">
        <w:rPr>
          <w:rFonts w:ascii="Trebuchet MS" w:hAnsi="Trebuchet MS"/>
        </w:rPr>
        <w:t>O recepcionista pode registar novos clientes preenchendo um formulário com dados como nome, contacto telefónico, endereço electrónico, entre outros. O sistema permite também a gestão dos registos existentes, possibilitando a edição e eliminação conforme necessário.</w:t>
      </w:r>
    </w:p>
    <w:p w14:paraId="369728A4" w14:textId="77777777" w:rsidR="00854A98" w:rsidRPr="00DD58CD" w:rsidRDefault="00E667AE" w:rsidP="00292013">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lastRenderedPageBreak/>
        <w:drawing>
          <wp:inline distT="0" distB="0" distL="0" distR="0" wp14:anchorId="45CD33B9" wp14:editId="3F184AC6">
            <wp:extent cx="5972175" cy="3356610"/>
            <wp:effectExtent l="0" t="0" r="9525" b="0"/>
            <wp:docPr id="92125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6137" name=""/>
                    <pic:cNvPicPr/>
                  </pic:nvPicPr>
                  <pic:blipFill>
                    <a:blip r:embed="rId25"/>
                    <a:stretch>
                      <a:fillRect/>
                    </a:stretch>
                  </pic:blipFill>
                  <pic:spPr>
                    <a:xfrm>
                      <a:off x="0" y="0"/>
                      <a:ext cx="5972175" cy="3356610"/>
                    </a:xfrm>
                    <a:prstGeom prst="rect">
                      <a:avLst/>
                    </a:prstGeom>
                  </pic:spPr>
                </pic:pic>
              </a:graphicData>
            </a:graphic>
          </wp:inline>
        </w:drawing>
      </w:r>
    </w:p>
    <w:p w14:paraId="3A6DFD12" w14:textId="557D4228" w:rsidR="00E667AE" w:rsidRPr="00DD58CD" w:rsidRDefault="00854A98" w:rsidP="00340659">
      <w:pPr>
        <w:pStyle w:val="Caption"/>
        <w:spacing w:after="0"/>
        <w:rPr>
          <w:rFonts w:ascii="Trebuchet MS" w:hAnsi="Trebuchet MS"/>
          <w:i w:val="0"/>
          <w:iCs w:val="0"/>
          <w:color w:val="auto"/>
          <w:sz w:val="20"/>
          <w:szCs w:val="20"/>
        </w:rPr>
      </w:pPr>
      <w:bookmarkStart w:id="1862" w:name="_Toc206054621"/>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6</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2A5E8A"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Cadastro de Clientes. Fonte (Autor)</w:t>
      </w:r>
      <w:bookmarkEnd w:id="1862"/>
    </w:p>
    <w:p w14:paraId="742512C7" w14:textId="77777777" w:rsidR="00396391" w:rsidRPr="00DD58CD" w:rsidRDefault="00396391" w:rsidP="00396391"/>
    <w:p w14:paraId="5228482A" w14:textId="77777777" w:rsidR="006728EF" w:rsidRPr="00DD58CD" w:rsidRDefault="006728EF" w:rsidP="003476EB">
      <w:pPr>
        <w:keepNext/>
        <w:spacing w:before="100" w:beforeAutospacing="1" w:after="0" w:line="360" w:lineRule="auto"/>
        <w:ind w:left="0" w:firstLine="0"/>
      </w:pPr>
      <w:r w:rsidRPr="00DD58CD">
        <w:rPr>
          <w:rFonts w:ascii="Trebuchet MS" w:hAnsi="Trebuchet MS"/>
          <w:noProof/>
          <w:color w:val="FF0000"/>
          <w:szCs w:val="24"/>
        </w:rPr>
        <w:drawing>
          <wp:inline distT="0" distB="0" distL="0" distR="0" wp14:anchorId="2E701A94" wp14:editId="39518906">
            <wp:extent cx="5972175" cy="3359785"/>
            <wp:effectExtent l="0" t="0" r="9525" b="0"/>
            <wp:docPr id="1722060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3359785"/>
                    </a:xfrm>
                    <a:prstGeom prst="rect">
                      <a:avLst/>
                    </a:prstGeom>
                    <a:noFill/>
                    <a:ln>
                      <a:noFill/>
                    </a:ln>
                  </pic:spPr>
                </pic:pic>
              </a:graphicData>
            </a:graphic>
          </wp:inline>
        </w:drawing>
      </w:r>
    </w:p>
    <w:p w14:paraId="0B9A1DDE" w14:textId="5897D04A" w:rsidR="0017285A" w:rsidRPr="00DD58CD" w:rsidRDefault="006728EF" w:rsidP="00340659">
      <w:pPr>
        <w:pStyle w:val="Caption"/>
        <w:spacing w:after="0"/>
        <w:rPr>
          <w:rFonts w:ascii="Trebuchet MS" w:hAnsi="Trebuchet MS"/>
          <w:i w:val="0"/>
          <w:iCs w:val="0"/>
          <w:color w:val="auto"/>
          <w:sz w:val="20"/>
          <w:szCs w:val="20"/>
        </w:rPr>
      </w:pPr>
      <w:bookmarkStart w:id="1863" w:name="_Toc206054622"/>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7</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2A5E8A"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Lista de Clientes. Fonte (Autor)</w:t>
      </w:r>
      <w:bookmarkEnd w:id="1863"/>
    </w:p>
    <w:p w14:paraId="5471A938" w14:textId="77777777" w:rsidR="0057321C" w:rsidRPr="00DD58CD" w:rsidRDefault="00E667AE" w:rsidP="00521D66">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lastRenderedPageBreak/>
        <w:drawing>
          <wp:inline distT="0" distB="0" distL="0" distR="0" wp14:anchorId="50C55E25" wp14:editId="5EECCFA4">
            <wp:extent cx="5972175" cy="3356610"/>
            <wp:effectExtent l="0" t="0" r="9525" b="0"/>
            <wp:docPr id="12317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80702" name=""/>
                    <pic:cNvPicPr/>
                  </pic:nvPicPr>
                  <pic:blipFill>
                    <a:blip r:embed="rId27"/>
                    <a:stretch>
                      <a:fillRect/>
                    </a:stretch>
                  </pic:blipFill>
                  <pic:spPr>
                    <a:xfrm>
                      <a:off x="0" y="0"/>
                      <a:ext cx="5972175" cy="3356610"/>
                    </a:xfrm>
                    <a:prstGeom prst="rect">
                      <a:avLst/>
                    </a:prstGeom>
                  </pic:spPr>
                </pic:pic>
              </a:graphicData>
            </a:graphic>
          </wp:inline>
        </w:drawing>
      </w:r>
    </w:p>
    <w:p w14:paraId="4E598A43" w14:textId="4171A8DF" w:rsidR="00E667AE" w:rsidRPr="00DD58CD" w:rsidRDefault="0057321C" w:rsidP="00E93ED2">
      <w:pPr>
        <w:pStyle w:val="Caption"/>
        <w:spacing w:after="0"/>
        <w:rPr>
          <w:rFonts w:ascii="Trebuchet MS" w:hAnsi="Trebuchet MS"/>
          <w:i w:val="0"/>
          <w:iCs w:val="0"/>
          <w:color w:val="auto"/>
          <w:sz w:val="20"/>
          <w:szCs w:val="20"/>
        </w:rPr>
      </w:pPr>
      <w:bookmarkStart w:id="1864" w:name="_Toc206054623"/>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8</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396391"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Editar Cliente. Fonte (Autor)</w:t>
      </w:r>
      <w:bookmarkEnd w:id="1864"/>
    </w:p>
    <w:p w14:paraId="505EF62D" w14:textId="44A113F7" w:rsidR="002A5E8A" w:rsidRPr="00DD58CD" w:rsidRDefault="002A5E8A" w:rsidP="00396391">
      <w:pPr>
        <w:ind w:left="0" w:firstLine="0"/>
      </w:pPr>
    </w:p>
    <w:p w14:paraId="7F8DEBDF" w14:textId="08F424B4" w:rsidR="00AA69E7" w:rsidRPr="00840237" w:rsidRDefault="00AA69E7" w:rsidP="00AA69E7">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65" w:name="_Toc206701042"/>
      <w:r w:rsidRPr="00840237">
        <w:rPr>
          <w:rFonts w:ascii="Trebuchet MS" w:hAnsi="Trebuchet MS"/>
          <w:bCs/>
          <w:color w:val="auto"/>
          <w:sz w:val="24"/>
          <w:szCs w:val="24"/>
          <w:lang w:val="pt-PT"/>
        </w:rPr>
        <w:t xml:space="preserve">Cadastro de </w:t>
      </w:r>
      <w:r w:rsidR="00D50106" w:rsidRPr="00840237">
        <w:rPr>
          <w:rFonts w:ascii="Trebuchet MS" w:hAnsi="Trebuchet MS"/>
          <w:bCs/>
          <w:color w:val="auto"/>
          <w:sz w:val="24"/>
          <w:szCs w:val="24"/>
          <w:lang w:val="pt-PT"/>
        </w:rPr>
        <w:t>Viatura</w:t>
      </w:r>
      <w:bookmarkEnd w:id="1865"/>
    </w:p>
    <w:p w14:paraId="48DFA69A" w14:textId="64836319" w:rsidR="00B01A04" w:rsidRPr="00DD58CD" w:rsidRDefault="00AA69E7" w:rsidP="00E93ED2">
      <w:pPr>
        <w:rPr>
          <w:rFonts w:ascii="Trebuchet MS" w:hAnsi="Trebuchet MS"/>
        </w:rPr>
      </w:pPr>
      <w:r w:rsidRPr="00DD58CD">
        <w:rPr>
          <w:rFonts w:ascii="Trebuchet MS" w:hAnsi="Trebuchet MS"/>
        </w:rPr>
        <w:t xml:space="preserve">Após o registo do cliente, o sistema permite associar uma ou mais viaturas ao mesmo. Esta funcionalidade </w:t>
      </w:r>
      <w:r w:rsidR="00B01A04" w:rsidRPr="00DD58CD">
        <w:rPr>
          <w:rFonts w:ascii="Trebuchet MS" w:hAnsi="Trebuchet MS"/>
        </w:rPr>
        <w:t>inclui os</w:t>
      </w:r>
      <w:r w:rsidRPr="00DD58CD">
        <w:rPr>
          <w:rFonts w:ascii="Trebuchet MS" w:hAnsi="Trebuchet MS"/>
        </w:rPr>
        <w:t xml:space="preserve"> campos como marca, modelo, matrícula</w:t>
      </w:r>
      <w:r w:rsidR="00B01A04" w:rsidRPr="00DD58CD">
        <w:rPr>
          <w:rFonts w:ascii="Trebuchet MS" w:hAnsi="Trebuchet MS"/>
        </w:rPr>
        <w:t>, cor</w:t>
      </w:r>
      <w:r w:rsidRPr="00DD58CD">
        <w:rPr>
          <w:rFonts w:ascii="Trebuchet MS" w:hAnsi="Trebuchet MS"/>
        </w:rPr>
        <w:t xml:space="preserve"> e </w:t>
      </w:r>
      <w:r w:rsidR="00D50106" w:rsidRPr="00DD58CD">
        <w:rPr>
          <w:rFonts w:ascii="Trebuchet MS" w:hAnsi="Trebuchet MS"/>
        </w:rPr>
        <w:t>tipo de serviço</w:t>
      </w:r>
      <w:r w:rsidRPr="00DD58CD">
        <w:rPr>
          <w:rFonts w:ascii="Trebuchet MS" w:hAnsi="Trebuchet MS"/>
        </w:rPr>
        <w:t>.</w:t>
      </w:r>
      <w:r w:rsidR="00365ED1" w:rsidRPr="00DD58CD">
        <w:rPr>
          <w:rFonts w:ascii="Trebuchet MS" w:hAnsi="Trebuchet MS"/>
        </w:rPr>
        <w:t xml:space="preserve"> </w:t>
      </w:r>
      <w:r w:rsidRPr="00DD58CD">
        <w:rPr>
          <w:rFonts w:ascii="Trebuchet MS" w:hAnsi="Trebuchet MS"/>
        </w:rPr>
        <w:t>Cada viatura permanece vinculada ao seu respectivo cliente.</w:t>
      </w:r>
      <w:r w:rsidR="00365ED1" w:rsidRPr="00DD58CD">
        <w:rPr>
          <w:rFonts w:ascii="Trebuchet MS" w:hAnsi="Trebuchet MS"/>
        </w:rPr>
        <w:t xml:space="preserve"> </w:t>
      </w:r>
    </w:p>
    <w:p w14:paraId="17A4C7D5" w14:textId="3B2300BA" w:rsidR="00AA69E7" w:rsidRPr="00DD58CD" w:rsidRDefault="00E667AE" w:rsidP="00E93ED2">
      <w:pPr>
        <w:rPr>
          <w:rFonts w:ascii="Trebuchet MS" w:hAnsi="Trebuchet MS"/>
          <w:color w:val="auto"/>
          <w:sz w:val="20"/>
          <w:szCs w:val="20"/>
        </w:rPr>
      </w:pPr>
      <w:r w:rsidRPr="00DD58CD">
        <w:rPr>
          <w:rFonts w:ascii="Trebuchet MS" w:hAnsi="Trebuchet MS"/>
          <w:noProof/>
          <w:color w:val="auto"/>
          <w:sz w:val="20"/>
          <w:szCs w:val="20"/>
        </w:rPr>
        <w:lastRenderedPageBreak/>
        <w:drawing>
          <wp:inline distT="0" distB="0" distL="0" distR="0" wp14:anchorId="2559630E" wp14:editId="40093EA4">
            <wp:extent cx="5972175" cy="3356610"/>
            <wp:effectExtent l="0" t="0" r="9525" b="0"/>
            <wp:docPr id="17777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501" name=""/>
                    <pic:cNvPicPr/>
                  </pic:nvPicPr>
                  <pic:blipFill>
                    <a:blip r:embed="rId28"/>
                    <a:stretch>
                      <a:fillRect/>
                    </a:stretch>
                  </pic:blipFill>
                  <pic:spPr>
                    <a:xfrm>
                      <a:off x="0" y="0"/>
                      <a:ext cx="5972175" cy="3356610"/>
                    </a:xfrm>
                    <a:prstGeom prst="rect">
                      <a:avLst/>
                    </a:prstGeom>
                  </pic:spPr>
                </pic:pic>
              </a:graphicData>
            </a:graphic>
          </wp:inline>
        </w:drawing>
      </w:r>
    </w:p>
    <w:p w14:paraId="6FDE8830" w14:textId="42EFE221" w:rsidR="00E667AE" w:rsidRPr="00DD58CD" w:rsidRDefault="00AA69E7" w:rsidP="00DA7E04">
      <w:pPr>
        <w:pStyle w:val="Caption"/>
        <w:spacing w:after="0"/>
        <w:rPr>
          <w:rFonts w:ascii="Trebuchet MS" w:hAnsi="Trebuchet MS"/>
          <w:i w:val="0"/>
          <w:iCs w:val="0"/>
          <w:color w:val="auto"/>
          <w:sz w:val="20"/>
          <w:szCs w:val="20"/>
        </w:rPr>
      </w:pPr>
      <w:bookmarkStart w:id="1866" w:name="_Toc206054624"/>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9</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C91AA4"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Cadastro de viaturas. Fonte (Autor)</w:t>
      </w:r>
      <w:bookmarkEnd w:id="1866"/>
    </w:p>
    <w:p w14:paraId="612DD9C5" w14:textId="77777777" w:rsidR="005D2B48" w:rsidRPr="00DD58CD" w:rsidRDefault="005D2B48" w:rsidP="005D2B48"/>
    <w:p w14:paraId="6DED0EB6" w14:textId="77777777" w:rsidR="002D460B" w:rsidRPr="00DD58CD" w:rsidRDefault="00AA69E7" w:rsidP="009311DF">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drawing>
          <wp:inline distT="0" distB="0" distL="0" distR="0" wp14:anchorId="6F786950" wp14:editId="10BEA9EF">
            <wp:extent cx="5972175" cy="3356610"/>
            <wp:effectExtent l="0" t="0" r="9525" b="0"/>
            <wp:docPr id="3961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4983" name=""/>
                    <pic:cNvPicPr/>
                  </pic:nvPicPr>
                  <pic:blipFill>
                    <a:blip r:embed="rId29"/>
                    <a:stretch>
                      <a:fillRect/>
                    </a:stretch>
                  </pic:blipFill>
                  <pic:spPr>
                    <a:xfrm>
                      <a:off x="0" y="0"/>
                      <a:ext cx="5972175" cy="3356610"/>
                    </a:xfrm>
                    <a:prstGeom prst="rect">
                      <a:avLst/>
                    </a:prstGeom>
                  </pic:spPr>
                </pic:pic>
              </a:graphicData>
            </a:graphic>
          </wp:inline>
        </w:drawing>
      </w:r>
    </w:p>
    <w:p w14:paraId="5ED8BCAE" w14:textId="1DBBFBB7" w:rsidR="00AA69E7" w:rsidRPr="00DD58CD" w:rsidRDefault="002D460B" w:rsidP="009311DF">
      <w:pPr>
        <w:pStyle w:val="Caption"/>
        <w:spacing w:after="0"/>
        <w:rPr>
          <w:rFonts w:ascii="Trebuchet MS" w:hAnsi="Trebuchet MS"/>
          <w:i w:val="0"/>
          <w:iCs w:val="0"/>
          <w:color w:val="auto"/>
          <w:sz w:val="20"/>
          <w:szCs w:val="20"/>
        </w:rPr>
      </w:pPr>
      <w:bookmarkStart w:id="1867" w:name="_Toc206054625"/>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10</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D9344D"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Lista de viaturas. Fonte (Autor)</w:t>
      </w:r>
      <w:bookmarkEnd w:id="1867"/>
    </w:p>
    <w:p w14:paraId="257AB7DB" w14:textId="77777777" w:rsidR="002A5E8A" w:rsidRPr="00DD58CD" w:rsidRDefault="002A5E8A" w:rsidP="002A5E8A"/>
    <w:p w14:paraId="51C0368F" w14:textId="77777777" w:rsidR="009311DF" w:rsidRPr="00DD58CD" w:rsidRDefault="000612FE" w:rsidP="00C01AFF">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lastRenderedPageBreak/>
        <w:drawing>
          <wp:inline distT="0" distB="0" distL="0" distR="0" wp14:anchorId="684E4EB2" wp14:editId="4B1B5C68">
            <wp:extent cx="5972175" cy="3361690"/>
            <wp:effectExtent l="0" t="0" r="9525" b="0"/>
            <wp:docPr id="192538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4756" name=""/>
                    <pic:cNvPicPr/>
                  </pic:nvPicPr>
                  <pic:blipFill>
                    <a:blip r:embed="rId30"/>
                    <a:stretch>
                      <a:fillRect/>
                    </a:stretch>
                  </pic:blipFill>
                  <pic:spPr>
                    <a:xfrm>
                      <a:off x="0" y="0"/>
                      <a:ext cx="5972175" cy="3361690"/>
                    </a:xfrm>
                    <a:prstGeom prst="rect">
                      <a:avLst/>
                    </a:prstGeom>
                  </pic:spPr>
                </pic:pic>
              </a:graphicData>
            </a:graphic>
          </wp:inline>
        </w:drawing>
      </w:r>
    </w:p>
    <w:p w14:paraId="668E73E4" w14:textId="5D191DAF" w:rsidR="008914A0" w:rsidRPr="00DD58CD" w:rsidRDefault="009311DF" w:rsidP="00CB68D9">
      <w:pPr>
        <w:pStyle w:val="Caption"/>
        <w:spacing w:after="0"/>
        <w:rPr>
          <w:rFonts w:ascii="Trebuchet MS" w:hAnsi="Trebuchet MS"/>
          <w:i w:val="0"/>
          <w:iCs w:val="0"/>
          <w:color w:val="auto"/>
          <w:sz w:val="20"/>
          <w:szCs w:val="20"/>
        </w:rPr>
      </w:pPr>
      <w:bookmarkStart w:id="1868" w:name="_Toc206054626"/>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11</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D9344D"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Editar viatura. Fonte (Autor)</w:t>
      </w:r>
      <w:bookmarkEnd w:id="1868"/>
    </w:p>
    <w:p w14:paraId="52507A1F" w14:textId="77777777" w:rsidR="005D2B48" w:rsidRPr="00DD58CD" w:rsidRDefault="005D2B48" w:rsidP="005D2B48"/>
    <w:p w14:paraId="00A079C5" w14:textId="3EB13352" w:rsidR="00A319FC" w:rsidRPr="00840237" w:rsidRDefault="00056815" w:rsidP="002D3F92">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69" w:name="_Toc206701043"/>
      <w:r w:rsidRPr="00840237">
        <w:rPr>
          <w:rFonts w:ascii="Trebuchet MS" w:hAnsi="Trebuchet MS"/>
          <w:bCs/>
          <w:color w:val="auto"/>
          <w:sz w:val="24"/>
          <w:szCs w:val="24"/>
          <w:lang w:val="pt-PT"/>
        </w:rPr>
        <w:t>Cadastro de</w:t>
      </w:r>
      <w:r w:rsidR="00AB664E" w:rsidRPr="00840237">
        <w:rPr>
          <w:rFonts w:ascii="Trebuchet MS" w:hAnsi="Trebuchet MS"/>
          <w:bCs/>
          <w:color w:val="auto"/>
          <w:sz w:val="24"/>
          <w:szCs w:val="24"/>
          <w:lang w:val="pt-PT"/>
        </w:rPr>
        <w:t xml:space="preserve"> </w:t>
      </w:r>
      <w:r w:rsidR="00245687" w:rsidRPr="00840237">
        <w:rPr>
          <w:rFonts w:ascii="Trebuchet MS" w:hAnsi="Trebuchet MS"/>
          <w:bCs/>
          <w:color w:val="auto"/>
          <w:sz w:val="24"/>
          <w:szCs w:val="24"/>
          <w:lang w:val="pt-PT"/>
        </w:rPr>
        <w:t>Orçamento</w:t>
      </w:r>
      <w:r w:rsidRPr="00840237">
        <w:rPr>
          <w:rFonts w:ascii="Trebuchet MS" w:hAnsi="Trebuchet MS"/>
          <w:bCs/>
          <w:color w:val="auto"/>
          <w:sz w:val="24"/>
          <w:szCs w:val="24"/>
          <w:lang w:val="pt-PT"/>
        </w:rPr>
        <w:t>s</w:t>
      </w:r>
      <w:bookmarkEnd w:id="1869"/>
    </w:p>
    <w:p w14:paraId="6DD1DFF6" w14:textId="2F0AA263" w:rsidR="007734E4" w:rsidRPr="00DD58CD" w:rsidRDefault="00056815" w:rsidP="002D3F92">
      <w:pPr>
        <w:rPr>
          <w:rFonts w:ascii="Trebuchet MS" w:hAnsi="Trebuchet MS"/>
          <w:bCs/>
        </w:rPr>
      </w:pPr>
      <w:r w:rsidRPr="00DD58CD">
        <w:rPr>
          <w:rFonts w:ascii="Trebuchet MS" w:hAnsi="Trebuchet MS"/>
          <w:bCs/>
        </w:rPr>
        <w:t>Todos os orçamentos emitidos ficam listados numa interface específica, organizada de forma a permitir a consulta detalhada, edição, e posterior aprovação ou agendamento dos serviços correspondentes.</w:t>
      </w:r>
    </w:p>
    <w:p w14:paraId="08DE632B" w14:textId="77777777" w:rsidR="00411DEF" w:rsidRPr="00DD58CD" w:rsidRDefault="007734E4" w:rsidP="003F6199">
      <w:pPr>
        <w:pStyle w:val="Caption"/>
        <w:keepNext/>
        <w:spacing w:after="0" w:line="360" w:lineRule="auto"/>
        <w:rPr>
          <w:rFonts w:ascii="Trebuchet MS" w:hAnsi="Trebuchet MS"/>
          <w:i w:val="0"/>
          <w:iCs w:val="0"/>
          <w:color w:val="auto"/>
          <w:sz w:val="20"/>
          <w:szCs w:val="20"/>
        </w:rPr>
      </w:pPr>
      <w:r w:rsidRPr="00DD58CD">
        <w:rPr>
          <w:rFonts w:ascii="Trebuchet MS" w:hAnsi="Trebuchet MS"/>
          <w:i w:val="0"/>
          <w:iCs w:val="0"/>
          <w:noProof/>
          <w:color w:val="auto"/>
          <w:sz w:val="20"/>
          <w:szCs w:val="20"/>
        </w:rPr>
        <w:lastRenderedPageBreak/>
        <w:drawing>
          <wp:inline distT="0" distB="0" distL="0" distR="0" wp14:anchorId="7FDED6FE" wp14:editId="2D44496F">
            <wp:extent cx="5972175" cy="3368675"/>
            <wp:effectExtent l="0" t="0" r="9525" b="3175"/>
            <wp:docPr id="1263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40455" name=""/>
                    <pic:cNvPicPr/>
                  </pic:nvPicPr>
                  <pic:blipFill>
                    <a:blip r:embed="rId31"/>
                    <a:stretch>
                      <a:fillRect/>
                    </a:stretch>
                  </pic:blipFill>
                  <pic:spPr>
                    <a:xfrm>
                      <a:off x="0" y="0"/>
                      <a:ext cx="5972175" cy="3368675"/>
                    </a:xfrm>
                    <a:prstGeom prst="rect">
                      <a:avLst/>
                    </a:prstGeom>
                  </pic:spPr>
                </pic:pic>
              </a:graphicData>
            </a:graphic>
          </wp:inline>
        </w:drawing>
      </w:r>
    </w:p>
    <w:p w14:paraId="476F0CC6" w14:textId="108FA9C4" w:rsidR="00E40E74" w:rsidRPr="00DD58CD" w:rsidRDefault="00411DEF" w:rsidP="003F6199">
      <w:pPr>
        <w:pStyle w:val="Caption"/>
        <w:spacing w:after="0" w:line="360" w:lineRule="auto"/>
        <w:rPr>
          <w:rFonts w:ascii="Trebuchet MS" w:hAnsi="Trebuchet MS"/>
          <w:i w:val="0"/>
          <w:iCs w:val="0"/>
          <w:color w:val="auto"/>
          <w:sz w:val="20"/>
          <w:szCs w:val="20"/>
        </w:rPr>
      </w:pPr>
      <w:bookmarkStart w:id="1870" w:name="_Toc206054627"/>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12</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Painel Cadastro de Orçamento. Fonte (Autor)</w:t>
      </w:r>
      <w:bookmarkEnd w:id="1870"/>
    </w:p>
    <w:p w14:paraId="35F0DAA4" w14:textId="77777777" w:rsidR="00B932F9" w:rsidRPr="00DD58CD" w:rsidRDefault="00B932F9" w:rsidP="00B932F9"/>
    <w:p w14:paraId="117CEEC1" w14:textId="77777777" w:rsidR="00BF1FD4" w:rsidRPr="00DD58CD" w:rsidRDefault="00E40E74" w:rsidP="001137EF">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drawing>
          <wp:inline distT="0" distB="0" distL="0" distR="0" wp14:anchorId="5CB3AC57" wp14:editId="53B37773">
            <wp:extent cx="5972175" cy="3356610"/>
            <wp:effectExtent l="0" t="0" r="9525" b="0"/>
            <wp:docPr id="647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928" name=""/>
                    <pic:cNvPicPr/>
                  </pic:nvPicPr>
                  <pic:blipFill>
                    <a:blip r:embed="rId32"/>
                    <a:stretch>
                      <a:fillRect/>
                    </a:stretch>
                  </pic:blipFill>
                  <pic:spPr>
                    <a:xfrm>
                      <a:off x="0" y="0"/>
                      <a:ext cx="5972175" cy="3356610"/>
                    </a:xfrm>
                    <a:prstGeom prst="rect">
                      <a:avLst/>
                    </a:prstGeom>
                  </pic:spPr>
                </pic:pic>
              </a:graphicData>
            </a:graphic>
          </wp:inline>
        </w:drawing>
      </w:r>
    </w:p>
    <w:p w14:paraId="4329984B" w14:textId="0E63F553" w:rsidR="00E40E74" w:rsidRPr="00DD58CD" w:rsidRDefault="00BF1FD4" w:rsidP="001137EF">
      <w:pPr>
        <w:pStyle w:val="Caption"/>
        <w:spacing w:after="0"/>
        <w:rPr>
          <w:rFonts w:ascii="Trebuchet MS" w:hAnsi="Trebuchet MS"/>
          <w:i w:val="0"/>
          <w:iCs w:val="0"/>
          <w:color w:val="auto"/>
          <w:sz w:val="20"/>
          <w:szCs w:val="20"/>
        </w:rPr>
      </w:pPr>
      <w:bookmarkStart w:id="1871" w:name="_Toc206054628"/>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13</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5D2B48"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Lista de Orçamenntos. Fonte (Autor)</w:t>
      </w:r>
      <w:bookmarkEnd w:id="1871"/>
    </w:p>
    <w:p w14:paraId="72C8AE00" w14:textId="77777777" w:rsidR="00AC319C" w:rsidRPr="00DD58CD" w:rsidRDefault="00AC319C" w:rsidP="00AC319C"/>
    <w:p w14:paraId="4623AF10" w14:textId="73E0C59B" w:rsidR="00BB182E" w:rsidRPr="00840237" w:rsidRDefault="00423C14" w:rsidP="00BB182E">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72" w:name="_Toc206701044"/>
      <w:r w:rsidRPr="00840237">
        <w:rPr>
          <w:rFonts w:ascii="Trebuchet MS" w:hAnsi="Trebuchet MS"/>
          <w:bCs/>
          <w:color w:val="auto"/>
          <w:sz w:val="24"/>
          <w:szCs w:val="24"/>
          <w:lang w:val="pt-PT"/>
        </w:rPr>
        <w:lastRenderedPageBreak/>
        <w:t>Agendamento de Serviço</w:t>
      </w:r>
      <w:bookmarkEnd w:id="1872"/>
    </w:p>
    <w:p w14:paraId="6296E5D0" w14:textId="4BAA38F5" w:rsidR="00423C14" w:rsidRPr="00DD58CD" w:rsidRDefault="00C06489" w:rsidP="00423C14">
      <w:pPr>
        <w:keepNext/>
        <w:rPr>
          <w:rFonts w:ascii="Trebuchet MS" w:hAnsi="Trebuchet MS"/>
          <w:color w:val="auto"/>
          <w:sz w:val="20"/>
          <w:szCs w:val="20"/>
        </w:rPr>
      </w:pPr>
      <w:r w:rsidRPr="00DD58CD">
        <w:rPr>
          <w:noProof/>
        </w:rPr>
        <w:drawing>
          <wp:inline distT="0" distB="0" distL="0" distR="0" wp14:anchorId="007D9851" wp14:editId="37B79AFD">
            <wp:extent cx="5972175" cy="3359150"/>
            <wp:effectExtent l="0" t="0" r="9525" b="0"/>
            <wp:docPr id="22046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3593" name=""/>
                    <pic:cNvPicPr/>
                  </pic:nvPicPr>
                  <pic:blipFill>
                    <a:blip r:embed="rId33"/>
                    <a:stretch>
                      <a:fillRect/>
                    </a:stretch>
                  </pic:blipFill>
                  <pic:spPr>
                    <a:xfrm>
                      <a:off x="0" y="0"/>
                      <a:ext cx="5972175" cy="3359150"/>
                    </a:xfrm>
                    <a:prstGeom prst="rect">
                      <a:avLst/>
                    </a:prstGeom>
                  </pic:spPr>
                </pic:pic>
              </a:graphicData>
            </a:graphic>
          </wp:inline>
        </w:drawing>
      </w:r>
    </w:p>
    <w:p w14:paraId="5628BD55" w14:textId="3DC5E991" w:rsidR="00423C14" w:rsidRPr="00DD58CD" w:rsidRDefault="00423C14" w:rsidP="00423C14">
      <w:pPr>
        <w:pStyle w:val="Caption"/>
        <w:rPr>
          <w:rFonts w:ascii="Trebuchet MS" w:hAnsi="Trebuchet MS"/>
          <w:i w:val="0"/>
          <w:iCs w:val="0"/>
          <w:color w:val="auto"/>
          <w:sz w:val="20"/>
          <w:szCs w:val="20"/>
        </w:rPr>
      </w:pPr>
      <w:bookmarkStart w:id="1873" w:name="_Toc206054629"/>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14</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Painel Agendamento de Serviços. Fonte (Autor)</w:t>
      </w:r>
      <w:bookmarkEnd w:id="1873"/>
    </w:p>
    <w:p w14:paraId="3BF8B734" w14:textId="77777777" w:rsidR="005D2B48" w:rsidRPr="00DD58CD" w:rsidRDefault="005D2B48" w:rsidP="005D2B48"/>
    <w:p w14:paraId="1CF8E7FB" w14:textId="77777777" w:rsidR="00604950" w:rsidRPr="00DD58CD" w:rsidRDefault="00604950" w:rsidP="00604950">
      <w:pPr>
        <w:keepNext/>
        <w:rPr>
          <w:rFonts w:ascii="Trebuchet MS" w:hAnsi="Trebuchet MS"/>
          <w:color w:val="auto"/>
          <w:sz w:val="20"/>
          <w:szCs w:val="20"/>
        </w:rPr>
      </w:pPr>
      <w:r w:rsidRPr="00DD58CD">
        <w:rPr>
          <w:rFonts w:ascii="Trebuchet MS" w:hAnsi="Trebuchet MS"/>
          <w:noProof/>
          <w:color w:val="auto"/>
          <w:sz w:val="20"/>
          <w:szCs w:val="20"/>
        </w:rPr>
        <w:drawing>
          <wp:inline distT="0" distB="0" distL="0" distR="0" wp14:anchorId="5DC50974" wp14:editId="06769650">
            <wp:extent cx="5972175" cy="3356610"/>
            <wp:effectExtent l="0" t="0" r="9525" b="0"/>
            <wp:docPr id="8347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02318" name=""/>
                    <pic:cNvPicPr/>
                  </pic:nvPicPr>
                  <pic:blipFill>
                    <a:blip r:embed="rId34"/>
                    <a:stretch>
                      <a:fillRect/>
                    </a:stretch>
                  </pic:blipFill>
                  <pic:spPr>
                    <a:xfrm>
                      <a:off x="0" y="0"/>
                      <a:ext cx="5972175" cy="3356610"/>
                    </a:xfrm>
                    <a:prstGeom prst="rect">
                      <a:avLst/>
                    </a:prstGeom>
                  </pic:spPr>
                </pic:pic>
              </a:graphicData>
            </a:graphic>
          </wp:inline>
        </w:drawing>
      </w:r>
    </w:p>
    <w:p w14:paraId="7667A66A" w14:textId="0C08A2F5" w:rsidR="00423C14" w:rsidRPr="00DD58CD" w:rsidRDefault="00604950" w:rsidP="00604950">
      <w:pPr>
        <w:pStyle w:val="Caption"/>
        <w:rPr>
          <w:rFonts w:ascii="Trebuchet MS" w:hAnsi="Trebuchet MS"/>
          <w:i w:val="0"/>
          <w:iCs w:val="0"/>
          <w:color w:val="auto"/>
          <w:sz w:val="20"/>
          <w:szCs w:val="20"/>
        </w:rPr>
      </w:pPr>
      <w:bookmarkStart w:id="1874" w:name="_Toc206054630"/>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15</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2133C7"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Lista de Agendamento de Serviços e seu Estado. Fonte (Autor)</w:t>
      </w:r>
      <w:bookmarkEnd w:id="1874"/>
    </w:p>
    <w:p w14:paraId="4EEF4ABE" w14:textId="77777777" w:rsidR="00604950" w:rsidRPr="00DD58CD" w:rsidRDefault="00604950" w:rsidP="00604950"/>
    <w:p w14:paraId="431A3D87" w14:textId="3C1E189A" w:rsidR="00171C14" w:rsidRPr="00840237" w:rsidRDefault="00171C14" w:rsidP="00BB182E">
      <w:pPr>
        <w:pStyle w:val="Heading2"/>
        <w:numPr>
          <w:ilvl w:val="1"/>
          <w:numId w:val="5"/>
        </w:numPr>
        <w:tabs>
          <w:tab w:val="left" w:pos="540"/>
        </w:tabs>
        <w:spacing w:before="240" w:line="360" w:lineRule="auto"/>
        <w:ind w:left="450"/>
        <w:jc w:val="both"/>
        <w:rPr>
          <w:rFonts w:ascii="Trebuchet MS" w:hAnsi="Trebuchet MS"/>
          <w:bCs/>
          <w:color w:val="auto"/>
          <w:sz w:val="24"/>
          <w:szCs w:val="24"/>
          <w:lang w:val="pt-PT"/>
        </w:rPr>
      </w:pPr>
      <w:bookmarkStart w:id="1875" w:name="_Toc206701045"/>
      <w:r w:rsidRPr="00840237">
        <w:rPr>
          <w:rFonts w:ascii="Trebuchet MS" w:hAnsi="Trebuchet MS"/>
          <w:bCs/>
          <w:color w:val="auto"/>
          <w:sz w:val="24"/>
          <w:szCs w:val="24"/>
          <w:lang w:val="pt-PT"/>
        </w:rPr>
        <w:lastRenderedPageBreak/>
        <w:t xml:space="preserve">Cadastro de </w:t>
      </w:r>
      <w:r w:rsidR="00B12491" w:rsidRPr="00840237">
        <w:rPr>
          <w:rFonts w:ascii="Trebuchet MS" w:hAnsi="Trebuchet MS"/>
          <w:bCs/>
          <w:color w:val="auto"/>
          <w:sz w:val="24"/>
          <w:szCs w:val="24"/>
          <w:lang w:val="pt-PT"/>
        </w:rPr>
        <w:t>Usuários</w:t>
      </w:r>
      <w:bookmarkEnd w:id="1875"/>
    </w:p>
    <w:p w14:paraId="2E1821D7" w14:textId="69A290CD" w:rsidR="00171C14" w:rsidRPr="00DD58CD" w:rsidRDefault="00171C14" w:rsidP="00171C14">
      <w:pPr>
        <w:rPr>
          <w:rFonts w:ascii="Trebuchet MS" w:hAnsi="Trebuchet MS"/>
          <w:bCs/>
        </w:rPr>
      </w:pPr>
      <w:r w:rsidRPr="00DD58CD">
        <w:rPr>
          <w:rFonts w:ascii="Trebuchet MS" w:hAnsi="Trebuchet MS"/>
          <w:bCs/>
        </w:rPr>
        <w:t xml:space="preserve">Apenas o perfil de administrador tem acesso a esta área. Através desta interface é possível registar novos </w:t>
      </w:r>
      <w:r w:rsidR="00AF4B5C" w:rsidRPr="00DD58CD">
        <w:rPr>
          <w:rFonts w:ascii="Trebuchet MS" w:hAnsi="Trebuchet MS"/>
          <w:bCs/>
        </w:rPr>
        <w:t>usuários</w:t>
      </w:r>
      <w:r w:rsidRPr="00DD58CD">
        <w:rPr>
          <w:rFonts w:ascii="Trebuchet MS" w:hAnsi="Trebuchet MS"/>
          <w:bCs/>
        </w:rPr>
        <w:t xml:space="preserve">, definir palavras-passe, bem como atribuir e modificar os níveis de acesso (administrador, </w:t>
      </w:r>
      <w:r w:rsidR="009969B6" w:rsidRPr="00DD58CD">
        <w:rPr>
          <w:rFonts w:ascii="Trebuchet MS" w:hAnsi="Trebuchet MS"/>
          <w:bCs/>
        </w:rPr>
        <w:t>mecânico ou</w:t>
      </w:r>
      <w:r w:rsidR="003A5ECD" w:rsidRPr="00DD58CD">
        <w:rPr>
          <w:rFonts w:ascii="Trebuchet MS" w:hAnsi="Trebuchet MS"/>
          <w:bCs/>
        </w:rPr>
        <w:t xml:space="preserve"> recepcionista</w:t>
      </w:r>
      <w:r w:rsidRPr="00DD58CD">
        <w:rPr>
          <w:rFonts w:ascii="Trebuchet MS" w:hAnsi="Trebuchet MS"/>
          <w:bCs/>
        </w:rPr>
        <w:t>), garantindo a segurança e organização interna do sistema.</w:t>
      </w:r>
    </w:p>
    <w:p w14:paraId="17370432" w14:textId="77777777" w:rsidR="003E2103" w:rsidRPr="00DD58CD" w:rsidRDefault="007734E4" w:rsidP="003E2103">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drawing>
          <wp:inline distT="0" distB="0" distL="0" distR="0" wp14:anchorId="2C5CFA75" wp14:editId="631D661C">
            <wp:extent cx="5972175" cy="3356610"/>
            <wp:effectExtent l="0" t="0" r="9525" b="0"/>
            <wp:docPr id="17742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2176" name=""/>
                    <pic:cNvPicPr/>
                  </pic:nvPicPr>
                  <pic:blipFill>
                    <a:blip r:embed="rId35"/>
                    <a:stretch>
                      <a:fillRect/>
                    </a:stretch>
                  </pic:blipFill>
                  <pic:spPr>
                    <a:xfrm>
                      <a:off x="0" y="0"/>
                      <a:ext cx="5972175" cy="3356610"/>
                    </a:xfrm>
                    <a:prstGeom prst="rect">
                      <a:avLst/>
                    </a:prstGeom>
                  </pic:spPr>
                </pic:pic>
              </a:graphicData>
            </a:graphic>
          </wp:inline>
        </w:drawing>
      </w:r>
    </w:p>
    <w:p w14:paraId="0A8A634C" w14:textId="5513D36D" w:rsidR="007734E4" w:rsidRPr="00DD58CD" w:rsidRDefault="003E2103" w:rsidP="003E2103">
      <w:pPr>
        <w:pStyle w:val="Caption"/>
        <w:spacing w:after="0"/>
        <w:rPr>
          <w:rFonts w:ascii="Trebuchet MS" w:hAnsi="Trebuchet MS"/>
          <w:i w:val="0"/>
          <w:iCs w:val="0"/>
          <w:color w:val="auto"/>
          <w:sz w:val="20"/>
          <w:szCs w:val="20"/>
        </w:rPr>
      </w:pPr>
      <w:bookmarkStart w:id="1876" w:name="_Toc206054631"/>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16</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xml:space="preserve">: </w:t>
      </w:r>
      <w:r w:rsidR="002133C7" w:rsidRPr="00DD58CD">
        <w:rPr>
          <w:rFonts w:ascii="Trebuchet MS" w:hAnsi="Trebuchet MS"/>
          <w:i w:val="0"/>
          <w:iCs w:val="0"/>
          <w:color w:val="auto"/>
          <w:sz w:val="20"/>
          <w:szCs w:val="20"/>
        </w:rPr>
        <w:t xml:space="preserve">Painel </w:t>
      </w:r>
      <w:r w:rsidRPr="00DD58CD">
        <w:rPr>
          <w:rFonts w:ascii="Trebuchet MS" w:hAnsi="Trebuchet MS"/>
          <w:i w:val="0"/>
          <w:iCs w:val="0"/>
          <w:color w:val="auto"/>
          <w:sz w:val="20"/>
          <w:szCs w:val="20"/>
        </w:rPr>
        <w:t>Cadastro de Usuários. Fonte (Autor)</w:t>
      </w:r>
      <w:bookmarkEnd w:id="1876"/>
    </w:p>
    <w:p w14:paraId="7CB58BCA" w14:textId="77777777" w:rsidR="002A5E8A" w:rsidRPr="00DD58CD" w:rsidRDefault="002A5E8A" w:rsidP="002A5E8A"/>
    <w:p w14:paraId="2C7E4EAA" w14:textId="77777777" w:rsidR="005B3737" w:rsidRPr="00DD58CD" w:rsidRDefault="00171C14" w:rsidP="005B3737">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lastRenderedPageBreak/>
        <w:drawing>
          <wp:inline distT="0" distB="0" distL="0" distR="0" wp14:anchorId="7784A36E" wp14:editId="635FD78D">
            <wp:extent cx="5972175" cy="3356610"/>
            <wp:effectExtent l="0" t="0" r="9525" b="0"/>
            <wp:docPr id="86302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24193" name=""/>
                    <pic:cNvPicPr/>
                  </pic:nvPicPr>
                  <pic:blipFill>
                    <a:blip r:embed="rId36"/>
                    <a:stretch>
                      <a:fillRect/>
                    </a:stretch>
                  </pic:blipFill>
                  <pic:spPr>
                    <a:xfrm>
                      <a:off x="0" y="0"/>
                      <a:ext cx="5972175" cy="3356610"/>
                    </a:xfrm>
                    <a:prstGeom prst="rect">
                      <a:avLst/>
                    </a:prstGeom>
                  </pic:spPr>
                </pic:pic>
              </a:graphicData>
            </a:graphic>
          </wp:inline>
        </w:drawing>
      </w:r>
    </w:p>
    <w:p w14:paraId="1AAE5CA4" w14:textId="70A9D80F" w:rsidR="007734E4" w:rsidRDefault="005B3737" w:rsidP="005B3737">
      <w:pPr>
        <w:pStyle w:val="Caption"/>
        <w:spacing w:after="0"/>
        <w:rPr>
          <w:rFonts w:ascii="Trebuchet MS" w:hAnsi="Trebuchet MS"/>
          <w:i w:val="0"/>
          <w:iCs w:val="0"/>
          <w:color w:val="auto"/>
          <w:sz w:val="20"/>
          <w:szCs w:val="20"/>
        </w:rPr>
      </w:pPr>
      <w:bookmarkStart w:id="1877" w:name="_Toc206054632"/>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17</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Painel Lista de Usuários. Fonte (Autor)</w:t>
      </w:r>
      <w:bookmarkEnd w:id="1877"/>
    </w:p>
    <w:p w14:paraId="38421F6C" w14:textId="77777777" w:rsidR="00001867" w:rsidRPr="00001867" w:rsidRDefault="00001867" w:rsidP="00001867"/>
    <w:p w14:paraId="4CFB24D0" w14:textId="77777777" w:rsidR="006A2311" w:rsidRPr="00DD58CD" w:rsidRDefault="007734E4" w:rsidP="006A2311">
      <w:pPr>
        <w:keepNext/>
        <w:spacing w:before="100" w:beforeAutospacing="1" w:after="0" w:line="360" w:lineRule="auto"/>
        <w:ind w:left="0" w:firstLine="0"/>
        <w:rPr>
          <w:rFonts w:ascii="Trebuchet MS" w:hAnsi="Trebuchet MS"/>
          <w:color w:val="auto"/>
          <w:sz w:val="20"/>
          <w:szCs w:val="20"/>
        </w:rPr>
      </w:pPr>
      <w:r w:rsidRPr="00DD58CD">
        <w:rPr>
          <w:rFonts w:ascii="Trebuchet MS" w:hAnsi="Trebuchet MS"/>
          <w:noProof/>
          <w:color w:val="auto"/>
          <w:sz w:val="20"/>
          <w:szCs w:val="20"/>
        </w:rPr>
        <w:drawing>
          <wp:inline distT="0" distB="0" distL="0" distR="0" wp14:anchorId="5CBBA112" wp14:editId="1225B8C4">
            <wp:extent cx="5972175" cy="3359150"/>
            <wp:effectExtent l="0" t="0" r="9525" b="0"/>
            <wp:docPr id="8201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217" name=""/>
                    <pic:cNvPicPr/>
                  </pic:nvPicPr>
                  <pic:blipFill>
                    <a:blip r:embed="rId37"/>
                    <a:stretch>
                      <a:fillRect/>
                    </a:stretch>
                  </pic:blipFill>
                  <pic:spPr>
                    <a:xfrm>
                      <a:off x="0" y="0"/>
                      <a:ext cx="5972175" cy="3359150"/>
                    </a:xfrm>
                    <a:prstGeom prst="rect">
                      <a:avLst/>
                    </a:prstGeom>
                  </pic:spPr>
                </pic:pic>
              </a:graphicData>
            </a:graphic>
          </wp:inline>
        </w:drawing>
      </w:r>
    </w:p>
    <w:p w14:paraId="529F5E9E" w14:textId="6D0A7E15" w:rsidR="007734E4" w:rsidRPr="00DD58CD" w:rsidRDefault="006A2311" w:rsidP="006A2311">
      <w:pPr>
        <w:pStyle w:val="Caption"/>
        <w:spacing w:after="0"/>
        <w:rPr>
          <w:rFonts w:ascii="Trebuchet MS" w:hAnsi="Trebuchet MS"/>
          <w:i w:val="0"/>
          <w:iCs w:val="0"/>
          <w:color w:val="auto"/>
          <w:sz w:val="20"/>
          <w:szCs w:val="20"/>
        </w:rPr>
      </w:pPr>
      <w:bookmarkStart w:id="1878" w:name="_Toc206054633"/>
      <w:r w:rsidRPr="00DD58CD">
        <w:rPr>
          <w:rFonts w:ascii="Trebuchet MS" w:hAnsi="Trebuchet MS"/>
          <w:i w:val="0"/>
          <w:iCs w:val="0"/>
          <w:color w:val="auto"/>
          <w:sz w:val="20"/>
          <w:szCs w:val="20"/>
        </w:rPr>
        <w:t xml:space="preserve">Figura </w:t>
      </w:r>
      <w:r w:rsidRPr="00DD58CD">
        <w:rPr>
          <w:rFonts w:ascii="Trebuchet MS" w:hAnsi="Trebuchet MS"/>
          <w:i w:val="0"/>
          <w:iCs w:val="0"/>
          <w:color w:val="auto"/>
          <w:sz w:val="20"/>
          <w:szCs w:val="20"/>
        </w:rPr>
        <w:fldChar w:fldCharType="begin"/>
      </w:r>
      <w:r w:rsidRPr="00DD58CD">
        <w:rPr>
          <w:rFonts w:ascii="Trebuchet MS" w:hAnsi="Trebuchet MS"/>
          <w:i w:val="0"/>
          <w:iCs w:val="0"/>
          <w:color w:val="auto"/>
          <w:sz w:val="20"/>
          <w:szCs w:val="20"/>
        </w:rPr>
        <w:instrText xml:space="preserve"> SEQ Figura \* ARABIC </w:instrText>
      </w:r>
      <w:r w:rsidRPr="00DD58CD">
        <w:rPr>
          <w:rFonts w:ascii="Trebuchet MS" w:hAnsi="Trebuchet MS"/>
          <w:i w:val="0"/>
          <w:iCs w:val="0"/>
          <w:color w:val="auto"/>
          <w:sz w:val="20"/>
          <w:szCs w:val="20"/>
        </w:rPr>
        <w:fldChar w:fldCharType="separate"/>
      </w:r>
      <w:r w:rsidR="00165434">
        <w:rPr>
          <w:rFonts w:ascii="Trebuchet MS" w:hAnsi="Trebuchet MS"/>
          <w:i w:val="0"/>
          <w:iCs w:val="0"/>
          <w:noProof/>
          <w:color w:val="auto"/>
          <w:sz w:val="20"/>
          <w:szCs w:val="20"/>
        </w:rPr>
        <w:t>18</w:t>
      </w:r>
      <w:r w:rsidRPr="00DD58CD">
        <w:rPr>
          <w:rFonts w:ascii="Trebuchet MS" w:hAnsi="Trebuchet MS"/>
          <w:i w:val="0"/>
          <w:iCs w:val="0"/>
          <w:color w:val="auto"/>
          <w:sz w:val="20"/>
          <w:szCs w:val="20"/>
        </w:rPr>
        <w:fldChar w:fldCharType="end"/>
      </w:r>
      <w:r w:rsidRPr="00DD58CD">
        <w:rPr>
          <w:rFonts w:ascii="Trebuchet MS" w:hAnsi="Trebuchet MS"/>
          <w:i w:val="0"/>
          <w:iCs w:val="0"/>
          <w:color w:val="auto"/>
          <w:sz w:val="20"/>
          <w:szCs w:val="20"/>
        </w:rPr>
        <w:t>: Paine Editar Usuário. Fonte (Autor)</w:t>
      </w:r>
      <w:bookmarkStart w:id="1879" w:name="_Hlk199439230"/>
      <w:bookmarkEnd w:id="1878"/>
    </w:p>
    <w:p w14:paraId="7BDC80A3" w14:textId="2B7CE331" w:rsidR="00E62351" w:rsidRPr="00DD58CD" w:rsidRDefault="002A5E8A" w:rsidP="00AF38FB">
      <w:pPr>
        <w:spacing w:before="100" w:beforeAutospacing="1" w:after="100" w:afterAutospacing="1" w:line="360" w:lineRule="auto"/>
        <w:ind w:left="0" w:firstLine="0"/>
        <w:rPr>
          <w:rFonts w:ascii="Trebuchet MS" w:hAnsi="Trebuchet MS"/>
          <w:color w:val="FF0000"/>
          <w:szCs w:val="24"/>
        </w:rPr>
      </w:pPr>
      <w:commentRangeStart w:id="1880"/>
      <w:r w:rsidRPr="00DD58CD">
        <w:rPr>
          <w:rFonts w:ascii="Trebuchet MS" w:hAnsi="Trebuchet MS"/>
          <w:color w:val="FF0000"/>
          <w:szCs w:val="24"/>
        </w:rPr>
        <w:br w:type="column"/>
      </w:r>
    </w:p>
    <w:p w14:paraId="553FF8A8" w14:textId="63DE8FD8" w:rsidR="00E62351" w:rsidRPr="003434FB" w:rsidRDefault="00E62351" w:rsidP="00001867">
      <w:pPr>
        <w:pStyle w:val="Heading1"/>
        <w:spacing w:before="240" w:after="240" w:line="360" w:lineRule="auto"/>
        <w:rPr>
          <w:rFonts w:ascii="Trebuchet MS" w:hAnsi="Trebuchet MS"/>
          <w:lang w:val="pt-PT"/>
        </w:rPr>
      </w:pPr>
      <w:bookmarkStart w:id="1881" w:name="_Toc206701046"/>
      <w:r w:rsidRPr="003434FB">
        <w:rPr>
          <w:rFonts w:ascii="Trebuchet MS" w:hAnsi="Trebuchet MS"/>
          <w:lang w:val="pt-PT"/>
        </w:rPr>
        <w:t>Conclusão</w:t>
      </w:r>
      <w:bookmarkEnd w:id="1881"/>
    </w:p>
    <w:p w14:paraId="0081391E"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O presente estudo teve como objectivo principal propor uma </w:t>
      </w:r>
      <w:r w:rsidRPr="00B02E20">
        <w:rPr>
          <w:rFonts w:ascii="Trebuchet MS" w:hAnsi="Trebuchet MS"/>
          <w:b/>
          <w:bCs/>
          <w:color w:val="000000" w:themeColor="text1"/>
          <w:szCs w:val="24"/>
        </w:rPr>
        <w:t>solução tecnológica</w:t>
      </w:r>
      <w:r w:rsidRPr="00B02E20">
        <w:rPr>
          <w:rFonts w:ascii="Trebuchet MS" w:hAnsi="Trebuchet MS"/>
          <w:color w:val="000000" w:themeColor="text1"/>
          <w:szCs w:val="24"/>
        </w:rPr>
        <w:t xml:space="preserve"> capaz de responder às fragilidades observadas no processo de registo, acompanhamento e gestão de serviços na oficina </w:t>
      </w:r>
      <w:r w:rsidRPr="00B02E20">
        <w:rPr>
          <w:rFonts w:ascii="Trebuchet MS" w:hAnsi="Trebuchet MS"/>
          <w:b/>
          <w:bCs/>
          <w:color w:val="000000" w:themeColor="text1"/>
          <w:szCs w:val="24"/>
        </w:rPr>
        <w:t>Autospeed Service</w:t>
      </w:r>
      <w:r w:rsidRPr="00B02E20">
        <w:rPr>
          <w:rFonts w:ascii="Trebuchet MS" w:hAnsi="Trebuchet MS"/>
          <w:color w:val="000000" w:themeColor="text1"/>
          <w:szCs w:val="24"/>
        </w:rPr>
        <w:t>, localizada na cidade de Maxixe.</w:t>
      </w:r>
    </w:p>
    <w:p w14:paraId="7878F755"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A questão que norteou esta pesquisa foi a seguinte: </w:t>
      </w:r>
      <w:r w:rsidRPr="00B02E20">
        <w:rPr>
          <w:rFonts w:ascii="Trebuchet MS" w:hAnsi="Trebuchet MS"/>
          <w:b/>
          <w:bCs/>
          <w:color w:val="000000" w:themeColor="text1"/>
          <w:szCs w:val="24"/>
        </w:rPr>
        <w:t>“Como a implementação de um sistema informatizado pode impactar o controlo de serviços prestados pela oficina Autospeed Service em Maxixe?”</w:t>
      </w:r>
      <w:r w:rsidRPr="00B02E20">
        <w:rPr>
          <w:rFonts w:ascii="Trebuchet MS" w:hAnsi="Trebuchet MS"/>
          <w:color w:val="000000" w:themeColor="text1"/>
          <w:szCs w:val="24"/>
        </w:rPr>
        <w:t>. Para responder a esta problemática, recorreu-se à recolha de dados junto dos colaboradores, através de questionários, o que permitiu compreender a realidade da oficina e identificar os principais problemas enfrentados no modelo actualmente adoptado.</w:t>
      </w:r>
    </w:p>
    <w:p w14:paraId="53B56400"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Os resultados revelaram um </w:t>
      </w:r>
      <w:r w:rsidRPr="00B02E20">
        <w:rPr>
          <w:rFonts w:ascii="Trebuchet MS" w:hAnsi="Trebuchet MS"/>
          <w:b/>
          <w:bCs/>
          <w:color w:val="000000" w:themeColor="text1"/>
          <w:szCs w:val="24"/>
        </w:rPr>
        <w:t>cenário caracterizado por limitações significativas</w:t>
      </w:r>
      <w:r w:rsidRPr="00B02E20">
        <w:rPr>
          <w:rFonts w:ascii="Trebuchet MS" w:hAnsi="Trebuchet MS"/>
          <w:color w:val="000000" w:themeColor="text1"/>
          <w:szCs w:val="24"/>
        </w:rPr>
        <w:t xml:space="preserve">: registos manuais em cadernos e folhas soltas, uso parcial de ferramentas digitais não estruturadas (como WhatsApp e Excel), ausência de histórico organizado por cliente/viatura, dificuldades na comunicação entre os sectores da oficina e falta de mecanismos de acompanhamento em tempo real. Esse modelo mostrou-se desajustado face às exigências actuais de </w:t>
      </w:r>
      <w:r w:rsidRPr="00B02E20">
        <w:rPr>
          <w:rFonts w:ascii="Trebuchet MS" w:hAnsi="Trebuchet MS"/>
          <w:b/>
          <w:bCs/>
          <w:color w:val="000000" w:themeColor="text1"/>
          <w:szCs w:val="24"/>
        </w:rPr>
        <w:t>eficiência, organização e transparência</w:t>
      </w:r>
      <w:r w:rsidRPr="00B02E20">
        <w:rPr>
          <w:rFonts w:ascii="Trebuchet MS" w:hAnsi="Trebuchet MS"/>
          <w:color w:val="000000" w:themeColor="text1"/>
          <w:szCs w:val="24"/>
        </w:rPr>
        <w:t>.</w:t>
      </w:r>
    </w:p>
    <w:p w14:paraId="70CA3D92"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A análise demonstrou que os colaboradores reconhecem a necessidade de modernização, apontando como funcionalidades essenciais de um novo sistema: o </w:t>
      </w:r>
      <w:r w:rsidRPr="00B02E20">
        <w:rPr>
          <w:rFonts w:ascii="Trebuchet MS" w:hAnsi="Trebuchet MS"/>
          <w:b/>
          <w:bCs/>
          <w:color w:val="000000" w:themeColor="text1"/>
          <w:szCs w:val="24"/>
        </w:rPr>
        <w:t>registo de entrada e diagnóstico de avarias, atribuição de tarefas, acompanhamento do estado dos serviços, histórico por cliente/viatura, controlo de materiais e geração de relatórios automáticos</w:t>
      </w:r>
      <w:r w:rsidRPr="00B02E20">
        <w:rPr>
          <w:rFonts w:ascii="Trebuchet MS" w:hAnsi="Trebuchet MS"/>
          <w:color w:val="000000" w:themeColor="text1"/>
          <w:szCs w:val="24"/>
        </w:rPr>
        <w:t xml:space="preserve">. Essas expectativas confirmam que a digitalização dos processos deve atender não apenas à execução técnica das actividades, mas também ao </w:t>
      </w:r>
      <w:r w:rsidRPr="00B02E20">
        <w:rPr>
          <w:rFonts w:ascii="Trebuchet MS" w:hAnsi="Trebuchet MS"/>
          <w:b/>
          <w:bCs/>
          <w:color w:val="000000" w:themeColor="text1"/>
          <w:szCs w:val="24"/>
        </w:rPr>
        <w:t>apoio estratégico à gestão da oficina</w:t>
      </w:r>
      <w:r w:rsidRPr="00B02E20">
        <w:rPr>
          <w:rFonts w:ascii="Trebuchet MS" w:hAnsi="Trebuchet MS"/>
          <w:color w:val="000000" w:themeColor="text1"/>
          <w:szCs w:val="24"/>
        </w:rPr>
        <w:t>.</w:t>
      </w:r>
    </w:p>
    <w:p w14:paraId="19A9079F"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Embora tenham sido identificados desafios, como a resistência inicial à mudança, a necessidade de formação digital e os custos financeiros de implementação, verificou-se uma </w:t>
      </w:r>
      <w:r w:rsidRPr="00B02E20">
        <w:rPr>
          <w:rFonts w:ascii="Trebuchet MS" w:hAnsi="Trebuchet MS"/>
          <w:b/>
          <w:bCs/>
          <w:color w:val="000000" w:themeColor="text1"/>
          <w:szCs w:val="24"/>
        </w:rPr>
        <w:t>forte aceitação por parte de todos os colaboradores</w:t>
      </w:r>
      <w:r w:rsidRPr="00B02E20">
        <w:rPr>
          <w:rFonts w:ascii="Trebuchet MS" w:hAnsi="Trebuchet MS"/>
          <w:color w:val="000000" w:themeColor="text1"/>
          <w:szCs w:val="24"/>
        </w:rPr>
        <w:t xml:space="preserve"> (100%), que recomendam a </w:t>
      </w:r>
      <w:r w:rsidRPr="00B02E20">
        <w:rPr>
          <w:rFonts w:ascii="Trebuchet MS" w:hAnsi="Trebuchet MS"/>
          <w:color w:val="000000" w:themeColor="text1"/>
          <w:szCs w:val="24"/>
        </w:rPr>
        <w:lastRenderedPageBreak/>
        <w:t>adopção do sistema. Essa unanimidade reforça a viabilidade e urgência da proposta, além de aumentar as probabilidades de sucesso na sua execução.</w:t>
      </w:r>
    </w:p>
    <w:p w14:paraId="049622BA" w14:textId="77777777" w:rsidR="00B02E20" w:rsidRPr="00B02E20" w:rsidRDefault="00B02E20" w:rsidP="00B02E20">
      <w:pPr>
        <w:spacing w:before="100" w:beforeAutospacing="1" w:after="100" w:afterAutospacing="1"/>
        <w:rPr>
          <w:rFonts w:ascii="Trebuchet MS" w:hAnsi="Trebuchet MS"/>
          <w:color w:val="000000" w:themeColor="text1"/>
          <w:szCs w:val="24"/>
        </w:rPr>
      </w:pPr>
      <w:r w:rsidRPr="00B02E20">
        <w:rPr>
          <w:rFonts w:ascii="Trebuchet MS" w:hAnsi="Trebuchet MS"/>
          <w:color w:val="000000" w:themeColor="text1"/>
          <w:szCs w:val="24"/>
        </w:rPr>
        <w:t xml:space="preserve">Conclui-se, portanto, que a implementação de um </w:t>
      </w:r>
      <w:r w:rsidRPr="00B02E20">
        <w:rPr>
          <w:rFonts w:ascii="Trebuchet MS" w:hAnsi="Trebuchet MS"/>
          <w:b/>
          <w:bCs/>
          <w:color w:val="000000" w:themeColor="text1"/>
          <w:szCs w:val="24"/>
        </w:rPr>
        <w:t>Sistema de Controlo de Serviços</w:t>
      </w:r>
      <w:r w:rsidRPr="00B02E20">
        <w:rPr>
          <w:rFonts w:ascii="Trebuchet MS" w:hAnsi="Trebuchet MS"/>
          <w:color w:val="000000" w:themeColor="text1"/>
          <w:szCs w:val="24"/>
        </w:rPr>
        <w:t xml:space="preserve"> na Autospeed Service não é apenas viável, mas também </w:t>
      </w:r>
      <w:r w:rsidRPr="00B02E20">
        <w:rPr>
          <w:rFonts w:ascii="Trebuchet MS" w:hAnsi="Trebuchet MS"/>
          <w:b/>
          <w:bCs/>
          <w:color w:val="000000" w:themeColor="text1"/>
          <w:szCs w:val="24"/>
        </w:rPr>
        <w:t>necessária e estratégica</w:t>
      </w:r>
      <w:r w:rsidRPr="00B02E20">
        <w:rPr>
          <w:rFonts w:ascii="Trebuchet MS" w:hAnsi="Trebuchet MS"/>
          <w:color w:val="000000" w:themeColor="text1"/>
          <w:szCs w:val="24"/>
        </w:rPr>
        <w:t xml:space="preserve">. A sua adopção tem o potencial de </w:t>
      </w:r>
      <w:r w:rsidRPr="00B02E20">
        <w:rPr>
          <w:rFonts w:ascii="Trebuchet MS" w:hAnsi="Trebuchet MS"/>
          <w:b/>
          <w:bCs/>
          <w:color w:val="000000" w:themeColor="text1"/>
          <w:szCs w:val="24"/>
        </w:rPr>
        <w:t>transformar profundamente os processos internos</w:t>
      </w:r>
      <w:r w:rsidRPr="00B02E20">
        <w:rPr>
          <w:rFonts w:ascii="Trebuchet MS" w:hAnsi="Trebuchet MS"/>
          <w:color w:val="000000" w:themeColor="text1"/>
          <w:szCs w:val="24"/>
        </w:rPr>
        <w:t xml:space="preserve">, garantindo maior organização, eficiência, responsabilização e satisfação dos clientes. Mais do que uma ferramenta tecnológica, este sistema representa um passo essencial rumo à </w:t>
      </w:r>
      <w:r w:rsidRPr="00B02E20">
        <w:rPr>
          <w:rFonts w:ascii="Trebuchet MS" w:hAnsi="Trebuchet MS"/>
          <w:b/>
          <w:bCs/>
          <w:color w:val="000000" w:themeColor="text1"/>
          <w:szCs w:val="24"/>
        </w:rPr>
        <w:t>modernização e profissionalização da oficina</w:t>
      </w:r>
      <w:r w:rsidRPr="00B02E20">
        <w:rPr>
          <w:rFonts w:ascii="Trebuchet MS" w:hAnsi="Trebuchet MS"/>
          <w:color w:val="000000" w:themeColor="text1"/>
          <w:szCs w:val="24"/>
        </w:rPr>
        <w:t>, fortalecendo a sua posição no mercado e contribuindo para a melhoria contínua da qualidade dos serviços prestados.</w:t>
      </w:r>
    </w:p>
    <w:p w14:paraId="731C223E" w14:textId="78344397" w:rsidR="002D51C9" w:rsidRPr="007A6A90" w:rsidRDefault="002D51C9" w:rsidP="00B353CC">
      <w:pPr>
        <w:spacing w:before="100" w:beforeAutospacing="1" w:after="100" w:afterAutospacing="1"/>
        <w:rPr>
          <w:rFonts w:ascii="Trebuchet MS" w:hAnsi="Trebuchet MS"/>
          <w:color w:val="EE0000"/>
          <w:szCs w:val="24"/>
        </w:rPr>
      </w:pPr>
      <w:r w:rsidRPr="007A6A90">
        <w:rPr>
          <w:rFonts w:ascii="Trebuchet MS" w:hAnsi="Trebuchet MS"/>
          <w:color w:val="EE0000"/>
          <w:szCs w:val="24"/>
        </w:rPr>
        <w:t xml:space="preserve">A implementação de um sistema informatizado de controlo de serviços na oficina Autospeed Service – Maxixe demonstrou ser uma solução eficaz para os desafios enfrentados pela empresa no contexto do crescimento do </w:t>
      </w:r>
      <w:r w:rsidR="00F40F7B" w:rsidRPr="007A6A90">
        <w:rPr>
          <w:rFonts w:ascii="Trebuchet MS" w:hAnsi="Trebuchet MS"/>
          <w:color w:val="EE0000"/>
          <w:szCs w:val="24"/>
        </w:rPr>
        <w:t>sec</w:t>
      </w:r>
      <w:r w:rsidRPr="007A6A90">
        <w:rPr>
          <w:rFonts w:ascii="Trebuchet MS" w:hAnsi="Trebuchet MS"/>
          <w:color w:val="EE0000"/>
          <w:szCs w:val="24"/>
        </w:rPr>
        <w:t xml:space="preserve">tor automóvel. Ao longo deste estudo, foi possível identificar e analisar as limitações dos processos manuais, como a perda de informações, atrasos na entrega de serviços e dificuldades no acompanhamento do histórico de clientes e viaturas. A solução desenvolvida permitiu não apenas a </w:t>
      </w:r>
      <w:r w:rsidR="00B353CC" w:rsidRPr="007A6A90">
        <w:rPr>
          <w:rFonts w:ascii="Trebuchet MS" w:hAnsi="Trebuchet MS"/>
          <w:color w:val="EE0000"/>
          <w:szCs w:val="24"/>
        </w:rPr>
        <w:t>op</w:t>
      </w:r>
      <w:r w:rsidRPr="007A6A90">
        <w:rPr>
          <w:rFonts w:ascii="Trebuchet MS" w:hAnsi="Trebuchet MS"/>
          <w:color w:val="EE0000"/>
          <w:szCs w:val="24"/>
        </w:rPr>
        <w:t>timização dos processos internos, mas também a melhoria significativa na organização, eficiência operacional e satisfação dos clientes.</w:t>
      </w:r>
    </w:p>
    <w:p w14:paraId="42D36352" w14:textId="770F14AC" w:rsidR="002D51C9" w:rsidRPr="007A6A90" w:rsidRDefault="002D51C9" w:rsidP="00105ADC">
      <w:pPr>
        <w:spacing w:before="100" w:beforeAutospacing="1" w:after="100" w:afterAutospacing="1"/>
        <w:rPr>
          <w:rFonts w:ascii="Trebuchet MS" w:hAnsi="Trebuchet MS"/>
          <w:color w:val="EE0000"/>
          <w:szCs w:val="24"/>
        </w:rPr>
      </w:pPr>
      <w:r w:rsidRPr="007A6A90">
        <w:rPr>
          <w:rFonts w:ascii="Trebuchet MS" w:hAnsi="Trebuchet MS"/>
          <w:color w:val="EE0000"/>
          <w:szCs w:val="24"/>
        </w:rPr>
        <w:t>Os resultados obtidos após a implementação do sistema evidenciaram uma redução expressiva no tempo de atendimento, maior precisão no registo das informações e melhor controlo</w:t>
      </w:r>
      <w:r w:rsidR="00167A02" w:rsidRPr="007A6A90">
        <w:rPr>
          <w:rFonts w:ascii="Trebuchet MS" w:hAnsi="Trebuchet MS"/>
          <w:color w:val="EE0000"/>
          <w:szCs w:val="24"/>
        </w:rPr>
        <w:t xml:space="preserve"> dos </w:t>
      </w:r>
      <w:r w:rsidR="00664330" w:rsidRPr="007A6A90">
        <w:rPr>
          <w:rFonts w:ascii="Trebuchet MS" w:hAnsi="Trebuchet MS"/>
          <w:color w:val="EE0000"/>
          <w:szCs w:val="24"/>
        </w:rPr>
        <w:t>serviços agendados</w:t>
      </w:r>
      <w:r w:rsidR="00105ADC" w:rsidRPr="007A6A90">
        <w:rPr>
          <w:rFonts w:ascii="Trebuchet MS" w:hAnsi="Trebuchet MS"/>
          <w:color w:val="EE0000"/>
          <w:szCs w:val="24"/>
        </w:rPr>
        <w:t>, realizados ou cancelados</w:t>
      </w:r>
      <w:r w:rsidRPr="007A6A90">
        <w:rPr>
          <w:rFonts w:ascii="Trebuchet MS" w:hAnsi="Trebuchet MS"/>
          <w:color w:val="EE0000"/>
          <w:szCs w:val="24"/>
        </w:rPr>
        <w:t>. Além disso, a informatização proporcionou maior transparência e agilidade na comunicação entre as equipas, contribuindo para a excelência no atendimento e para o fortalecimento da imagem da Autospeed Service perante o mercado local.</w:t>
      </w:r>
    </w:p>
    <w:p w14:paraId="27F264AE" w14:textId="77777777" w:rsidR="00105ADC" w:rsidRPr="007A6A90" w:rsidRDefault="002D51C9" w:rsidP="00E62351">
      <w:pPr>
        <w:spacing w:before="100" w:beforeAutospacing="1" w:after="100" w:afterAutospacing="1"/>
        <w:rPr>
          <w:rFonts w:ascii="Trebuchet MS" w:hAnsi="Trebuchet MS"/>
          <w:color w:val="EE0000"/>
          <w:szCs w:val="24"/>
        </w:rPr>
      </w:pPr>
      <w:r w:rsidRPr="007A6A90">
        <w:rPr>
          <w:rFonts w:ascii="Trebuchet MS" w:hAnsi="Trebuchet MS"/>
          <w:color w:val="EE0000"/>
          <w:szCs w:val="24"/>
        </w:rPr>
        <w:t xml:space="preserve">Assim, pode-se concluir que o </w:t>
      </w:r>
      <w:r w:rsidR="00105ADC" w:rsidRPr="007A6A90">
        <w:rPr>
          <w:rFonts w:ascii="Trebuchet MS" w:hAnsi="Trebuchet MS"/>
          <w:color w:val="EE0000"/>
          <w:szCs w:val="24"/>
        </w:rPr>
        <w:t>objec</w:t>
      </w:r>
      <w:r w:rsidRPr="007A6A90">
        <w:rPr>
          <w:rFonts w:ascii="Trebuchet MS" w:hAnsi="Trebuchet MS"/>
          <w:color w:val="EE0000"/>
          <w:szCs w:val="24"/>
        </w:rPr>
        <w:t xml:space="preserve">tivo principal deste trabalho foi plenamente alcançado, ao demonstrar que a </w:t>
      </w:r>
      <w:r w:rsidR="00105ADC" w:rsidRPr="007A6A90">
        <w:rPr>
          <w:rFonts w:ascii="Trebuchet MS" w:hAnsi="Trebuchet MS"/>
          <w:color w:val="EE0000"/>
          <w:szCs w:val="24"/>
        </w:rPr>
        <w:t>adop</w:t>
      </w:r>
      <w:r w:rsidRPr="007A6A90">
        <w:rPr>
          <w:rFonts w:ascii="Trebuchet MS" w:hAnsi="Trebuchet MS"/>
          <w:color w:val="EE0000"/>
          <w:szCs w:val="24"/>
        </w:rPr>
        <w:t xml:space="preserve">ção de tecnologias de informação é fundamental para a modernização e competitividade das oficinas mecânicas. Este estudo não só oferece uma solução prática para a Autospeed Service, mas também serve de referência para outras empresas do </w:t>
      </w:r>
      <w:r w:rsidR="00105ADC" w:rsidRPr="007A6A90">
        <w:rPr>
          <w:rFonts w:ascii="Trebuchet MS" w:hAnsi="Trebuchet MS"/>
          <w:color w:val="EE0000"/>
          <w:szCs w:val="24"/>
        </w:rPr>
        <w:t>sec</w:t>
      </w:r>
      <w:r w:rsidRPr="007A6A90">
        <w:rPr>
          <w:rFonts w:ascii="Trebuchet MS" w:hAnsi="Trebuchet MS"/>
          <w:color w:val="EE0000"/>
          <w:szCs w:val="24"/>
        </w:rPr>
        <w:t>tor que buscam aprimorar seus processos e elevar o padrão de qualidade dos serviços prestados.</w:t>
      </w:r>
      <w:commentRangeEnd w:id="1880"/>
      <w:r w:rsidR="00F543AE" w:rsidRPr="007A6A90">
        <w:rPr>
          <w:rStyle w:val="CommentReference"/>
          <w:rFonts w:ascii="Trebuchet MS" w:hAnsi="Trebuchet MS"/>
          <w:color w:val="EE0000"/>
          <w:sz w:val="24"/>
          <w:szCs w:val="24"/>
        </w:rPr>
        <w:commentReference w:id="1880"/>
      </w:r>
    </w:p>
    <w:p w14:paraId="63960419" w14:textId="22D47EBC" w:rsidR="00190897" w:rsidRPr="003434FB" w:rsidRDefault="00B10471" w:rsidP="00190897">
      <w:pPr>
        <w:pStyle w:val="Heading1"/>
        <w:spacing w:before="240" w:after="240" w:line="360" w:lineRule="auto"/>
        <w:rPr>
          <w:rFonts w:ascii="Trebuchet MS" w:hAnsi="Trebuchet MS"/>
          <w:lang w:val="pt-PT"/>
        </w:rPr>
      </w:pPr>
      <w:bookmarkStart w:id="1882" w:name="_Toc206701047"/>
      <w:r>
        <w:rPr>
          <w:rFonts w:ascii="Trebuchet MS" w:hAnsi="Trebuchet MS"/>
          <w:lang w:val="pt-PT"/>
        </w:rPr>
        <w:lastRenderedPageBreak/>
        <w:t>Recomendações</w:t>
      </w:r>
      <w:r w:rsidR="00190897">
        <w:rPr>
          <w:rFonts w:ascii="Trebuchet MS" w:hAnsi="Trebuchet MS"/>
          <w:lang w:val="pt-PT"/>
        </w:rPr>
        <w:t xml:space="preserve"> Para Trabalhos Futuros</w:t>
      </w:r>
      <w:bookmarkEnd w:id="1882"/>
    </w:p>
    <w:p w14:paraId="42961E26" w14:textId="4531E295" w:rsidR="002D51C9" w:rsidRPr="00DD58CD" w:rsidRDefault="0064170B" w:rsidP="00E62351">
      <w:pPr>
        <w:spacing w:before="100" w:beforeAutospacing="1" w:after="100" w:afterAutospacing="1"/>
        <w:rPr>
          <w:rFonts w:ascii="Trebuchet MS" w:hAnsi="Trebuchet MS"/>
          <w:color w:val="000000" w:themeColor="text1"/>
          <w:szCs w:val="24"/>
        </w:rPr>
      </w:pPr>
      <w:r w:rsidRPr="00DD58CD">
        <w:rPr>
          <w:rFonts w:ascii="Trebuchet MS" w:hAnsi="Trebuchet MS"/>
          <w:color w:val="000000" w:themeColor="text1"/>
          <w:szCs w:val="24"/>
        </w:rPr>
        <w:t>Para</w:t>
      </w:r>
      <w:r w:rsidR="002D51C9" w:rsidRPr="00DD58CD">
        <w:rPr>
          <w:rFonts w:ascii="Trebuchet MS" w:hAnsi="Trebuchet MS"/>
          <w:color w:val="000000" w:themeColor="text1"/>
          <w:szCs w:val="24"/>
        </w:rPr>
        <w:t xml:space="preserve"> trabalhos </w:t>
      </w:r>
      <w:r w:rsidRPr="00DD58CD">
        <w:rPr>
          <w:rFonts w:ascii="Trebuchet MS" w:hAnsi="Trebuchet MS"/>
          <w:color w:val="000000" w:themeColor="text1"/>
          <w:szCs w:val="24"/>
        </w:rPr>
        <w:t>futuros</w:t>
      </w:r>
      <w:r w:rsidR="00CC49FE" w:rsidRPr="00DD58CD">
        <w:rPr>
          <w:rFonts w:ascii="Trebuchet MS" w:hAnsi="Trebuchet MS"/>
          <w:color w:val="000000" w:themeColor="text1"/>
          <w:szCs w:val="24"/>
        </w:rPr>
        <w:t xml:space="preserve">, recomenda-se </w:t>
      </w:r>
      <w:r w:rsidR="002D51C9" w:rsidRPr="00DD58CD">
        <w:rPr>
          <w:rFonts w:ascii="Trebuchet MS" w:hAnsi="Trebuchet MS"/>
          <w:color w:val="000000" w:themeColor="text1"/>
          <w:szCs w:val="24"/>
        </w:rPr>
        <w:t xml:space="preserve">a realização de estudos sobre a integração de novas funcionalidades ao sistema, como módulos de gestão de </w:t>
      </w:r>
      <w:r w:rsidR="00EC27FE" w:rsidRPr="00DD58CD">
        <w:rPr>
          <w:rFonts w:ascii="Trebuchet MS" w:hAnsi="Trebuchet MS"/>
          <w:i/>
          <w:iCs/>
          <w:color w:val="000000" w:themeColor="text1"/>
          <w:szCs w:val="24"/>
        </w:rPr>
        <w:t xml:space="preserve">stock </w:t>
      </w:r>
      <w:r w:rsidR="00EC27FE" w:rsidRPr="00DD58CD">
        <w:rPr>
          <w:rFonts w:ascii="Trebuchet MS" w:hAnsi="Trebuchet MS"/>
          <w:color w:val="000000" w:themeColor="text1"/>
          <w:szCs w:val="24"/>
        </w:rPr>
        <w:t xml:space="preserve">(peças) </w:t>
      </w:r>
      <w:r w:rsidR="002D51C9" w:rsidRPr="00DD58CD">
        <w:rPr>
          <w:rFonts w:ascii="Trebuchet MS" w:hAnsi="Trebuchet MS"/>
          <w:color w:val="000000" w:themeColor="text1"/>
          <w:szCs w:val="24"/>
        </w:rPr>
        <w:t xml:space="preserve">e atendimento </w:t>
      </w:r>
      <w:r w:rsidR="002D51C9" w:rsidRPr="00DD58CD">
        <w:rPr>
          <w:rFonts w:ascii="Trebuchet MS" w:hAnsi="Trebuchet MS"/>
          <w:i/>
          <w:iCs/>
          <w:color w:val="000000" w:themeColor="text1"/>
          <w:szCs w:val="24"/>
        </w:rPr>
        <w:t>online</w:t>
      </w:r>
      <w:r w:rsidR="002D51C9" w:rsidRPr="00DD58CD">
        <w:rPr>
          <w:rFonts w:ascii="Trebuchet MS" w:hAnsi="Trebuchet MS"/>
          <w:color w:val="000000" w:themeColor="text1"/>
          <w:szCs w:val="24"/>
        </w:rPr>
        <w:t>, visando ampliar ainda mais os benefícios obtidos com a informatização</w:t>
      </w:r>
      <w:r w:rsidR="00B00C46">
        <w:rPr>
          <w:rFonts w:ascii="Trebuchet MS" w:hAnsi="Trebuchet MS"/>
          <w:color w:val="000000" w:themeColor="text1"/>
          <w:szCs w:val="24"/>
        </w:rPr>
        <w:t>.</w:t>
      </w:r>
    </w:p>
    <w:bookmarkEnd w:id="1879"/>
    <w:p w14:paraId="68042514" w14:textId="1D1C2C9B" w:rsidR="006371C0" w:rsidRPr="00A94CB6" w:rsidRDefault="00E503C7" w:rsidP="00A94CB6">
      <w:pPr>
        <w:pStyle w:val="Heading1"/>
        <w:spacing w:before="240" w:after="240" w:line="360" w:lineRule="auto"/>
        <w:ind w:left="0" w:firstLine="0"/>
        <w:rPr>
          <w:rFonts w:ascii="Trebuchet MS" w:hAnsi="Trebuchet MS"/>
          <w:lang w:val="pt-PT"/>
        </w:rPr>
      </w:pPr>
      <w:r w:rsidRPr="00B00C46">
        <w:rPr>
          <w:lang w:val="pt-PT"/>
        </w:rPr>
        <w:br w:type="column"/>
      </w:r>
      <w:bookmarkStart w:id="1883" w:name="_Toc206701048"/>
      <w:commentRangeStart w:id="1884"/>
      <w:r w:rsidR="00A94CB6" w:rsidRPr="00A50CCB">
        <w:rPr>
          <w:rFonts w:ascii="Trebuchet MS" w:hAnsi="Trebuchet MS"/>
          <w:lang w:val="pt-PT"/>
        </w:rPr>
        <w:lastRenderedPageBreak/>
        <w:t>Referências Bibliográficas</w:t>
      </w:r>
      <w:commentRangeEnd w:id="1884"/>
      <w:r w:rsidR="00A94CB6" w:rsidRPr="00A50CCB">
        <w:rPr>
          <w:rStyle w:val="CommentReference"/>
          <w:rFonts w:ascii="Trebuchet MS" w:hAnsi="Trebuchet MS"/>
          <w:sz w:val="24"/>
          <w:szCs w:val="22"/>
          <w:lang w:val="pt-PT"/>
        </w:rPr>
        <w:commentReference w:id="1884"/>
      </w:r>
      <w:bookmarkEnd w:id="1883"/>
    </w:p>
    <w:sdt>
      <w:sdtPr>
        <w:rPr>
          <w:rFonts w:ascii="Trebuchet MS" w:hAnsi="Trebuchet MS"/>
        </w:rPr>
        <w:id w:val="-1936654105"/>
        <w:docPartObj>
          <w:docPartGallery w:val="Bibliographies"/>
          <w:docPartUnique/>
        </w:docPartObj>
      </w:sdtPr>
      <w:sdtEndPr>
        <w:rPr>
          <w:rFonts w:ascii="Times New Roman" w:hAnsi="Times New Roman"/>
          <w:color w:val="000000" w:themeColor="text1"/>
        </w:rPr>
      </w:sdtEndPr>
      <w:sdtContent>
        <w:sdt>
          <w:sdtPr>
            <w:rPr>
              <w:rFonts w:ascii="Trebuchet MS" w:hAnsi="Trebuchet MS"/>
              <w:szCs w:val="24"/>
            </w:rPr>
            <w:id w:val="-573587230"/>
            <w:bibliography/>
          </w:sdtPr>
          <w:sdtEndPr>
            <w:rPr>
              <w:rFonts w:ascii="Times New Roman" w:hAnsi="Times New Roman"/>
              <w:szCs w:val="22"/>
            </w:rPr>
          </w:sdtEndPr>
          <w:sdtContent>
            <w:p w14:paraId="75D2CB20" w14:textId="77777777" w:rsidR="0080727C" w:rsidRDefault="006371C0" w:rsidP="0080727C">
              <w:pPr>
                <w:pStyle w:val="Bibliography"/>
                <w:ind w:left="720" w:hanging="720"/>
                <w:rPr>
                  <w:noProof/>
                  <w:szCs w:val="24"/>
                </w:rPr>
              </w:pPr>
              <w:r w:rsidRPr="00A94CB6">
                <w:rPr>
                  <w:rFonts w:ascii="Trebuchet MS" w:hAnsi="Trebuchet MS"/>
                </w:rPr>
                <w:fldChar w:fldCharType="begin"/>
              </w:r>
              <w:r w:rsidRPr="00A94CB6">
                <w:rPr>
                  <w:rFonts w:ascii="Trebuchet MS" w:hAnsi="Trebuchet MS"/>
                  <w:color w:val="FF0000"/>
                </w:rPr>
                <w:instrText xml:space="preserve"> BIBLIOGRAPHY </w:instrText>
              </w:r>
              <w:r w:rsidRPr="00A94CB6">
                <w:rPr>
                  <w:rFonts w:ascii="Trebuchet MS" w:hAnsi="Trebuchet MS"/>
                </w:rPr>
                <w:fldChar w:fldCharType="separate"/>
              </w:r>
              <w:r w:rsidR="0080727C">
                <w:rPr>
                  <w:noProof/>
                </w:rPr>
                <w:t xml:space="preserve">AGUIAR, P. H. (2004). </w:t>
              </w:r>
              <w:r w:rsidR="0080727C">
                <w:rPr>
                  <w:i/>
                  <w:iCs/>
                  <w:noProof/>
                </w:rPr>
                <w:t>Sistemas de Informação para Gestão Educacional: sistematização de uma proposta de modelo e avaliação do proccesso de sua construção.</w:t>
              </w:r>
              <w:r w:rsidR="0080727C">
                <w:rPr>
                  <w:noProof/>
                </w:rPr>
                <w:t xml:space="preserve"> Fortaleza: Ceara. Obtido de Sistemas de Informação para Gestão Educacional.</w:t>
              </w:r>
            </w:p>
            <w:p w14:paraId="32C790BF" w14:textId="77777777" w:rsidR="0080727C" w:rsidRPr="0080727C" w:rsidRDefault="0080727C" w:rsidP="0080727C">
              <w:pPr>
                <w:pStyle w:val="Bibliography"/>
                <w:ind w:left="720" w:hanging="720"/>
                <w:rPr>
                  <w:noProof/>
                  <w:lang w:val="en-US"/>
                </w:rPr>
              </w:pPr>
              <w:r>
                <w:rPr>
                  <w:noProof/>
                </w:rPr>
                <w:t xml:space="preserve">ALBERTIN, A. L. (2002). </w:t>
              </w:r>
              <w:r>
                <w:rPr>
                  <w:i/>
                  <w:iCs/>
                  <w:noProof/>
                </w:rPr>
                <w:t>Comercio electrônico: modelo, aspectos e contribuições da sua aplicação.</w:t>
              </w:r>
              <w:r>
                <w:rPr>
                  <w:noProof/>
                </w:rPr>
                <w:t xml:space="preserve"> </w:t>
              </w:r>
              <w:r w:rsidRPr="0080727C">
                <w:rPr>
                  <w:noProof/>
                  <w:lang w:val="en-US"/>
                </w:rPr>
                <w:t>São Paulo: Altas.</w:t>
              </w:r>
            </w:p>
            <w:p w14:paraId="2D08CE9F" w14:textId="77777777" w:rsidR="0080727C" w:rsidRPr="0080727C" w:rsidRDefault="0080727C" w:rsidP="0080727C">
              <w:pPr>
                <w:pStyle w:val="Bibliography"/>
                <w:ind w:left="720" w:hanging="720"/>
                <w:rPr>
                  <w:noProof/>
                  <w:lang w:val="en-US"/>
                </w:rPr>
              </w:pPr>
              <w:r w:rsidRPr="0080727C">
                <w:rPr>
                  <w:noProof/>
                  <w:lang w:val="en-US"/>
                </w:rPr>
                <w:t xml:space="preserve">ALTER, S. (1992). </w:t>
              </w:r>
              <w:r w:rsidRPr="0080727C">
                <w:rPr>
                  <w:i/>
                  <w:iCs/>
                  <w:noProof/>
                  <w:lang w:val="en-US"/>
                </w:rPr>
                <w:t>Information Systems: A Management Perspective.</w:t>
              </w:r>
              <w:r w:rsidRPr="0080727C">
                <w:rPr>
                  <w:noProof/>
                  <w:lang w:val="en-US"/>
                </w:rPr>
                <w:t xml:space="preserve"> Addison Wesley.</w:t>
              </w:r>
            </w:p>
            <w:p w14:paraId="45EB7E6E" w14:textId="77777777" w:rsidR="0080727C" w:rsidRDefault="0080727C" w:rsidP="0080727C">
              <w:pPr>
                <w:pStyle w:val="Bibliography"/>
                <w:ind w:left="720" w:hanging="720"/>
                <w:rPr>
                  <w:noProof/>
                </w:rPr>
              </w:pPr>
              <w:r w:rsidRPr="0080727C">
                <w:rPr>
                  <w:noProof/>
                  <w:lang w:val="en-US"/>
                </w:rPr>
                <w:t xml:space="preserve">BOS, B. (June de 2024). </w:t>
              </w:r>
              <w:r w:rsidRPr="0080727C">
                <w:rPr>
                  <w:i/>
                  <w:iCs/>
                  <w:noProof/>
                  <w:lang w:val="en-US"/>
                </w:rPr>
                <w:t>Cascading Style Sheets</w:t>
              </w:r>
              <w:r w:rsidRPr="0080727C">
                <w:rPr>
                  <w:noProof/>
                  <w:lang w:val="en-US"/>
                </w:rPr>
                <w:t xml:space="preserve">. </w:t>
              </w:r>
              <w:r>
                <w:rPr>
                  <w:noProof/>
                </w:rPr>
                <w:t>Obtido de CSS: http://www.w3.org/Style/CSS/</w:t>
              </w:r>
            </w:p>
            <w:p w14:paraId="765E258A" w14:textId="77777777" w:rsidR="0080727C" w:rsidRDefault="0080727C" w:rsidP="0080727C">
              <w:pPr>
                <w:pStyle w:val="Bibliography"/>
                <w:ind w:left="720" w:hanging="720"/>
                <w:rPr>
                  <w:noProof/>
                </w:rPr>
              </w:pPr>
              <w:r>
                <w:rPr>
                  <w:noProof/>
                </w:rPr>
                <w:t xml:space="preserve">COBLI. (01 de Abril de 2025). </w:t>
              </w:r>
              <w:r>
                <w:rPr>
                  <w:i/>
                  <w:iCs/>
                  <w:noProof/>
                </w:rPr>
                <w:t>Cobli Blog</w:t>
              </w:r>
              <w:r>
                <w:rPr>
                  <w:noProof/>
                </w:rPr>
                <w:t>. Obtido de https://www.cobli.co/blog/gestao-de-servicos/</w:t>
              </w:r>
            </w:p>
            <w:p w14:paraId="14D30856" w14:textId="77777777" w:rsidR="0080727C" w:rsidRDefault="0080727C" w:rsidP="0080727C">
              <w:pPr>
                <w:pStyle w:val="Bibliography"/>
                <w:ind w:left="720" w:hanging="720"/>
                <w:rPr>
                  <w:noProof/>
                </w:rPr>
              </w:pPr>
              <w:r>
                <w:rPr>
                  <w:noProof/>
                </w:rPr>
                <w:t xml:space="preserve">CobreFacil. (06 de Agosto de 2024). </w:t>
              </w:r>
              <w:r>
                <w:rPr>
                  <w:i/>
                  <w:iCs/>
                  <w:noProof/>
                </w:rPr>
                <w:t>Cobre Fácil Blog</w:t>
              </w:r>
              <w:r>
                <w:rPr>
                  <w:noProof/>
                </w:rPr>
                <w:t>. Obtido de https://www.cobrefacil.com.br/blog/gestao-de-servicos</w:t>
              </w:r>
            </w:p>
            <w:p w14:paraId="7EF37F9D" w14:textId="77777777" w:rsidR="0080727C" w:rsidRPr="0080727C" w:rsidRDefault="0080727C" w:rsidP="0080727C">
              <w:pPr>
                <w:pStyle w:val="Bibliography"/>
                <w:ind w:left="720" w:hanging="720"/>
                <w:rPr>
                  <w:noProof/>
                  <w:lang w:val="en-US"/>
                </w:rPr>
              </w:pPr>
              <w:r>
                <w:rPr>
                  <w:noProof/>
                </w:rPr>
                <w:t xml:space="preserve">Deitel, P. J., &amp; Deitel, H. M. (2008). </w:t>
              </w:r>
              <w:r>
                <w:rPr>
                  <w:i/>
                  <w:iCs/>
                  <w:noProof/>
                </w:rPr>
                <w:t>Ajax, Rich Internet Applications e desenvolvimento Web para programadores.</w:t>
              </w:r>
              <w:r>
                <w:rPr>
                  <w:noProof/>
                </w:rPr>
                <w:t xml:space="preserve"> </w:t>
              </w:r>
              <w:r w:rsidRPr="0080727C">
                <w:rPr>
                  <w:noProof/>
                  <w:lang w:val="en-US"/>
                </w:rPr>
                <w:t>São Paulo: Pearson Universidades.</w:t>
              </w:r>
            </w:p>
            <w:p w14:paraId="5E73A8F6" w14:textId="77777777" w:rsidR="0080727C" w:rsidRDefault="0080727C" w:rsidP="0080727C">
              <w:pPr>
                <w:pStyle w:val="Bibliography"/>
                <w:ind w:left="720" w:hanging="720"/>
                <w:rPr>
                  <w:noProof/>
                </w:rPr>
              </w:pPr>
              <w:r w:rsidRPr="0080727C">
                <w:rPr>
                  <w:noProof/>
                  <w:lang w:val="en-US"/>
                </w:rPr>
                <w:t xml:space="preserve">Dennis, A., Wixon, B. H., &amp; Roth, R. M. (2012). </w:t>
              </w:r>
              <w:r w:rsidRPr="0080727C">
                <w:rPr>
                  <w:i/>
                  <w:iCs/>
                  <w:noProof/>
                  <w:lang w:val="en-US"/>
                </w:rPr>
                <w:t>System Analysis &amp; Disign.</w:t>
              </w:r>
              <w:r w:rsidRPr="0080727C">
                <w:rPr>
                  <w:noProof/>
                  <w:lang w:val="en-US"/>
                </w:rPr>
                <w:t xml:space="preserve"> </w:t>
              </w:r>
              <w:r>
                <w:rPr>
                  <w:noProof/>
                </w:rPr>
                <w:t>America: John Wiley &amp; Sons, Inc.</w:t>
              </w:r>
            </w:p>
            <w:p w14:paraId="1625DA2F" w14:textId="77777777" w:rsidR="0080727C" w:rsidRDefault="0080727C" w:rsidP="0080727C">
              <w:pPr>
                <w:pStyle w:val="Bibliography"/>
                <w:ind w:left="720" w:hanging="720"/>
                <w:rPr>
                  <w:noProof/>
                </w:rPr>
              </w:pPr>
              <w:r>
                <w:rPr>
                  <w:noProof/>
                </w:rPr>
                <w:t xml:space="preserve">Economico, D. (30 de Janeiro de 2022). </w:t>
              </w:r>
              <w:r>
                <w:rPr>
                  <w:i/>
                  <w:iCs/>
                  <w:noProof/>
                </w:rPr>
                <w:t>INE: Parque Automóvel Ultrapassou 1,2 Milhões de Viaturas em 2022</w:t>
              </w:r>
              <w:r>
                <w:rPr>
                  <w:noProof/>
                </w:rPr>
                <w:t>. Obtido de Diario Economico: https://www.diarioeconomico.co.mz/2024/01/30/economia/parque-automovel-ultrapassou-12-milhoes-de-viaturas-em-2022/#:~:text=De%20acordo%20com%20o%20INE%2C%20citado%20esta%20ter%C3%A7a-feira%2C,850%20pesados%2C%20al%C3%A9m%2C%20entre%20outros%2C%20de%209624</w:t>
              </w:r>
            </w:p>
            <w:p w14:paraId="452FF75E" w14:textId="77777777" w:rsidR="0080727C" w:rsidRDefault="0080727C" w:rsidP="0080727C">
              <w:pPr>
                <w:pStyle w:val="Bibliography"/>
                <w:ind w:left="720" w:hanging="720"/>
                <w:rPr>
                  <w:noProof/>
                </w:rPr>
              </w:pPr>
              <w:r>
                <w:rPr>
                  <w:noProof/>
                </w:rPr>
                <w:t xml:space="preserve">Fácil, C. (13 de Agosto de 2020). </w:t>
              </w:r>
              <w:r>
                <w:rPr>
                  <w:i/>
                  <w:iCs/>
                  <w:noProof/>
                </w:rPr>
                <w:t>COBRE FACIL ONLINE LTDA - ME</w:t>
              </w:r>
              <w:r>
                <w:rPr>
                  <w:noProof/>
                </w:rPr>
                <w:t>. Obtido de Cobre Facil: https://www.cobrefacil.com.br/blog/atendimento-ao-cliente</w:t>
              </w:r>
            </w:p>
            <w:p w14:paraId="5C31B720" w14:textId="77777777" w:rsidR="0080727C" w:rsidRDefault="0080727C" w:rsidP="0080727C">
              <w:pPr>
                <w:pStyle w:val="Bibliography"/>
                <w:ind w:left="720" w:hanging="720"/>
                <w:rPr>
                  <w:noProof/>
                </w:rPr>
              </w:pPr>
              <w:r>
                <w:rPr>
                  <w:noProof/>
                </w:rPr>
                <w:t xml:space="preserve">Fastbase. (31 de Júlio de 2025). </w:t>
              </w:r>
              <w:r>
                <w:rPr>
                  <w:i/>
                  <w:iCs/>
                  <w:noProof/>
                </w:rPr>
                <w:t>Fastbase Mozambique</w:t>
              </w:r>
              <w:r>
                <w:rPr>
                  <w:noProof/>
                </w:rPr>
                <w:t>. Obtido de Fastabase Mozambique: https://www.fastbase.com/countryindex/Mozambique/A/Auto-repair-shop</w:t>
              </w:r>
            </w:p>
            <w:p w14:paraId="7A4B28A1" w14:textId="77777777" w:rsidR="0080727C" w:rsidRDefault="0080727C" w:rsidP="0080727C">
              <w:pPr>
                <w:pStyle w:val="Bibliography"/>
                <w:ind w:left="720" w:hanging="720"/>
                <w:rPr>
                  <w:noProof/>
                </w:rPr>
              </w:pPr>
              <w:r w:rsidRPr="0080727C">
                <w:rPr>
                  <w:noProof/>
                  <w:lang w:val="en-US"/>
                </w:rPr>
                <w:t xml:space="preserve">Fitzsimmons, J. A., &amp; Fitzsimmons, M. J. (2019). </w:t>
              </w:r>
              <w:r w:rsidRPr="0080727C">
                <w:rPr>
                  <w:i/>
                  <w:iCs/>
                  <w:noProof/>
                  <w:lang w:val="en-US"/>
                </w:rPr>
                <w:t>Service Management: Operations, Strategy, Information Technology.</w:t>
              </w:r>
              <w:r w:rsidRPr="0080727C">
                <w:rPr>
                  <w:noProof/>
                  <w:lang w:val="en-US"/>
                </w:rPr>
                <w:t xml:space="preserve"> </w:t>
              </w:r>
              <w:r>
                <w:rPr>
                  <w:noProof/>
                </w:rPr>
                <w:t>New York: McGraw-Hill.</w:t>
              </w:r>
            </w:p>
            <w:p w14:paraId="306298CF" w14:textId="77777777" w:rsidR="0080727C" w:rsidRDefault="0080727C" w:rsidP="0080727C">
              <w:pPr>
                <w:pStyle w:val="Bibliography"/>
                <w:ind w:left="720" w:hanging="720"/>
                <w:rPr>
                  <w:noProof/>
                </w:rPr>
              </w:pPr>
              <w:r>
                <w:rPr>
                  <w:noProof/>
                </w:rPr>
                <w:t xml:space="preserve">Garcia, P. (12 de Setembro de 2023). </w:t>
              </w:r>
              <w:r>
                <w:rPr>
                  <w:i/>
                  <w:iCs/>
                  <w:noProof/>
                </w:rPr>
                <w:t>Mercado Automóvel Em Crescimento</w:t>
              </w:r>
              <w:r>
                <w:rPr>
                  <w:noProof/>
                </w:rPr>
                <w:t>. Obtido de LinkedIn: https://pt.linkedin.com/pulse/mo</w:t>
              </w:r>
            </w:p>
            <w:p w14:paraId="518CFB77" w14:textId="77777777" w:rsidR="0080727C" w:rsidRDefault="0080727C" w:rsidP="0080727C">
              <w:pPr>
                <w:pStyle w:val="Bibliography"/>
                <w:ind w:left="720" w:hanging="720"/>
                <w:rPr>
                  <w:noProof/>
                </w:rPr>
              </w:pPr>
              <w:r>
                <w:rPr>
                  <w:noProof/>
                </w:rPr>
                <w:lastRenderedPageBreak/>
                <w:t xml:space="preserve">Gil, A. C. (2008). </w:t>
              </w:r>
              <w:r>
                <w:rPr>
                  <w:i/>
                  <w:iCs/>
                  <w:noProof/>
                </w:rPr>
                <w:t>MÉTODOS E TÉCNICAS DE PESQUISA SOCIAL 6ª Edição.</w:t>
              </w:r>
              <w:r>
                <w:rPr>
                  <w:noProof/>
                </w:rPr>
                <w:t xml:space="preserve"> São Paulo: ATLAS S. A.</w:t>
              </w:r>
            </w:p>
            <w:p w14:paraId="2897DBE6" w14:textId="77777777" w:rsidR="0080727C" w:rsidRDefault="0080727C" w:rsidP="0080727C">
              <w:pPr>
                <w:pStyle w:val="Bibliography"/>
                <w:ind w:left="720" w:hanging="720"/>
                <w:rPr>
                  <w:noProof/>
                </w:rPr>
              </w:pPr>
              <w:r>
                <w:rPr>
                  <w:noProof/>
                </w:rPr>
                <w:t xml:space="preserve">IBGE. (16 de Novembro de 2024). </w:t>
              </w:r>
              <w:r>
                <w:rPr>
                  <w:i/>
                  <w:iCs/>
                  <w:noProof/>
                </w:rPr>
                <w:t>Pesquisa Mensal de Serviços</w:t>
              </w:r>
              <w:r>
                <w:rPr>
                  <w:noProof/>
                </w:rPr>
                <w:t>. Obtido de IBGE: https://www.ibge.gov.br/estatisticas/economicas/servicos/9229-pesquisa-mensal-de-servicos.html?=&amp;t=destaques</w:t>
              </w:r>
            </w:p>
            <w:p w14:paraId="64DBCDF6" w14:textId="77777777" w:rsidR="0080727C" w:rsidRDefault="0080727C" w:rsidP="0080727C">
              <w:pPr>
                <w:pStyle w:val="Bibliography"/>
                <w:ind w:left="720" w:hanging="720"/>
                <w:rPr>
                  <w:noProof/>
                </w:rPr>
              </w:pPr>
              <w:r>
                <w:rPr>
                  <w:noProof/>
                </w:rPr>
                <w:t>IBSSistemas. (5 de Novembro de 2021). Obtido de https://ultracar.com.br/quais-sao-as-melhores-praticas-de-gestao-deoficina-mecanica-e-automotiva/</w:t>
              </w:r>
            </w:p>
            <w:p w14:paraId="5F79342D" w14:textId="77777777" w:rsidR="0080727C" w:rsidRDefault="0080727C" w:rsidP="0080727C">
              <w:pPr>
                <w:pStyle w:val="Bibliography"/>
                <w:ind w:left="720" w:hanging="720"/>
                <w:rPr>
                  <w:noProof/>
                </w:rPr>
              </w:pPr>
              <w:r>
                <w:rPr>
                  <w:noProof/>
                </w:rPr>
                <w:t xml:space="preserve">KOTLER, P. (1998). </w:t>
              </w:r>
              <w:r>
                <w:rPr>
                  <w:i/>
                  <w:iCs/>
                  <w:noProof/>
                </w:rPr>
                <w:t>DEFINIÇÃO E CLASSIFICAÇÃO DE SERVIÇOS.</w:t>
              </w:r>
              <w:r>
                <w:rPr>
                  <w:noProof/>
                </w:rPr>
                <w:t xml:space="preserve"> Anhanguera: REDE LFG.</w:t>
              </w:r>
            </w:p>
            <w:p w14:paraId="47D38C12" w14:textId="77777777" w:rsidR="0080727C" w:rsidRPr="0080727C" w:rsidRDefault="0080727C" w:rsidP="0080727C">
              <w:pPr>
                <w:pStyle w:val="Bibliography"/>
                <w:ind w:left="720" w:hanging="720"/>
                <w:rPr>
                  <w:noProof/>
                  <w:lang w:val="en-US"/>
                </w:rPr>
              </w:pPr>
              <w:r>
                <w:rPr>
                  <w:noProof/>
                </w:rPr>
                <w:t xml:space="preserve">Lakatos, E. M., &amp; Marconi, M. A. (2003). </w:t>
              </w:r>
              <w:r>
                <w:rPr>
                  <w:i/>
                  <w:iCs/>
                  <w:noProof/>
                </w:rPr>
                <w:t>Fundamentos de Metodologia Científica. 5ª ed.</w:t>
              </w:r>
              <w:r>
                <w:rPr>
                  <w:noProof/>
                </w:rPr>
                <w:t xml:space="preserve"> </w:t>
              </w:r>
              <w:r w:rsidRPr="0080727C">
                <w:rPr>
                  <w:noProof/>
                  <w:lang w:val="en-US"/>
                </w:rPr>
                <w:t>São Paulo: Atlas.</w:t>
              </w:r>
            </w:p>
            <w:p w14:paraId="19B173B2" w14:textId="77777777" w:rsidR="0080727C" w:rsidRDefault="0080727C" w:rsidP="0080727C">
              <w:pPr>
                <w:pStyle w:val="Bibliography"/>
                <w:ind w:left="720" w:hanging="720"/>
                <w:rPr>
                  <w:noProof/>
                </w:rPr>
              </w:pPr>
              <w:r w:rsidRPr="0080727C">
                <w:rPr>
                  <w:noProof/>
                  <w:lang w:val="en-US"/>
                </w:rPr>
                <w:t xml:space="preserve">LAUDON, K. C., &amp; LAUDON, J. P. (1996). Essentials of Management Information Systems, Organization and Technology. </w:t>
              </w:r>
              <w:r>
                <w:rPr>
                  <w:noProof/>
                </w:rPr>
                <w:t>Prentice-Hall: Pearson Education, Inc.</w:t>
              </w:r>
            </w:p>
            <w:p w14:paraId="47B02F62" w14:textId="77777777" w:rsidR="0080727C" w:rsidRPr="0080727C" w:rsidRDefault="0080727C" w:rsidP="0080727C">
              <w:pPr>
                <w:pStyle w:val="Bibliography"/>
                <w:ind w:left="720" w:hanging="720"/>
                <w:rPr>
                  <w:noProof/>
                  <w:lang w:val="en-US"/>
                </w:rPr>
              </w:pPr>
              <w:r>
                <w:rPr>
                  <w:noProof/>
                </w:rPr>
                <w:t xml:space="preserve">Laudon, K., &amp; Laudon, J. (2016). </w:t>
              </w:r>
              <w:r>
                <w:rPr>
                  <w:i/>
                  <w:iCs/>
                  <w:noProof/>
                </w:rPr>
                <w:t>Sistemas de Gerenciamento de Informação: Gerenciando a empresa digital,.</w:t>
              </w:r>
              <w:r>
                <w:rPr>
                  <w:noProof/>
                </w:rPr>
                <w:t xml:space="preserve"> </w:t>
              </w:r>
              <w:r w:rsidRPr="0080727C">
                <w:rPr>
                  <w:noProof/>
                  <w:lang w:val="en-US"/>
                </w:rPr>
                <w:t>Salão Prentice.</w:t>
              </w:r>
            </w:p>
            <w:p w14:paraId="4D169386" w14:textId="77777777" w:rsidR="0080727C" w:rsidRDefault="0080727C" w:rsidP="0080727C">
              <w:pPr>
                <w:pStyle w:val="Bibliography"/>
                <w:ind w:left="720" w:hanging="720"/>
                <w:rPr>
                  <w:noProof/>
                </w:rPr>
              </w:pPr>
              <w:r w:rsidRPr="0080727C">
                <w:rPr>
                  <w:noProof/>
                  <w:lang w:val="en-US"/>
                </w:rPr>
                <w:t xml:space="preserve">LAUDON, K., &amp; LAUDON, J. P. (1996). </w:t>
              </w:r>
              <w:r w:rsidRPr="0080727C">
                <w:rPr>
                  <w:i/>
                  <w:iCs/>
                  <w:noProof/>
                  <w:lang w:val="en-US"/>
                </w:rPr>
                <w:t>Essentials of Management Information Systems.</w:t>
              </w:r>
              <w:r w:rsidRPr="0080727C">
                <w:rPr>
                  <w:noProof/>
                  <w:lang w:val="en-US"/>
                </w:rPr>
                <w:t xml:space="preserve"> </w:t>
              </w:r>
              <w:r>
                <w:rPr>
                  <w:noProof/>
                </w:rPr>
                <w:t>Prentice-Hall.</w:t>
              </w:r>
            </w:p>
            <w:p w14:paraId="76265C1C" w14:textId="77777777" w:rsidR="0080727C" w:rsidRDefault="0080727C" w:rsidP="0080727C">
              <w:pPr>
                <w:pStyle w:val="Bibliography"/>
                <w:ind w:left="720" w:hanging="720"/>
                <w:rPr>
                  <w:noProof/>
                </w:rPr>
              </w:pPr>
              <w:r>
                <w:rPr>
                  <w:noProof/>
                </w:rPr>
                <w:t xml:space="preserve">LAUDON, K., &amp; LAUDON, J. P. (1998). </w:t>
              </w:r>
              <w:r>
                <w:rPr>
                  <w:i/>
                  <w:iCs/>
                  <w:noProof/>
                </w:rPr>
                <w:t>Sistemas de Informação</w:t>
              </w:r>
              <w:r>
                <w:rPr>
                  <w:noProof/>
                </w:rPr>
                <w:t xml:space="preserve"> (4ª Edição ed.). São Paulo: Prentice Hall.</w:t>
              </w:r>
            </w:p>
            <w:p w14:paraId="38A8959C" w14:textId="77777777" w:rsidR="0080727C" w:rsidRDefault="0080727C" w:rsidP="0080727C">
              <w:pPr>
                <w:pStyle w:val="Bibliography"/>
                <w:ind w:left="720" w:hanging="720"/>
                <w:rPr>
                  <w:noProof/>
                </w:rPr>
              </w:pPr>
              <w:r>
                <w:rPr>
                  <w:noProof/>
                </w:rPr>
                <w:t xml:space="preserve">Loudon, K. C., &amp; Loudon, J. P. (2014). </w:t>
              </w:r>
              <w:r>
                <w:rPr>
                  <w:i/>
                  <w:iCs/>
                  <w:noProof/>
                </w:rPr>
                <w:t>Sistema de Informação Gerenciais.</w:t>
              </w:r>
              <w:r>
                <w:rPr>
                  <w:noProof/>
                </w:rPr>
                <w:t xml:space="preserve"> </w:t>
              </w:r>
            </w:p>
            <w:p w14:paraId="368049D4" w14:textId="77777777" w:rsidR="0080727C" w:rsidRDefault="0080727C" w:rsidP="0080727C">
              <w:pPr>
                <w:pStyle w:val="Bibliography"/>
                <w:ind w:left="720" w:hanging="720"/>
                <w:rPr>
                  <w:noProof/>
                </w:rPr>
              </w:pPr>
              <w:r>
                <w:rPr>
                  <w:noProof/>
                </w:rPr>
                <w:t xml:space="preserve">Mapcarta. (s.d.). </w:t>
              </w:r>
              <w:r>
                <w:rPr>
                  <w:i/>
                  <w:iCs/>
                  <w:noProof/>
                </w:rPr>
                <w:t>Auto Service Maxixe - Mapa - Oficina mecânica.</w:t>
              </w:r>
              <w:r>
                <w:rPr>
                  <w:noProof/>
                </w:rPr>
                <w:t xml:space="preserve"> Obtido de Mapcarta: https://mapcarta.com/pt/N</w:t>
              </w:r>
            </w:p>
            <w:p w14:paraId="729D20C8" w14:textId="77777777" w:rsidR="0080727C" w:rsidRDefault="0080727C" w:rsidP="0080727C">
              <w:pPr>
                <w:pStyle w:val="Bibliography"/>
                <w:ind w:left="720" w:hanging="720"/>
                <w:rPr>
                  <w:noProof/>
                </w:rPr>
              </w:pPr>
              <w:r>
                <w:rPr>
                  <w:noProof/>
                </w:rPr>
                <w:t xml:space="preserve">Mendonça, A. W. (2014). </w:t>
              </w:r>
              <w:r>
                <w:rPr>
                  <w:i/>
                  <w:iCs/>
                  <w:noProof/>
                </w:rPr>
                <w:t>Metodologia para estudo de caso: livro didático.</w:t>
              </w:r>
              <w:r>
                <w:rPr>
                  <w:noProof/>
                </w:rPr>
                <w:t xml:space="preserve"> Santa-Catarina: UnisulVirtual.</w:t>
              </w:r>
            </w:p>
            <w:p w14:paraId="10FF7F89" w14:textId="77777777" w:rsidR="0080727C" w:rsidRDefault="0080727C" w:rsidP="0080727C">
              <w:pPr>
                <w:pStyle w:val="Bibliography"/>
                <w:ind w:left="720" w:hanging="720"/>
                <w:rPr>
                  <w:noProof/>
                </w:rPr>
              </w:pPr>
              <w:r>
                <w:rPr>
                  <w:noProof/>
                </w:rPr>
                <w:t xml:space="preserve">MotorSW. (17 de Julho de 2025). </w:t>
              </w:r>
              <w:r>
                <w:rPr>
                  <w:i/>
                  <w:iCs/>
                  <w:noProof/>
                </w:rPr>
                <w:t>Sistemas para Gestão de Oficina Mecânica</w:t>
              </w:r>
              <w:r>
                <w:rPr>
                  <w:noProof/>
                </w:rPr>
                <w:t>. Obtido de Motor SW: https://motorsw.com.br/</w:t>
              </w:r>
            </w:p>
            <w:p w14:paraId="34CC6D62" w14:textId="77777777" w:rsidR="0080727C" w:rsidRDefault="0080727C" w:rsidP="0080727C">
              <w:pPr>
                <w:pStyle w:val="Bibliography"/>
                <w:ind w:left="720" w:hanging="720"/>
                <w:rPr>
                  <w:noProof/>
                </w:rPr>
              </w:pPr>
              <w:r>
                <w:rPr>
                  <w:noProof/>
                </w:rPr>
                <w:t xml:space="preserve">MozCarro. (s.d.). </w:t>
              </w:r>
              <w:r>
                <w:rPr>
                  <w:i/>
                  <w:iCs/>
                  <w:noProof/>
                </w:rPr>
                <w:t>MozCarro</w:t>
              </w:r>
              <w:r>
                <w:rPr>
                  <w:noProof/>
                </w:rPr>
                <w:t>. Obtido de MozCarro: https://www.mozcarro.com/buy-carrosem-Cabo</w:t>
              </w:r>
            </w:p>
            <w:p w14:paraId="218D0E70" w14:textId="77777777" w:rsidR="0080727C" w:rsidRDefault="0080727C" w:rsidP="0080727C">
              <w:pPr>
                <w:pStyle w:val="Bibliography"/>
                <w:ind w:left="720" w:hanging="720"/>
                <w:rPr>
                  <w:noProof/>
                </w:rPr>
              </w:pPr>
              <w:r w:rsidRPr="0080727C">
                <w:rPr>
                  <w:noProof/>
                  <w:lang w:val="en-US"/>
                </w:rPr>
                <w:t xml:space="preserve">O'Brien A, J., &amp; Marakas M, G. (2010). </w:t>
              </w:r>
              <w:r w:rsidRPr="0080727C">
                <w:rPr>
                  <w:i/>
                  <w:iCs/>
                  <w:noProof/>
                  <w:lang w:val="en-US"/>
                </w:rPr>
                <w:t>Introduction to Infomation Systems</w:t>
              </w:r>
              <w:r w:rsidRPr="0080727C">
                <w:rPr>
                  <w:noProof/>
                  <w:lang w:val="en-US"/>
                </w:rPr>
                <w:t xml:space="preserve"> (15th ed.). </w:t>
              </w:r>
              <w:r>
                <w:rPr>
                  <w:noProof/>
                </w:rPr>
                <w:t>USA: Mc Graw Hill.</w:t>
              </w:r>
            </w:p>
            <w:p w14:paraId="3B6F9D41" w14:textId="77777777" w:rsidR="0080727C" w:rsidRDefault="0080727C" w:rsidP="0080727C">
              <w:pPr>
                <w:pStyle w:val="Bibliography"/>
                <w:ind w:left="720" w:hanging="720"/>
                <w:rPr>
                  <w:noProof/>
                </w:rPr>
              </w:pPr>
              <w:r>
                <w:rPr>
                  <w:noProof/>
                </w:rPr>
                <w:t xml:space="preserve">Prodanov, C. C., &amp; Freitas, E. C. (2013). </w:t>
              </w:r>
              <w:r>
                <w:rPr>
                  <w:i/>
                  <w:iCs/>
                  <w:noProof/>
                </w:rPr>
                <w:t>METDOLOGIA DO TRABALHO CIENTÍFICO: Métodos de Técnicas da Pesquisa e do Trabalho Acadêmico.</w:t>
              </w:r>
              <w:r>
                <w:rPr>
                  <w:noProof/>
                </w:rPr>
                <w:t xml:space="preserve"> Rio Grando do Sul: Universidade FEEVALE.</w:t>
              </w:r>
            </w:p>
            <w:p w14:paraId="43F093CA" w14:textId="77777777" w:rsidR="0080727C" w:rsidRDefault="0080727C" w:rsidP="0080727C">
              <w:pPr>
                <w:pStyle w:val="Bibliography"/>
                <w:ind w:left="720" w:hanging="720"/>
                <w:rPr>
                  <w:noProof/>
                </w:rPr>
              </w:pPr>
              <w:r>
                <w:rPr>
                  <w:noProof/>
                </w:rPr>
                <w:lastRenderedPageBreak/>
                <w:t xml:space="preserve">Prodanov, C. C., &amp; Freitas, E. C. (2013). </w:t>
              </w:r>
              <w:r>
                <w:rPr>
                  <w:i/>
                  <w:iCs/>
                  <w:noProof/>
                </w:rPr>
                <w:t>Metodologia do Trabalho Científico: Métodos e Técnicas da Pesquisa e do Trabalho Acadêmico</w:t>
              </w:r>
              <w:r>
                <w:rPr>
                  <w:noProof/>
                </w:rPr>
                <w:t xml:space="preserve"> (Vol. 2ª Edição). Novo Hamburgo, Rio Grande do Sul, Brasil: Universidade FEEVALE.</w:t>
              </w:r>
            </w:p>
            <w:p w14:paraId="7F6289AA" w14:textId="77777777" w:rsidR="0080727C" w:rsidRDefault="0080727C" w:rsidP="0080727C">
              <w:pPr>
                <w:pStyle w:val="Bibliography"/>
                <w:ind w:left="720" w:hanging="720"/>
                <w:rPr>
                  <w:noProof/>
                </w:rPr>
              </w:pPr>
              <w:r>
                <w:rPr>
                  <w:i/>
                  <w:iCs/>
                  <w:noProof/>
                </w:rPr>
                <w:t>Projecto de Pesquisa</w:t>
              </w:r>
              <w:r>
                <w:rPr>
                  <w:noProof/>
                </w:rPr>
                <w:t>. (12 de Abril de 2024). Obtido de Projecto de Pesquisa Guia Passo a Passo: https://projetodepesquisa.com.br/exemplo-e-modelo-pronto/objetivos-de-um-projeto-de-pesquisa/</w:t>
              </w:r>
            </w:p>
            <w:p w14:paraId="0248446F" w14:textId="77777777" w:rsidR="0080727C" w:rsidRDefault="0080727C" w:rsidP="0080727C">
              <w:pPr>
                <w:pStyle w:val="Bibliography"/>
                <w:ind w:left="720" w:hanging="720"/>
                <w:rPr>
                  <w:noProof/>
                </w:rPr>
              </w:pPr>
              <w:r>
                <w:rPr>
                  <w:noProof/>
                </w:rPr>
                <w:t xml:space="preserve">Sebrae-SP. (16 de Julho de 2025). </w:t>
              </w:r>
              <w:r>
                <w:rPr>
                  <w:i/>
                  <w:iCs/>
                  <w:noProof/>
                </w:rPr>
                <w:t>Serviço Brasileiro de Apoio às Micros e Pequenas Empresas</w:t>
              </w:r>
              <w:r>
                <w:rPr>
                  <w:noProof/>
                </w:rPr>
                <w:t>. Obtido de Sebrae: https://www.sebrae.com.br/</w:t>
              </w:r>
            </w:p>
            <w:p w14:paraId="29760B9A" w14:textId="77777777" w:rsidR="0080727C" w:rsidRPr="0080727C" w:rsidRDefault="0080727C" w:rsidP="0080727C">
              <w:pPr>
                <w:pStyle w:val="Bibliography"/>
                <w:ind w:left="720" w:hanging="720"/>
                <w:rPr>
                  <w:noProof/>
                  <w:lang w:val="en-US"/>
                </w:rPr>
              </w:pPr>
              <w:r>
                <w:rPr>
                  <w:noProof/>
                </w:rPr>
                <w:t xml:space="preserve">Selltiz, C., Cook, S. W., Jahoda, M., &amp; Deutsch, M. (1967). </w:t>
              </w:r>
              <w:r w:rsidRPr="0080727C">
                <w:rPr>
                  <w:i/>
                  <w:iCs/>
                  <w:noProof/>
                  <w:lang w:val="en-US"/>
                </w:rPr>
                <w:t>Research methods in social relations</w:t>
              </w:r>
              <w:r w:rsidRPr="0080727C">
                <w:rPr>
                  <w:noProof/>
                  <w:lang w:val="en-US"/>
                </w:rPr>
                <w:t xml:space="preserve"> (Vol. I). Chicago, New York: Holt, Rinehart and Winston.</w:t>
              </w:r>
            </w:p>
            <w:p w14:paraId="30A7CC0B" w14:textId="77777777" w:rsidR="0080727C" w:rsidRDefault="0080727C" w:rsidP="0080727C">
              <w:pPr>
                <w:pStyle w:val="Bibliography"/>
                <w:ind w:left="720" w:hanging="720"/>
                <w:rPr>
                  <w:noProof/>
                </w:rPr>
              </w:pPr>
              <w:r w:rsidRPr="0080727C">
                <w:rPr>
                  <w:noProof/>
                  <w:lang w:val="en-US"/>
                </w:rPr>
                <w:t xml:space="preserve">Silva, A. M., &amp; Videira, C. A. (2001). </w:t>
              </w:r>
              <w:r>
                <w:rPr>
                  <w:i/>
                  <w:iCs/>
                  <w:noProof/>
                </w:rPr>
                <w:t>UML, Metodologias e Ferramentas CASE.</w:t>
              </w:r>
              <w:r>
                <w:rPr>
                  <w:noProof/>
                </w:rPr>
                <w:t xml:space="preserve"> Portugal: Edições Centro Atlantico.</w:t>
              </w:r>
            </w:p>
            <w:p w14:paraId="304B9C36" w14:textId="77777777" w:rsidR="0080727C" w:rsidRPr="0080727C" w:rsidRDefault="0080727C" w:rsidP="0080727C">
              <w:pPr>
                <w:pStyle w:val="Bibliography"/>
                <w:ind w:left="720" w:hanging="720"/>
                <w:rPr>
                  <w:noProof/>
                  <w:lang w:val="en-US"/>
                </w:rPr>
              </w:pPr>
              <w:r>
                <w:rPr>
                  <w:noProof/>
                </w:rPr>
                <w:t xml:space="preserve">SLACK, N., BRANDON-JONES, A., &amp; JOHNSTON, R. (2018). </w:t>
              </w:r>
              <w:r>
                <w:rPr>
                  <w:i/>
                  <w:iCs/>
                  <w:noProof/>
                </w:rPr>
                <w:t>Administração da Produção</w:t>
              </w:r>
              <w:r>
                <w:rPr>
                  <w:noProof/>
                </w:rPr>
                <w:t xml:space="preserve"> (Vol. 8ª Edição). </w:t>
              </w:r>
              <w:r w:rsidRPr="0080727C">
                <w:rPr>
                  <w:noProof/>
                  <w:lang w:val="en-US"/>
                </w:rPr>
                <w:t>São Paulo: Atlas.</w:t>
              </w:r>
            </w:p>
            <w:p w14:paraId="5FB491C4" w14:textId="77777777" w:rsidR="0080727C" w:rsidRPr="0080727C" w:rsidRDefault="0080727C" w:rsidP="0080727C">
              <w:pPr>
                <w:pStyle w:val="Bibliography"/>
                <w:ind w:left="720" w:hanging="720"/>
                <w:rPr>
                  <w:noProof/>
                  <w:lang w:val="en-US"/>
                </w:rPr>
              </w:pPr>
              <w:r w:rsidRPr="0080727C">
                <w:rPr>
                  <w:noProof/>
                  <w:lang w:val="en-US"/>
                </w:rPr>
                <w:t xml:space="preserve">Strauss, A., &amp; Corbin, J. (1998). Basics of Qualitative Research: Grounded Theory Procedures and Techniques. </w:t>
              </w:r>
              <w:r w:rsidRPr="0080727C">
                <w:rPr>
                  <w:i/>
                  <w:iCs/>
                  <w:noProof/>
                  <w:lang w:val="en-US"/>
                </w:rPr>
                <w:t>Scientific Research</w:t>
              </w:r>
              <w:r w:rsidRPr="0080727C">
                <w:rPr>
                  <w:noProof/>
                  <w:lang w:val="en-US"/>
                </w:rPr>
                <w:t>.</w:t>
              </w:r>
            </w:p>
            <w:p w14:paraId="2D48F75A" w14:textId="77777777" w:rsidR="0080727C" w:rsidRPr="0080727C" w:rsidRDefault="0080727C" w:rsidP="0080727C">
              <w:pPr>
                <w:pStyle w:val="Bibliography"/>
                <w:ind w:left="720" w:hanging="720"/>
                <w:rPr>
                  <w:noProof/>
                  <w:lang w:val="en-US"/>
                </w:rPr>
              </w:pPr>
              <w:r w:rsidRPr="0080727C">
                <w:rPr>
                  <w:noProof/>
                  <w:lang w:val="en-US"/>
                </w:rPr>
                <w:t xml:space="preserve">TANENBAUM, A. S. (2003). </w:t>
              </w:r>
              <w:r w:rsidRPr="0080727C">
                <w:rPr>
                  <w:i/>
                  <w:iCs/>
                  <w:noProof/>
                  <w:lang w:val="en-US"/>
                </w:rPr>
                <w:t>Computer Network 4ª Edição.</w:t>
              </w:r>
              <w:r w:rsidRPr="0080727C">
                <w:rPr>
                  <w:noProof/>
                  <w:lang w:val="en-US"/>
                </w:rPr>
                <w:t xml:space="preserve"> </w:t>
              </w:r>
            </w:p>
            <w:p w14:paraId="634607CB" w14:textId="77777777" w:rsidR="0080727C" w:rsidRDefault="0080727C" w:rsidP="0080727C">
              <w:pPr>
                <w:pStyle w:val="Bibliography"/>
                <w:ind w:left="720" w:hanging="720"/>
                <w:rPr>
                  <w:noProof/>
                </w:rPr>
              </w:pPr>
              <w:r w:rsidRPr="0080727C">
                <w:rPr>
                  <w:noProof/>
                  <w:lang w:val="en-US"/>
                </w:rPr>
                <w:t xml:space="preserve">Turban, E., &amp; Volonino, L. (2013). </w:t>
              </w:r>
              <w:r>
                <w:rPr>
                  <w:i/>
                  <w:iCs/>
                  <w:noProof/>
                </w:rPr>
                <w:t>Tecnologia da Informação para Gestão.</w:t>
              </w:r>
              <w:r>
                <w:rPr>
                  <w:noProof/>
                </w:rPr>
                <w:t xml:space="preserve"> </w:t>
              </w:r>
            </w:p>
            <w:p w14:paraId="10A5D742" w14:textId="77777777" w:rsidR="0080727C" w:rsidRDefault="0080727C" w:rsidP="0080727C">
              <w:pPr>
                <w:pStyle w:val="Bibliography"/>
                <w:ind w:left="720" w:hanging="720"/>
                <w:rPr>
                  <w:noProof/>
                </w:rPr>
              </w:pPr>
              <w:r>
                <w:rPr>
                  <w:noProof/>
                </w:rPr>
                <w:t xml:space="preserve">Ultracar. (30 de Novembro de 2022). </w:t>
              </w:r>
              <w:r>
                <w:rPr>
                  <w:i/>
                  <w:iCs/>
                  <w:noProof/>
                </w:rPr>
                <w:t>Ultracar Empreendedorismo, Sem categoria</w:t>
              </w:r>
              <w:r>
                <w:rPr>
                  <w:noProof/>
                </w:rPr>
                <w:t>. Obtido de Dificuldades dos donos da oficina: https://ultracar.com.br/dificuldades-dos-donos-de-oficinas/</w:t>
              </w:r>
            </w:p>
            <w:p w14:paraId="453FB0A7" w14:textId="77777777" w:rsidR="0080727C" w:rsidRDefault="0080727C" w:rsidP="0080727C">
              <w:pPr>
                <w:pStyle w:val="Bibliography"/>
                <w:ind w:left="720" w:hanging="720"/>
                <w:rPr>
                  <w:noProof/>
                </w:rPr>
              </w:pPr>
              <w:r>
                <w:rPr>
                  <w:noProof/>
                </w:rPr>
                <w:t xml:space="preserve">Yin, R. K. (2015). </w:t>
              </w:r>
              <w:r>
                <w:rPr>
                  <w:i/>
                  <w:iCs/>
                  <w:noProof/>
                </w:rPr>
                <w:t>Estudo de caso: Teoria e Prática.</w:t>
              </w:r>
              <w:r>
                <w:rPr>
                  <w:noProof/>
                </w:rPr>
                <w:t xml:space="preserve"> Porto Alegre: Penso.</w:t>
              </w:r>
            </w:p>
            <w:p w14:paraId="5973A995" w14:textId="77777777" w:rsidR="00837CD6" w:rsidRDefault="006371C0" w:rsidP="0080727C">
              <w:pPr>
                <w:pStyle w:val="Bibliography"/>
                <w:tabs>
                  <w:tab w:val="left" w:pos="0"/>
                </w:tabs>
                <w:spacing w:line="360" w:lineRule="auto"/>
                <w:rPr>
                  <w:rFonts w:ascii="Trebuchet MS" w:hAnsi="Trebuchet MS"/>
                  <w:szCs w:val="24"/>
                </w:rPr>
              </w:pPr>
              <w:r w:rsidRPr="00A94CB6">
                <w:rPr>
                  <w:b/>
                  <w:bCs/>
                  <w:szCs w:val="24"/>
                </w:rPr>
                <w:fldChar w:fldCharType="end"/>
              </w:r>
            </w:p>
            <w:p w14:paraId="3533121E" w14:textId="59D8E00D" w:rsidR="00B512C9" w:rsidRPr="00A50CCB" w:rsidRDefault="00000000" w:rsidP="00CB42DD">
              <w:pPr>
                <w:ind w:left="0" w:firstLine="0"/>
              </w:pPr>
            </w:p>
          </w:sdtContent>
        </w:sdt>
      </w:sdtContent>
    </w:sdt>
    <w:sectPr w:rsidR="00B512C9" w:rsidRPr="00A50CCB" w:rsidSect="00E53723">
      <w:headerReference w:type="default" r:id="rId38"/>
      <w:footerReference w:type="default" r:id="rId39"/>
      <w:pgSz w:w="12240" w:h="15840"/>
      <w:pgMar w:top="1134" w:right="1134" w:bottom="1134" w:left="1701" w:header="720" w:footer="719"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olanda Mauiango" w:date="2025-07-11T14:21:00Z" w:initials="IM">
    <w:p w14:paraId="45AAA0E9" w14:textId="3F77F650" w:rsidR="00A91BC4" w:rsidRDefault="00A91BC4">
      <w:pPr>
        <w:pStyle w:val="CommentText"/>
      </w:pPr>
      <w:r>
        <w:rPr>
          <w:rStyle w:val="CommentReference"/>
        </w:rPr>
        <w:annotationRef/>
      </w:r>
      <w:r>
        <w:t>A contra capa/ folha de rosto não pode ser paginada..</w:t>
      </w:r>
    </w:p>
  </w:comment>
  <w:comment w:id="10" w:author="Iolanda Mauiango" w:date="2025-07-11T14:22:00Z" w:initials="IM">
    <w:p w14:paraId="78313952" w14:textId="491C24E2" w:rsidR="00A91BC4" w:rsidRDefault="00A91BC4">
      <w:pPr>
        <w:pStyle w:val="CommentText"/>
      </w:pPr>
      <w:r>
        <w:rPr>
          <w:rStyle w:val="CommentReference"/>
        </w:rPr>
        <w:annotationRef/>
      </w:r>
      <w:r>
        <w:t>Resumo deve estar no tamanho 10</w:t>
      </w:r>
    </w:p>
  </w:comment>
  <w:comment w:id="19" w:author="Iolanda Mauiango" w:date="2025-07-11T14:31:00Z" w:initials="IM">
    <w:p w14:paraId="7A83B62A" w14:textId="2315E51E" w:rsidR="00A91BC4" w:rsidRDefault="00A91BC4">
      <w:pPr>
        <w:pStyle w:val="CommentText"/>
      </w:pPr>
      <w:r>
        <w:rPr>
          <w:rStyle w:val="CommentReference"/>
        </w:rPr>
        <w:annotationRef/>
      </w:r>
      <w:r>
        <w:t xml:space="preserve">Problematização </w:t>
      </w:r>
    </w:p>
  </w:comment>
  <w:comment w:id="29" w:author="Iolanda Mauiango" w:date="2025-07-11T15:02:00Z" w:initials="IM">
    <w:p w14:paraId="713332B7" w14:textId="2EE477FC" w:rsidR="00FD3C83" w:rsidRDefault="00FD3C83">
      <w:pPr>
        <w:pStyle w:val="CommentText"/>
      </w:pPr>
      <w:r>
        <w:rPr>
          <w:rStyle w:val="CommentReference"/>
        </w:rPr>
        <w:annotationRef/>
      </w:r>
      <w:r>
        <w:t>Ao títulos devem estar a negrito</w:t>
      </w:r>
    </w:p>
  </w:comment>
  <w:comment w:id="36" w:author="Iolanda Mauiango" w:date="2025-07-11T15:03:00Z" w:initials="IM">
    <w:p w14:paraId="3B09B16E" w14:textId="7A3E1741" w:rsidR="00045080" w:rsidRDefault="00045080">
      <w:pPr>
        <w:pStyle w:val="CommentText"/>
      </w:pPr>
      <w:r>
        <w:rPr>
          <w:rStyle w:val="CommentReference"/>
        </w:rPr>
        <w:annotationRef/>
      </w:r>
      <w:r>
        <w:t>Na minha opinião falas muito pouco da Gesta ou cotrole de stock</w:t>
      </w:r>
    </w:p>
  </w:comment>
  <w:comment w:id="1045" w:author="Iolanda Mauiango" w:date="2025-07-11T15:04:00Z" w:initials="IM">
    <w:p w14:paraId="0A8C6A56" w14:textId="77777777" w:rsidR="00045080" w:rsidRDefault="00045080">
      <w:pPr>
        <w:pStyle w:val="CommentText"/>
      </w:pPr>
      <w:r>
        <w:rPr>
          <w:rStyle w:val="CommentReference"/>
        </w:rPr>
        <w:annotationRef/>
      </w:r>
      <w:r>
        <w:t>Deve iniciar em outra pagagina, trata-se novo capitulo</w:t>
      </w:r>
    </w:p>
    <w:p w14:paraId="3B0F0410" w14:textId="3EFF2E71" w:rsidR="00045080" w:rsidRDefault="00045080">
      <w:pPr>
        <w:pStyle w:val="CommentText"/>
      </w:pPr>
    </w:p>
  </w:comment>
  <w:comment w:id="1671" w:author="Iolanda Mauiango" w:date="2025-07-11T15:07:00Z" w:initials="IM">
    <w:p w14:paraId="2BB3B607" w14:textId="7735178D" w:rsidR="00045080" w:rsidRDefault="00045080">
      <w:pPr>
        <w:pStyle w:val="CommentText"/>
      </w:pPr>
      <w:r>
        <w:rPr>
          <w:rStyle w:val="CommentReference"/>
        </w:rPr>
        <w:annotationRef/>
      </w:r>
      <w:r>
        <w:t>Em outra Pagina</w:t>
      </w:r>
    </w:p>
  </w:comment>
  <w:comment w:id="1738" w:author="Iolanda Mauiango" w:date="2025-07-11T15:10:00Z" w:initials="IM">
    <w:p w14:paraId="3D13E4D7" w14:textId="1BCDD193" w:rsidR="00045080" w:rsidRDefault="00045080">
      <w:pPr>
        <w:pStyle w:val="CommentText"/>
      </w:pPr>
      <w:r>
        <w:rPr>
          <w:rStyle w:val="CommentReference"/>
        </w:rPr>
        <w:annotationRef/>
      </w:r>
      <w:r>
        <w:t>Todos dados do questionário são interpretados em gráficos….nao vejo devida interpretação e nem a discussão destes dados. Veja também nos trabalhos que lhe mando</w:t>
      </w:r>
    </w:p>
  </w:comment>
  <w:comment w:id="1854" w:author="Iolanda Mauiango" w:date="2025-07-11T15:13:00Z" w:initials="IM">
    <w:p w14:paraId="49340E2F" w14:textId="62F1BF0D" w:rsidR="00045080" w:rsidRDefault="00045080">
      <w:pPr>
        <w:pStyle w:val="CommentText"/>
      </w:pPr>
      <w:r>
        <w:rPr>
          <w:rStyle w:val="CommentReference"/>
        </w:rPr>
        <w:annotationRef/>
      </w:r>
      <w:r>
        <w:t>Não tem diagrams das pricipais actividades</w:t>
      </w:r>
    </w:p>
  </w:comment>
  <w:comment w:id="1880" w:author="Iolanda Mauiango" w:date="2025-07-11T15:15:00Z" w:initials="IM">
    <w:p w14:paraId="5AE6EAF0" w14:textId="7EA97C29" w:rsidR="00F543AE" w:rsidRDefault="00F543AE">
      <w:pPr>
        <w:pStyle w:val="CommentText"/>
      </w:pPr>
      <w:r>
        <w:rPr>
          <w:rStyle w:val="CommentReference"/>
        </w:rPr>
        <w:annotationRef/>
      </w:r>
      <w:r>
        <w:t>Conclua na base da resolução do probema, alcance do objectico e valiadacao das hipotes.</w:t>
      </w:r>
    </w:p>
  </w:comment>
  <w:comment w:id="1884" w:author="Iolanda Mauiango" w:date="2025-07-11T15:16:00Z" w:initials="IM">
    <w:p w14:paraId="1D0AB0CE" w14:textId="77777777" w:rsidR="00A94CB6" w:rsidRDefault="00A94CB6" w:rsidP="00A94CB6">
      <w:pPr>
        <w:pStyle w:val="CommentText"/>
      </w:pPr>
      <w:r>
        <w:rPr>
          <w:rStyle w:val="CommentReference"/>
        </w:rPr>
        <w:annotationRef/>
      </w:r>
      <w:r>
        <w:t>As referencias devem seguir a ordem alfabética</w:t>
      </w:r>
    </w:p>
    <w:p w14:paraId="3E2D8A2E" w14:textId="77777777" w:rsidR="00A94CB6" w:rsidRDefault="00A94CB6" w:rsidP="00A94CB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AAA0E9" w15:done="1"/>
  <w15:commentEx w15:paraId="78313952" w15:done="1"/>
  <w15:commentEx w15:paraId="7A83B62A" w15:done="1"/>
  <w15:commentEx w15:paraId="713332B7" w15:done="1"/>
  <w15:commentEx w15:paraId="3B09B16E" w15:done="1"/>
  <w15:commentEx w15:paraId="3B0F0410" w15:done="1"/>
  <w15:commentEx w15:paraId="2BB3B607" w15:done="1"/>
  <w15:commentEx w15:paraId="3D13E4D7" w15:done="1"/>
  <w15:commentEx w15:paraId="49340E2F" w15:done="0"/>
  <w15:commentEx w15:paraId="5AE6EAF0" w15:done="0"/>
  <w15:commentEx w15:paraId="3E2D8A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9759C0" w16cex:dateUtc="2025-07-11T12:21:00Z"/>
  <w16cex:commentExtensible w16cex:durableId="14CC0451" w16cex:dateUtc="2025-07-11T12:22:00Z"/>
  <w16cex:commentExtensible w16cex:durableId="4545A25E" w16cex:dateUtc="2025-07-11T12:31:00Z"/>
  <w16cex:commentExtensible w16cex:durableId="59AFC64B" w16cex:dateUtc="2025-07-11T13:02:00Z"/>
  <w16cex:commentExtensible w16cex:durableId="0596326B" w16cex:dateUtc="2025-07-11T13:03:00Z"/>
  <w16cex:commentExtensible w16cex:durableId="483EC1B2" w16cex:dateUtc="2025-07-11T13:04:00Z"/>
  <w16cex:commentExtensible w16cex:durableId="7A8B5DDE" w16cex:dateUtc="2025-07-11T13:07:00Z"/>
  <w16cex:commentExtensible w16cex:durableId="0F0FEE3B" w16cex:dateUtc="2025-07-11T13:10:00Z"/>
  <w16cex:commentExtensible w16cex:durableId="0BD751F4" w16cex:dateUtc="2025-07-11T13:13:00Z"/>
  <w16cex:commentExtensible w16cex:durableId="028579C2" w16cex:dateUtc="2025-07-11T13:15:00Z"/>
  <w16cex:commentExtensible w16cex:durableId="2BF1F02C" w16cex:dateUtc="2025-07-11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AAA0E9" w16cid:durableId="209759C0"/>
  <w16cid:commentId w16cid:paraId="78313952" w16cid:durableId="14CC0451"/>
  <w16cid:commentId w16cid:paraId="7A83B62A" w16cid:durableId="4545A25E"/>
  <w16cid:commentId w16cid:paraId="713332B7" w16cid:durableId="59AFC64B"/>
  <w16cid:commentId w16cid:paraId="3B09B16E" w16cid:durableId="0596326B"/>
  <w16cid:commentId w16cid:paraId="3B0F0410" w16cid:durableId="483EC1B2"/>
  <w16cid:commentId w16cid:paraId="2BB3B607" w16cid:durableId="7A8B5DDE"/>
  <w16cid:commentId w16cid:paraId="3D13E4D7" w16cid:durableId="0F0FEE3B"/>
  <w16cid:commentId w16cid:paraId="49340E2F" w16cid:durableId="0BD751F4"/>
  <w16cid:commentId w16cid:paraId="5AE6EAF0" w16cid:durableId="028579C2"/>
  <w16cid:commentId w16cid:paraId="3E2D8A2E" w16cid:durableId="2BF1F0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7F0DB" w14:textId="77777777" w:rsidR="004567A4" w:rsidRPr="00DD58CD" w:rsidRDefault="004567A4">
      <w:pPr>
        <w:spacing w:after="0" w:line="240" w:lineRule="auto"/>
      </w:pPr>
      <w:r w:rsidRPr="00DD58CD">
        <w:separator/>
      </w:r>
    </w:p>
  </w:endnote>
  <w:endnote w:type="continuationSeparator" w:id="0">
    <w:p w14:paraId="28A61EC0" w14:textId="77777777" w:rsidR="004567A4" w:rsidRPr="00DD58CD" w:rsidRDefault="004567A4">
      <w:pPr>
        <w:spacing w:after="0" w:line="240" w:lineRule="auto"/>
      </w:pPr>
      <w:r w:rsidRPr="00DD58CD">
        <w:continuationSeparator/>
      </w:r>
    </w:p>
  </w:endnote>
  <w:endnote w:type="continuationNotice" w:id="1">
    <w:p w14:paraId="179DC176" w14:textId="77777777" w:rsidR="004567A4" w:rsidRPr="00DD58CD" w:rsidRDefault="004567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3A982" w14:textId="423D13E2" w:rsidR="00306C5D" w:rsidRPr="00DD58CD" w:rsidRDefault="00306C5D">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1F0B8" w14:textId="77777777" w:rsidR="004567A4" w:rsidRPr="00DD58CD" w:rsidRDefault="004567A4">
      <w:pPr>
        <w:spacing w:after="0" w:line="240" w:lineRule="auto"/>
      </w:pPr>
      <w:r w:rsidRPr="00DD58CD">
        <w:separator/>
      </w:r>
    </w:p>
  </w:footnote>
  <w:footnote w:type="continuationSeparator" w:id="0">
    <w:p w14:paraId="2FF6BC7A" w14:textId="77777777" w:rsidR="004567A4" w:rsidRPr="00DD58CD" w:rsidRDefault="004567A4">
      <w:pPr>
        <w:spacing w:after="0" w:line="240" w:lineRule="auto"/>
      </w:pPr>
      <w:r w:rsidRPr="00DD58CD">
        <w:continuationSeparator/>
      </w:r>
    </w:p>
  </w:footnote>
  <w:footnote w:type="continuationNotice" w:id="1">
    <w:p w14:paraId="2889BCDD" w14:textId="77777777" w:rsidR="004567A4" w:rsidRPr="00DD58CD" w:rsidRDefault="004567A4">
      <w:pPr>
        <w:spacing w:after="0" w:line="240" w:lineRule="auto"/>
      </w:pPr>
    </w:p>
  </w:footnote>
  <w:footnote w:id="2">
    <w:p w14:paraId="6C52A81A" w14:textId="3EBD6C07" w:rsidR="00C4724D" w:rsidRPr="000A6324" w:rsidRDefault="00C4724D">
      <w:pPr>
        <w:pStyle w:val="FootnoteText"/>
      </w:pPr>
      <w:r w:rsidRPr="00DD58CD">
        <w:rPr>
          <w:rStyle w:val="FootnoteReference"/>
        </w:rPr>
        <w:footnoteRef/>
      </w:r>
      <w:r w:rsidRPr="00DD58CD">
        <w:t xml:space="preserve"> </w:t>
      </w:r>
      <w:r w:rsidR="000A6324" w:rsidRPr="00DD58CD">
        <w:rPr>
          <w:sz w:val="16"/>
          <w:szCs w:val="16"/>
        </w:rPr>
        <w:t>UMLet é uma ferramenta de código aberto para a criação rápida de diagramas UML. Projectada para facilitar o desenho de diagramas como classes, casos de uso, sequências, actividades e estados, permite modificações rápidas por meio de uma linguagem de marcação textual intuitiva.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3803752"/>
      <w:docPartObj>
        <w:docPartGallery w:val="Page Numbers (Top of Page)"/>
        <w:docPartUnique/>
      </w:docPartObj>
    </w:sdtPr>
    <w:sdtEndPr>
      <w:rPr>
        <w:rFonts w:ascii="Trebuchet MS" w:hAnsi="Trebuchet MS"/>
      </w:rPr>
    </w:sdtEndPr>
    <w:sdtContent>
      <w:p w14:paraId="1615928D" w14:textId="6FE4C0B6" w:rsidR="00902ADB" w:rsidRPr="00DD58CD" w:rsidRDefault="00902ADB">
        <w:pPr>
          <w:pStyle w:val="Header"/>
          <w:jc w:val="right"/>
          <w:rPr>
            <w:rFonts w:ascii="Trebuchet MS" w:hAnsi="Trebuchet MS"/>
          </w:rPr>
        </w:pPr>
        <w:r w:rsidRPr="00DD58CD">
          <w:rPr>
            <w:rFonts w:ascii="Trebuchet MS" w:hAnsi="Trebuchet MS"/>
          </w:rPr>
          <w:fldChar w:fldCharType="begin"/>
        </w:r>
        <w:r w:rsidRPr="00DD58CD">
          <w:rPr>
            <w:rFonts w:ascii="Trebuchet MS" w:hAnsi="Trebuchet MS"/>
          </w:rPr>
          <w:instrText xml:space="preserve"> PAGE   \* MERGEFORMAT </w:instrText>
        </w:r>
        <w:r w:rsidRPr="00DD58CD">
          <w:rPr>
            <w:rFonts w:ascii="Trebuchet MS" w:hAnsi="Trebuchet MS"/>
          </w:rPr>
          <w:fldChar w:fldCharType="separate"/>
        </w:r>
        <w:r w:rsidRPr="00DD58CD">
          <w:rPr>
            <w:rFonts w:ascii="Trebuchet MS" w:hAnsi="Trebuchet MS"/>
          </w:rPr>
          <w:t>2</w:t>
        </w:r>
        <w:r w:rsidRPr="00DD58CD">
          <w:rPr>
            <w:rFonts w:ascii="Trebuchet MS" w:hAnsi="Trebuchet MS"/>
          </w:rPr>
          <w:fldChar w:fldCharType="end"/>
        </w:r>
      </w:p>
    </w:sdtContent>
  </w:sdt>
  <w:p w14:paraId="6B851590" w14:textId="77777777" w:rsidR="00740EEA" w:rsidRPr="00DD58CD" w:rsidRDefault="00740E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7540"/>
    <w:multiLevelType w:val="multilevel"/>
    <w:tmpl w:val="17AA1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4782"/>
    <w:multiLevelType w:val="multilevel"/>
    <w:tmpl w:val="36B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57D1A"/>
    <w:multiLevelType w:val="multilevel"/>
    <w:tmpl w:val="99F6E684"/>
    <w:lvl w:ilvl="0">
      <w:start w:val="1"/>
      <w:numFmt w:val="decimal"/>
      <w:lvlText w:val="%1."/>
      <w:lvlJc w:val="left"/>
      <w:pPr>
        <w:ind w:left="360" w:hanging="360"/>
      </w:pPr>
      <w:rPr>
        <w:rFonts w:hint="default"/>
        <w:lang w:val="pt-PT"/>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6307AC"/>
    <w:multiLevelType w:val="multilevel"/>
    <w:tmpl w:val="E8E0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963A2"/>
    <w:multiLevelType w:val="multilevel"/>
    <w:tmpl w:val="5290F3C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60A8"/>
    <w:multiLevelType w:val="multilevel"/>
    <w:tmpl w:val="7EB8FB2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A481E"/>
    <w:multiLevelType w:val="hybridMultilevel"/>
    <w:tmpl w:val="E918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2E1D"/>
    <w:multiLevelType w:val="multilevel"/>
    <w:tmpl w:val="B71E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71E8"/>
    <w:multiLevelType w:val="multilevel"/>
    <w:tmpl w:val="3328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A312F8"/>
    <w:multiLevelType w:val="hybridMultilevel"/>
    <w:tmpl w:val="D7C8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72340"/>
    <w:multiLevelType w:val="multilevel"/>
    <w:tmpl w:val="80967F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B4459B"/>
    <w:multiLevelType w:val="hybridMultilevel"/>
    <w:tmpl w:val="03D4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05A8B"/>
    <w:multiLevelType w:val="multilevel"/>
    <w:tmpl w:val="99F6E684"/>
    <w:lvl w:ilvl="0">
      <w:start w:val="1"/>
      <w:numFmt w:val="decimal"/>
      <w:lvlText w:val="%1."/>
      <w:lvlJc w:val="left"/>
      <w:pPr>
        <w:ind w:left="360" w:hanging="360"/>
      </w:pPr>
      <w:rPr>
        <w:rFonts w:hint="default"/>
        <w:lang w:val="pt-PT"/>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A6D76E0"/>
    <w:multiLevelType w:val="multilevel"/>
    <w:tmpl w:val="A28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676A6"/>
    <w:multiLevelType w:val="hybridMultilevel"/>
    <w:tmpl w:val="7332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C6106"/>
    <w:multiLevelType w:val="multilevel"/>
    <w:tmpl w:val="E006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6123BF"/>
    <w:multiLevelType w:val="hybridMultilevel"/>
    <w:tmpl w:val="FC5E2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2C5566"/>
    <w:multiLevelType w:val="multilevel"/>
    <w:tmpl w:val="E67E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E7223"/>
    <w:multiLevelType w:val="multilevel"/>
    <w:tmpl w:val="F648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F7746"/>
    <w:multiLevelType w:val="multilevel"/>
    <w:tmpl w:val="F65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2A2C91"/>
    <w:multiLevelType w:val="hybridMultilevel"/>
    <w:tmpl w:val="3D26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FA3438"/>
    <w:multiLevelType w:val="multilevel"/>
    <w:tmpl w:val="0192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33B01"/>
    <w:multiLevelType w:val="multilevel"/>
    <w:tmpl w:val="A14A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A4B51"/>
    <w:multiLevelType w:val="multilevel"/>
    <w:tmpl w:val="52F0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1C5327"/>
    <w:multiLevelType w:val="multilevel"/>
    <w:tmpl w:val="ABC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15A23"/>
    <w:multiLevelType w:val="multilevel"/>
    <w:tmpl w:val="851E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E41C5B"/>
    <w:multiLevelType w:val="multilevel"/>
    <w:tmpl w:val="01E2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F5195A"/>
    <w:multiLevelType w:val="multilevel"/>
    <w:tmpl w:val="14DE088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B14353"/>
    <w:multiLevelType w:val="multilevel"/>
    <w:tmpl w:val="3E6E8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13968AB"/>
    <w:multiLevelType w:val="multilevel"/>
    <w:tmpl w:val="CDCA6A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447E54"/>
    <w:multiLevelType w:val="multilevel"/>
    <w:tmpl w:val="99F6E684"/>
    <w:lvl w:ilvl="0">
      <w:start w:val="1"/>
      <w:numFmt w:val="decimal"/>
      <w:lvlText w:val="%1."/>
      <w:lvlJc w:val="left"/>
      <w:pPr>
        <w:ind w:left="360" w:hanging="360"/>
      </w:pPr>
      <w:rPr>
        <w:rFonts w:hint="default"/>
        <w:lang w:val="pt-PT"/>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57E4678"/>
    <w:multiLevelType w:val="multilevel"/>
    <w:tmpl w:val="55BC98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E1D0709"/>
    <w:multiLevelType w:val="multilevel"/>
    <w:tmpl w:val="47064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6D6428"/>
    <w:multiLevelType w:val="multilevel"/>
    <w:tmpl w:val="21A4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77D4E"/>
    <w:multiLevelType w:val="multilevel"/>
    <w:tmpl w:val="F302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C17166"/>
    <w:multiLevelType w:val="hybridMultilevel"/>
    <w:tmpl w:val="3258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5E4EFF"/>
    <w:multiLevelType w:val="multilevel"/>
    <w:tmpl w:val="99F6E684"/>
    <w:lvl w:ilvl="0">
      <w:start w:val="1"/>
      <w:numFmt w:val="decimal"/>
      <w:lvlText w:val="%1."/>
      <w:lvlJc w:val="left"/>
      <w:pPr>
        <w:ind w:left="360" w:hanging="360"/>
      </w:pPr>
      <w:rPr>
        <w:rFonts w:hint="default"/>
        <w:lang w:val="pt-PT"/>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i w:val="0"/>
        <w:iCs/>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5AB558F"/>
    <w:multiLevelType w:val="multilevel"/>
    <w:tmpl w:val="5330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15094"/>
    <w:multiLevelType w:val="hybridMultilevel"/>
    <w:tmpl w:val="F9084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B4740A"/>
    <w:multiLevelType w:val="multilevel"/>
    <w:tmpl w:val="9D0A2C4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155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215100E"/>
    <w:multiLevelType w:val="multilevel"/>
    <w:tmpl w:val="50BA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E75148"/>
    <w:multiLevelType w:val="hybridMultilevel"/>
    <w:tmpl w:val="15F6D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4F30808"/>
    <w:multiLevelType w:val="multilevel"/>
    <w:tmpl w:val="89CC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CC5D93"/>
    <w:multiLevelType w:val="multilevel"/>
    <w:tmpl w:val="2A24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9C33BC"/>
    <w:multiLevelType w:val="multilevel"/>
    <w:tmpl w:val="02D4F8B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B64105F"/>
    <w:multiLevelType w:val="hybridMultilevel"/>
    <w:tmpl w:val="6878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71BB7"/>
    <w:multiLevelType w:val="multilevel"/>
    <w:tmpl w:val="DE98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0242FE"/>
    <w:multiLevelType w:val="multilevel"/>
    <w:tmpl w:val="75C2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6987346">
    <w:abstractNumId w:val="12"/>
  </w:num>
  <w:num w:numId="2" w16cid:durableId="485825116">
    <w:abstractNumId w:val="11"/>
  </w:num>
  <w:num w:numId="3" w16cid:durableId="873884938">
    <w:abstractNumId w:val="28"/>
  </w:num>
  <w:num w:numId="4" w16cid:durableId="444812150">
    <w:abstractNumId w:val="45"/>
  </w:num>
  <w:num w:numId="5" w16cid:durableId="1048265159">
    <w:abstractNumId w:val="40"/>
  </w:num>
  <w:num w:numId="6" w16cid:durableId="1815172881">
    <w:abstractNumId w:val="41"/>
  </w:num>
  <w:num w:numId="7" w16cid:durableId="1313296494">
    <w:abstractNumId w:val="8"/>
  </w:num>
  <w:num w:numId="8" w16cid:durableId="865561619">
    <w:abstractNumId w:val="19"/>
  </w:num>
  <w:num w:numId="9" w16cid:durableId="658272568">
    <w:abstractNumId w:val="21"/>
  </w:num>
  <w:num w:numId="10" w16cid:durableId="2063825560">
    <w:abstractNumId w:val="3"/>
  </w:num>
  <w:num w:numId="11" w16cid:durableId="2142722695">
    <w:abstractNumId w:val="29"/>
  </w:num>
  <w:num w:numId="12" w16cid:durableId="706494439">
    <w:abstractNumId w:val="31"/>
  </w:num>
  <w:num w:numId="13" w16cid:durableId="1003049400">
    <w:abstractNumId w:val="37"/>
  </w:num>
  <w:num w:numId="14" w16cid:durableId="2141218949">
    <w:abstractNumId w:val="5"/>
  </w:num>
  <w:num w:numId="15" w16cid:durableId="778766067">
    <w:abstractNumId w:val="4"/>
  </w:num>
  <w:num w:numId="16" w16cid:durableId="398985155">
    <w:abstractNumId w:val="39"/>
  </w:num>
  <w:num w:numId="17" w16cid:durableId="344720445">
    <w:abstractNumId w:val="27"/>
  </w:num>
  <w:num w:numId="18" w16cid:durableId="1399521396">
    <w:abstractNumId w:val="10"/>
  </w:num>
  <w:num w:numId="19" w16cid:durableId="1366447705">
    <w:abstractNumId w:val="36"/>
  </w:num>
  <w:num w:numId="20" w16cid:durableId="1777211133">
    <w:abstractNumId w:val="14"/>
  </w:num>
  <w:num w:numId="21" w16cid:durableId="1538202158">
    <w:abstractNumId w:val="46"/>
  </w:num>
  <w:num w:numId="22" w16cid:durableId="1446847841">
    <w:abstractNumId w:val="24"/>
  </w:num>
  <w:num w:numId="23" w16cid:durableId="2034106928">
    <w:abstractNumId w:val="16"/>
  </w:num>
  <w:num w:numId="24" w16cid:durableId="541207479">
    <w:abstractNumId w:val="35"/>
  </w:num>
  <w:num w:numId="25" w16cid:durableId="877087810">
    <w:abstractNumId w:val="2"/>
  </w:num>
  <w:num w:numId="26" w16cid:durableId="747577049">
    <w:abstractNumId w:val="30"/>
  </w:num>
  <w:num w:numId="27" w16cid:durableId="1238706769">
    <w:abstractNumId w:val="9"/>
  </w:num>
  <w:num w:numId="28" w16cid:durableId="1429351291">
    <w:abstractNumId w:val="38"/>
  </w:num>
  <w:num w:numId="29" w16cid:durableId="726607440">
    <w:abstractNumId w:val="6"/>
  </w:num>
  <w:num w:numId="30" w16cid:durableId="486015926">
    <w:abstractNumId w:val="0"/>
  </w:num>
  <w:num w:numId="31" w16cid:durableId="1537352084">
    <w:abstractNumId w:val="25"/>
  </w:num>
  <w:num w:numId="32" w16cid:durableId="300501896">
    <w:abstractNumId w:val="43"/>
  </w:num>
  <w:num w:numId="33" w16cid:durableId="816726175">
    <w:abstractNumId w:val="7"/>
  </w:num>
  <w:num w:numId="34" w16cid:durableId="1574126708">
    <w:abstractNumId w:val="33"/>
  </w:num>
  <w:num w:numId="35" w16cid:durableId="381445094">
    <w:abstractNumId w:val="23"/>
  </w:num>
  <w:num w:numId="36" w16cid:durableId="228002713">
    <w:abstractNumId w:val="34"/>
  </w:num>
  <w:num w:numId="37" w16cid:durableId="1883012949">
    <w:abstractNumId w:val="48"/>
  </w:num>
  <w:num w:numId="38" w16cid:durableId="160853791">
    <w:abstractNumId w:val="22"/>
  </w:num>
  <w:num w:numId="39" w16cid:durableId="943726414">
    <w:abstractNumId w:val="20"/>
  </w:num>
  <w:num w:numId="40" w16cid:durableId="1513956684">
    <w:abstractNumId w:val="1"/>
  </w:num>
  <w:num w:numId="41" w16cid:durableId="1527788139">
    <w:abstractNumId w:val="15"/>
  </w:num>
  <w:num w:numId="42" w16cid:durableId="897202574">
    <w:abstractNumId w:val="17"/>
  </w:num>
  <w:num w:numId="43" w16cid:durableId="1038508134">
    <w:abstractNumId w:val="18"/>
  </w:num>
  <w:num w:numId="44" w16cid:durableId="584538452">
    <w:abstractNumId w:val="44"/>
  </w:num>
  <w:num w:numId="45" w16cid:durableId="1142505912">
    <w:abstractNumId w:val="42"/>
  </w:num>
  <w:num w:numId="46" w16cid:durableId="237640041">
    <w:abstractNumId w:val="47"/>
  </w:num>
  <w:num w:numId="47" w16cid:durableId="1895191207">
    <w:abstractNumId w:val="26"/>
  </w:num>
  <w:num w:numId="48" w16cid:durableId="2133787297">
    <w:abstractNumId w:val="13"/>
  </w:num>
  <w:num w:numId="49" w16cid:durableId="1731727674">
    <w:abstractNumId w:val="3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olanda Mauiango">
    <w15:presenceInfo w15:providerId="Windows Live" w15:userId="25650c795a1d7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F67"/>
    <w:rsid w:val="000000D3"/>
    <w:rsid w:val="00000302"/>
    <w:rsid w:val="00000761"/>
    <w:rsid w:val="000008F7"/>
    <w:rsid w:val="00000990"/>
    <w:rsid w:val="00001132"/>
    <w:rsid w:val="000012E6"/>
    <w:rsid w:val="0000137A"/>
    <w:rsid w:val="00001867"/>
    <w:rsid w:val="00001CE4"/>
    <w:rsid w:val="00002382"/>
    <w:rsid w:val="00002596"/>
    <w:rsid w:val="000027B8"/>
    <w:rsid w:val="0000309E"/>
    <w:rsid w:val="00003FD1"/>
    <w:rsid w:val="000041DF"/>
    <w:rsid w:val="00004426"/>
    <w:rsid w:val="000044F9"/>
    <w:rsid w:val="00004A9B"/>
    <w:rsid w:val="00004E65"/>
    <w:rsid w:val="00004F68"/>
    <w:rsid w:val="00006792"/>
    <w:rsid w:val="00006CDA"/>
    <w:rsid w:val="000070D8"/>
    <w:rsid w:val="000104CD"/>
    <w:rsid w:val="0001056F"/>
    <w:rsid w:val="00010B2E"/>
    <w:rsid w:val="00010B82"/>
    <w:rsid w:val="000119DF"/>
    <w:rsid w:val="00011DEE"/>
    <w:rsid w:val="000135A1"/>
    <w:rsid w:val="000138DD"/>
    <w:rsid w:val="00013917"/>
    <w:rsid w:val="00014128"/>
    <w:rsid w:val="0001423C"/>
    <w:rsid w:val="00014377"/>
    <w:rsid w:val="00014492"/>
    <w:rsid w:val="00014EB4"/>
    <w:rsid w:val="0001503B"/>
    <w:rsid w:val="00015391"/>
    <w:rsid w:val="00015EA1"/>
    <w:rsid w:val="0001651A"/>
    <w:rsid w:val="0001673B"/>
    <w:rsid w:val="000168F6"/>
    <w:rsid w:val="0001699F"/>
    <w:rsid w:val="00017610"/>
    <w:rsid w:val="00017697"/>
    <w:rsid w:val="00017FC8"/>
    <w:rsid w:val="0002040E"/>
    <w:rsid w:val="0002083D"/>
    <w:rsid w:val="00020A72"/>
    <w:rsid w:val="000212A3"/>
    <w:rsid w:val="000213BF"/>
    <w:rsid w:val="00021702"/>
    <w:rsid w:val="0002178B"/>
    <w:rsid w:val="00021D59"/>
    <w:rsid w:val="00021FB3"/>
    <w:rsid w:val="000222DE"/>
    <w:rsid w:val="00022520"/>
    <w:rsid w:val="00022571"/>
    <w:rsid w:val="000228C4"/>
    <w:rsid w:val="0002334A"/>
    <w:rsid w:val="000237FC"/>
    <w:rsid w:val="00024429"/>
    <w:rsid w:val="00024431"/>
    <w:rsid w:val="00024C00"/>
    <w:rsid w:val="00024FCE"/>
    <w:rsid w:val="000254FE"/>
    <w:rsid w:val="00025881"/>
    <w:rsid w:val="00025968"/>
    <w:rsid w:val="000259F5"/>
    <w:rsid w:val="00026B9B"/>
    <w:rsid w:val="00026BF9"/>
    <w:rsid w:val="00026DC7"/>
    <w:rsid w:val="00026E7E"/>
    <w:rsid w:val="00026EE7"/>
    <w:rsid w:val="0002774F"/>
    <w:rsid w:val="00027F3C"/>
    <w:rsid w:val="00027F88"/>
    <w:rsid w:val="0003097C"/>
    <w:rsid w:val="000313CF"/>
    <w:rsid w:val="00031774"/>
    <w:rsid w:val="00031C4A"/>
    <w:rsid w:val="00032352"/>
    <w:rsid w:val="000325DB"/>
    <w:rsid w:val="0003278E"/>
    <w:rsid w:val="0003340C"/>
    <w:rsid w:val="0003356C"/>
    <w:rsid w:val="000349E4"/>
    <w:rsid w:val="000349F6"/>
    <w:rsid w:val="00034E29"/>
    <w:rsid w:val="00035022"/>
    <w:rsid w:val="000357B1"/>
    <w:rsid w:val="00035AA6"/>
    <w:rsid w:val="00035C23"/>
    <w:rsid w:val="00036400"/>
    <w:rsid w:val="00036B8F"/>
    <w:rsid w:val="00036E15"/>
    <w:rsid w:val="00036F80"/>
    <w:rsid w:val="00037BEC"/>
    <w:rsid w:val="00040227"/>
    <w:rsid w:val="0004037E"/>
    <w:rsid w:val="00040B53"/>
    <w:rsid w:val="000411F1"/>
    <w:rsid w:val="00041481"/>
    <w:rsid w:val="00041898"/>
    <w:rsid w:val="00042153"/>
    <w:rsid w:val="00042214"/>
    <w:rsid w:val="00042869"/>
    <w:rsid w:val="00042A50"/>
    <w:rsid w:val="00042D5E"/>
    <w:rsid w:val="00043A9F"/>
    <w:rsid w:val="000444B7"/>
    <w:rsid w:val="00044597"/>
    <w:rsid w:val="000446F5"/>
    <w:rsid w:val="00044AE3"/>
    <w:rsid w:val="00045080"/>
    <w:rsid w:val="00045840"/>
    <w:rsid w:val="00046506"/>
    <w:rsid w:val="00046738"/>
    <w:rsid w:val="00046EB9"/>
    <w:rsid w:val="000470AA"/>
    <w:rsid w:val="0004782D"/>
    <w:rsid w:val="000479D1"/>
    <w:rsid w:val="00047AEA"/>
    <w:rsid w:val="00047DD5"/>
    <w:rsid w:val="000506D4"/>
    <w:rsid w:val="0005130C"/>
    <w:rsid w:val="00051CBB"/>
    <w:rsid w:val="0005277A"/>
    <w:rsid w:val="000538A4"/>
    <w:rsid w:val="00053A85"/>
    <w:rsid w:val="00053F35"/>
    <w:rsid w:val="00054C12"/>
    <w:rsid w:val="00055B1E"/>
    <w:rsid w:val="00055C48"/>
    <w:rsid w:val="000561B5"/>
    <w:rsid w:val="0005662B"/>
    <w:rsid w:val="00056815"/>
    <w:rsid w:val="00056E8F"/>
    <w:rsid w:val="00057030"/>
    <w:rsid w:val="0005712A"/>
    <w:rsid w:val="0006037F"/>
    <w:rsid w:val="00061262"/>
    <w:rsid w:val="000612FE"/>
    <w:rsid w:val="00061374"/>
    <w:rsid w:val="0006235B"/>
    <w:rsid w:val="00063385"/>
    <w:rsid w:val="0006339E"/>
    <w:rsid w:val="00063B3B"/>
    <w:rsid w:val="00064763"/>
    <w:rsid w:val="00064CF0"/>
    <w:rsid w:val="00065502"/>
    <w:rsid w:val="0006564A"/>
    <w:rsid w:val="000656A4"/>
    <w:rsid w:val="00065C03"/>
    <w:rsid w:val="00066399"/>
    <w:rsid w:val="000663D0"/>
    <w:rsid w:val="000665AD"/>
    <w:rsid w:val="00066B5D"/>
    <w:rsid w:val="00067B5C"/>
    <w:rsid w:val="00067C13"/>
    <w:rsid w:val="00067D5E"/>
    <w:rsid w:val="000700DC"/>
    <w:rsid w:val="000709B6"/>
    <w:rsid w:val="00070D03"/>
    <w:rsid w:val="00071419"/>
    <w:rsid w:val="000715A1"/>
    <w:rsid w:val="00071A7E"/>
    <w:rsid w:val="00071DAC"/>
    <w:rsid w:val="00072630"/>
    <w:rsid w:val="000726D4"/>
    <w:rsid w:val="00072774"/>
    <w:rsid w:val="000727D1"/>
    <w:rsid w:val="00073443"/>
    <w:rsid w:val="00073912"/>
    <w:rsid w:val="000740A2"/>
    <w:rsid w:val="000742AE"/>
    <w:rsid w:val="00074381"/>
    <w:rsid w:val="000743D9"/>
    <w:rsid w:val="000746CA"/>
    <w:rsid w:val="00074A01"/>
    <w:rsid w:val="0007568A"/>
    <w:rsid w:val="00075EFA"/>
    <w:rsid w:val="00075F03"/>
    <w:rsid w:val="00076268"/>
    <w:rsid w:val="00076A9B"/>
    <w:rsid w:val="00076B6B"/>
    <w:rsid w:val="00077F75"/>
    <w:rsid w:val="00080666"/>
    <w:rsid w:val="0008080B"/>
    <w:rsid w:val="00080B15"/>
    <w:rsid w:val="00081271"/>
    <w:rsid w:val="0008143C"/>
    <w:rsid w:val="00081C99"/>
    <w:rsid w:val="00082B5A"/>
    <w:rsid w:val="000831D5"/>
    <w:rsid w:val="000835E5"/>
    <w:rsid w:val="000836D9"/>
    <w:rsid w:val="00084068"/>
    <w:rsid w:val="000847E1"/>
    <w:rsid w:val="000850BD"/>
    <w:rsid w:val="00085730"/>
    <w:rsid w:val="000858F6"/>
    <w:rsid w:val="00085AA6"/>
    <w:rsid w:val="00085F0B"/>
    <w:rsid w:val="000863B3"/>
    <w:rsid w:val="00086463"/>
    <w:rsid w:val="00086586"/>
    <w:rsid w:val="00086D5D"/>
    <w:rsid w:val="000870DF"/>
    <w:rsid w:val="00087598"/>
    <w:rsid w:val="0008773E"/>
    <w:rsid w:val="00087BB3"/>
    <w:rsid w:val="00087BD7"/>
    <w:rsid w:val="000900AA"/>
    <w:rsid w:val="0009053C"/>
    <w:rsid w:val="0009058A"/>
    <w:rsid w:val="000906CA"/>
    <w:rsid w:val="000908E2"/>
    <w:rsid w:val="00090D6A"/>
    <w:rsid w:val="000911E7"/>
    <w:rsid w:val="000914E6"/>
    <w:rsid w:val="00092E48"/>
    <w:rsid w:val="00093252"/>
    <w:rsid w:val="0009344B"/>
    <w:rsid w:val="000937E2"/>
    <w:rsid w:val="00093A49"/>
    <w:rsid w:val="00093B51"/>
    <w:rsid w:val="00093CB0"/>
    <w:rsid w:val="000943E5"/>
    <w:rsid w:val="000944A5"/>
    <w:rsid w:val="00094678"/>
    <w:rsid w:val="0009473B"/>
    <w:rsid w:val="000948D8"/>
    <w:rsid w:val="00094AA3"/>
    <w:rsid w:val="0009553A"/>
    <w:rsid w:val="000955F6"/>
    <w:rsid w:val="00096B38"/>
    <w:rsid w:val="000974E1"/>
    <w:rsid w:val="000979E2"/>
    <w:rsid w:val="00097C35"/>
    <w:rsid w:val="000A0674"/>
    <w:rsid w:val="000A0EE3"/>
    <w:rsid w:val="000A0FDE"/>
    <w:rsid w:val="000A1E65"/>
    <w:rsid w:val="000A276E"/>
    <w:rsid w:val="000A3FE4"/>
    <w:rsid w:val="000A41D5"/>
    <w:rsid w:val="000A42EF"/>
    <w:rsid w:val="000A4932"/>
    <w:rsid w:val="000A595B"/>
    <w:rsid w:val="000A5B0B"/>
    <w:rsid w:val="000A6324"/>
    <w:rsid w:val="000A75F6"/>
    <w:rsid w:val="000A76AA"/>
    <w:rsid w:val="000A794A"/>
    <w:rsid w:val="000A7AFB"/>
    <w:rsid w:val="000B008E"/>
    <w:rsid w:val="000B0117"/>
    <w:rsid w:val="000B065A"/>
    <w:rsid w:val="000B09AD"/>
    <w:rsid w:val="000B14B4"/>
    <w:rsid w:val="000B1C75"/>
    <w:rsid w:val="000B239A"/>
    <w:rsid w:val="000B28DA"/>
    <w:rsid w:val="000B2E3A"/>
    <w:rsid w:val="000B30F5"/>
    <w:rsid w:val="000B3278"/>
    <w:rsid w:val="000B3409"/>
    <w:rsid w:val="000B3698"/>
    <w:rsid w:val="000B3C6A"/>
    <w:rsid w:val="000B3DAC"/>
    <w:rsid w:val="000B3E79"/>
    <w:rsid w:val="000B40E3"/>
    <w:rsid w:val="000B44F9"/>
    <w:rsid w:val="000B4CE5"/>
    <w:rsid w:val="000B4E43"/>
    <w:rsid w:val="000B5509"/>
    <w:rsid w:val="000B56F9"/>
    <w:rsid w:val="000B5840"/>
    <w:rsid w:val="000B588E"/>
    <w:rsid w:val="000B5D1E"/>
    <w:rsid w:val="000B5D2C"/>
    <w:rsid w:val="000B5DD3"/>
    <w:rsid w:val="000B6175"/>
    <w:rsid w:val="000B6492"/>
    <w:rsid w:val="000B66D5"/>
    <w:rsid w:val="000B69A4"/>
    <w:rsid w:val="000B742B"/>
    <w:rsid w:val="000B79A2"/>
    <w:rsid w:val="000B7CCE"/>
    <w:rsid w:val="000B7EAA"/>
    <w:rsid w:val="000C062F"/>
    <w:rsid w:val="000C07C4"/>
    <w:rsid w:val="000C0E80"/>
    <w:rsid w:val="000C2188"/>
    <w:rsid w:val="000C24EF"/>
    <w:rsid w:val="000C2A6C"/>
    <w:rsid w:val="000C2F5A"/>
    <w:rsid w:val="000C3148"/>
    <w:rsid w:val="000C32D3"/>
    <w:rsid w:val="000C339B"/>
    <w:rsid w:val="000C3627"/>
    <w:rsid w:val="000C39D7"/>
    <w:rsid w:val="000C3AF4"/>
    <w:rsid w:val="000C3BBB"/>
    <w:rsid w:val="000C40C7"/>
    <w:rsid w:val="000C4299"/>
    <w:rsid w:val="000C46F8"/>
    <w:rsid w:val="000C474E"/>
    <w:rsid w:val="000C47E2"/>
    <w:rsid w:val="000C4E50"/>
    <w:rsid w:val="000C5426"/>
    <w:rsid w:val="000C55D4"/>
    <w:rsid w:val="000C59CC"/>
    <w:rsid w:val="000C5A69"/>
    <w:rsid w:val="000C5C67"/>
    <w:rsid w:val="000C6828"/>
    <w:rsid w:val="000C6929"/>
    <w:rsid w:val="000C6E1C"/>
    <w:rsid w:val="000C7179"/>
    <w:rsid w:val="000C7297"/>
    <w:rsid w:val="000C72D7"/>
    <w:rsid w:val="000C73E6"/>
    <w:rsid w:val="000C755B"/>
    <w:rsid w:val="000C7F7E"/>
    <w:rsid w:val="000D0413"/>
    <w:rsid w:val="000D0671"/>
    <w:rsid w:val="000D0F8C"/>
    <w:rsid w:val="000D1549"/>
    <w:rsid w:val="000D2A30"/>
    <w:rsid w:val="000D2E4A"/>
    <w:rsid w:val="000D2FB7"/>
    <w:rsid w:val="000D2FEA"/>
    <w:rsid w:val="000D3055"/>
    <w:rsid w:val="000D37C3"/>
    <w:rsid w:val="000D42CF"/>
    <w:rsid w:val="000D45FF"/>
    <w:rsid w:val="000D4D3E"/>
    <w:rsid w:val="000D5425"/>
    <w:rsid w:val="000D5480"/>
    <w:rsid w:val="000D5870"/>
    <w:rsid w:val="000D5D1C"/>
    <w:rsid w:val="000D6256"/>
    <w:rsid w:val="000D6688"/>
    <w:rsid w:val="000D6AEB"/>
    <w:rsid w:val="000E08B9"/>
    <w:rsid w:val="000E0A93"/>
    <w:rsid w:val="000E0B75"/>
    <w:rsid w:val="000E0BB1"/>
    <w:rsid w:val="000E1D12"/>
    <w:rsid w:val="000E2048"/>
    <w:rsid w:val="000E2514"/>
    <w:rsid w:val="000E29F7"/>
    <w:rsid w:val="000E2C87"/>
    <w:rsid w:val="000E2F99"/>
    <w:rsid w:val="000E4496"/>
    <w:rsid w:val="000E479D"/>
    <w:rsid w:val="000E4818"/>
    <w:rsid w:val="000E50AC"/>
    <w:rsid w:val="000E588B"/>
    <w:rsid w:val="000E58F7"/>
    <w:rsid w:val="000E6481"/>
    <w:rsid w:val="000E6BCE"/>
    <w:rsid w:val="000E6D7C"/>
    <w:rsid w:val="000E7215"/>
    <w:rsid w:val="000E73EA"/>
    <w:rsid w:val="000E7950"/>
    <w:rsid w:val="000E7A09"/>
    <w:rsid w:val="000E7BA2"/>
    <w:rsid w:val="000F0152"/>
    <w:rsid w:val="000F030B"/>
    <w:rsid w:val="000F0AB3"/>
    <w:rsid w:val="000F0BBF"/>
    <w:rsid w:val="000F0C53"/>
    <w:rsid w:val="000F0C93"/>
    <w:rsid w:val="000F23A8"/>
    <w:rsid w:val="000F26E8"/>
    <w:rsid w:val="000F2A68"/>
    <w:rsid w:val="000F2BB9"/>
    <w:rsid w:val="000F2C9E"/>
    <w:rsid w:val="000F2EDE"/>
    <w:rsid w:val="000F39FA"/>
    <w:rsid w:val="000F4136"/>
    <w:rsid w:val="000F42AD"/>
    <w:rsid w:val="000F48BF"/>
    <w:rsid w:val="000F4B1D"/>
    <w:rsid w:val="000F4C75"/>
    <w:rsid w:val="000F4FA7"/>
    <w:rsid w:val="000F59C2"/>
    <w:rsid w:val="000F5B1E"/>
    <w:rsid w:val="000F6BA7"/>
    <w:rsid w:val="000F6CCB"/>
    <w:rsid w:val="000F7396"/>
    <w:rsid w:val="000F76D3"/>
    <w:rsid w:val="000F7985"/>
    <w:rsid w:val="000F7A34"/>
    <w:rsid w:val="000F7B78"/>
    <w:rsid w:val="00100463"/>
    <w:rsid w:val="0010101E"/>
    <w:rsid w:val="00101E8A"/>
    <w:rsid w:val="001020B1"/>
    <w:rsid w:val="0010234E"/>
    <w:rsid w:val="00102472"/>
    <w:rsid w:val="00102CAE"/>
    <w:rsid w:val="00102D80"/>
    <w:rsid w:val="00102EA1"/>
    <w:rsid w:val="001030B6"/>
    <w:rsid w:val="0010317D"/>
    <w:rsid w:val="001031CB"/>
    <w:rsid w:val="00103217"/>
    <w:rsid w:val="0010448C"/>
    <w:rsid w:val="0010574C"/>
    <w:rsid w:val="00105ADC"/>
    <w:rsid w:val="00106A05"/>
    <w:rsid w:val="00106F86"/>
    <w:rsid w:val="0010722B"/>
    <w:rsid w:val="00107428"/>
    <w:rsid w:val="00107B9B"/>
    <w:rsid w:val="001101B7"/>
    <w:rsid w:val="00110638"/>
    <w:rsid w:val="00110C6F"/>
    <w:rsid w:val="001115DE"/>
    <w:rsid w:val="00111661"/>
    <w:rsid w:val="00111A8E"/>
    <w:rsid w:val="00111D08"/>
    <w:rsid w:val="00112064"/>
    <w:rsid w:val="0011228D"/>
    <w:rsid w:val="00113174"/>
    <w:rsid w:val="00113371"/>
    <w:rsid w:val="001137EF"/>
    <w:rsid w:val="00113AA6"/>
    <w:rsid w:val="00113F24"/>
    <w:rsid w:val="00114707"/>
    <w:rsid w:val="001148A9"/>
    <w:rsid w:val="00114DC9"/>
    <w:rsid w:val="00114DCE"/>
    <w:rsid w:val="001158C2"/>
    <w:rsid w:val="00115A5D"/>
    <w:rsid w:val="00115D31"/>
    <w:rsid w:val="001162C5"/>
    <w:rsid w:val="0011680E"/>
    <w:rsid w:val="00116D81"/>
    <w:rsid w:val="0011715A"/>
    <w:rsid w:val="00117378"/>
    <w:rsid w:val="0011769D"/>
    <w:rsid w:val="00117862"/>
    <w:rsid w:val="00117DA0"/>
    <w:rsid w:val="001200F0"/>
    <w:rsid w:val="0012063F"/>
    <w:rsid w:val="001207DE"/>
    <w:rsid w:val="00120DC8"/>
    <w:rsid w:val="00121008"/>
    <w:rsid w:val="0012137F"/>
    <w:rsid w:val="001228CF"/>
    <w:rsid w:val="00122A42"/>
    <w:rsid w:val="00122D0C"/>
    <w:rsid w:val="00122D7B"/>
    <w:rsid w:val="00122DB3"/>
    <w:rsid w:val="00123095"/>
    <w:rsid w:val="0012369A"/>
    <w:rsid w:val="00123857"/>
    <w:rsid w:val="00123CCE"/>
    <w:rsid w:val="0012452E"/>
    <w:rsid w:val="0012454F"/>
    <w:rsid w:val="00124AE9"/>
    <w:rsid w:val="00124C63"/>
    <w:rsid w:val="001256DC"/>
    <w:rsid w:val="0012620F"/>
    <w:rsid w:val="00126237"/>
    <w:rsid w:val="00126ACE"/>
    <w:rsid w:val="00126B7A"/>
    <w:rsid w:val="00126FEA"/>
    <w:rsid w:val="00127825"/>
    <w:rsid w:val="00127C36"/>
    <w:rsid w:val="00127D68"/>
    <w:rsid w:val="00127DC3"/>
    <w:rsid w:val="00127DE7"/>
    <w:rsid w:val="00130396"/>
    <w:rsid w:val="00131494"/>
    <w:rsid w:val="001318C3"/>
    <w:rsid w:val="00131B12"/>
    <w:rsid w:val="00131C24"/>
    <w:rsid w:val="00132589"/>
    <w:rsid w:val="001327CD"/>
    <w:rsid w:val="001327FB"/>
    <w:rsid w:val="0013310B"/>
    <w:rsid w:val="0013466C"/>
    <w:rsid w:val="0013475B"/>
    <w:rsid w:val="00134AB9"/>
    <w:rsid w:val="00134DBD"/>
    <w:rsid w:val="001353C9"/>
    <w:rsid w:val="00135C33"/>
    <w:rsid w:val="00136AAA"/>
    <w:rsid w:val="00136C5F"/>
    <w:rsid w:val="00136C99"/>
    <w:rsid w:val="00136EB8"/>
    <w:rsid w:val="00137613"/>
    <w:rsid w:val="00137987"/>
    <w:rsid w:val="001401C1"/>
    <w:rsid w:val="00140C80"/>
    <w:rsid w:val="00140E6D"/>
    <w:rsid w:val="001414B0"/>
    <w:rsid w:val="00142A2F"/>
    <w:rsid w:val="00142ACC"/>
    <w:rsid w:val="00142D71"/>
    <w:rsid w:val="00142E7E"/>
    <w:rsid w:val="0014341C"/>
    <w:rsid w:val="001435D1"/>
    <w:rsid w:val="001436D5"/>
    <w:rsid w:val="00143E00"/>
    <w:rsid w:val="00143F26"/>
    <w:rsid w:val="001446E2"/>
    <w:rsid w:val="00144B33"/>
    <w:rsid w:val="00145451"/>
    <w:rsid w:val="001456BC"/>
    <w:rsid w:val="0014677B"/>
    <w:rsid w:val="00146A25"/>
    <w:rsid w:val="00147562"/>
    <w:rsid w:val="0014768A"/>
    <w:rsid w:val="00147843"/>
    <w:rsid w:val="0014787D"/>
    <w:rsid w:val="0014795C"/>
    <w:rsid w:val="00147B3B"/>
    <w:rsid w:val="00147E35"/>
    <w:rsid w:val="00150130"/>
    <w:rsid w:val="00151805"/>
    <w:rsid w:val="00151F00"/>
    <w:rsid w:val="00152540"/>
    <w:rsid w:val="00152715"/>
    <w:rsid w:val="001528EB"/>
    <w:rsid w:val="001533AE"/>
    <w:rsid w:val="00153962"/>
    <w:rsid w:val="00153AC1"/>
    <w:rsid w:val="00153BA4"/>
    <w:rsid w:val="00153C2A"/>
    <w:rsid w:val="00153D2D"/>
    <w:rsid w:val="00153F06"/>
    <w:rsid w:val="001547BA"/>
    <w:rsid w:val="0015498C"/>
    <w:rsid w:val="00154B30"/>
    <w:rsid w:val="00154D00"/>
    <w:rsid w:val="00154D95"/>
    <w:rsid w:val="00154DA5"/>
    <w:rsid w:val="0015597E"/>
    <w:rsid w:val="00155EC8"/>
    <w:rsid w:val="00156051"/>
    <w:rsid w:val="00156616"/>
    <w:rsid w:val="001568AD"/>
    <w:rsid w:val="00156978"/>
    <w:rsid w:val="0015719B"/>
    <w:rsid w:val="0015788F"/>
    <w:rsid w:val="00157AF5"/>
    <w:rsid w:val="00160477"/>
    <w:rsid w:val="0016158E"/>
    <w:rsid w:val="001615F7"/>
    <w:rsid w:val="0016182E"/>
    <w:rsid w:val="00162B45"/>
    <w:rsid w:val="00162C6C"/>
    <w:rsid w:val="00162D27"/>
    <w:rsid w:val="00162EE7"/>
    <w:rsid w:val="001631DC"/>
    <w:rsid w:val="00164108"/>
    <w:rsid w:val="0016454B"/>
    <w:rsid w:val="00164AE5"/>
    <w:rsid w:val="00164B5A"/>
    <w:rsid w:val="00164C14"/>
    <w:rsid w:val="00164FB0"/>
    <w:rsid w:val="00165427"/>
    <w:rsid w:val="00165434"/>
    <w:rsid w:val="001655A0"/>
    <w:rsid w:val="00165753"/>
    <w:rsid w:val="00165D5B"/>
    <w:rsid w:val="0016621B"/>
    <w:rsid w:val="00166DA5"/>
    <w:rsid w:val="00166E17"/>
    <w:rsid w:val="0016704A"/>
    <w:rsid w:val="0016721A"/>
    <w:rsid w:val="0016737F"/>
    <w:rsid w:val="001677FE"/>
    <w:rsid w:val="00167A02"/>
    <w:rsid w:val="00170227"/>
    <w:rsid w:val="00170596"/>
    <w:rsid w:val="001705FD"/>
    <w:rsid w:val="00170A3B"/>
    <w:rsid w:val="00170D93"/>
    <w:rsid w:val="001712FD"/>
    <w:rsid w:val="001716E2"/>
    <w:rsid w:val="00171C14"/>
    <w:rsid w:val="00171CEF"/>
    <w:rsid w:val="00171FE5"/>
    <w:rsid w:val="0017285A"/>
    <w:rsid w:val="00173373"/>
    <w:rsid w:val="0017394B"/>
    <w:rsid w:val="00173ADE"/>
    <w:rsid w:val="001744E0"/>
    <w:rsid w:val="001747EA"/>
    <w:rsid w:val="00175462"/>
    <w:rsid w:val="00175FEC"/>
    <w:rsid w:val="00176841"/>
    <w:rsid w:val="00176BD2"/>
    <w:rsid w:val="00176D58"/>
    <w:rsid w:val="00176FFB"/>
    <w:rsid w:val="001773F0"/>
    <w:rsid w:val="00177454"/>
    <w:rsid w:val="001775FD"/>
    <w:rsid w:val="001776D4"/>
    <w:rsid w:val="001778BA"/>
    <w:rsid w:val="00177ADC"/>
    <w:rsid w:val="00180069"/>
    <w:rsid w:val="001804D2"/>
    <w:rsid w:val="00180F96"/>
    <w:rsid w:val="00181230"/>
    <w:rsid w:val="001813DE"/>
    <w:rsid w:val="00181493"/>
    <w:rsid w:val="00181789"/>
    <w:rsid w:val="001819FE"/>
    <w:rsid w:val="00181F96"/>
    <w:rsid w:val="00182348"/>
    <w:rsid w:val="001824B0"/>
    <w:rsid w:val="001836D7"/>
    <w:rsid w:val="00184697"/>
    <w:rsid w:val="00184B6A"/>
    <w:rsid w:val="00184F11"/>
    <w:rsid w:val="00184FA0"/>
    <w:rsid w:val="001859AC"/>
    <w:rsid w:val="00185B4C"/>
    <w:rsid w:val="00185CDF"/>
    <w:rsid w:val="00186777"/>
    <w:rsid w:val="00186DCD"/>
    <w:rsid w:val="00187E67"/>
    <w:rsid w:val="00190503"/>
    <w:rsid w:val="001906EE"/>
    <w:rsid w:val="00190897"/>
    <w:rsid w:val="00190AD6"/>
    <w:rsid w:val="001918C6"/>
    <w:rsid w:val="001935DA"/>
    <w:rsid w:val="00193D03"/>
    <w:rsid w:val="00194178"/>
    <w:rsid w:val="001948A7"/>
    <w:rsid w:val="00194E9B"/>
    <w:rsid w:val="001951A9"/>
    <w:rsid w:val="00195C8E"/>
    <w:rsid w:val="001962C4"/>
    <w:rsid w:val="0019714F"/>
    <w:rsid w:val="0019744E"/>
    <w:rsid w:val="0019766F"/>
    <w:rsid w:val="001976F4"/>
    <w:rsid w:val="001979E1"/>
    <w:rsid w:val="001A005C"/>
    <w:rsid w:val="001A0414"/>
    <w:rsid w:val="001A0471"/>
    <w:rsid w:val="001A054C"/>
    <w:rsid w:val="001A0779"/>
    <w:rsid w:val="001A0AFD"/>
    <w:rsid w:val="001A0EE2"/>
    <w:rsid w:val="001A2363"/>
    <w:rsid w:val="001A280F"/>
    <w:rsid w:val="001A2A3D"/>
    <w:rsid w:val="001A369A"/>
    <w:rsid w:val="001A37C9"/>
    <w:rsid w:val="001A3918"/>
    <w:rsid w:val="001A3EBC"/>
    <w:rsid w:val="001A469B"/>
    <w:rsid w:val="001A48A5"/>
    <w:rsid w:val="001A4EF7"/>
    <w:rsid w:val="001A5214"/>
    <w:rsid w:val="001A5890"/>
    <w:rsid w:val="001A590F"/>
    <w:rsid w:val="001A5F1C"/>
    <w:rsid w:val="001A6734"/>
    <w:rsid w:val="001A6935"/>
    <w:rsid w:val="001A6992"/>
    <w:rsid w:val="001A6996"/>
    <w:rsid w:val="001A6E4B"/>
    <w:rsid w:val="001A794A"/>
    <w:rsid w:val="001A7CF3"/>
    <w:rsid w:val="001B0094"/>
    <w:rsid w:val="001B0541"/>
    <w:rsid w:val="001B0C2C"/>
    <w:rsid w:val="001B0D89"/>
    <w:rsid w:val="001B0F28"/>
    <w:rsid w:val="001B1200"/>
    <w:rsid w:val="001B13C5"/>
    <w:rsid w:val="001B1C92"/>
    <w:rsid w:val="001B27BF"/>
    <w:rsid w:val="001B2CB0"/>
    <w:rsid w:val="001B2DF6"/>
    <w:rsid w:val="001B3075"/>
    <w:rsid w:val="001B3211"/>
    <w:rsid w:val="001B387B"/>
    <w:rsid w:val="001B3F0C"/>
    <w:rsid w:val="001B3F10"/>
    <w:rsid w:val="001B401F"/>
    <w:rsid w:val="001B42AB"/>
    <w:rsid w:val="001B43F2"/>
    <w:rsid w:val="001B44EE"/>
    <w:rsid w:val="001B49FB"/>
    <w:rsid w:val="001B4AE9"/>
    <w:rsid w:val="001B4B5B"/>
    <w:rsid w:val="001B54E2"/>
    <w:rsid w:val="001B55A8"/>
    <w:rsid w:val="001B5CA4"/>
    <w:rsid w:val="001B5FD2"/>
    <w:rsid w:val="001B61D1"/>
    <w:rsid w:val="001B64B9"/>
    <w:rsid w:val="001B64D2"/>
    <w:rsid w:val="001B6817"/>
    <w:rsid w:val="001B68C8"/>
    <w:rsid w:val="001B6D52"/>
    <w:rsid w:val="001B70B5"/>
    <w:rsid w:val="001B7A2D"/>
    <w:rsid w:val="001B7E64"/>
    <w:rsid w:val="001C07B2"/>
    <w:rsid w:val="001C0BDF"/>
    <w:rsid w:val="001C14D0"/>
    <w:rsid w:val="001C16AB"/>
    <w:rsid w:val="001C17C8"/>
    <w:rsid w:val="001C3067"/>
    <w:rsid w:val="001C362F"/>
    <w:rsid w:val="001C3D9F"/>
    <w:rsid w:val="001C4668"/>
    <w:rsid w:val="001C4A43"/>
    <w:rsid w:val="001C4B44"/>
    <w:rsid w:val="001C4D5A"/>
    <w:rsid w:val="001C4DDA"/>
    <w:rsid w:val="001C4DFA"/>
    <w:rsid w:val="001C54C4"/>
    <w:rsid w:val="001C5848"/>
    <w:rsid w:val="001C5CAC"/>
    <w:rsid w:val="001C6B90"/>
    <w:rsid w:val="001C6BB5"/>
    <w:rsid w:val="001C778E"/>
    <w:rsid w:val="001C7F88"/>
    <w:rsid w:val="001D0425"/>
    <w:rsid w:val="001D0A39"/>
    <w:rsid w:val="001D155E"/>
    <w:rsid w:val="001D1666"/>
    <w:rsid w:val="001D1AEE"/>
    <w:rsid w:val="001D226B"/>
    <w:rsid w:val="001D23D8"/>
    <w:rsid w:val="001D3324"/>
    <w:rsid w:val="001D379F"/>
    <w:rsid w:val="001D3DA2"/>
    <w:rsid w:val="001D4816"/>
    <w:rsid w:val="001D4C4B"/>
    <w:rsid w:val="001D5D15"/>
    <w:rsid w:val="001D6DB3"/>
    <w:rsid w:val="001D6E2D"/>
    <w:rsid w:val="001D72EE"/>
    <w:rsid w:val="001D73CD"/>
    <w:rsid w:val="001D770E"/>
    <w:rsid w:val="001D7C36"/>
    <w:rsid w:val="001D7F45"/>
    <w:rsid w:val="001E0657"/>
    <w:rsid w:val="001E0CC7"/>
    <w:rsid w:val="001E0CD7"/>
    <w:rsid w:val="001E1546"/>
    <w:rsid w:val="001E1A6E"/>
    <w:rsid w:val="001E1D54"/>
    <w:rsid w:val="001E232F"/>
    <w:rsid w:val="001E2717"/>
    <w:rsid w:val="001E2DB0"/>
    <w:rsid w:val="001E2FA7"/>
    <w:rsid w:val="001E315B"/>
    <w:rsid w:val="001E322C"/>
    <w:rsid w:val="001E34DA"/>
    <w:rsid w:val="001E3638"/>
    <w:rsid w:val="001E3913"/>
    <w:rsid w:val="001E3A7A"/>
    <w:rsid w:val="001E3C4B"/>
    <w:rsid w:val="001E4154"/>
    <w:rsid w:val="001E46E6"/>
    <w:rsid w:val="001E4783"/>
    <w:rsid w:val="001E4CBD"/>
    <w:rsid w:val="001E4D1C"/>
    <w:rsid w:val="001E5A87"/>
    <w:rsid w:val="001E6138"/>
    <w:rsid w:val="001E6628"/>
    <w:rsid w:val="001E6841"/>
    <w:rsid w:val="001E6C78"/>
    <w:rsid w:val="001E76E7"/>
    <w:rsid w:val="001E7D10"/>
    <w:rsid w:val="001F0188"/>
    <w:rsid w:val="001F0325"/>
    <w:rsid w:val="001F0348"/>
    <w:rsid w:val="001F1B34"/>
    <w:rsid w:val="001F1E72"/>
    <w:rsid w:val="001F23EA"/>
    <w:rsid w:val="001F2ED1"/>
    <w:rsid w:val="001F2F05"/>
    <w:rsid w:val="001F34EE"/>
    <w:rsid w:val="001F3BE4"/>
    <w:rsid w:val="001F3DA4"/>
    <w:rsid w:val="001F3FE4"/>
    <w:rsid w:val="001F44D3"/>
    <w:rsid w:val="001F4CDC"/>
    <w:rsid w:val="001F4DF6"/>
    <w:rsid w:val="001F4E27"/>
    <w:rsid w:val="001F54A2"/>
    <w:rsid w:val="001F5BA8"/>
    <w:rsid w:val="001F5BB5"/>
    <w:rsid w:val="001F5C42"/>
    <w:rsid w:val="001F5FDE"/>
    <w:rsid w:val="001F6077"/>
    <w:rsid w:val="001F62FF"/>
    <w:rsid w:val="001F6488"/>
    <w:rsid w:val="001F6653"/>
    <w:rsid w:val="001F73DC"/>
    <w:rsid w:val="001F7554"/>
    <w:rsid w:val="001F7B87"/>
    <w:rsid w:val="002001CE"/>
    <w:rsid w:val="002003F8"/>
    <w:rsid w:val="00200465"/>
    <w:rsid w:val="0020056D"/>
    <w:rsid w:val="0020094F"/>
    <w:rsid w:val="00200DB1"/>
    <w:rsid w:val="00200EB5"/>
    <w:rsid w:val="002014A7"/>
    <w:rsid w:val="00201606"/>
    <w:rsid w:val="00201E48"/>
    <w:rsid w:val="002035E3"/>
    <w:rsid w:val="002038AD"/>
    <w:rsid w:val="002044A1"/>
    <w:rsid w:val="00204612"/>
    <w:rsid w:val="002048E7"/>
    <w:rsid w:val="00204CD0"/>
    <w:rsid w:val="00204DC4"/>
    <w:rsid w:val="00205519"/>
    <w:rsid w:val="00205C07"/>
    <w:rsid w:val="00205D7F"/>
    <w:rsid w:val="002060C3"/>
    <w:rsid w:val="0020781E"/>
    <w:rsid w:val="00207B53"/>
    <w:rsid w:val="00207ECB"/>
    <w:rsid w:val="00207F52"/>
    <w:rsid w:val="00210735"/>
    <w:rsid w:val="00210817"/>
    <w:rsid w:val="00210B3D"/>
    <w:rsid w:val="00210C90"/>
    <w:rsid w:val="002110BC"/>
    <w:rsid w:val="00211458"/>
    <w:rsid w:val="0021156C"/>
    <w:rsid w:val="0021199C"/>
    <w:rsid w:val="00212069"/>
    <w:rsid w:val="002124FC"/>
    <w:rsid w:val="00212A44"/>
    <w:rsid w:val="00212BDA"/>
    <w:rsid w:val="00212C2D"/>
    <w:rsid w:val="00212DF8"/>
    <w:rsid w:val="00212E6A"/>
    <w:rsid w:val="00212F9F"/>
    <w:rsid w:val="002133C7"/>
    <w:rsid w:val="00213477"/>
    <w:rsid w:val="002135D2"/>
    <w:rsid w:val="00213694"/>
    <w:rsid w:val="00213852"/>
    <w:rsid w:val="0021395D"/>
    <w:rsid w:val="00214185"/>
    <w:rsid w:val="00214334"/>
    <w:rsid w:val="00214D8F"/>
    <w:rsid w:val="0021523F"/>
    <w:rsid w:val="00215390"/>
    <w:rsid w:val="00215573"/>
    <w:rsid w:val="00215719"/>
    <w:rsid w:val="00215C4B"/>
    <w:rsid w:val="0021637F"/>
    <w:rsid w:val="002163E8"/>
    <w:rsid w:val="0021654E"/>
    <w:rsid w:val="002171A6"/>
    <w:rsid w:val="002173F0"/>
    <w:rsid w:val="0021742E"/>
    <w:rsid w:val="0021798D"/>
    <w:rsid w:val="00217E30"/>
    <w:rsid w:val="00217FB4"/>
    <w:rsid w:val="00220022"/>
    <w:rsid w:val="00220048"/>
    <w:rsid w:val="00220168"/>
    <w:rsid w:val="00220464"/>
    <w:rsid w:val="0022061C"/>
    <w:rsid w:val="00220955"/>
    <w:rsid w:val="00220B69"/>
    <w:rsid w:val="002213C8"/>
    <w:rsid w:val="0022146A"/>
    <w:rsid w:val="00221F82"/>
    <w:rsid w:val="002220A5"/>
    <w:rsid w:val="00222149"/>
    <w:rsid w:val="00222244"/>
    <w:rsid w:val="00222353"/>
    <w:rsid w:val="00222502"/>
    <w:rsid w:val="00222C5F"/>
    <w:rsid w:val="002234CB"/>
    <w:rsid w:val="002237C6"/>
    <w:rsid w:val="00223C36"/>
    <w:rsid w:val="00223CCF"/>
    <w:rsid w:val="00223DFC"/>
    <w:rsid w:val="002241FB"/>
    <w:rsid w:val="00224420"/>
    <w:rsid w:val="00224DC0"/>
    <w:rsid w:val="00225B4C"/>
    <w:rsid w:val="00225B91"/>
    <w:rsid w:val="00226311"/>
    <w:rsid w:val="0022693F"/>
    <w:rsid w:val="00226AE4"/>
    <w:rsid w:val="00226E04"/>
    <w:rsid w:val="0022703B"/>
    <w:rsid w:val="0022754E"/>
    <w:rsid w:val="00230286"/>
    <w:rsid w:val="00231C31"/>
    <w:rsid w:val="0023253D"/>
    <w:rsid w:val="002326D6"/>
    <w:rsid w:val="0023292D"/>
    <w:rsid w:val="00233352"/>
    <w:rsid w:val="00234795"/>
    <w:rsid w:val="00234C8E"/>
    <w:rsid w:val="00234CBE"/>
    <w:rsid w:val="00235339"/>
    <w:rsid w:val="00235E26"/>
    <w:rsid w:val="0023695B"/>
    <w:rsid w:val="002369DD"/>
    <w:rsid w:val="00236CEA"/>
    <w:rsid w:val="00236E80"/>
    <w:rsid w:val="00236EB1"/>
    <w:rsid w:val="0023786C"/>
    <w:rsid w:val="002400E9"/>
    <w:rsid w:val="00240363"/>
    <w:rsid w:val="00240568"/>
    <w:rsid w:val="002408D3"/>
    <w:rsid w:val="0024155E"/>
    <w:rsid w:val="00242272"/>
    <w:rsid w:val="002423E9"/>
    <w:rsid w:val="002429F5"/>
    <w:rsid w:val="00243294"/>
    <w:rsid w:val="0024363C"/>
    <w:rsid w:val="0024390A"/>
    <w:rsid w:val="00243D82"/>
    <w:rsid w:val="0024436E"/>
    <w:rsid w:val="00244843"/>
    <w:rsid w:val="00244BAD"/>
    <w:rsid w:val="002455DF"/>
    <w:rsid w:val="00245687"/>
    <w:rsid w:val="00245F8A"/>
    <w:rsid w:val="002462E4"/>
    <w:rsid w:val="002467C1"/>
    <w:rsid w:val="002469B5"/>
    <w:rsid w:val="0024776C"/>
    <w:rsid w:val="0024790D"/>
    <w:rsid w:val="00247A2E"/>
    <w:rsid w:val="00247B29"/>
    <w:rsid w:val="0025074C"/>
    <w:rsid w:val="00251259"/>
    <w:rsid w:val="002520F1"/>
    <w:rsid w:val="002523D6"/>
    <w:rsid w:val="002529DD"/>
    <w:rsid w:val="00252A22"/>
    <w:rsid w:val="00252BAF"/>
    <w:rsid w:val="00252C8E"/>
    <w:rsid w:val="00253575"/>
    <w:rsid w:val="00253A77"/>
    <w:rsid w:val="00253AD6"/>
    <w:rsid w:val="00253B40"/>
    <w:rsid w:val="0025446F"/>
    <w:rsid w:val="002545E5"/>
    <w:rsid w:val="002552B3"/>
    <w:rsid w:val="00255357"/>
    <w:rsid w:val="00255448"/>
    <w:rsid w:val="00255A7D"/>
    <w:rsid w:val="00256204"/>
    <w:rsid w:val="00256404"/>
    <w:rsid w:val="00256E2D"/>
    <w:rsid w:val="00257025"/>
    <w:rsid w:val="002570E8"/>
    <w:rsid w:val="0025723D"/>
    <w:rsid w:val="00257245"/>
    <w:rsid w:val="00257440"/>
    <w:rsid w:val="00257947"/>
    <w:rsid w:val="00257B05"/>
    <w:rsid w:val="0026015B"/>
    <w:rsid w:val="00260225"/>
    <w:rsid w:val="002604D3"/>
    <w:rsid w:val="0026058A"/>
    <w:rsid w:val="00260BD1"/>
    <w:rsid w:val="0026141E"/>
    <w:rsid w:val="0026142E"/>
    <w:rsid w:val="00261530"/>
    <w:rsid w:val="0026283A"/>
    <w:rsid w:val="00262989"/>
    <w:rsid w:val="00262DF9"/>
    <w:rsid w:val="0026300C"/>
    <w:rsid w:val="002649E0"/>
    <w:rsid w:val="00264BD5"/>
    <w:rsid w:val="00264C65"/>
    <w:rsid w:val="0026500C"/>
    <w:rsid w:val="002656A4"/>
    <w:rsid w:val="002657FD"/>
    <w:rsid w:val="00265CC0"/>
    <w:rsid w:val="00266C8D"/>
    <w:rsid w:val="00267B48"/>
    <w:rsid w:val="002700C3"/>
    <w:rsid w:val="00270988"/>
    <w:rsid w:val="00271ADA"/>
    <w:rsid w:val="002723EF"/>
    <w:rsid w:val="00272570"/>
    <w:rsid w:val="002727D9"/>
    <w:rsid w:val="00272A70"/>
    <w:rsid w:val="00272B47"/>
    <w:rsid w:val="00272BFE"/>
    <w:rsid w:val="00272C65"/>
    <w:rsid w:val="00272C81"/>
    <w:rsid w:val="00273211"/>
    <w:rsid w:val="00273E7D"/>
    <w:rsid w:val="002747D4"/>
    <w:rsid w:val="00274FD9"/>
    <w:rsid w:val="00275315"/>
    <w:rsid w:val="002753E0"/>
    <w:rsid w:val="002757E3"/>
    <w:rsid w:val="00275886"/>
    <w:rsid w:val="00275A54"/>
    <w:rsid w:val="00276E38"/>
    <w:rsid w:val="00277E06"/>
    <w:rsid w:val="00280370"/>
    <w:rsid w:val="002805C5"/>
    <w:rsid w:val="00280CF2"/>
    <w:rsid w:val="002816C7"/>
    <w:rsid w:val="00281E13"/>
    <w:rsid w:val="00281EAC"/>
    <w:rsid w:val="00281ED7"/>
    <w:rsid w:val="00281F4A"/>
    <w:rsid w:val="002826EC"/>
    <w:rsid w:val="00282A22"/>
    <w:rsid w:val="00283632"/>
    <w:rsid w:val="00283842"/>
    <w:rsid w:val="00283DB7"/>
    <w:rsid w:val="00284226"/>
    <w:rsid w:val="00284323"/>
    <w:rsid w:val="002846FE"/>
    <w:rsid w:val="002849EC"/>
    <w:rsid w:val="00285182"/>
    <w:rsid w:val="00285415"/>
    <w:rsid w:val="00285DA8"/>
    <w:rsid w:val="00286471"/>
    <w:rsid w:val="00286D4D"/>
    <w:rsid w:val="00287994"/>
    <w:rsid w:val="00287E7C"/>
    <w:rsid w:val="00287E90"/>
    <w:rsid w:val="002902C6"/>
    <w:rsid w:val="00290650"/>
    <w:rsid w:val="00291FE1"/>
    <w:rsid w:val="00292013"/>
    <w:rsid w:val="00292659"/>
    <w:rsid w:val="00292689"/>
    <w:rsid w:val="0029389D"/>
    <w:rsid w:val="00293A16"/>
    <w:rsid w:val="00293CFF"/>
    <w:rsid w:val="00293EF0"/>
    <w:rsid w:val="00294181"/>
    <w:rsid w:val="00294387"/>
    <w:rsid w:val="00294ACF"/>
    <w:rsid w:val="00294DC7"/>
    <w:rsid w:val="002951D5"/>
    <w:rsid w:val="00295297"/>
    <w:rsid w:val="00295B76"/>
    <w:rsid w:val="00296628"/>
    <w:rsid w:val="002968DB"/>
    <w:rsid w:val="00296BCF"/>
    <w:rsid w:val="00296D2E"/>
    <w:rsid w:val="00296FDB"/>
    <w:rsid w:val="002974E8"/>
    <w:rsid w:val="00297530"/>
    <w:rsid w:val="002A0249"/>
    <w:rsid w:val="002A03B0"/>
    <w:rsid w:val="002A070B"/>
    <w:rsid w:val="002A0C52"/>
    <w:rsid w:val="002A0EE5"/>
    <w:rsid w:val="002A2079"/>
    <w:rsid w:val="002A29A8"/>
    <w:rsid w:val="002A3313"/>
    <w:rsid w:val="002A3A88"/>
    <w:rsid w:val="002A3F93"/>
    <w:rsid w:val="002A46D3"/>
    <w:rsid w:val="002A513F"/>
    <w:rsid w:val="002A5C44"/>
    <w:rsid w:val="002A5E8A"/>
    <w:rsid w:val="002A6A45"/>
    <w:rsid w:val="002A6C1E"/>
    <w:rsid w:val="002A6E8A"/>
    <w:rsid w:val="002A708B"/>
    <w:rsid w:val="002A73D0"/>
    <w:rsid w:val="002A7944"/>
    <w:rsid w:val="002B19B8"/>
    <w:rsid w:val="002B1B5D"/>
    <w:rsid w:val="002B1C8F"/>
    <w:rsid w:val="002B1E9E"/>
    <w:rsid w:val="002B2793"/>
    <w:rsid w:val="002B283E"/>
    <w:rsid w:val="002B2AE1"/>
    <w:rsid w:val="002B3096"/>
    <w:rsid w:val="002B3309"/>
    <w:rsid w:val="002B3508"/>
    <w:rsid w:val="002B3C1A"/>
    <w:rsid w:val="002B3EC7"/>
    <w:rsid w:val="002B453F"/>
    <w:rsid w:val="002B4B08"/>
    <w:rsid w:val="002B504F"/>
    <w:rsid w:val="002B562A"/>
    <w:rsid w:val="002B634E"/>
    <w:rsid w:val="002B66BE"/>
    <w:rsid w:val="002B68D2"/>
    <w:rsid w:val="002B6C0F"/>
    <w:rsid w:val="002B7277"/>
    <w:rsid w:val="002B78A2"/>
    <w:rsid w:val="002B7A75"/>
    <w:rsid w:val="002B7B84"/>
    <w:rsid w:val="002C01AB"/>
    <w:rsid w:val="002C0299"/>
    <w:rsid w:val="002C1568"/>
    <w:rsid w:val="002C17EE"/>
    <w:rsid w:val="002C1E94"/>
    <w:rsid w:val="002C1EB9"/>
    <w:rsid w:val="002C206F"/>
    <w:rsid w:val="002C2117"/>
    <w:rsid w:val="002C2476"/>
    <w:rsid w:val="002C264A"/>
    <w:rsid w:val="002C28C7"/>
    <w:rsid w:val="002C2CE2"/>
    <w:rsid w:val="002C2E15"/>
    <w:rsid w:val="002C302D"/>
    <w:rsid w:val="002C3BE7"/>
    <w:rsid w:val="002C3F15"/>
    <w:rsid w:val="002C4182"/>
    <w:rsid w:val="002C51A3"/>
    <w:rsid w:val="002C53D1"/>
    <w:rsid w:val="002C56CF"/>
    <w:rsid w:val="002C570D"/>
    <w:rsid w:val="002C6112"/>
    <w:rsid w:val="002C6595"/>
    <w:rsid w:val="002C67B7"/>
    <w:rsid w:val="002C69D4"/>
    <w:rsid w:val="002C73DB"/>
    <w:rsid w:val="002C75A9"/>
    <w:rsid w:val="002C7D01"/>
    <w:rsid w:val="002D036C"/>
    <w:rsid w:val="002D03C2"/>
    <w:rsid w:val="002D0490"/>
    <w:rsid w:val="002D0A2B"/>
    <w:rsid w:val="002D0D2F"/>
    <w:rsid w:val="002D1138"/>
    <w:rsid w:val="002D2D0F"/>
    <w:rsid w:val="002D3D5E"/>
    <w:rsid w:val="002D3E19"/>
    <w:rsid w:val="002D3F92"/>
    <w:rsid w:val="002D42AA"/>
    <w:rsid w:val="002D4316"/>
    <w:rsid w:val="002D4421"/>
    <w:rsid w:val="002D460B"/>
    <w:rsid w:val="002D4C5D"/>
    <w:rsid w:val="002D5098"/>
    <w:rsid w:val="002D51C9"/>
    <w:rsid w:val="002D51E1"/>
    <w:rsid w:val="002D52DB"/>
    <w:rsid w:val="002D5471"/>
    <w:rsid w:val="002D5E12"/>
    <w:rsid w:val="002D600E"/>
    <w:rsid w:val="002D604F"/>
    <w:rsid w:val="002D66D5"/>
    <w:rsid w:val="002D6DA9"/>
    <w:rsid w:val="002D7D0D"/>
    <w:rsid w:val="002D7D3B"/>
    <w:rsid w:val="002D7F63"/>
    <w:rsid w:val="002D7FBD"/>
    <w:rsid w:val="002E02C3"/>
    <w:rsid w:val="002E0565"/>
    <w:rsid w:val="002E0692"/>
    <w:rsid w:val="002E12FA"/>
    <w:rsid w:val="002E1382"/>
    <w:rsid w:val="002E1812"/>
    <w:rsid w:val="002E1F1E"/>
    <w:rsid w:val="002E1F94"/>
    <w:rsid w:val="002E229E"/>
    <w:rsid w:val="002E2340"/>
    <w:rsid w:val="002E26E5"/>
    <w:rsid w:val="002E3336"/>
    <w:rsid w:val="002E38DB"/>
    <w:rsid w:val="002E3EBB"/>
    <w:rsid w:val="002E3ECF"/>
    <w:rsid w:val="002E4432"/>
    <w:rsid w:val="002E48E6"/>
    <w:rsid w:val="002E50FF"/>
    <w:rsid w:val="002E5192"/>
    <w:rsid w:val="002E54CC"/>
    <w:rsid w:val="002E566B"/>
    <w:rsid w:val="002E5A5F"/>
    <w:rsid w:val="002E6878"/>
    <w:rsid w:val="002E6D57"/>
    <w:rsid w:val="002E7E24"/>
    <w:rsid w:val="002F0192"/>
    <w:rsid w:val="002F0B9D"/>
    <w:rsid w:val="002F1B3D"/>
    <w:rsid w:val="002F2760"/>
    <w:rsid w:val="002F2A2C"/>
    <w:rsid w:val="002F3494"/>
    <w:rsid w:val="002F3802"/>
    <w:rsid w:val="002F3B87"/>
    <w:rsid w:val="002F4050"/>
    <w:rsid w:val="002F426C"/>
    <w:rsid w:val="002F45C2"/>
    <w:rsid w:val="002F465F"/>
    <w:rsid w:val="002F48D4"/>
    <w:rsid w:val="002F4D24"/>
    <w:rsid w:val="002F5BC9"/>
    <w:rsid w:val="002F5C28"/>
    <w:rsid w:val="002F602D"/>
    <w:rsid w:val="002F68C8"/>
    <w:rsid w:val="002F6A41"/>
    <w:rsid w:val="002F6DFC"/>
    <w:rsid w:val="002F740D"/>
    <w:rsid w:val="002F77A8"/>
    <w:rsid w:val="002F7EE2"/>
    <w:rsid w:val="00300490"/>
    <w:rsid w:val="00300DB3"/>
    <w:rsid w:val="00300F58"/>
    <w:rsid w:val="00301525"/>
    <w:rsid w:val="00302065"/>
    <w:rsid w:val="003021BA"/>
    <w:rsid w:val="0030263A"/>
    <w:rsid w:val="003026F6"/>
    <w:rsid w:val="00303D35"/>
    <w:rsid w:val="00303FC9"/>
    <w:rsid w:val="00304076"/>
    <w:rsid w:val="00304DCA"/>
    <w:rsid w:val="003050DD"/>
    <w:rsid w:val="00305AAE"/>
    <w:rsid w:val="00305C5E"/>
    <w:rsid w:val="00306400"/>
    <w:rsid w:val="0030648E"/>
    <w:rsid w:val="00306C5D"/>
    <w:rsid w:val="00307004"/>
    <w:rsid w:val="00307219"/>
    <w:rsid w:val="0030724F"/>
    <w:rsid w:val="003077E1"/>
    <w:rsid w:val="00307849"/>
    <w:rsid w:val="00307D73"/>
    <w:rsid w:val="00307DCD"/>
    <w:rsid w:val="00307E7E"/>
    <w:rsid w:val="00307F2D"/>
    <w:rsid w:val="0031015B"/>
    <w:rsid w:val="00310BC9"/>
    <w:rsid w:val="00311058"/>
    <w:rsid w:val="00311212"/>
    <w:rsid w:val="003112A0"/>
    <w:rsid w:val="00311594"/>
    <w:rsid w:val="003118BE"/>
    <w:rsid w:val="00311BC1"/>
    <w:rsid w:val="00312048"/>
    <w:rsid w:val="00312214"/>
    <w:rsid w:val="00312580"/>
    <w:rsid w:val="00312671"/>
    <w:rsid w:val="00312BCF"/>
    <w:rsid w:val="00312CDF"/>
    <w:rsid w:val="00312FF9"/>
    <w:rsid w:val="003134FA"/>
    <w:rsid w:val="00313827"/>
    <w:rsid w:val="00313C4C"/>
    <w:rsid w:val="00313DC2"/>
    <w:rsid w:val="00313F89"/>
    <w:rsid w:val="003141F3"/>
    <w:rsid w:val="00314277"/>
    <w:rsid w:val="0031442E"/>
    <w:rsid w:val="00314AA0"/>
    <w:rsid w:val="003152F2"/>
    <w:rsid w:val="00316655"/>
    <w:rsid w:val="00316B0D"/>
    <w:rsid w:val="00320304"/>
    <w:rsid w:val="003212E2"/>
    <w:rsid w:val="00321592"/>
    <w:rsid w:val="00321773"/>
    <w:rsid w:val="00321FE6"/>
    <w:rsid w:val="003220A6"/>
    <w:rsid w:val="0032216C"/>
    <w:rsid w:val="003223B7"/>
    <w:rsid w:val="00322714"/>
    <w:rsid w:val="00322BD9"/>
    <w:rsid w:val="00323720"/>
    <w:rsid w:val="003237F2"/>
    <w:rsid w:val="00323AAD"/>
    <w:rsid w:val="0032452F"/>
    <w:rsid w:val="003247E0"/>
    <w:rsid w:val="0032521E"/>
    <w:rsid w:val="003260D6"/>
    <w:rsid w:val="003262A8"/>
    <w:rsid w:val="003265AE"/>
    <w:rsid w:val="00326A88"/>
    <w:rsid w:val="00327076"/>
    <w:rsid w:val="00327083"/>
    <w:rsid w:val="003271EF"/>
    <w:rsid w:val="00327AFD"/>
    <w:rsid w:val="0033058A"/>
    <w:rsid w:val="003306D3"/>
    <w:rsid w:val="00330D81"/>
    <w:rsid w:val="0033117C"/>
    <w:rsid w:val="00331582"/>
    <w:rsid w:val="003315A9"/>
    <w:rsid w:val="00331B96"/>
    <w:rsid w:val="00331F67"/>
    <w:rsid w:val="003321B1"/>
    <w:rsid w:val="0033226F"/>
    <w:rsid w:val="00332F60"/>
    <w:rsid w:val="003332F3"/>
    <w:rsid w:val="00333806"/>
    <w:rsid w:val="00333B1D"/>
    <w:rsid w:val="00334162"/>
    <w:rsid w:val="00334921"/>
    <w:rsid w:val="00335BE6"/>
    <w:rsid w:val="00335F9E"/>
    <w:rsid w:val="003360EE"/>
    <w:rsid w:val="003362D0"/>
    <w:rsid w:val="003364EE"/>
    <w:rsid w:val="00336706"/>
    <w:rsid w:val="00337240"/>
    <w:rsid w:val="003375D0"/>
    <w:rsid w:val="00337A8B"/>
    <w:rsid w:val="00340659"/>
    <w:rsid w:val="00340DCC"/>
    <w:rsid w:val="0034182A"/>
    <w:rsid w:val="00342454"/>
    <w:rsid w:val="00342536"/>
    <w:rsid w:val="00342F9C"/>
    <w:rsid w:val="00343273"/>
    <w:rsid w:val="003434FB"/>
    <w:rsid w:val="00343888"/>
    <w:rsid w:val="003445A3"/>
    <w:rsid w:val="00345341"/>
    <w:rsid w:val="00345B73"/>
    <w:rsid w:val="003464B1"/>
    <w:rsid w:val="00346D8B"/>
    <w:rsid w:val="00347675"/>
    <w:rsid w:val="003476EB"/>
    <w:rsid w:val="00347DC9"/>
    <w:rsid w:val="003504AF"/>
    <w:rsid w:val="003504CA"/>
    <w:rsid w:val="00351341"/>
    <w:rsid w:val="00351470"/>
    <w:rsid w:val="00351AB2"/>
    <w:rsid w:val="00351D0A"/>
    <w:rsid w:val="00351D44"/>
    <w:rsid w:val="00351EE5"/>
    <w:rsid w:val="0035231B"/>
    <w:rsid w:val="00352A7C"/>
    <w:rsid w:val="0035304F"/>
    <w:rsid w:val="00353895"/>
    <w:rsid w:val="00353C31"/>
    <w:rsid w:val="00354307"/>
    <w:rsid w:val="0035472B"/>
    <w:rsid w:val="00354B5B"/>
    <w:rsid w:val="00355038"/>
    <w:rsid w:val="0035556A"/>
    <w:rsid w:val="003555E7"/>
    <w:rsid w:val="003557A1"/>
    <w:rsid w:val="003558CF"/>
    <w:rsid w:val="00355D30"/>
    <w:rsid w:val="00355EE5"/>
    <w:rsid w:val="00356444"/>
    <w:rsid w:val="003564C1"/>
    <w:rsid w:val="00356718"/>
    <w:rsid w:val="00356CE8"/>
    <w:rsid w:val="00356D7F"/>
    <w:rsid w:val="00356E93"/>
    <w:rsid w:val="00356FD9"/>
    <w:rsid w:val="0035784E"/>
    <w:rsid w:val="00357C28"/>
    <w:rsid w:val="00357C45"/>
    <w:rsid w:val="0036013A"/>
    <w:rsid w:val="00360F03"/>
    <w:rsid w:val="00361C3B"/>
    <w:rsid w:val="00361CF1"/>
    <w:rsid w:val="00362AF7"/>
    <w:rsid w:val="00362CA3"/>
    <w:rsid w:val="0036301F"/>
    <w:rsid w:val="00363740"/>
    <w:rsid w:val="00363765"/>
    <w:rsid w:val="00363AA8"/>
    <w:rsid w:val="00363AC5"/>
    <w:rsid w:val="00364527"/>
    <w:rsid w:val="00364592"/>
    <w:rsid w:val="003646A8"/>
    <w:rsid w:val="00364EA7"/>
    <w:rsid w:val="00365175"/>
    <w:rsid w:val="003651E8"/>
    <w:rsid w:val="00365D26"/>
    <w:rsid w:val="00365E29"/>
    <w:rsid w:val="00365ED1"/>
    <w:rsid w:val="003664C6"/>
    <w:rsid w:val="003665F2"/>
    <w:rsid w:val="003665F5"/>
    <w:rsid w:val="00366621"/>
    <w:rsid w:val="0036667D"/>
    <w:rsid w:val="00366C61"/>
    <w:rsid w:val="00366F36"/>
    <w:rsid w:val="00366FA2"/>
    <w:rsid w:val="0036701A"/>
    <w:rsid w:val="003670BA"/>
    <w:rsid w:val="003676EF"/>
    <w:rsid w:val="00370399"/>
    <w:rsid w:val="00370660"/>
    <w:rsid w:val="0037079F"/>
    <w:rsid w:val="00370B4F"/>
    <w:rsid w:val="0037101E"/>
    <w:rsid w:val="003719F4"/>
    <w:rsid w:val="00371ECF"/>
    <w:rsid w:val="003723E5"/>
    <w:rsid w:val="00372BEC"/>
    <w:rsid w:val="00373467"/>
    <w:rsid w:val="00373DB3"/>
    <w:rsid w:val="003743EA"/>
    <w:rsid w:val="003745EA"/>
    <w:rsid w:val="00374865"/>
    <w:rsid w:val="00374991"/>
    <w:rsid w:val="00374A41"/>
    <w:rsid w:val="00375851"/>
    <w:rsid w:val="00375AA9"/>
    <w:rsid w:val="00375D2A"/>
    <w:rsid w:val="00376303"/>
    <w:rsid w:val="00376D73"/>
    <w:rsid w:val="00376E4E"/>
    <w:rsid w:val="003773E4"/>
    <w:rsid w:val="00377CFC"/>
    <w:rsid w:val="003805D0"/>
    <w:rsid w:val="00380A1F"/>
    <w:rsid w:val="00381781"/>
    <w:rsid w:val="00381BAA"/>
    <w:rsid w:val="003820A3"/>
    <w:rsid w:val="003823E6"/>
    <w:rsid w:val="0038261C"/>
    <w:rsid w:val="00382671"/>
    <w:rsid w:val="003828DF"/>
    <w:rsid w:val="00382919"/>
    <w:rsid w:val="00382F6E"/>
    <w:rsid w:val="003831CC"/>
    <w:rsid w:val="00383221"/>
    <w:rsid w:val="00383A63"/>
    <w:rsid w:val="00384308"/>
    <w:rsid w:val="00384B16"/>
    <w:rsid w:val="0038592B"/>
    <w:rsid w:val="00385D4C"/>
    <w:rsid w:val="003878B0"/>
    <w:rsid w:val="00390088"/>
    <w:rsid w:val="00390282"/>
    <w:rsid w:val="003905D2"/>
    <w:rsid w:val="00390A7F"/>
    <w:rsid w:val="00390C4E"/>
    <w:rsid w:val="00390C5D"/>
    <w:rsid w:val="00390DA2"/>
    <w:rsid w:val="00390DBB"/>
    <w:rsid w:val="00391261"/>
    <w:rsid w:val="003917BA"/>
    <w:rsid w:val="00391B08"/>
    <w:rsid w:val="00391D2A"/>
    <w:rsid w:val="00392665"/>
    <w:rsid w:val="00393325"/>
    <w:rsid w:val="0039336F"/>
    <w:rsid w:val="003936BD"/>
    <w:rsid w:val="00393F61"/>
    <w:rsid w:val="003946BD"/>
    <w:rsid w:val="00394710"/>
    <w:rsid w:val="0039490D"/>
    <w:rsid w:val="00395135"/>
    <w:rsid w:val="0039538C"/>
    <w:rsid w:val="00395E79"/>
    <w:rsid w:val="00396391"/>
    <w:rsid w:val="003978B2"/>
    <w:rsid w:val="003979A4"/>
    <w:rsid w:val="00397DF1"/>
    <w:rsid w:val="00397E62"/>
    <w:rsid w:val="003A0CD1"/>
    <w:rsid w:val="003A0E0F"/>
    <w:rsid w:val="003A0F0A"/>
    <w:rsid w:val="003A11C2"/>
    <w:rsid w:val="003A1C17"/>
    <w:rsid w:val="003A20C2"/>
    <w:rsid w:val="003A2339"/>
    <w:rsid w:val="003A3003"/>
    <w:rsid w:val="003A32B8"/>
    <w:rsid w:val="003A3B07"/>
    <w:rsid w:val="003A3B7C"/>
    <w:rsid w:val="003A43F6"/>
    <w:rsid w:val="003A46A9"/>
    <w:rsid w:val="003A51F6"/>
    <w:rsid w:val="003A52C7"/>
    <w:rsid w:val="003A5305"/>
    <w:rsid w:val="003A530A"/>
    <w:rsid w:val="003A5764"/>
    <w:rsid w:val="003A5803"/>
    <w:rsid w:val="003A597B"/>
    <w:rsid w:val="003A5C88"/>
    <w:rsid w:val="003A5ECD"/>
    <w:rsid w:val="003A663C"/>
    <w:rsid w:val="003A67C0"/>
    <w:rsid w:val="003A68FC"/>
    <w:rsid w:val="003A6A5A"/>
    <w:rsid w:val="003A73D3"/>
    <w:rsid w:val="003A7886"/>
    <w:rsid w:val="003A7C46"/>
    <w:rsid w:val="003B00FE"/>
    <w:rsid w:val="003B03F2"/>
    <w:rsid w:val="003B0BD4"/>
    <w:rsid w:val="003B0D21"/>
    <w:rsid w:val="003B1023"/>
    <w:rsid w:val="003B1073"/>
    <w:rsid w:val="003B11A4"/>
    <w:rsid w:val="003B197F"/>
    <w:rsid w:val="003B1A4C"/>
    <w:rsid w:val="003B22FF"/>
    <w:rsid w:val="003B27D5"/>
    <w:rsid w:val="003B2978"/>
    <w:rsid w:val="003B2BDA"/>
    <w:rsid w:val="003B335C"/>
    <w:rsid w:val="003B3FEE"/>
    <w:rsid w:val="003B40FD"/>
    <w:rsid w:val="003B4378"/>
    <w:rsid w:val="003B4A78"/>
    <w:rsid w:val="003B4F67"/>
    <w:rsid w:val="003B5532"/>
    <w:rsid w:val="003B5851"/>
    <w:rsid w:val="003B5987"/>
    <w:rsid w:val="003B6E08"/>
    <w:rsid w:val="003B6F14"/>
    <w:rsid w:val="003B73F6"/>
    <w:rsid w:val="003B7603"/>
    <w:rsid w:val="003B7BF9"/>
    <w:rsid w:val="003B7E6F"/>
    <w:rsid w:val="003B7F29"/>
    <w:rsid w:val="003C00E3"/>
    <w:rsid w:val="003C0282"/>
    <w:rsid w:val="003C0379"/>
    <w:rsid w:val="003C08EA"/>
    <w:rsid w:val="003C10F9"/>
    <w:rsid w:val="003C113F"/>
    <w:rsid w:val="003C13E5"/>
    <w:rsid w:val="003C141B"/>
    <w:rsid w:val="003C142C"/>
    <w:rsid w:val="003C18B0"/>
    <w:rsid w:val="003C1E25"/>
    <w:rsid w:val="003C2AE5"/>
    <w:rsid w:val="003C2FCF"/>
    <w:rsid w:val="003C3016"/>
    <w:rsid w:val="003C31AF"/>
    <w:rsid w:val="003C3328"/>
    <w:rsid w:val="003C3D9A"/>
    <w:rsid w:val="003C3E39"/>
    <w:rsid w:val="003C47B9"/>
    <w:rsid w:val="003C4C83"/>
    <w:rsid w:val="003C5145"/>
    <w:rsid w:val="003C5159"/>
    <w:rsid w:val="003C52A3"/>
    <w:rsid w:val="003C5845"/>
    <w:rsid w:val="003C6074"/>
    <w:rsid w:val="003C6150"/>
    <w:rsid w:val="003D0197"/>
    <w:rsid w:val="003D0237"/>
    <w:rsid w:val="003D06A6"/>
    <w:rsid w:val="003D0720"/>
    <w:rsid w:val="003D0C21"/>
    <w:rsid w:val="003D1007"/>
    <w:rsid w:val="003D174B"/>
    <w:rsid w:val="003D18C8"/>
    <w:rsid w:val="003D1D71"/>
    <w:rsid w:val="003D223D"/>
    <w:rsid w:val="003D2446"/>
    <w:rsid w:val="003D299E"/>
    <w:rsid w:val="003D2CA8"/>
    <w:rsid w:val="003D326F"/>
    <w:rsid w:val="003D426F"/>
    <w:rsid w:val="003D485E"/>
    <w:rsid w:val="003D5380"/>
    <w:rsid w:val="003D5629"/>
    <w:rsid w:val="003D5B69"/>
    <w:rsid w:val="003D5E22"/>
    <w:rsid w:val="003D6101"/>
    <w:rsid w:val="003D6184"/>
    <w:rsid w:val="003D63FC"/>
    <w:rsid w:val="003D66CA"/>
    <w:rsid w:val="003D66F6"/>
    <w:rsid w:val="003D6AF1"/>
    <w:rsid w:val="003D6DA4"/>
    <w:rsid w:val="003D7C2C"/>
    <w:rsid w:val="003D7D73"/>
    <w:rsid w:val="003D7EFF"/>
    <w:rsid w:val="003E0C18"/>
    <w:rsid w:val="003E0DFE"/>
    <w:rsid w:val="003E13B6"/>
    <w:rsid w:val="003E1663"/>
    <w:rsid w:val="003E17B9"/>
    <w:rsid w:val="003E2103"/>
    <w:rsid w:val="003E250B"/>
    <w:rsid w:val="003E26BF"/>
    <w:rsid w:val="003E2B4F"/>
    <w:rsid w:val="003E30F7"/>
    <w:rsid w:val="003E3DC1"/>
    <w:rsid w:val="003E409E"/>
    <w:rsid w:val="003E4604"/>
    <w:rsid w:val="003E4998"/>
    <w:rsid w:val="003E4B0B"/>
    <w:rsid w:val="003E5786"/>
    <w:rsid w:val="003E585F"/>
    <w:rsid w:val="003E63F2"/>
    <w:rsid w:val="003E69FA"/>
    <w:rsid w:val="003E711A"/>
    <w:rsid w:val="003E746B"/>
    <w:rsid w:val="003E7790"/>
    <w:rsid w:val="003E7BF6"/>
    <w:rsid w:val="003E7FBF"/>
    <w:rsid w:val="003F00D0"/>
    <w:rsid w:val="003F04CD"/>
    <w:rsid w:val="003F12AE"/>
    <w:rsid w:val="003F1595"/>
    <w:rsid w:val="003F2111"/>
    <w:rsid w:val="003F37C9"/>
    <w:rsid w:val="003F3815"/>
    <w:rsid w:val="003F42FD"/>
    <w:rsid w:val="003F43B3"/>
    <w:rsid w:val="003F442A"/>
    <w:rsid w:val="003F48FD"/>
    <w:rsid w:val="003F4929"/>
    <w:rsid w:val="003F536C"/>
    <w:rsid w:val="003F53A0"/>
    <w:rsid w:val="003F553A"/>
    <w:rsid w:val="003F579E"/>
    <w:rsid w:val="003F57EB"/>
    <w:rsid w:val="003F5866"/>
    <w:rsid w:val="003F5B37"/>
    <w:rsid w:val="003F5CC6"/>
    <w:rsid w:val="003F6199"/>
    <w:rsid w:val="003F6714"/>
    <w:rsid w:val="003F6C20"/>
    <w:rsid w:val="003F6E8F"/>
    <w:rsid w:val="003F6F19"/>
    <w:rsid w:val="003F7034"/>
    <w:rsid w:val="003F71D8"/>
    <w:rsid w:val="0040024C"/>
    <w:rsid w:val="00400420"/>
    <w:rsid w:val="004012CB"/>
    <w:rsid w:val="004013E7"/>
    <w:rsid w:val="004014A0"/>
    <w:rsid w:val="00401BA9"/>
    <w:rsid w:val="00401D5E"/>
    <w:rsid w:val="00401FB8"/>
    <w:rsid w:val="004023D9"/>
    <w:rsid w:val="004032C9"/>
    <w:rsid w:val="00403957"/>
    <w:rsid w:val="00403E27"/>
    <w:rsid w:val="00405034"/>
    <w:rsid w:val="0040514B"/>
    <w:rsid w:val="0040538D"/>
    <w:rsid w:val="00405601"/>
    <w:rsid w:val="004056FC"/>
    <w:rsid w:val="00405720"/>
    <w:rsid w:val="004057E1"/>
    <w:rsid w:val="00406324"/>
    <w:rsid w:val="00406C14"/>
    <w:rsid w:val="00406E60"/>
    <w:rsid w:val="00410814"/>
    <w:rsid w:val="00410BAF"/>
    <w:rsid w:val="00411726"/>
    <w:rsid w:val="00411DEF"/>
    <w:rsid w:val="00412458"/>
    <w:rsid w:val="004125CE"/>
    <w:rsid w:val="00412640"/>
    <w:rsid w:val="004127AA"/>
    <w:rsid w:val="004128D7"/>
    <w:rsid w:val="0041298E"/>
    <w:rsid w:val="00412CF4"/>
    <w:rsid w:val="00412E2B"/>
    <w:rsid w:val="00413573"/>
    <w:rsid w:val="004135B9"/>
    <w:rsid w:val="004136F4"/>
    <w:rsid w:val="004137DF"/>
    <w:rsid w:val="004137E1"/>
    <w:rsid w:val="00414639"/>
    <w:rsid w:val="004151B4"/>
    <w:rsid w:val="004161B3"/>
    <w:rsid w:val="00416427"/>
    <w:rsid w:val="00416755"/>
    <w:rsid w:val="00417240"/>
    <w:rsid w:val="00417602"/>
    <w:rsid w:val="00417644"/>
    <w:rsid w:val="00417DDB"/>
    <w:rsid w:val="004200C5"/>
    <w:rsid w:val="00421262"/>
    <w:rsid w:val="00421514"/>
    <w:rsid w:val="00421894"/>
    <w:rsid w:val="0042199C"/>
    <w:rsid w:val="00421C69"/>
    <w:rsid w:val="00421DB8"/>
    <w:rsid w:val="00421DF7"/>
    <w:rsid w:val="0042285D"/>
    <w:rsid w:val="004228BD"/>
    <w:rsid w:val="00422A52"/>
    <w:rsid w:val="00422CAF"/>
    <w:rsid w:val="00423539"/>
    <w:rsid w:val="0042356A"/>
    <w:rsid w:val="00423633"/>
    <w:rsid w:val="00423662"/>
    <w:rsid w:val="00423984"/>
    <w:rsid w:val="00423C14"/>
    <w:rsid w:val="00423F2B"/>
    <w:rsid w:val="00424288"/>
    <w:rsid w:val="00424A27"/>
    <w:rsid w:val="00424B17"/>
    <w:rsid w:val="00425378"/>
    <w:rsid w:val="00425770"/>
    <w:rsid w:val="00425A56"/>
    <w:rsid w:val="00425C73"/>
    <w:rsid w:val="00425F63"/>
    <w:rsid w:val="00426D94"/>
    <w:rsid w:val="00426E82"/>
    <w:rsid w:val="004270E3"/>
    <w:rsid w:val="004273FF"/>
    <w:rsid w:val="00427E1E"/>
    <w:rsid w:val="004300E8"/>
    <w:rsid w:val="0043115A"/>
    <w:rsid w:val="00431A72"/>
    <w:rsid w:val="00431FF7"/>
    <w:rsid w:val="004320F5"/>
    <w:rsid w:val="00432144"/>
    <w:rsid w:val="004321A9"/>
    <w:rsid w:val="0043247D"/>
    <w:rsid w:val="00432536"/>
    <w:rsid w:val="004328D2"/>
    <w:rsid w:val="0043298C"/>
    <w:rsid w:val="00433AF4"/>
    <w:rsid w:val="00433BC9"/>
    <w:rsid w:val="00433C68"/>
    <w:rsid w:val="00433D04"/>
    <w:rsid w:val="00433D10"/>
    <w:rsid w:val="004340D2"/>
    <w:rsid w:val="00434F98"/>
    <w:rsid w:val="0043530B"/>
    <w:rsid w:val="00435730"/>
    <w:rsid w:val="004357B8"/>
    <w:rsid w:val="00435942"/>
    <w:rsid w:val="00435C6C"/>
    <w:rsid w:val="00435E28"/>
    <w:rsid w:val="00436FD6"/>
    <w:rsid w:val="004371DD"/>
    <w:rsid w:val="004371E0"/>
    <w:rsid w:val="004373B8"/>
    <w:rsid w:val="004374FB"/>
    <w:rsid w:val="00437BB1"/>
    <w:rsid w:val="00437DF0"/>
    <w:rsid w:val="004402FC"/>
    <w:rsid w:val="00441CFE"/>
    <w:rsid w:val="00441DC2"/>
    <w:rsid w:val="00441FEA"/>
    <w:rsid w:val="0044271B"/>
    <w:rsid w:val="00442F70"/>
    <w:rsid w:val="004431A8"/>
    <w:rsid w:val="00443767"/>
    <w:rsid w:val="00443AD2"/>
    <w:rsid w:val="004440D3"/>
    <w:rsid w:val="0044446A"/>
    <w:rsid w:val="0044494D"/>
    <w:rsid w:val="0044508F"/>
    <w:rsid w:val="0044598C"/>
    <w:rsid w:val="00446422"/>
    <w:rsid w:val="0044657F"/>
    <w:rsid w:val="00446661"/>
    <w:rsid w:val="00446D01"/>
    <w:rsid w:val="004470D5"/>
    <w:rsid w:val="004471F0"/>
    <w:rsid w:val="004474DB"/>
    <w:rsid w:val="0044770D"/>
    <w:rsid w:val="00447ABD"/>
    <w:rsid w:val="00447C42"/>
    <w:rsid w:val="00450527"/>
    <w:rsid w:val="00450F81"/>
    <w:rsid w:val="0045106D"/>
    <w:rsid w:val="004514B5"/>
    <w:rsid w:val="00451580"/>
    <w:rsid w:val="004534E9"/>
    <w:rsid w:val="00453BC9"/>
    <w:rsid w:val="00453E02"/>
    <w:rsid w:val="00453F0D"/>
    <w:rsid w:val="004544F9"/>
    <w:rsid w:val="0045479F"/>
    <w:rsid w:val="0045546C"/>
    <w:rsid w:val="004562B2"/>
    <w:rsid w:val="004567A4"/>
    <w:rsid w:val="00456950"/>
    <w:rsid w:val="00456CAD"/>
    <w:rsid w:val="00456F18"/>
    <w:rsid w:val="00457264"/>
    <w:rsid w:val="0045736C"/>
    <w:rsid w:val="0046014C"/>
    <w:rsid w:val="004603D6"/>
    <w:rsid w:val="004616E1"/>
    <w:rsid w:val="00461745"/>
    <w:rsid w:val="00461A1C"/>
    <w:rsid w:val="00462F77"/>
    <w:rsid w:val="0046333B"/>
    <w:rsid w:val="004633F0"/>
    <w:rsid w:val="00463B84"/>
    <w:rsid w:val="00464039"/>
    <w:rsid w:val="0046409A"/>
    <w:rsid w:val="00464CA6"/>
    <w:rsid w:val="00464F21"/>
    <w:rsid w:val="004650DD"/>
    <w:rsid w:val="00466496"/>
    <w:rsid w:val="004664E9"/>
    <w:rsid w:val="00467244"/>
    <w:rsid w:val="004708B6"/>
    <w:rsid w:val="004711F4"/>
    <w:rsid w:val="004715F8"/>
    <w:rsid w:val="00471EC9"/>
    <w:rsid w:val="00471F33"/>
    <w:rsid w:val="00472638"/>
    <w:rsid w:val="00472712"/>
    <w:rsid w:val="00472D63"/>
    <w:rsid w:val="00472DA6"/>
    <w:rsid w:val="004731AC"/>
    <w:rsid w:val="004739A9"/>
    <w:rsid w:val="00473A24"/>
    <w:rsid w:val="0047468C"/>
    <w:rsid w:val="00474C64"/>
    <w:rsid w:val="00475262"/>
    <w:rsid w:val="004759B6"/>
    <w:rsid w:val="00475A9E"/>
    <w:rsid w:val="0047653C"/>
    <w:rsid w:val="00476A52"/>
    <w:rsid w:val="00476F2C"/>
    <w:rsid w:val="004770AF"/>
    <w:rsid w:val="00477BF5"/>
    <w:rsid w:val="00480413"/>
    <w:rsid w:val="004804F2"/>
    <w:rsid w:val="00480880"/>
    <w:rsid w:val="004812C8"/>
    <w:rsid w:val="00482053"/>
    <w:rsid w:val="004822C7"/>
    <w:rsid w:val="0048246E"/>
    <w:rsid w:val="00482B6A"/>
    <w:rsid w:val="00483DE3"/>
    <w:rsid w:val="00483FB3"/>
    <w:rsid w:val="0048444E"/>
    <w:rsid w:val="004844A9"/>
    <w:rsid w:val="004848D7"/>
    <w:rsid w:val="004850EF"/>
    <w:rsid w:val="004851E4"/>
    <w:rsid w:val="0048553C"/>
    <w:rsid w:val="004855A4"/>
    <w:rsid w:val="004855FC"/>
    <w:rsid w:val="00485B9B"/>
    <w:rsid w:val="00485CDA"/>
    <w:rsid w:val="004860AF"/>
    <w:rsid w:val="00487111"/>
    <w:rsid w:val="004871B3"/>
    <w:rsid w:val="004877DE"/>
    <w:rsid w:val="004879E4"/>
    <w:rsid w:val="00490719"/>
    <w:rsid w:val="00490AFF"/>
    <w:rsid w:val="00490B5B"/>
    <w:rsid w:val="004916F7"/>
    <w:rsid w:val="00491822"/>
    <w:rsid w:val="00491A10"/>
    <w:rsid w:val="00491D24"/>
    <w:rsid w:val="00491DC0"/>
    <w:rsid w:val="00491F06"/>
    <w:rsid w:val="0049201D"/>
    <w:rsid w:val="004920CC"/>
    <w:rsid w:val="00493252"/>
    <w:rsid w:val="00493860"/>
    <w:rsid w:val="0049396B"/>
    <w:rsid w:val="00494328"/>
    <w:rsid w:val="00494771"/>
    <w:rsid w:val="0049488C"/>
    <w:rsid w:val="00494DA5"/>
    <w:rsid w:val="00495004"/>
    <w:rsid w:val="0049501F"/>
    <w:rsid w:val="00495CDA"/>
    <w:rsid w:val="00495D40"/>
    <w:rsid w:val="00496173"/>
    <w:rsid w:val="00496760"/>
    <w:rsid w:val="00496C79"/>
    <w:rsid w:val="00496D1A"/>
    <w:rsid w:val="0049710D"/>
    <w:rsid w:val="0049712D"/>
    <w:rsid w:val="00497CDF"/>
    <w:rsid w:val="004A02D5"/>
    <w:rsid w:val="004A07CE"/>
    <w:rsid w:val="004A094B"/>
    <w:rsid w:val="004A0D82"/>
    <w:rsid w:val="004A0F12"/>
    <w:rsid w:val="004A129E"/>
    <w:rsid w:val="004A146C"/>
    <w:rsid w:val="004A2E1E"/>
    <w:rsid w:val="004A3049"/>
    <w:rsid w:val="004A30DE"/>
    <w:rsid w:val="004A313E"/>
    <w:rsid w:val="004A34EC"/>
    <w:rsid w:val="004A36B2"/>
    <w:rsid w:val="004A374C"/>
    <w:rsid w:val="004A397C"/>
    <w:rsid w:val="004A4C99"/>
    <w:rsid w:val="004A4DD9"/>
    <w:rsid w:val="004A4E96"/>
    <w:rsid w:val="004A57DD"/>
    <w:rsid w:val="004A64C4"/>
    <w:rsid w:val="004A66D0"/>
    <w:rsid w:val="004A67E3"/>
    <w:rsid w:val="004A697F"/>
    <w:rsid w:val="004A6E1C"/>
    <w:rsid w:val="004A7094"/>
    <w:rsid w:val="004A70D4"/>
    <w:rsid w:val="004A7220"/>
    <w:rsid w:val="004A737F"/>
    <w:rsid w:val="004A7717"/>
    <w:rsid w:val="004A79FE"/>
    <w:rsid w:val="004B02C7"/>
    <w:rsid w:val="004B035B"/>
    <w:rsid w:val="004B05BB"/>
    <w:rsid w:val="004B08C8"/>
    <w:rsid w:val="004B0AAD"/>
    <w:rsid w:val="004B0D60"/>
    <w:rsid w:val="004B0D7D"/>
    <w:rsid w:val="004B1121"/>
    <w:rsid w:val="004B1200"/>
    <w:rsid w:val="004B159A"/>
    <w:rsid w:val="004B1A02"/>
    <w:rsid w:val="004B1C5E"/>
    <w:rsid w:val="004B1D49"/>
    <w:rsid w:val="004B2247"/>
    <w:rsid w:val="004B2D47"/>
    <w:rsid w:val="004B3067"/>
    <w:rsid w:val="004B38D8"/>
    <w:rsid w:val="004B3999"/>
    <w:rsid w:val="004B45E8"/>
    <w:rsid w:val="004B4B26"/>
    <w:rsid w:val="004B4E33"/>
    <w:rsid w:val="004B4E58"/>
    <w:rsid w:val="004B58CC"/>
    <w:rsid w:val="004B5D2E"/>
    <w:rsid w:val="004B5F36"/>
    <w:rsid w:val="004B6314"/>
    <w:rsid w:val="004B6767"/>
    <w:rsid w:val="004B721D"/>
    <w:rsid w:val="004B7895"/>
    <w:rsid w:val="004B7F14"/>
    <w:rsid w:val="004C0843"/>
    <w:rsid w:val="004C09FD"/>
    <w:rsid w:val="004C12B5"/>
    <w:rsid w:val="004C133D"/>
    <w:rsid w:val="004C14DE"/>
    <w:rsid w:val="004C2432"/>
    <w:rsid w:val="004C249A"/>
    <w:rsid w:val="004C25B5"/>
    <w:rsid w:val="004C27B7"/>
    <w:rsid w:val="004C28FB"/>
    <w:rsid w:val="004C3576"/>
    <w:rsid w:val="004C3A06"/>
    <w:rsid w:val="004C3C81"/>
    <w:rsid w:val="004C4353"/>
    <w:rsid w:val="004C4505"/>
    <w:rsid w:val="004C45A4"/>
    <w:rsid w:val="004C4AC7"/>
    <w:rsid w:val="004C53D1"/>
    <w:rsid w:val="004C5540"/>
    <w:rsid w:val="004C57B1"/>
    <w:rsid w:val="004C613C"/>
    <w:rsid w:val="004C652D"/>
    <w:rsid w:val="004C6AD0"/>
    <w:rsid w:val="004C6BEA"/>
    <w:rsid w:val="004C6ED2"/>
    <w:rsid w:val="004C77E4"/>
    <w:rsid w:val="004C7CF4"/>
    <w:rsid w:val="004D0056"/>
    <w:rsid w:val="004D01EC"/>
    <w:rsid w:val="004D03CA"/>
    <w:rsid w:val="004D0621"/>
    <w:rsid w:val="004D0939"/>
    <w:rsid w:val="004D0B45"/>
    <w:rsid w:val="004D0F50"/>
    <w:rsid w:val="004D1663"/>
    <w:rsid w:val="004D1BEB"/>
    <w:rsid w:val="004D1BFE"/>
    <w:rsid w:val="004D1EA6"/>
    <w:rsid w:val="004D2B7F"/>
    <w:rsid w:val="004D2CC2"/>
    <w:rsid w:val="004D2DD2"/>
    <w:rsid w:val="004D2F7F"/>
    <w:rsid w:val="004D3C85"/>
    <w:rsid w:val="004D3CB4"/>
    <w:rsid w:val="004D4D7D"/>
    <w:rsid w:val="004D55E8"/>
    <w:rsid w:val="004D5784"/>
    <w:rsid w:val="004D5EFC"/>
    <w:rsid w:val="004D5F4C"/>
    <w:rsid w:val="004D652A"/>
    <w:rsid w:val="004D67AD"/>
    <w:rsid w:val="004D6C43"/>
    <w:rsid w:val="004D724D"/>
    <w:rsid w:val="004D748A"/>
    <w:rsid w:val="004D754F"/>
    <w:rsid w:val="004D7661"/>
    <w:rsid w:val="004D7EE6"/>
    <w:rsid w:val="004D7F30"/>
    <w:rsid w:val="004D7F68"/>
    <w:rsid w:val="004E006D"/>
    <w:rsid w:val="004E00D6"/>
    <w:rsid w:val="004E0445"/>
    <w:rsid w:val="004E06E8"/>
    <w:rsid w:val="004E0FFE"/>
    <w:rsid w:val="004E13F1"/>
    <w:rsid w:val="004E16E5"/>
    <w:rsid w:val="004E17F3"/>
    <w:rsid w:val="004E2909"/>
    <w:rsid w:val="004E29EF"/>
    <w:rsid w:val="004E3225"/>
    <w:rsid w:val="004E3674"/>
    <w:rsid w:val="004E3809"/>
    <w:rsid w:val="004E393A"/>
    <w:rsid w:val="004E4181"/>
    <w:rsid w:val="004E4658"/>
    <w:rsid w:val="004E5AB2"/>
    <w:rsid w:val="004E600E"/>
    <w:rsid w:val="004E6714"/>
    <w:rsid w:val="004E6BDF"/>
    <w:rsid w:val="004E6CC2"/>
    <w:rsid w:val="004E7C6E"/>
    <w:rsid w:val="004F187C"/>
    <w:rsid w:val="004F2073"/>
    <w:rsid w:val="004F2998"/>
    <w:rsid w:val="004F3201"/>
    <w:rsid w:val="004F3275"/>
    <w:rsid w:val="004F372A"/>
    <w:rsid w:val="004F37D1"/>
    <w:rsid w:val="004F39E1"/>
    <w:rsid w:val="004F3DCB"/>
    <w:rsid w:val="004F46F3"/>
    <w:rsid w:val="004F4854"/>
    <w:rsid w:val="004F4A6C"/>
    <w:rsid w:val="004F6360"/>
    <w:rsid w:val="004F6834"/>
    <w:rsid w:val="004F702F"/>
    <w:rsid w:val="004F708F"/>
    <w:rsid w:val="004F71CA"/>
    <w:rsid w:val="004F7AD4"/>
    <w:rsid w:val="004F7D9F"/>
    <w:rsid w:val="004F7EA0"/>
    <w:rsid w:val="005002B6"/>
    <w:rsid w:val="00500E7D"/>
    <w:rsid w:val="00500F85"/>
    <w:rsid w:val="00501114"/>
    <w:rsid w:val="0050116A"/>
    <w:rsid w:val="00501ED5"/>
    <w:rsid w:val="005022ED"/>
    <w:rsid w:val="00502A01"/>
    <w:rsid w:val="00503258"/>
    <w:rsid w:val="005038E9"/>
    <w:rsid w:val="00503CCE"/>
    <w:rsid w:val="00503DE0"/>
    <w:rsid w:val="0050404B"/>
    <w:rsid w:val="005050A0"/>
    <w:rsid w:val="0050614C"/>
    <w:rsid w:val="00506BED"/>
    <w:rsid w:val="00506F93"/>
    <w:rsid w:val="00507042"/>
    <w:rsid w:val="005070BC"/>
    <w:rsid w:val="00507271"/>
    <w:rsid w:val="0050749C"/>
    <w:rsid w:val="00507549"/>
    <w:rsid w:val="00507936"/>
    <w:rsid w:val="00507FD1"/>
    <w:rsid w:val="00510FFA"/>
    <w:rsid w:val="0051175A"/>
    <w:rsid w:val="005118E0"/>
    <w:rsid w:val="0051199A"/>
    <w:rsid w:val="00511D7B"/>
    <w:rsid w:val="00512603"/>
    <w:rsid w:val="005126A6"/>
    <w:rsid w:val="00513061"/>
    <w:rsid w:val="00514BA1"/>
    <w:rsid w:val="005160BC"/>
    <w:rsid w:val="005162EF"/>
    <w:rsid w:val="00516430"/>
    <w:rsid w:val="00516559"/>
    <w:rsid w:val="0051663B"/>
    <w:rsid w:val="00516EF8"/>
    <w:rsid w:val="005171E8"/>
    <w:rsid w:val="00517261"/>
    <w:rsid w:val="005176EE"/>
    <w:rsid w:val="0052050E"/>
    <w:rsid w:val="00520565"/>
    <w:rsid w:val="00521262"/>
    <w:rsid w:val="00521325"/>
    <w:rsid w:val="00521A4A"/>
    <w:rsid w:val="00521D66"/>
    <w:rsid w:val="0052236E"/>
    <w:rsid w:val="00522975"/>
    <w:rsid w:val="005229BA"/>
    <w:rsid w:val="005231A6"/>
    <w:rsid w:val="00523A25"/>
    <w:rsid w:val="00523A7B"/>
    <w:rsid w:val="00523EDA"/>
    <w:rsid w:val="00525440"/>
    <w:rsid w:val="0052630F"/>
    <w:rsid w:val="0052681C"/>
    <w:rsid w:val="005305E0"/>
    <w:rsid w:val="00530917"/>
    <w:rsid w:val="00530D96"/>
    <w:rsid w:val="00530E91"/>
    <w:rsid w:val="00531419"/>
    <w:rsid w:val="00531451"/>
    <w:rsid w:val="005319A8"/>
    <w:rsid w:val="00532163"/>
    <w:rsid w:val="0053258D"/>
    <w:rsid w:val="0053289C"/>
    <w:rsid w:val="00532984"/>
    <w:rsid w:val="005337BA"/>
    <w:rsid w:val="00533A29"/>
    <w:rsid w:val="00533BE8"/>
    <w:rsid w:val="00534E15"/>
    <w:rsid w:val="00534FA7"/>
    <w:rsid w:val="005357AD"/>
    <w:rsid w:val="005358CD"/>
    <w:rsid w:val="0053612D"/>
    <w:rsid w:val="00536283"/>
    <w:rsid w:val="005362B1"/>
    <w:rsid w:val="0053671B"/>
    <w:rsid w:val="00536BEF"/>
    <w:rsid w:val="00536EE7"/>
    <w:rsid w:val="00536FFC"/>
    <w:rsid w:val="005371C0"/>
    <w:rsid w:val="00537B4C"/>
    <w:rsid w:val="00537C4E"/>
    <w:rsid w:val="00537E78"/>
    <w:rsid w:val="0054031B"/>
    <w:rsid w:val="0054041D"/>
    <w:rsid w:val="005406CF"/>
    <w:rsid w:val="00540777"/>
    <w:rsid w:val="005413BF"/>
    <w:rsid w:val="005415D6"/>
    <w:rsid w:val="005419AE"/>
    <w:rsid w:val="00542AB4"/>
    <w:rsid w:val="00542AB6"/>
    <w:rsid w:val="00542C35"/>
    <w:rsid w:val="00542D0A"/>
    <w:rsid w:val="00542E87"/>
    <w:rsid w:val="00542EC8"/>
    <w:rsid w:val="0054390F"/>
    <w:rsid w:val="00543E84"/>
    <w:rsid w:val="005446B5"/>
    <w:rsid w:val="00544878"/>
    <w:rsid w:val="00545935"/>
    <w:rsid w:val="00545EFC"/>
    <w:rsid w:val="00546131"/>
    <w:rsid w:val="005462D3"/>
    <w:rsid w:val="005469BF"/>
    <w:rsid w:val="00546FB4"/>
    <w:rsid w:val="005477EC"/>
    <w:rsid w:val="00550368"/>
    <w:rsid w:val="00550619"/>
    <w:rsid w:val="00550E91"/>
    <w:rsid w:val="005525E2"/>
    <w:rsid w:val="0055293E"/>
    <w:rsid w:val="00552BCC"/>
    <w:rsid w:val="00552C04"/>
    <w:rsid w:val="0055338A"/>
    <w:rsid w:val="0055385C"/>
    <w:rsid w:val="00553967"/>
    <w:rsid w:val="00553B38"/>
    <w:rsid w:val="00553F55"/>
    <w:rsid w:val="00554354"/>
    <w:rsid w:val="00554F2D"/>
    <w:rsid w:val="00554F76"/>
    <w:rsid w:val="00555701"/>
    <w:rsid w:val="00555BF9"/>
    <w:rsid w:val="00556110"/>
    <w:rsid w:val="0055694E"/>
    <w:rsid w:val="005569AF"/>
    <w:rsid w:val="00556A25"/>
    <w:rsid w:val="00556CEE"/>
    <w:rsid w:val="00556D95"/>
    <w:rsid w:val="00556EF1"/>
    <w:rsid w:val="00556F2C"/>
    <w:rsid w:val="00557529"/>
    <w:rsid w:val="00560180"/>
    <w:rsid w:val="00560B04"/>
    <w:rsid w:val="00561182"/>
    <w:rsid w:val="0056174B"/>
    <w:rsid w:val="00561E26"/>
    <w:rsid w:val="005628C5"/>
    <w:rsid w:val="00563055"/>
    <w:rsid w:val="005631AB"/>
    <w:rsid w:val="005635BC"/>
    <w:rsid w:val="00563A23"/>
    <w:rsid w:val="00563AC1"/>
    <w:rsid w:val="00563ED6"/>
    <w:rsid w:val="005642D6"/>
    <w:rsid w:val="005643AC"/>
    <w:rsid w:val="0056457E"/>
    <w:rsid w:val="0056519B"/>
    <w:rsid w:val="00565308"/>
    <w:rsid w:val="00565800"/>
    <w:rsid w:val="005665D9"/>
    <w:rsid w:val="005669CD"/>
    <w:rsid w:val="005672DA"/>
    <w:rsid w:val="00567A22"/>
    <w:rsid w:val="005708FF"/>
    <w:rsid w:val="00571455"/>
    <w:rsid w:val="00571574"/>
    <w:rsid w:val="005715B7"/>
    <w:rsid w:val="00571877"/>
    <w:rsid w:val="005719C8"/>
    <w:rsid w:val="005728F6"/>
    <w:rsid w:val="00572C6B"/>
    <w:rsid w:val="00572DE8"/>
    <w:rsid w:val="00572EFB"/>
    <w:rsid w:val="00572FE4"/>
    <w:rsid w:val="0057321C"/>
    <w:rsid w:val="00573482"/>
    <w:rsid w:val="00573539"/>
    <w:rsid w:val="005737FA"/>
    <w:rsid w:val="005742A2"/>
    <w:rsid w:val="00574A1E"/>
    <w:rsid w:val="00574BA4"/>
    <w:rsid w:val="00574CEA"/>
    <w:rsid w:val="00574E99"/>
    <w:rsid w:val="00574E9D"/>
    <w:rsid w:val="0057553A"/>
    <w:rsid w:val="0057556D"/>
    <w:rsid w:val="00575906"/>
    <w:rsid w:val="00576C0F"/>
    <w:rsid w:val="00576EEF"/>
    <w:rsid w:val="00577172"/>
    <w:rsid w:val="00577424"/>
    <w:rsid w:val="005777B1"/>
    <w:rsid w:val="00577CAB"/>
    <w:rsid w:val="005800D4"/>
    <w:rsid w:val="005802DE"/>
    <w:rsid w:val="00580481"/>
    <w:rsid w:val="00581363"/>
    <w:rsid w:val="00581AA1"/>
    <w:rsid w:val="00581FD8"/>
    <w:rsid w:val="0058220C"/>
    <w:rsid w:val="005822DE"/>
    <w:rsid w:val="0058286F"/>
    <w:rsid w:val="005836E1"/>
    <w:rsid w:val="00584750"/>
    <w:rsid w:val="00584B27"/>
    <w:rsid w:val="00585651"/>
    <w:rsid w:val="005857E3"/>
    <w:rsid w:val="00585C57"/>
    <w:rsid w:val="00585C7F"/>
    <w:rsid w:val="005861A2"/>
    <w:rsid w:val="00586542"/>
    <w:rsid w:val="00586632"/>
    <w:rsid w:val="00586693"/>
    <w:rsid w:val="00586E98"/>
    <w:rsid w:val="005870D2"/>
    <w:rsid w:val="00587520"/>
    <w:rsid w:val="00587998"/>
    <w:rsid w:val="00587BF0"/>
    <w:rsid w:val="0059007D"/>
    <w:rsid w:val="00590AD9"/>
    <w:rsid w:val="005917FE"/>
    <w:rsid w:val="00592097"/>
    <w:rsid w:val="005929B9"/>
    <w:rsid w:val="00593C69"/>
    <w:rsid w:val="00593D2F"/>
    <w:rsid w:val="005942C7"/>
    <w:rsid w:val="005942D6"/>
    <w:rsid w:val="00594417"/>
    <w:rsid w:val="00594BC6"/>
    <w:rsid w:val="00594DA4"/>
    <w:rsid w:val="0059545C"/>
    <w:rsid w:val="0059561C"/>
    <w:rsid w:val="005956E0"/>
    <w:rsid w:val="00595CCE"/>
    <w:rsid w:val="00595E12"/>
    <w:rsid w:val="00596404"/>
    <w:rsid w:val="005967B2"/>
    <w:rsid w:val="00596822"/>
    <w:rsid w:val="00596C73"/>
    <w:rsid w:val="005971A0"/>
    <w:rsid w:val="005977DF"/>
    <w:rsid w:val="00597B60"/>
    <w:rsid w:val="00597BD0"/>
    <w:rsid w:val="005A0AE0"/>
    <w:rsid w:val="005A0D7E"/>
    <w:rsid w:val="005A0F79"/>
    <w:rsid w:val="005A0FEC"/>
    <w:rsid w:val="005A1330"/>
    <w:rsid w:val="005A137B"/>
    <w:rsid w:val="005A1516"/>
    <w:rsid w:val="005A1912"/>
    <w:rsid w:val="005A1C47"/>
    <w:rsid w:val="005A2F69"/>
    <w:rsid w:val="005A3256"/>
    <w:rsid w:val="005A3BDE"/>
    <w:rsid w:val="005A43F3"/>
    <w:rsid w:val="005A4521"/>
    <w:rsid w:val="005A4E7D"/>
    <w:rsid w:val="005A4F6C"/>
    <w:rsid w:val="005A52D2"/>
    <w:rsid w:val="005A5ADF"/>
    <w:rsid w:val="005A5CF2"/>
    <w:rsid w:val="005A60CE"/>
    <w:rsid w:val="005A6AA5"/>
    <w:rsid w:val="005A6B73"/>
    <w:rsid w:val="005A7B96"/>
    <w:rsid w:val="005A7CE6"/>
    <w:rsid w:val="005A7E64"/>
    <w:rsid w:val="005B01E0"/>
    <w:rsid w:val="005B023A"/>
    <w:rsid w:val="005B1088"/>
    <w:rsid w:val="005B10AB"/>
    <w:rsid w:val="005B13D0"/>
    <w:rsid w:val="005B1499"/>
    <w:rsid w:val="005B169A"/>
    <w:rsid w:val="005B1720"/>
    <w:rsid w:val="005B1754"/>
    <w:rsid w:val="005B1873"/>
    <w:rsid w:val="005B1887"/>
    <w:rsid w:val="005B2201"/>
    <w:rsid w:val="005B23AC"/>
    <w:rsid w:val="005B257C"/>
    <w:rsid w:val="005B26E8"/>
    <w:rsid w:val="005B29DE"/>
    <w:rsid w:val="005B2D8E"/>
    <w:rsid w:val="005B3737"/>
    <w:rsid w:val="005B3F4D"/>
    <w:rsid w:val="005B3F81"/>
    <w:rsid w:val="005B41B8"/>
    <w:rsid w:val="005B422F"/>
    <w:rsid w:val="005B4316"/>
    <w:rsid w:val="005B50D5"/>
    <w:rsid w:val="005B54FA"/>
    <w:rsid w:val="005B56E8"/>
    <w:rsid w:val="005B57D2"/>
    <w:rsid w:val="005B5B2C"/>
    <w:rsid w:val="005B62D0"/>
    <w:rsid w:val="005B6854"/>
    <w:rsid w:val="005B6A16"/>
    <w:rsid w:val="005B709D"/>
    <w:rsid w:val="005B786D"/>
    <w:rsid w:val="005B7A09"/>
    <w:rsid w:val="005B7C9B"/>
    <w:rsid w:val="005C016B"/>
    <w:rsid w:val="005C0904"/>
    <w:rsid w:val="005C0E44"/>
    <w:rsid w:val="005C1A15"/>
    <w:rsid w:val="005C1A18"/>
    <w:rsid w:val="005C1A38"/>
    <w:rsid w:val="005C232D"/>
    <w:rsid w:val="005C2798"/>
    <w:rsid w:val="005C2D71"/>
    <w:rsid w:val="005C3108"/>
    <w:rsid w:val="005C3DDF"/>
    <w:rsid w:val="005C4133"/>
    <w:rsid w:val="005C4661"/>
    <w:rsid w:val="005C4891"/>
    <w:rsid w:val="005C4EE6"/>
    <w:rsid w:val="005C60F6"/>
    <w:rsid w:val="005C629E"/>
    <w:rsid w:val="005C660D"/>
    <w:rsid w:val="005C67C9"/>
    <w:rsid w:val="005C68A6"/>
    <w:rsid w:val="005C6F29"/>
    <w:rsid w:val="005C7020"/>
    <w:rsid w:val="005C710B"/>
    <w:rsid w:val="005C71A9"/>
    <w:rsid w:val="005C7FD7"/>
    <w:rsid w:val="005D0205"/>
    <w:rsid w:val="005D0325"/>
    <w:rsid w:val="005D042B"/>
    <w:rsid w:val="005D0628"/>
    <w:rsid w:val="005D203F"/>
    <w:rsid w:val="005D2A4B"/>
    <w:rsid w:val="005D2B48"/>
    <w:rsid w:val="005D2BF1"/>
    <w:rsid w:val="005D350E"/>
    <w:rsid w:val="005D3A12"/>
    <w:rsid w:val="005D3E33"/>
    <w:rsid w:val="005D4706"/>
    <w:rsid w:val="005D5061"/>
    <w:rsid w:val="005D5546"/>
    <w:rsid w:val="005D5891"/>
    <w:rsid w:val="005D58F4"/>
    <w:rsid w:val="005D5FB1"/>
    <w:rsid w:val="005D5FFF"/>
    <w:rsid w:val="005D6025"/>
    <w:rsid w:val="005D6211"/>
    <w:rsid w:val="005D68B8"/>
    <w:rsid w:val="005D6B0B"/>
    <w:rsid w:val="005D6B13"/>
    <w:rsid w:val="005D70A5"/>
    <w:rsid w:val="005D729D"/>
    <w:rsid w:val="005D74DB"/>
    <w:rsid w:val="005D7AB3"/>
    <w:rsid w:val="005D7B11"/>
    <w:rsid w:val="005D7B38"/>
    <w:rsid w:val="005D7E59"/>
    <w:rsid w:val="005E0331"/>
    <w:rsid w:val="005E063B"/>
    <w:rsid w:val="005E085D"/>
    <w:rsid w:val="005E1313"/>
    <w:rsid w:val="005E1436"/>
    <w:rsid w:val="005E15F9"/>
    <w:rsid w:val="005E1C20"/>
    <w:rsid w:val="005E1F24"/>
    <w:rsid w:val="005E21B6"/>
    <w:rsid w:val="005E2B38"/>
    <w:rsid w:val="005E2E8B"/>
    <w:rsid w:val="005E2E95"/>
    <w:rsid w:val="005E3A3A"/>
    <w:rsid w:val="005E3A97"/>
    <w:rsid w:val="005E3B30"/>
    <w:rsid w:val="005E3BE2"/>
    <w:rsid w:val="005E3C05"/>
    <w:rsid w:val="005E3D55"/>
    <w:rsid w:val="005E3E5B"/>
    <w:rsid w:val="005E42C2"/>
    <w:rsid w:val="005E4579"/>
    <w:rsid w:val="005E4785"/>
    <w:rsid w:val="005E576E"/>
    <w:rsid w:val="005E57F8"/>
    <w:rsid w:val="005E5994"/>
    <w:rsid w:val="005E6120"/>
    <w:rsid w:val="005E61E7"/>
    <w:rsid w:val="005E6475"/>
    <w:rsid w:val="005E673E"/>
    <w:rsid w:val="005E6A05"/>
    <w:rsid w:val="005E7593"/>
    <w:rsid w:val="005E7887"/>
    <w:rsid w:val="005E796A"/>
    <w:rsid w:val="005E796F"/>
    <w:rsid w:val="005E7C16"/>
    <w:rsid w:val="005E7DE5"/>
    <w:rsid w:val="005F02BC"/>
    <w:rsid w:val="005F032A"/>
    <w:rsid w:val="005F1597"/>
    <w:rsid w:val="005F1BDB"/>
    <w:rsid w:val="005F1E58"/>
    <w:rsid w:val="005F21B9"/>
    <w:rsid w:val="005F2588"/>
    <w:rsid w:val="005F34C4"/>
    <w:rsid w:val="005F359F"/>
    <w:rsid w:val="005F3982"/>
    <w:rsid w:val="005F39ED"/>
    <w:rsid w:val="005F39F3"/>
    <w:rsid w:val="005F3C3D"/>
    <w:rsid w:val="005F444B"/>
    <w:rsid w:val="005F4842"/>
    <w:rsid w:val="005F4995"/>
    <w:rsid w:val="005F4A55"/>
    <w:rsid w:val="005F4E29"/>
    <w:rsid w:val="005F4E47"/>
    <w:rsid w:val="005F5CC8"/>
    <w:rsid w:val="005F6885"/>
    <w:rsid w:val="005F696B"/>
    <w:rsid w:val="005F6A3D"/>
    <w:rsid w:val="005F6CA7"/>
    <w:rsid w:val="005F6DF1"/>
    <w:rsid w:val="005F6E7B"/>
    <w:rsid w:val="005F71A4"/>
    <w:rsid w:val="005F79E6"/>
    <w:rsid w:val="0060000A"/>
    <w:rsid w:val="006004B1"/>
    <w:rsid w:val="00600F3B"/>
    <w:rsid w:val="0060103D"/>
    <w:rsid w:val="00601107"/>
    <w:rsid w:val="006019C8"/>
    <w:rsid w:val="00602073"/>
    <w:rsid w:val="006029CD"/>
    <w:rsid w:val="006030AD"/>
    <w:rsid w:val="00603725"/>
    <w:rsid w:val="0060381C"/>
    <w:rsid w:val="00603884"/>
    <w:rsid w:val="00603A2F"/>
    <w:rsid w:val="00603B1A"/>
    <w:rsid w:val="00603D04"/>
    <w:rsid w:val="00604950"/>
    <w:rsid w:val="00604ACA"/>
    <w:rsid w:val="00604E12"/>
    <w:rsid w:val="00605056"/>
    <w:rsid w:val="00605161"/>
    <w:rsid w:val="006051C9"/>
    <w:rsid w:val="00605D21"/>
    <w:rsid w:val="00605EB8"/>
    <w:rsid w:val="00606114"/>
    <w:rsid w:val="00606B9C"/>
    <w:rsid w:val="00606C63"/>
    <w:rsid w:val="00606FDD"/>
    <w:rsid w:val="00607196"/>
    <w:rsid w:val="006074DB"/>
    <w:rsid w:val="00607671"/>
    <w:rsid w:val="006077C1"/>
    <w:rsid w:val="00607D60"/>
    <w:rsid w:val="00610058"/>
    <w:rsid w:val="006108C3"/>
    <w:rsid w:val="00610CD4"/>
    <w:rsid w:val="00611686"/>
    <w:rsid w:val="006118B3"/>
    <w:rsid w:val="0061195C"/>
    <w:rsid w:val="00611AB1"/>
    <w:rsid w:val="00612535"/>
    <w:rsid w:val="00612961"/>
    <w:rsid w:val="00612AAA"/>
    <w:rsid w:val="00612E47"/>
    <w:rsid w:val="00613231"/>
    <w:rsid w:val="006135AF"/>
    <w:rsid w:val="0061403C"/>
    <w:rsid w:val="00614271"/>
    <w:rsid w:val="0061505F"/>
    <w:rsid w:val="0061533A"/>
    <w:rsid w:val="006157E1"/>
    <w:rsid w:val="006170FB"/>
    <w:rsid w:val="00617814"/>
    <w:rsid w:val="0061786C"/>
    <w:rsid w:val="00617C55"/>
    <w:rsid w:val="00617EB5"/>
    <w:rsid w:val="00620231"/>
    <w:rsid w:val="00620287"/>
    <w:rsid w:val="00620718"/>
    <w:rsid w:val="00620844"/>
    <w:rsid w:val="00620DD9"/>
    <w:rsid w:val="0062117E"/>
    <w:rsid w:val="006212E6"/>
    <w:rsid w:val="00622577"/>
    <w:rsid w:val="0062271F"/>
    <w:rsid w:val="00622AB0"/>
    <w:rsid w:val="00622CD8"/>
    <w:rsid w:val="0062371B"/>
    <w:rsid w:val="006237A0"/>
    <w:rsid w:val="00623A9A"/>
    <w:rsid w:val="00623BBB"/>
    <w:rsid w:val="00623D79"/>
    <w:rsid w:val="00624118"/>
    <w:rsid w:val="00624ACC"/>
    <w:rsid w:val="00624CA3"/>
    <w:rsid w:val="00625231"/>
    <w:rsid w:val="0062544D"/>
    <w:rsid w:val="00625768"/>
    <w:rsid w:val="006260A5"/>
    <w:rsid w:val="0062674A"/>
    <w:rsid w:val="00630099"/>
    <w:rsid w:val="006300DC"/>
    <w:rsid w:val="00630B23"/>
    <w:rsid w:val="00630C9A"/>
    <w:rsid w:val="00630FF5"/>
    <w:rsid w:val="00631431"/>
    <w:rsid w:val="0063199D"/>
    <w:rsid w:val="00632604"/>
    <w:rsid w:val="00632910"/>
    <w:rsid w:val="00632A17"/>
    <w:rsid w:val="0063319D"/>
    <w:rsid w:val="006339A1"/>
    <w:rsid w:val="00633BE4"/>
    <w:rsid w:val="0063439A"/>
    <w:rsid w:val="006347F2"/>
    <w:rsid w:val="00634969"/>
    <w:rsid w:val="00634F62"/>
    <w:rsid w:val="006355E7"/>
    <w:rsid w:val="006356CC"/>
    <w:rsid w:val="00635CB0"/>
    <w:rsid w:val="006365C4"/>
    <w:rsid w:val="00636A22"/>
    <w:rsid w:val="00636D5A"/>
    <w:rsid w:val="006371C0"/>
    <w:rsid w:val="006377EC"/>
    <w:rsid w:val="00637CAF"/>
    <w:rsid w:val="006401A4"/>
    <w:rsid w:val="006408F6"/>
    <w:rsid w:val="00640956"/>
    <w:rsid w:val="00641100"/>
    <w:rsid w:val="00641182"/>
    <w:rsid w:val="0064170B"/>
    <w:rsid w:val="00641F11"/>
    <w:rsid w:val="006423DB"/>
    <w:rsid w:val="0064303A"/>
    <w:rsid w:val="00643443"/>
    <w:rsid w:val="006435AC"/>
    <w:rsid w:val="00643B83"/>
    <w:rsid w:val="00643D44"/>
    <w:rsid w:val="006440A7"/>
    <w:rsid w:val="0064458B"/>
    <w:rsid w:val="00644B03"/>
    <w:rsid w:val="00645775"/>
    <w:rsid w:val="00646670"/>
    <w:rsid w:val="00646AC5"/>
    <w:rsid w:val="00647A21"/>
    <w:rsid w:val="00647AA7"/>
    <w:rsid w:val="00650104"/>
    <w:rsid w:val="00650570"/>
    <w:rsid w:val="006506D0"/>
    <w:rsid w:val="0065073F"/>
    <w:rsid w:val="0065091E"/>
    <w:rsid w:val="006509D4"/>
    <w:rsid w:val="00650FDF"/>
    <w:rsid w:val="00651D8F"/>
    <w:rsid w:val="00652043"/>
    <w:rsid w:val="00652125"/>
    <w:rsid w:val="006522C8"/>
    <w:rsid w:val="00652350"/>
    <w:rsid w:val="00652EBA"/>
    <w:rsid w:val="0065334E"/>
    <w:rsid w:val="0065383D"/>
    <w:rsid w:val="00653C73"/>
    <w:rsid w:val="00653D57"/>
    <w:rsid w:val="00653DEC"/>
    <w:rsid w:val="006556EA"/>
    <w:rsid w:val="0065584D"/>
    <w:rsid w:val="00656255"/>
    <w:rsid w:val="0065656B"/>
    <w:rsid w:val="00656A16"/>
    <w:rsid w:val="0065706A"/>
    <w:rsid w:val="006572F3"/>
    <w:rsid w:val="00657639"/>
    <w:rsid w:val="00657C7D"/>
    <w:rsid w:val="00657F02"/>
    <w:rsid w:val="00657F1C"/>
    <w:rsid w:val="006611BA"/>
    <w:rsid w:val="006611D3"/>
    <w:rsid w:val="006616CA"/>
    <w:rsid w:val="006620B9"/>
    <w:rsid w:val="00662184"/>
    <w:rsid w:val="006625EC"/>
    <w:rsid w:val="00662803"/>
    <w:rsid w:val="0066299F"/>
    <w:rsid w:val="00662BFF"/>
    <w:rsid w:val="00662C2F"/>
    <w:rsid w:val="00662C35"/>
    <w:rsid w:val="006633B4"/>
    <w:rsid w:val="006637CB"/>
    <w:rsid w:val="0066385B"/>
    <w:rsid w:val="00663F88"/>
    <w:rsid w:val="00664330"/>
    <w:rsid w:val="0066503B"/>
    <w:rsid w:val="0066531B"/>
    <w:rsid w:val="00665D23"/>
    <w:rsid w:val="00665EEA"/>
    <w:rsid w:val="006666BD"/>
    <w:rsid w:val="00666A45"/>
    <w:rsid w:val="006672EF"/>
    <w:rsid w:val="00670144"/>
    <w:rsid w:val="0067159E"/>
    <w:rsid w:val="00671961"/>
    <w:rsid w:val="00671A09"/>
    <w:rsid w:val="00672265"/>
    <w:rsid w:val="006727E3"/>
    <w:rsid w:val="006728EF"/>
    <w:rsid w:val="00673945"/>
    <w:rsid w:val="00674213"/>
    <w:rsid w:val="00675412"/>
    <w:rsid w:val="00675A9C"/>
    <w:rsid w:val="00675E85"/>
    <w:rsid w:val="0067608F"/>
    <w:rsid w:val="0067613A"/>
    <w:rsid w:val="00676181"/>
    <w:rsid w:val="006762B3"/>
    <w:rsid w:val="006772E5"/>
    <w:rsid w:val="006773C9"/>
    <w:rsid w:val="0067777B"/>
    <w:rsid w:val="00680175"/>
    <w:rsid w:val="00680178"/>
    <w:rsid w:val="006809C3"/>
    <w:rsid w:val="006809DD"/>
    <w:rsid w:val="00681736"/>
    <w:rsid w:val="00682372"/>
    <w:rsid w:val="006825A6"/>
    <w:rsid w:val="00683302"/>
    <w:rsid w:val="006833AA"/>
    <w:rsid w:val="006834F2"/>
    <w:rsid w:val="00683B10"/>
    <w:rsid w:val="00683BE6"/>
    <w:rsid w:val="00683D4B"/>
    <w:rsid w:val="00684419"/>
    <w:rsid w:val="006845B8"/>
    <w:rsid w:val="00684A05"/>
    <w:rsid w:val="00684C3C"/>
    <w:rsid w:val="00685DE0"/>
    <w:rsid w:val="00685E66"/>
    <w:rsid w:val="00686278"/>
    <w:rsid w:val="006863F7"/>
    <w:rsid w:val="00686B11"/>
    <w:rsid w:val="00687156"/>
    <w:rsid w:val="0068797E"/>
    <w:rsid w:val="00687D4A"/>
    <w:rsid w:val="0069022F"/>
    <w:rsid w:val="00690982"/>
    <w:rsid w:val="006909B3"/>
    <w:rsid w:val="006909CC"/>
    <w:rsid w:val="0069100E"/>
    <w:rsid w:val="00691AD8"/>
    <w:rsid w:val="00692131"/>
    <w:rsid w:val="006921D1"/>
    <w:rsid w:val="0069231E"/>
    <w:rsid w:val="00692A8C"/>
    <w:rsid w:val="0069333D"/>
    <w:rsid w:val="006934C8"/>
    <w:rsid w:val="00693A2F"/>
    <w:rsid w:val="00693E93"/>
    <w:rsid w:val="006946D2"/>
    <w:rsid w:val="006947F9"/>
    <w:rsid w:val="00695076"/>
    <w:rsid w:val="006958E0"/>
    <w:rsid w:val="00695A64"/>
    <w:rsid w:val="006965DF"/>
    <w:rsid w:val="006967E9"/>
    <w:rsid w:val="00696A11"/>
    <w:rsid w:val="00696A6E"/>
    <w:rsid w:val="00696C38"/>
    <w:rsid w:val="0069776B"/>
    <w:rsid w:val="006A02D7"/>
    <w:rsid w:val="006A0E19"/>
    <w:rsid w:val="006A1BDE"/>
    <w:rsid w:val="006A1EF9"/>
    <w:rsid w:val="006A21A9"/>
    <w:rsid w:val="006A2311"/>
    <w:rsid w:val="006A2588"/>
    <w:rsid w:val="006A2D00"/>
    <w:rsid w:val="006A3057"/>
    <w:rsid w:val="006A3370"/>
    <w:rsid w:val="006A3418"/>
    <w:rsid w:val="006A3AED"/>
    <w:rsid w:val="006A3CBD"/>
    <w:rsid w:val="006A4010"/>
    <w:rsid w:val="006A44EC"/>
    <w:rsid w:val="006A4525"/>
    <w:rsid w:val="006A4720"/>
    <w:rsid w:val="006A4994"/>
    <w:rsid w:val="006A51B5"/>
    <w:rsid w:val="006A5C3B"/>
    <w:rsid w:val="006A615A"/>
    <w:rsid w:val="006A6472"/>
    <w:rsid w:val="006A66E0"/>
    <w:rsid w:val="006A6ADD"/>
    <w:rsid w:val="006A6BC3"/>
    <w:rsid w:val="006A6EB7"/>
    <w:rsid w:val="006A7F83"/>
    <w:rsid w:val="006B0008"/>
    <w:rsid w:val="006B01DE"/>
    <w:rsid w:val="006B0BDD"/>
    <w:rsid w:val="006B0C8A"/>
    <w:rsid w:val="006B0D3B"/>
    <w:rsid w:val="006B1854"/>
    <w:rsid w:val="006B1F4C"/>
    <w:rsid w:val="006B27E4"/>
    <w:rsid w:val="006B2B90"/>
    <w:rsid w:val="006B2D30"/>
    <w:rsid w:val="006B2DE2"/>
    <w:rsid w:val="006B343C"/>
    <w:rsid w:val="006B398B"/>
    <w:rsid w:val="006B3A13"/>
    <w:rsid w:val="006B3E16"/>
    <w:rsid w:val="006B3F59"/>
    <w:rsid w:val="006B4641"/>
    <w:rsid w:val="006B46F9"/>
    <w:rsid w:val="006B483D"/>
    <w:rsid w:val="006B483E"/>
    <w:rsid w:val="006B4ADD"/>
    <w:rsid w:val="006B4B29"/>
    <w:rsid w:val="006B4CA3"/>
    <w:rsid w:val="006B4E4E"/>
    <w:rsid w:val="006B5002"/>
    <w:rsid w:val="006B5E20"/>
    <w:rsid w:val="006B6266"/>
    <w:rsid w:val="006B62BE"/>
    <w:rsid w:val="006B6B77"/>
    <w:rsid w:val="006B7015"/>
    <w:rsid w:val="006B7092"/>
    <w:rsid w:val="006B7597"/>
    <w:rsid w:val="006B7EF7"/>
    <w:rsid w:val="006C007E"/>
    <w:rsid w:val="006C0143"/>
    <w:rsid w:val="006C0914"/>
    <w:rsid w:val="006C0BC0"/>
    <w:rsid w:val="006C253B"/>
    <w:rsid w:val="006C29EC"/>
    <w:rsid w:val="006C2DC7"/>
    <w:rsid w:val="006C3197"/>
    <w:rsid w:val="006C3206"/>
    <w:rsid w:val="006C382D"/>
    <w:rsid w:val="006C3E5C"/>
    <w:rsid w:val="006C4FA6"/>
    <w:rsid w:val="006C5A0C"/>
    <w:rsid w:val="006C5EE4"/>
    <w:rsid w:val="006C60AE"/>
    <w:rsid w:val="006C6F46"/>
    <w:rsid w:val="006C6F67"/>
    <w:rsid w:val="006C7030"/>
    <w:rsid w:val="006C7106"/>
    <w:rsid w:val="006C74A0"/>
    <w:rsid w:val="006C76B8"/>
    <w:rsid w:val="006C7E86"/>
    <w:rsid w:val="006D027A"/>
    <w:rsid w:val="006D0842"/>
    <w:rsid w:val="006D088F"/>
    <w:rsid w:val="006D0BA0"/>
    <w:rsid w:val="006D0E7D"/>
    <w:rsid w:val="006D122E"/>
    <w:rsid w:val="006D1B18"/>
    <w:rsid w:val="006D2045"/>
    <w:rsid w:val="006D2179"/>
    <w:rsid w:val="006D2C1E"/>
    <w:rsid w:val="006D2EB9"/>
    <w:rsid w:val="006D39B2"/>
    <w:rsid w:val="006D3F6B"/>
    <w:rsid w:val="006D3F74"/>
    <w:rsid w:val="006D466E"/>
    <w:rsid w:val="006D46A1"/>
    <w:rsid w:val="006D4C94"/>
    <w:rsid w:val="006D55A7"/>
    <w:rsid w:val="006D56EF"/>
    <w:rsid w:val="006D6743"/>
    <w:rsid w:val="006D7882"/>
    <w:rsid w:val="006E0059"/>
    <w:rsid w:val="006E03FF"/>
    <w:rsid w:val="006E0749"/>
    <w:rsid w:val="006E089F"/>
    <w:rsid w:val="006E08DA"/>
    <w:rsid w:val="006E1A62"/>
    <w:rsid w:val="006E1CF7"/>
    <w:rsid w:val="006E21E3"/>
    <w:rsid w:val="006E2F69"/>
    <w:rsid w:val="006E310A"/>
    <w:rsid w:val="006E3863"/>
    <w:rsid w:val="006E3A26"/>
    <w:rsid w:val="006E3B55"/>
    <w:rsid w:val="006E3CAA"/>
    <w:rsid w:val="006E416F"/>
    <w:rsid w:val="006E4239"/>
    <w:rsid w:val="006E45FF"/>
    <w:rsid w:val="006E499E"/>
    <w:rsid w:val="006E4B87"/>
    <w:rsid w:val="006E4CC2"/>
    <w:rsid w:val="006E532D"/>
    <w:rsid w:val="006E54DC"/>
    <w:rsid w:val="006E63CC"/>
    <w:rsid w:val="006E737F"/>
    <w:rsid w:val="006E7676"/>
    <w:rsid w:val="006F0558"/>
    <w:rsid w:val="006F0F79"/>
    <w:rsid w:val="006F128F"/>
    <w:rsid w:val="006F1910"/>
    <w:rsid w:val="006F24A3"/>
    <w:rsid w:val="006F25FB"/>
    <w:rsid w:val="006F27F4"/>
    <w:rsid w:val="006F2C6C"/>
    <w:rsid w:val="006F3357"/>
    <w:rsid w:val="006F360A"/>
    <w:rsid w:val="006F369E"/>
    <w:rsid w:val="006F3D84"/>
    <w:rsid w:val="006F42AC"/>
    <w:rsid w:val="006F552A"/>
    <w:rsid w:val="006F5677"/>
    <w:rsid w:val="006F58B5"/>
    <w:rsid w:val="006F5DA9"/>
    <w:rsid w:val="006F606C"/>
    <w:rsid w:val="006F6BB5"/>
    <w:rsid w:val="006F78CF"/>
    <w:rsid w:val="006F79AF"/>
    <w:rsid w:val="006F7DC8"/>
    <w:rsid w:val="007001EA"/>
    <w:rsid w:val="00700E14"/>
    <w:rsid w:val="00701515"/>
    <w:rsid w:val="00701E66"/>
    <w:rsid w:val="00702092"/>
    <w:rsid w:val="007020EE"/>
    <w:rsid w:val="0070292C"/>
    <w:rsid w:val="00702C65"/>
    <w:rsid w:val="00702E17"/>
    <w:rsid w:val="007035DB"/>
    <w:rsid w:val="00703748"/>
    <w:rsid w:val="007039A9"/>
    <w:rsid w:val="00703B90"/>
    <w:rsid w:val="00703BE6"/>
    <w:rsid w:val="00703C3F"/>
    <w:rsid w:val="0070401C"/>
    <w:rsid w:val="00704271"/>
    <w:rsid w:val="007048FD"/>
    <w:rsid w:val="00704A1F"/>
    <w:rsid w:val="00704C13"/>
    <w:rsid w:val="00704CEB"/>
    <w:rsid w:val="007050BA"/>
    <w:rsid w:val="007050D7"/>
    <w:rsid w:val="007054F3"/>
    <w:rsid w:val="00705864"/>
    <w:rsid w:val="007058FA"/>
    <w:rsid w:val="00705981"/>
    <w:rsid w:val="00705DF2"/>
    <w:rsid w:val="00706154"/>
    <w:rsid w:val="00706523"/>
    <w:rsid w:val="00706765"/>
    <w:rsid w:val="00706998"/>
    <w:rsid w:val="00707DD2"/>
    <w:rsid w:val="00707E3D"/>
    <w:rsid w:val="00710443"/>
    <w:rsid w:val="00710AB7"/>
    <w:rsid w:val="00711934"/>
    <w:rsid w:val="007123EA"/>
    <w:rsid w:val="00712696"/>
    <w:rsid w:val="00712A76"/>
    <w:rsid w:val="00712BB8"/>
    <w:rsid w:val="007131C1"/>
    <w:rsid w:val="007132CA"/>
    <w:rsid w:val="00713512"/>
    <w:rsid w:val="007136E1"/>
    <w:rsid w:val="007142F2"/>
    <w:rsid w:val="0071463C"/>
    <w:rsid w:val="00714DC2"/>
    <w:rsid w:val="007151DE"/>
    <w:rsid w:val="007156E3"/>
    <w:rsid w:val="00715FE4"/>
    <w:rsid w:val="0071620B"/>
    <w:rsid w:val="007163DB"/>
    <w:rsid w:val="0071699F"/>
    <w:rsid w:val="00716A21"/>
    <w:rsid w:val="00716F0B"/>
    <w:rsid w:val="00716FD2"/>
    <w:rsid w:val="007172B2"/>
    <w:rsid w:val="00717BBB"/>
    <w:rsid w:val="00720952"/>
    <w:rsid w:val="007209DC"/>
    <w:rsid w:val="00721741"/>
    <w:rsid w:val="00722C20"/>
    <w:rsid w:val="00722D15"/>
    <w:rsid w:val="00722DF7"/>
    <w:rsid w:val="00722E0B"/>
    <w:rsid w:val="00722FBA"/>
    <w:rsid w:val="007245A3"/>
    <w:rsid w:val="007251A1"/>
    <w:rsid w:val="00725585"/>
    <w:rsid w:val="0072574B"/>
    <w:rsid w:val="00725A9F"/>
    <w:rsid w:val="00725FF0"/>
    <w:rsid w:val="00726772"/>
    <w:rsid w:val="00726CC3"/>
    <w:rsid w:val="0072707B"/>
    <w:rsid w:val="0072743E"/>
    <w:rsid w:val="007278C5"/>
    <w:rsid w:val="00727D2C"/>
    <w:rsid w:val="00730248"/>
    <w:rsid w:val="00730CE6"/>
    <w:rsid w:val="0073101D"/>
    <w:rsid w:val="00731AA8"/>
    <w:rsid w:val="0073232D"/>
    <w:rsid w:val="007324F2"/>
    <w:rsid w:val="0073287F"/>
    <w:rsid w:val="007330A0"/>
    <w:rsid w:val="00733610"/>
    <w:rsid w:val="0073377F"/>
    <w:rsid w:val="00734430"/>
    <w:rsid w:val="00734826"/>
    <w:rsid w:val="00734B5D"/>
    <w:rsid w:val="0073573D"/>
    <w:rsid w:val="00736288"/>
    <w:rsid w:val="00736AE7"/>
    <w:rsid w:val="00736CCE"/>
    <w:rsid w:val="00736E42"/>
    <w:rsid w:val="0073712A"/>
    <w:rsid w:val="00737D4D"/>
    <w:rsid w:val="00740186"/>
    <w:rsid w:val="00740435"/>
    <w:rsid w:val="00740EEA"/>
    <w:rsid w:val="007416D9"/>
    <w:rsid w:val="007418C6"/>
    <w:rsid w:val="00741B58"/>
    <w:rsid w:val="00742285"/>
    <w:rsid w:val="00742C75"/>
    <w:rsid w:val="00742FBC"/>
    <w:rsid w:val="007439CA"/>
    <w:rsid w:val="00743A60"/>
    <w:rsid w:val="00744277"/>
    <w:rsid w:val="00745DAD"/>
    <w:rsid w:val="00746336"/>
    <w:rsid w:val="00746819"/>
    <w:rsid w:val="00746E49"/>
    <w:rsid w:val="0074701A"/>
    <w:rsid w:val="007472D3"/>
    <w:rsid w:val="00747488"/>
    <w:rsid w:val="00747493"/>
    <w:rsid w:val="00747765"/>
    <w:rsid w:val="00747784"/>
    <w:rsid w:val="00747B80"/>
    <w:rsid w:val="00747DD6"/>
    <w:rsid w:val="0075043D"/>
    <w:rsid w:val="00750C05"/>
    <w:rsid w:val="00750ECD"/>
    <w:rsid w:val="00751055"/>
    <w:rsid w:val="0075126F"/>
    <w:rsid w:val="00751565"/>
    <w:rsid w:val="00752311"/>
    <w:rsid w:val="0075258B"/>
    <w:rsid w:val="007525F6"/>
    <w:rsid w:val="00752AD3"/>
    <w:rsid w:val="007537A4"/>
    <w:rsid w:val="007539C3"/>
    <w:rsid w:val="00753A08"/>
    <w:rsid w:val="00754137"/>
    <w:rsid w:val="00754288"/>
    <w:rsid w:val="007552B9"/>
    <w:rsid w:val="007554E3"/>
    <w:rsid w:val="0075625B"/>
    <w:rsid w:val="00756791"/>
    <w:rsid w:val="00756FF6"/>
    <w:rsid w:val="007579AA"/>
    <w:rsid w:val="0076048E"/>
    <w:rsid w:val="00760A2C"/>
    <w:rsid w:val="007612DE"/>
    <w:rsid w:val="007613BC"/>
    <w:rsid w:val="00761AAE"/>
    <w:rsid w:val="00761EEA"/>
    <w:rsid w:val="00762B78"/>
    <w:rsid w:val="00762C9D"/>
    <w:rsid w:val="007633F6"/>
    <w:rsid w:val="007637D3"/>
    <w:rsid w:val="007646D4"/>
    <w:rsid w:val="0076524E"/>
    <w:rsid w:val="007659A4"/>
    <w:rsid w:val="00766045"/>
    <w:rsid w:val="00766056"/>
    <w:rsid w:val="00766C21"/>
    <w:rsid w:val="00766C5D"/>
    <w:rsid w:val="00766F94"/>
    <w:rsid w:val="00767278"/>
    <w:rsid w:val="00767835"/>
    <w:rsid w:val="0076790F"/>
    <w:rsid w:val="00767DE7"/>
    <w:rsid w:val="00770137"/>
    <w:rsid w:val="007705D4"/>
    <w:rsid w:val="00771CDA"/>
    <w:rsid w:val="007732D5"/>
    <w:rsid w:val="007734E4"/>
    <w:rsid w:val="00773580"/>
    <w:rsid w:val="007740DC"/>
    <w:rsid w:val="00774E7F"/>
    <w:rsid w:val="00774E9C"/>
    <w:rsid w:val="0077585D"/>
    <w:rsid w:val="0077690B"/>
    <w:rsid w:val="00777185"/>
    <w:rsid w:val="007773DD"/>
    <w:rsid w:val="007773F3"/>
    <w:rsid w:val="00777487"/>
    <w:rsid w:val="007774C1"/>
    <w:rsid w:val="007775C1"/>
    <w:rsid w:val="007778CC"/>
    <w:rsid w:val="00777D1B"/>
    <w:rsid w:val="00780730"/>
    <w:rsid w:val="007811B8"/>
    <w:rsid w:val="00781398"/>
    <w:rsid w:val="00781979"/>
    <w:rsid w:val="00781FCD"/>
    <w:rsid w:val="007830CF"/>
    <w:rsid w:val="007832F5"/>
    <w:rsid w:val="00783836"/>
    <w:rsid w:val="00783D4B"/>
    <w:rsid w:val="00784461"/>
    <w:rsid w:val="00784D6F"/>
    <w:rsid w:val="00784F59"/>
    <w:rsid w:val="007854C2"/>
    <w:rsid w:val="00785587"/>
    <w:rsid w:val="00785C69"/>
    <w:rsid w:val="00785D4A"/>
    <w:rsid w:val="00786352"/>
    <w:rsid w:val="0078792E"/>
    <w:rsid w:val="0079036C"/>
    <w:rsid w:val="00790501"/>
    <w:rsid w:val="00791615"/>
    <w:rsid w:val="007916DC"/>
    <w:rsid w:val="00791ADA"/>
    <w:rsid w:val="00791FA4"/>
    <w:rsid w:val="007928D4"/>
    <w:rsid w:val="00792B7F"/>
    <w:rsid w:val="00793DFF"/>
    <w:rsid w:val="00793EEF"/>
    <w:rsid w:val="0079458E"/>
    <w:rsid w:val="007948E1"/>
    <w:rsid w:val="00795DBD"/>
    <w:rsid w:val="00796016"/>
    <w:rsid w:val="007963B3"/>
    <w:rsid w:val="00796B16"/>
    <w:rsid w:val="007976A6"/>
    <w:rsid w:val="007979C6"/>
    <w:rsid w:val="00797A7C"/>
    <w:rsid w:val="007A1034"/>
    <w:rsid w:val="007A19CF"/>
    <w:rsid w:val="007A2159"/>
    <w:rsid w:val="007A27C3"/>
    <w:rsid w:val="007A2AC7"/>
    <w:rsid w:val="007A3786"/>
    <w:rsid w:val="007A4309"/>
    <w:rsid w:val="007A45C4"/>
    <w:rsid w:val="007A4A04"/>
    <w:rsid w:val="007A528C"/>
    <w:rsid w:val="007A5499"/>
    <w:rsid w:val="007A5FD3"/>
    <w:rsid w:val="007A6A90"/>
    <w:rsid w:val="007A6B5B"/>
    <w:rsid w:val="007A6F65"/>
    <w:rsid w:val="007A6FBD"/>
    <w:rsid w:val="007A712E"/>
    <w:rsid w:val="007A77D4"/>
    <w:rsid w:val="007A7B78"/>
    <w:rsid w:val="007B03F8"/>
    <w:rsid w:val="007B0463"/>
    <w:rsid w:val="007B05F3"/>
    <w:rsid w:val="007B0844"/>
    <w:rsid w:val="007B0949"/>
    <w:rsid w:val="007B0A71"/>
    <w:rsid w:val="007B0E50"/>
    <w:rsid w:val="007B134A"/>
    <w:rsid w:val="007B14EF"/>
    <w:rsid w:val="007B15D2"/>
    <w:rsid w:val="007B173A"/>
    <w:rsid w:val="007B1769"/>
    <w:rsid w:val="007B1AB3"/>
    <w:rsid w:val="007B1D11"/>
    <w:rsid w:val="007B1E33"/>
    <w:rsid w:val="007B2065"/>
    <w:rsid w:val="007B24AE"/>
    <w:rsid w:val="007B3C4D"/>
    <w:rsid w:val="007B3EBB"/>
    <w:rsid w:val="007B3F4E"/>
    <w:rsid w:val="007B3F98"/>
    <w:rsid w:val="007B4562"/>
    <w:rsid w:val="007B490E"/>
    <w:rsid w:val="007B4B60"/>
    <w:rsid w:val="007B5527"/>
    <w:rsid w:val="007B5975"/>
    <w:rsid w:val="007B5C3D"/>
    <w:rsid w:val="007B5E61"/>
    <w:rsid w:val="007B6E1D"/>
    <w:rsid w:val="007B6E23"/>
    <w:rsid w:val="007C0468"/>
    <w:rsid w:val="007C06E5"/>
    <w:rsid w:val="007C0794"/>
    <w:rsid w:val="007C09DF"/>
    <w:rsid w:val="007C1738"/>
    <w:rsid w:val="007C19BE"/>
    <w:rsid w:val="007C204C"/>
    <w:rsid w:val="007C2073"/>
    <w:rsid w:val="007C2E11"/>
    <w:rsid w:val="007C2FBE"/>
    <w:rsid w:val="007C35E9"/>
    <w:rsid w:val="007C37E3"/>
    <w:rsid w:val="007C399F"/>
    <w:rsid w:val="007C3E0C"/>
    <w:rsid w:val="007C40C6"/>
    <w:rsid w:val="007C507F"/>
    <w:rsid w:val="007C5457"/>
    <w:rsid w:val="007C572A"/>
    <w:rsid w:val="007C5C2F"/>
    <w:rsid w:val="007C5DEC"/>
    <w:rsid w:val="007C6267"/>
    <w:rsid w:val="007C6642"/>
    <w:rsid w:val="007C6719"/>
    <w:rsid w:val="007C691B"/>
    <w:rsid w:val="007C7478"/>
    <w:rsid w:val="007D0113"/>
    <w:rsid w:val="007D012D"/>
    <w:rsid w:val="007D06AC"/>
    <w:rsid w:val="007D1581"/>
    <w:rsid w:val="007D1D3E"/>
    <w:rsid w:val="007D2B6D"/>
    <w:rsid w:val="007D2DB9"/>
    <w:rsid w:val="007D2F66"/>
    <w:rsid w:val="007D30A2"/>
    <w:rsid w:val="007D3382"/>
    <w:rsid w:val="007D3966"/>
    <w:rsid w:val="007D3C18"/>
    <w:rsid w:val="007D3DCD"/>
    <w:rsid w:val="007D46BD"/>
    <w:rsid w:val="007D48BE"/>
    <w:rsid w:val="007D5193"/>
    <w:rsid w:val="007D66B1"/>
    <w:rsid w:val="007D67CE"/>
    <w:rsid w:val="007D6D47"/>
    <w:rsid w:val="007D7236"/>
    <w:rsid w:val="007D755E"/>
    <w:rsid w:val="007D756F"/>
    <w:rsid w:val="007D757B"/>
    <w:rsid w:val="007D765D"/>
    <w:rsid w:val="007D7A53"/>
    <w:rsid w:val="007D7E0F"/>
    <w:rsid w:val="007E0538"/>
    <w:rsid w:val="007E18D5"/>
    <w:rsid w:val="007E20F3"/>
    <w:rsid w:val="007E232D"/>
    <w:rsid w:val="007E28F4"/>
    <w:rsid w:val="007E2F38"/>
    <w:rsid w:val="007E3874"/>
    <w:rsid w:val="007E4185"/>
    <w:rsid w:val="007E4E3D"/>
    <w:rsid w:val="007E571A"/>
    <w:rsid w:val="007E577E"/>
    <w:rsid w:val="007E5AA1"/>
    <w:rsid w:val="007E5C1F"/>
    <w:rsid w:val="007E5C6C"/>
    <w:rsid w:val="007E5D09"/>
    <w:rsid w:val="007E6022"/>
    <w:rsid w:val="007E6650"/>
    <w:rsid w:val="007E70F2"/>
    <w:rsid w:val="007E7CB5"/>
    <w:rsid w:val="007F141F"/>
    <w:rsid w:val="007F16CD"/>
    <w:rsid w:val="007F1765"/>
    <w:rsid w:val="007F2172"/>
    <w:rsid w:val="007F3032"/>
    <w:rsid w:val="007F4F94"/>
    <w:rsid w:val="007F51BB"/>
    <w:rsid w:val="007F5259"/>
    <w:rsid w:val="007F5350"/>
    <w:rsid w:val="007F536E"/>
    <w:rsid w:val="007F71DA"/>
    <w:rsid w:val="007F79FB"/>
    <w:rsid w:val="007F7F61"/>
    <w:rsid w:val="007F7F96"/>
    <w:rsid w:val="00800182"/>
    <w:rsid w:val="008001E4"/>
    <w:rsid w:val="00800261"/>
    <w:rsid w:val="00801016"/>
    <w:rsid w:val="00801368"/>
    <w:rsid w:val="00801BAE"/>
    <w:rsid w:val="00802439"/>
    <w:rsid w:val="00802A73"/>
    <w:rsid w:val="008031EA"/>
    <w:rsid w:val="00803340"/>
    <w:rsid w:val="00803753"/>
    <w:rsid w:val="00803850"/>
    <w:rsid w:val="00805283"/>
    <w:rsid w:val="008059A6"/>
    <w:rsid w:val="008059B5"/>
    <w:rsid w:val="008062E3"/>
    <w:rsid w:val="00806779"/>
    <w:rsid w:val="0080727C"/>
    <w:rsid w:val="00807E73"/>
    <w:rsid w:val="00810014"/>
    <w:rsid w:val="0081070E"/>
    <w:rsid w:val="00810B51"/>
    <w:rsid w:val="00810B99"/>
    <w:rsid w:val="00810E4E"/>
    <w:rsid w:val="00811241"/>
    <w:rsid w:val="00811E57"/>
    <w:rsid w:val="0081397F"/>
    <w:rsid w:val="00813A0B"/>
    <w:rsid w:val="0081472F"/>
    <w:rsid w:val="008150CA"/>
    <w:rsid w:val="008158DB"/>
    <w:rsid w:val="00815B08"/>
    <w:rsid w:val="00815CC7"/>
    <w:rsid w:val="00815EC5"/>
    <w:rsid w:val="00815FFF"/>
    <w:rsid w:val="008162E8"/>
    <w:rsid w:val="0081683C"/>
    <w:rsid w:val="00816950"/>
    <w:rsid w:val="00816A26"/>
    <w:rsid w:val="00816D35"/>
    <w:rsid w:val="00816FAE"/>
    <w:rsid w:val="00817246"/>
    <w:rsid w:val="0081733F"/>
    <w:rsid w:val="008174C2"/>
    <w:rsid w:val="00817534"/>
    <w:rsid w:val="0081777C"/>
    <w:rsid w:val="008201EC"/>
    <w:rsid w:val="0082059C"/>
    <w:rsid w:val="0082071D"/>
    <w:rsid w:val="0082074A"/>
    <w:rsid w:val="008210AC"/>
    <w:rsid w:val="008212F7"/>
    <w:rsid w:val="00822217"/>
    <w:rsid w:val="008224D8"/>
    <w:rsid w:val="008225B9"/>
    <w:rsid w:val="008227DA"/>
    <w:rsid w:val="00822840"/>
    <w:rsid w:val="00822AFF"/>
    <w:rsid w:val="00822DB1"/>
    <w:rsid w:val="0082340C"/>
    <w:rsid w:val="00823877"/>
    <w:rsid w:val="0082420B"/>
    <w:rsid w:val="008247F3"/>
    <w:rsid w:val="00824BF1"/>
    <w:rsid w:val="00824D60"/>
    <w:rsid w:val="00825003"/>
    <w:rsid w:val="00825406"/>
    <w:rsid w:val="00826049"/>
    <w:rsid w:val="008261FA"/>
    <w:rsid w:val="0082653A"/>
    <w:rsid w:val="00826A90"/>
    <w:rsid w:val="008271EE"/>
    <w:rsid w:val="00827367"/>
    <w:rsid w:val="008274D2"/>
    <w:rsid w:val="008276C3"/>
    <w:rsid w:val="00827896"/>
    <w:rsid w:val="00830136"/>
    <w:rsid w:val="00830740"/>
    <w:rsid w:val="008309B7"/>
    <w:rsid w:val="00830CAC"/>
    <w:rsid w:val="00831E2E"/>
    <w:rsid w:val="008325C7"/>
    <w:rsid w:val="008325F6"/>
    <w:rsid w:val="00832D1E"/>
    <w:rsid w:val="0083308B"/>
    <w:rsid w:val="008337A4"/>
    <w:rsid w:val="00833AFB"/>
    <w:rsid w:val="00833B4D"/>
    <w:rsid w:val="00833E17"/>
    <w:rsid w:val="0083440F"/>
    <w:rsid w:val="0083459E"/>
    <w:rsid w:val="00834FBA"/>
    <w:rsid w:val="00835E5D"/>
    <w:rsid w:val="008364C9"/>
    <w:rsid w:val="0083653F"/>
    <w:rsid w:val="00836D25"/>
    <w:rsid w:val="00837086"/>
    <w:rsid w:val="00837CD6"/>
    <w:rsid w:val="00840190"/>
    <w:rsid w:val="00840237"/>
    <w:rsid w:val="0084028E"/>
    <w:rsid w:val="00840F44"/>
    <w:rsid w:val="00841465"/>
    <w:rsid w:val="00841727"/>
    <w:rsid w:val="00842A12"/>
    <w:rsid w:val="008432BF"/>
    <w:rsid w:val="00843E4E"/>
    <w:rsid w:val="00843F89"/>
    <w:rsid w:val="008448D1"/>
    <w:rsid w:val="008448E1"/>
    <w:rsid w:val="00844AB6"/>
    <w:rsid w:val="00845A23"/>
    <w:rsid w:val="00845E51"/>
    <w:rsid w:val="00845EEE"/>
    <w:rsid w:val="008465EB"/>
    <w:rsid w:val="00847588"/>
    <w:rsid w:val="00847C14"/>
    <w:rsid w:val="00847C1C"/>
    <w:rsid w:val="00847F97"/>
    <w:rsid w:val="00847FD7"/>
    <w:rsid w:val="00850782"/>
    <w:rsid w:val="008508B9"/>
    <w:rsid w:val="00851048"/>
    <w:rsid w:val="00851071"/>
    <w:rsid w:val="008519A1"/>
    <w:rsid w:val="00852CD1"/>
    <w:rsid w:val="00853E86"/>
    <w:rsid w:val="00853E9B"/>
    <w:rsid w:val="008541F3"/>
    <w:rsid w:val="0085422E"/>
    <w:rsid w:val="00854A83"/>
    <w:rsid w:val="00854A98"/>
    <w:rsid w:val="00855436"/>
    <w:rsid w:val="00855A9E"/>
    <w:rsid w:val="00855FCA"/>
    <w:rsid w:val="008569E1"/>
    <w:rsid w:val="00856B89"/>
    <w:rsid w:val="00856C32"/>
    <w:rsid w:val="008570C8"/>
    <w:rsid w:val="0085710E"/>
    <w:rsid w:val="008574D7"/>
    <w:rsid w:val="0085792A"/>
    <w:rsid w:val="0085796A"/>
    <w:rsid w:val="00857B38"/>
    <w:rsid w:val="008604C1"/>
    <w:rsid w:val="00861D00"/>
    <w:rsid w:val="0086215E"/>
    <w:rsid w:val="00862452"/>
    <w:rsid w:val="00862793"/>
    <w:rsid w:val="00862D05"/>
    <w:rsid w:val="00863627"/>
    <w:rsid w:val="00863634"/>
    <w:rsid w:val="00864051"/>
    <w:rsid w:val="00864083"/>
    <w:rsid w:val="008640A5"/>
    <w:rsid w:val="00864486"/>
    <w:rsid w:val="008645A2"/>
    <w:rsid w:val="00864BE4"/>
    <w:rsid w:val="00864C4C"/>
    <w:rsid w:val="0086529C"/>
    <w:rsid w:val="00865444"/>
    <w:rsid w:val="0086587C"/>
    <w:rsid w:val="008659A4"/>
    <w:rsid w:val="00865FC9"/>
    <w:rsid w:val="00866027"/>
    <w:rsid w:val="0086608B"/>
    <w:rsid w:val="00866357"/>
    <w:rsid w:val="0086655B"/>
    <w:rsid w:val="00866BCE"/>
    <w:rsid w:val="00866CD8"/>
    <w:rsid w:val="0086727F"/>
    <w:rsid w:val="00867D67"/>
    <w:rsid w:val="008700E8"/>
    <w:rsid w:val="00870912"/>
    <w:rsid w:val="00870AED"/>
    <w:rsid w:val="00870B93"/>
    <w:rsid w:val="00870D50"/>
    <w:rsid w:val="00871829"/>
    <w:rsid w:val="00873792"/>
    <w:rsid w:val="00873AB1"/>
    <w:rsid w:val="00873C37"/>
    <w:rsid w:val="00873D82"/>
    <w:rsid w:val="00873F5A"/>
    <w:rsid w:val="008746F1"/>
    <w:rsid w:val="008748FD"/>
    <w:rsid w:val="0087704D"/>
    <w:rsid w:val="00877336"/>
    <w:rsid w:val="008774FC"/>
    <w:rsid w:val="00877A1F"/>
    <w:rsid w:val="00877F3D"/>
    <w:rsid w:val="0088076E"/>
    <w:rsid w:val="00880BE4"/>
    <w:rsid w:val="00880E14"/>
    <w:rsid w:val="00880F3F"/>
    <w:rsid w:val="00881429"/>
    <w:rsid w:val="008814AE"/>
    <w:rsid w:val="00881972"/>
    <w:rsid w:val="008825E8"/>
    <w:rsid w:val="00882809"/>
    <w:rsid w:val="008830D4"/>
    <w:rsid w:val="00883634"/>
    <w:rsid w:val="00883B2B"/>
    <w:rsid w:val="00883C68"/>
    <w:rsid w:val="008842A2"/>
    <w:rsid w:val="0088437F"/>
    <w:rsid w:val="00884EE7"/>
    <w:rsid w:val="00885870"/>
    <w:rsid w:val="00885AED"/>
    <w:rsid w:val="00886134"/>
    <w:rsid w:val="00886F73"/>
    <w:rsid w:val="00887372"/>
    <w:rsid w:val="00887F88"/>
    <w:rsid w:val="00890253"/>
    <w:rsid w:val="0089030C"/>
    <w:rsid w:val="0089100D"/>
    <w:rsid w:val="0089133B"/>
    <w:rsid w:val="008914A0"/>
    <w:rsid w:val="008914E1"/>
    <w:rsid w:val="0089157C"/>
    <w:rsid w:val="008915C8"/>
    <w:rsid w:val="008920D0"/>
    <w:rsid w:val="00892498"/>
    <w:rsid w:val="0089250A"/>
    <w:rsid w:val="00892925"/>
    <w:rsid w:val="0089301D"/>
    <w:rsid w:val="00893052"/>
    <w:rsid w:val="00893302"/>
    <w:rsid w:val="00893A73"/>
    <w:rsid w:val="00893AAC"/>
    <w:rsid w:val="0089448E"/>
    <w:rsid w:val="00894959"/>
    <w:rsid w:val="008951F8"/>
    <w:rsid w:val="00895818"/>
    <w:rsid w:val="00895D3F"/>
    <w:rsid w:val="00896721"/>
    <w:rsid w:val="00896A14"/>
    <w:rsid w:val="00896BF7"/>
    <w:rsid w:val="00896D46"/>
    <w:rsid w:val="00897B18"/>
    <w:rsid w:val="00897CE1"/>
    <w:rsid w:val="008A0169"/>
    <w:rsid w:val="008A0611"/>
    <w:rsid w:val="008A0720"/>
    <w:rsid w:val="008A1281"/>
    <w:rsid w:val="008A145B"/>
    <w:rsid w:val="008A1488"/>
    <w:rsid w:val="008A1497"/>
    <w:rsid w:val="008A160E"/>
    <w:rsid w:val="008A2E64"/>
    <w:rsid w:val="008A3002"/>
    <w:rsid w:val="008A3832"/>
    <w:rsid w:val="008A4261"/>
    <w:rsid w:val="008A4D6D"/>
    <w:rsid w:val="008A4F30"/>
    <w:rsid w:val="008A607B"/>
    <w:rsid w:val="008A608C"/>
    <w:rsid w:val="008A6106"/>
    <w:rsid w:val="008A61D2"/>
    <w:rsid w:val="008A6E4F"/>
    <w:rsid w:val="008A7726"/>
    <w:rsid w:val="008A7861"/>
    <w:rsid w:val="008A7892"/>
    <w:rsid w:val="008B000C"/>
    <w:rsid w:val="008B01E2"/>
    <w:rsid w:val="008B040C"/>
    <w:rsid w:val="008B0D93"/>
    <w:rsid w:val="008B0E17"/>
    <w:rsid w:val="008B0FF0"/>
    <w:rsid w:val="008B148F"/>
    <w:rsid w:val="008B1D7B"/>
    <w:rsid w:val="008B1F9E"/>
    <w:rsid w:val="008B24FA"/>
    <w:rsid w:val="008B2CCF"/>
    <w:rsid w:val="008B2EE9"/>
    <w:rsid w:val="008B35F1"/>
    <w:rsid w:val="008B3785"/>
    <w:rsid w:val="008B37DB"/>
    <w:rsid w:val="008B3C85"/>
    <w:rsid w:val="008B54BF"/>
    <w:rsid w:val="008B54E7"/>
    <w:rsid w:val="008B5654"/>
    <w:rsid w:val="008B5F34"/>
    <w:rsid w:val="008B66DB"/>
    <w:rsid w:val="008B66F3"/>
    <w:rsid w:val="008B67F2"/>
    <w:rsid w:val="008B6E54"/>
    <w:rsid w:val="008B77E4"/>
    <w:rsid w:val="008B7DC1"/>
    <w:rsid w:val="008B7FC8"/>
    <w:rsid w:val="008C0740"/>
    <w:rsid w:val="008C0753"/>
    <w:rsid w:val="008C07AA"/>
    <w:rsid w:val="008C08D1"/>
    <w:rsid w:val="008C0A2F"/>
    <w:rsid w:val="008C193F"/>
    <w:rsid w:val="008C1BBE"/>
    <w:rsid w:val="008C1FF1"/>
    <w:rsid w:val="008C21E0"/>
    <w:rsid w:val="008C229E"/>
    <w:rsid w:val="008C2324"/>
    <w:rsid w:val="008C291E"/>
    <w:rsid w:val="008C2DE1"/>
    <w:rsid w:val="008C2FBE"/>
    <w:rsid w:val="008C3706"/>
    <w:rsid w:val="008C4809"/>
    <w:rsid w:val="008C4BF8"/>
    <w:rsid w:val="008C4D5F"/>
    <w:rsid w:val="008C4D9F"/>
    <w:rsid w:val="008C585A"/>
    <w:rsid w:val="008C588D"/>
    <w:rsid w:val="008C5C33"/>
    <w:rsid w:val="008C6912"/>
    <w:rsid w:val="008C6A75"/>
    <w:rsid w:val="008C6B24"/>
    <w:rsid w:val="008C6DB2"/>
    <w:rsid w:val="008C760C"/>
    <w:rsid w:val="008C7EE1"/>
    <w:rsid w:val="008D0364"/>
    <w:rsid w:val="008D069C"/>
    <w:rsid w:val="008D0EBB"/>
    <w:rsid w:val="008D1165"/>
    <w:rsid w:val="008D1578"/>
    <w:rsid w:val="008D1EFB"/>
    <w:rsid w:val="008D20F4"/>
    <w:rsid w:val="008D2543"/>
    <w:rsid w:val="008D25C5"/>
    <w:rsid w:val="008D2744"/>
    <w:rsid w:val="008D3866"/>
    <w:rsid w:val="008D3BDE"/>
    <w:rsid w:val="008D3D1B"/>
    <w:rsid w:val="008D3F7E"/>
    <w:rsid w:val="008D47A9"/>
    <w:rsid w:val="008D5064"/>
    <w:rsid w:val="008D57D5"/>
    <w:rsid w:val="008D618B"/>
    <w:rsid w:val="008D6917"/>
    <w:rsid w:val="008D6DE4"/>
    <w:rsid w:val="008D74F6"/>
    <w:rsid w:val="008D7D34"/>
    <w:rsid w:val="008E00B2"/>
    <w:rsid w:val="008E0362"/>
    <w:rsid w:val="008E05B6"/>
    <w:rsid w:val="008E0E3A"/>
    <w:rsid w:val="008E136F"/>
    <w:rsid w:val="008E1612"/>
    <w:rsid w:val="008E162D"/>
    <w:rsid w:val="008E16AD"/>
    <w:rsid w:val="008E1B9C"/>
    <w:rsid w:val="008E22A7"/>
    <w:rsid w:val="008E2831"/>
    <w:rsid w:val="008E29FC"/>
    <w:rsid w:val="008E2D38"/>
    <w:rsid w:val="008E32F1"/>
    <w:rsid w:val="008E33EB"/>
    <w:rsid w:val="008E4274"/>
    <w:rsid w:val="008E4413"/>
    <w:rsid w:val="008E4600"/>
    <w:rsid w:val="008E4BD9"/>
    <w:rsid w:val="008E4C36"/>
    <w:rsid w:val="008E4DD1"/>
    <w:rsid w:val="008E4E3E"/>
    <w:rsid w:val="008E5120"/>
    <w:rsid w:val="008E5218"/>
    <w:rsid w:val="008E52D5"/>
    <w:rsid w:val="008E556C"/>
    <w:rsid w:val="008E55AD"/>
    <w:rsid w:val="008E5AEF"/>
    <w:rsid w:val="008E5DF8"/>
    <w:rsid w:val="008E6988"/>
    <w:rsid w:val="008E699D"/>
    <w:rsid w:val="008E6C49"/>
    <w:rsid w:val="008E723D"/>
    <w:rsid w:val="008E72D8"/>
    <w:rsid w:val="008E751D"/>
    <w:rsid w:val="008E7A4B"/>
    <w:rsid w:val="008E7D22"/>
    <w:rsid w:val="008E7F93"/>
    <w:rsid w:val="008F0112"/>
    <w:rsid w:val="008F0FEC"/>
    <w:rsid w:val="008F1106"/>
    <w:rsid w:val="008F14F0"/>
    <w:rsid w:val="008F16C3"/>
    <w:rsid w:val="008F1885"/>
    <w:rsid w:val="008F1E02"/>
    <w:rsid w:val="008F2213"/>
    <w:rsid w:val="008F24DB"/>
    <w:rsid w:val="008F289A"/>
    <w:rsid w:val="008F3A9A"/>
    <w:rsid w:val="008F3B6C"/>
    <w:rsid w:val="008F3C22"/>
    <w:rsid w:val="008F3EE6"/>
    <w:rsid w:val="008F41D3"/>
    <w:rsid w:val="008F4353"/>
    <w:rsid w:val="008F47E5"/>
    <w:rsid w:val="008F489A"/>
    <w:rsid w:val="008F4AB6"/>
    <w:rsid w:val="008F4BDB"/>
    <w:rsid w:val="008F5050"/>
    <w:rsid w:val="008F580E"/>
    <w:rsid w:val="008F5C2B"/>
    <w:rsid w:val="008F5C46"/>
    <w:rsid w:val="008F5C94"/>
    <w:rsid w:val="008F620F"/>
    <w:rsid w:val="008F6519"/>
    <w:rsid w:val="008F74FB"/>
    <w:rsid w:val="008F765D"/>
    <w:rsid w:val="008F79D1"/>
    <w:rsid w:val="008F7D24"/>
    <w:rsid w:val="008F7D93"/>
    <w:rsid w:val="00900206"/>
    <w:rsid w:val="009004F1"/>
    <w:rsid w:val="00900A4F"/>
    <w:rsid w:val="009015A5"/>
    <w:rsid w:val="009017A9"/>
    <w:rsid w:val="00901A6A"/>
    <w:rsid w:val="00901D9C"/>
    <w:rsid w:val="00901E6C"/>
    <w:rsid w:val="009020A3"/>
    <w:rsid w:val="009025A2"/>
    <w:rsid w:val="00902ADB"/>
    <w:rsid w:val="00902BFE"/>
    <w:rsid w:val="00902D01"/>
    <w:rsid w:val="00903F8C"/>
    <w:rsid w:val="0090405E"/>
    <w:rsid w:val="009058A2"/>
    <w:rsid w:val="00905ED4"/>
    <w:rsid w:val="00905FA8"/>
    <w:rsid w:val="00906452"/>
    <w:rsid w:val="009064A2"/>
    <w:rsid w:val="009069C1"/>
    <w:rsid w:val="009069DF"/>
    <w:rsid w:val="00906BA9"/>
    <w:rsid w:val="009070D7"/>
    <w:rsid w:val="00907B2B"/>
    <w:rsid w:val="00907B6C"/>
    <w:rsid w:val="00907B73"/>
    <w:rsid w:val="00907BEA"/>
    <w:rsid w:val="00907DB3"/>
    <w:rsid w:val="00910624"/>
    <w:rsid w:val="00910957"/>
    <w:rsid w:val="00910AB7"/>
    <w:rsid w:val="00910AC4"/>
    <w:rsid w:val="00910B73"/>
    <w:rsid w:val="0091119F"/>
    <w:rsid w:val="009115E8"/>
    <w:rsid w:val="00911F60"/>
    <w:rsid w:val="009130A3"/>
    <w:rsid w:val="009135F2"/>
    <w:rsid w:val="00913607"/>
    <w:rsid w:val="0091390D"/>
    <w:rsid w:val="00913A32"/>
    <w:rsid w:val="009145BA"/>
    <w:rsid w:val="00915528"/>
    <w:rsid w:val="00916C8E"/>
    <w:rsid w:val="00916D32"/>
    <w:rsid w:val="00916DEF"/>
    <w:rsid w:val="0091703D"/>
    <w:rsid w:val="00917B4C"/>
    <w:rsid w:val="00917E10"/>
    <w:rsid w:val="0092012B"/>
    <w:rsid w:val="009209AC"/>
    <w:rsid w:val="00921156"/>
    <w:rsid w:val="00921C5E"/>
    <w:rsid w:val="00921DA6"/>
    <w:rsid w:val="009225C6"/>
    <w:rsid w:val="00922E68"/>
    <w:rsid w:val="00923863"/>
    <w:rsid w:val="00923967"/>
    <w:rsid w:val="00923F0C"/>
    <w:rsid w:val="0092401E"/>
    <w:rsid w:val="0092453B"/>
    <w:rsid w:val="0092466F"/>
    <w:rsid w:val="0092497B"/>
    <w:rsid w:val="00924B16"/>
    <w:rsid w:val="00924F6A"/>
    <w:rsid w:val="00925687"/>
    <w:rsid w:val="00925CE7"/>
    <w:rsid w:val="00925D97"/>
    <w:rsid w:val="00925E3C"/>
    <w:rsid w:val="009260CC"/>
    <w:rsid w:val="0092640C"/>
    <w:rsid w:val="00926C84"/>
    <w:rsid w:val="00926DFE"/>
    <w:rsid w:val="009276D4"/>
    <w:rsid w:val="00927BC0"/>
    <w:rsid w:val="00930134"/>
    <w:rsid w:val="0093029E"/>
    <w:rsid w:val="009309CE"/>
    <w:rsid w:val="009311DF"/>
    <w:rsid w:val="009314D4"/>
    <w:rsid w:val="00931B7B"/>
    <w:rsid w:val="00932046"/>
    <w:rsid w:val="00932898"/>
    <w:rsid w:val="009328F4"/>
    <w:rsid w:val="00933176"/>
    <w:rsid w:val="009332EC"/>
    <w:rsid w:val="00933C18"/>
    <w:rsid w:val="0093410C"/>
    <w:rsid w:val="0093482E"/>
    <w:rsid w:val="00934E7F"/>
    <w:rsid w:val="00934FAD"/>
    <w:rsid w:val="009350D5"/>
    <w:rsid w:val="00935D4C"/>
    <w:rsid w:val="00936571"/>
    <w:rsid w:val="00936CFA"/>
    <w:rsid w:val="009374D1"/>
    <w:rsid w:val="0093755F"/>
    <w:rsid w:val="009376A5"/>
    <w:rsid w:val="00937A80"/>
    <w:rsid w:val="00937B1F"/>
    <w:rsid w:val="00937C05"/>
    <w:rsid w:val="00937D02"/>
    <w:rsid w:val="00940133"/>
    <w:rsid w:val="0094071D"/>
    <w:rsid w:val="00940A23"/>
    <w:rsid w:val="00940A2C"/>
    <w:rsid w:val="00940D10"/>
    <w:rsid w:val="00940D92"/>
    <w:rsid w:val="009418B4"/>
    <w:rsid w:val="00941AC5"/>
    <w:rsid w:val="009420C7"/>
    <w:rsid w:val="0094246D"/>
    <w:rsid w:val="00942BA0"/>
    <w:rsid w:val="00942BD0"/>
    <w:rsid w:val="00943029"/>
    <w:rsid w:val="0094347F"/>
    <w:rsid w:val="00943B64"/>
    <w:rsid w:val="00945626"/>
    <w:rsid w:val="00946A39"/>
    <w:rsid w:val="00946BCA"/>
    <w:rsid w:val="00947834"/>
    <w:rsid w:val="00947A15"/>
    <w:rsid w:val="00947B1D"/>
    <w:rsid w:val="00947CC0"/>
    <w:rsid w:val="00947D4A"/>
    <w:rsid w:val="00947DC9"/>
    <w:rsid w:val="009500F3"/>
    <w:rsid w:val="00950272"/>
    <w:rsid w:val="0095150A"/>
    <w:rsid w:val="009516C8"/>
    <w:rsid w:val="0095175F"/>
    <w:rsid w:val="00951D9B"/>
    <w:rsid w:val="00951F2B"/>
    <w:rsid w:val="009520D6"/>
    <w:rsid w:val="0095224E"/>
    <w:rsid w:val="009546E5"/>
    <w:rsid w:val="00954DAE"/>
    <w:rsid w:val="00954DBA"/>
    <w:rsid w:val="009553B1"/>
    <w:rsid w:val="009554E8"/>
    <w:rsid w:val="00955A92"/>
    <w:rsid w:val="00955EF3"/>
    <w:rsid w:val="0095687A"/>
    <w:rsid w:val="00957ED3"/>
    <w:rsid w:val="00960564"/>
    <w:rsid w:val="00960E2B"/>
    <w:rsid w:val="00960E83"/>
    <w:rsid w:val="00960EA8"/>
    <w:rsid w:val="0096134D"/>
    <w:rsid w:val="00961391"/>
    <w:rsid w:val="009613C1"/>
    <w:rsid w:val="00961482"/>
    <w:rsid w:val="00961633"/>
    <w:rsid w:val="00961BB2"/>
    <w:rsid w:val="00962628"/>
    <w:rsid w:val="0096276A"/>
    <w:rsid w:val="009633F7"/>
    <w:rsid w:val="00963466"/>
    <w:rsid w:val="009637DE"/>
    <w:rsid w:val="0096419B"/>
    <w:rsid w:val="009641FA"/>
    <w:rsid w:val="00964AA8"/>
    <w:rsid w:val="0096513D"/>
    <w:rsid w:val="009651B0"/>
    <w:rsid w:val="009653EB"/>
    <w:rsid w:val="009655C6"/>
    <w:rsid w:val="009658C4"/>
    <w:rsid w:val="00965B54"/>
    <w:rsid w:val="00965F61"/>
    <w:rsid w:val="009660BD"/>
    <w:rsid w:val="00966A1E"/>
    <w:rsid w:val="00966A3A"/>
    <w:rsid w:val="00967976"/>
    <w:rsid w:val="00967AC6"/>
    <w:rsid w:val="0097026E"/>
    <w:rsid w:val="009707B3"/>
    <w:rsid w:val="00970AB5"/>
    <w:rsid w:val="00971092"/>
    <w:rsid w:val="00971361"/>
    <w:rsid w:val="00971AF1"/>
    <w:rsid w:val="00971B4A"/>
    <w:rsid w:val="009726E4"/>
    <w:rsid w:val="0097297F"/>
    <w:rsid w:val="00972AE0"/>
    <w:rsid w:val="00972C14"/>
    <w:rsid w:val="00972F8A"/>
    <w:rsid w:val="00973BB3"/>
    <w:rsid w:val="00974666"/>
    <w:rsid w:val="00974EA2"/>
    <w:rsid w:val="00974FFA"/>
    <w:rsid w:val="00976640"/>
    <w:rsid w:val="009772C1"/>
    <w:rsid w:val="00981338"/>
    <w:rsid w:val="00981F26"/>
    <w:rsid w:val="0098201D"/>
    <w:rsid w:val="0098208B"/>
    <w:rsid w:val="00982C87"/>
    <w:rsid w:val="00982CCA"/>
    <w:rsid w:val="009830C4"/>
    <w:rsid w:val="0098310F"/>
    <w:rsid w:val="00985EB6"/>
    <w:rsid w:val="00985F5F"/>
    <w:rsid w:val="0098628B"/>
    <w:rsid w:val="0098663B"/>
    <w:rsid w:val="009866D7"/>
    <w:rsid w:val="00986CA8"/>
    <w:rsid w:val="009870CD"/>
    <w:rsid w:val="0098783A"/>
    <w:rsid w:val="0099054D"/>
    <w:rsid w:val="00990C01"/>
    <w:rsid w:val="00990C7C"/>
    <w:rsid w:val="00990DCF"/>
    <w:rsid w:val="009910CD"/>
    <w:rsid w:val="0099210B"/>
    <w:rsid w:val="00992247"/>
    <w:rsid w:val="00992548"/>
    <w:rsid w:val="009932EF"/>
    <w:rsid w:val="00993EAF"/>
    <w:rsid w:val="00993EB7"/>
    <w:rsid w:val="00993F63"/>
    <w:rsid w:val="009942B7"/>
    <w:rsid w:val="00994305"/>
    <w:rsid w:val="009943DF"/>
    <w:rsid w:val="009947EC"/>
    <w:rsid w:val="00994D12"/>
    <w:rsid w:val="00994EA7"/>
    <w:rsid w:val="00995D76"/>
    <w:rsid w:val="00995F36"/>
    <w:rsid w:val="0099632B"/>
    <w:rsid w:val="00996556"/>
    <w:rsid w:val="009966C9"/>
    <w:rsid w:val="009966F5"/>
    <w:rsid w:val="00996798"/>
    <w:rsid w:val="009969B6"/>
    <w:rsid w:val="009970FD"/>
    <w:rsid w:val="00997A83"/>
    <w:rsid w:val="00997BB9"/>
    <w:rsid w:val="009A0F02"/>
    <w:rsid w:val="009A10D4"/>
    <w:rsid w:val="009A1195"/>
    <w:rsid w:val="009A1A6F"/>
    <w:rsid w:val="009A1BDA"/>
    <w:rsid w:val="009A1D86"/>
    <w:rsid w:val="009A1DD8"/>
    <w:rsid w:val="009A1F17"/>
    <w:rsid w:val="009A216C"/>
    <w:rsid w:val="009A23E2"/>
    <w:rsid w:val="009A2C0C"/>
    <w:rsid w:val="009A2E4B"/>
    <w:rsid w:val="009A30D8"/>
    <w:rsid w:val="009A41BB"/>
    <w:rsid w:val="009A5172"/>
    <w:rsid w:val="009A5830"/>
    <w:rsid w:val="009A5AFE"/>
    <w:rsid w:val="009A5F06"/>
    <w:rsid w:val="009A6021"/>
    <w:rsid w:val="009A6037"/>
    <w:rsid w:val="009A60C0"/>
    <w:rsid w:val="009A676E"/>
    <w:rsid w:val="009A67BF"/>
    <w:rsid w:val="009A6874"/>
    <w:rsid w:val="009A6AE9"/>
    <w:rsid w:val="009A6DD0"/>
    <w:rsid w:val="009A701E"/>
    <w:rsid w:val="009A708C"/>
    <w:rsid w:val="009A70DE"/>
    <w:rsid w:val="009A7553"/>
    <w:rsid w:val="009B0960"/>
    <w:rsid w:val="009B0BB9"/>
    <w:rsid w:val="009B100B"/>
    <w:rsid w:val="009B1153"/>
    <w:rsid w:val="009B1539"/>
    <w:rsid w:val="009B1AA2"/>
    <w:rsid w:val="009B22FB"/>
    <w:rsid w:val="009B2422"/>
    <w:rsid w:val="009B247E"/>
    <w:rsid w:val="009B26C6"/>
    <w:rsid w:val="009B27AC"/>
    <w:rsid w:val="009B27EF"/>
    <w:rsid w:val="009B2D9B"/>
    <w:rsid w:val="009B2FBE"/>
    <w:rsid w:val="009B3AF4"/>
    <w:rsid w:val="009B3F2A"/>
    <w:rsid w:val="009B4338"/>
    <w:rsid w:val="009B4499"/>
    <w:rsid w:val="009B459A"/>
    <w:rsid w:val="009B47D6"/>
    <w:rsid w:val="009B4CF9"/>
    <w:rsid w:val="009B537B"/>
    <w:rsid w:val="009B5BD4"/>
    <w:rsid w:val="009B5D3B"/>
    <w:rsid w:val="009B5F0D"/>
    <w:rsid w:val="009B6A77"/>
    <w:rsid w:val="009B6AA2"/>
    <w:rsid w:val="009B6C04"/>
    <w:rsid w:val="009B6F61"/>
    <w:rsid w:val="009B7781"/>
    <w:rsid w:val="009B7F1D"/>
    <w:rsid w:val="009C03AF"/>
    <w:rsid w:val="009C03F3"/>
    <w:rsid w:val="009C1152"/>
    <w:rsid w:val="009C12C8"/>
    <w:rsid w:val="009C1686"/>
    <w:rsid w:val="009C22D6"/>
    <w:rsid w:val="009C24A3"/>
    <w:rsid w:val="009C28D8"/>
    <w:rsid w:val="009C29A2"/>
    <w:rsid w:val="009C2D4A"/>
    <w:rsid w:val="009C30E1"/>
    <w:rsid w:val="009C3163"/>
    <w:rsid w:val="009C33D2"/>
    <w:rsid w:val="009C3B05"/>
    <w:rsid w:val="009C3D43"/>
    <w:rsid w:val="009C3D79"/>
    <w:rsid w:val="009C4062"/>
    <w:rsid w:val="009C41A4"/>
    <w:rsid w:val="009C613D"/>
    <w:rsid w:val="009C621D"/>
    <w:rsid w:val="009C65B2"/>
    <w:rsid w:val="009C6EC5"/>
    <w:rsid w:val="009C7011"/>
    <w:rsid w:val="009C71FA"/>
    <w:rsid w:val="009C7321"/>
    <w:rsid w:val="009C73B2"/>
    <w:rsid w:val="009D0137"/>
    <w:rsid w:val="009D018C"/>
    <w:rsid w:val="009D06E4"/>
    <w:rsid w:val="009D0C06"/>
    <w:rsid w:val="009D0D10"/>
    <w:rsid w:val="009D0D51"/>
    <w:rsid w:val="009D1038"/>
    <w:rsid w:val="009D137E"/>
    <w:rsid w:val="009D1805"/>
    <w:rsid w:val="009D1AD9"/>
    <w:rsid w:val="009D24E8"/>
    <w:rsid w:val="009D2699"/>
    <w:rsid w:val="009D2BE0"/>
    <w:rsid w:val="009D2BF1"/>
    <w:rsid w:val="009D2C19"/>
    <w:rsid w:val="009D32EA"/>
    <w:rsid w:val="009D3333"/>
    <w:rsid w:val="009D40BC"/>
    <w:rsid w:val="009D429F"/>
    <w:rsid w:val="009D4429"/>
    <w:rsid w:val="009D4772"/>
    <w:rsid w:val="009D4816"/>
    <w:rsid w:val="009D49F1"/>
    <w:rsid w:val="009D540E"/>
    <w:rsid w:val="009D5CA1"/>
    <w:rsid w:val="009D626B"/>
    <w:rsid w:val="009D6B44"/>
    <w:rsid w:val="009D6B7A"/>
    <w:rsid w:val="009D6EFA"/>
    <w:rsid w:val="009D724A"/>
    <w:rsid w:val="009D737C"/>
    <w:rsid w:val="009D7891"/>
    <w:rsid w:val="009D7B49"/>
    <w:rsid w:val="009E04EF"/>
    <w:rsid w:val="009E09B3"/>
    <w:rsid w:val="009E0F0C"/>
    <w:rsid w:val="009E183E"/>
    <w:rsid w:val="009E1D4E"/>
    <w:rsid w:val="009E296B"/>
    <w:rsid w:val="009E2CAC"/>
    <w:rsid w:val="009E2DF3"/>
    <w:rsid w:val="009E352C"/>
    <w:rsid w:val="009E358E"/>
    <w:rsid w:val="009E4424"/>
    <w:rsid w:val="009E467E"/>
    <w:rsid w:val="009E471A"/>
    <w:rsid w:val="009E47B0"/>
    <w:rsid w:val="009E486D"/>
    <w:rsid w:val="009E499B"/>
    <w:rsid w:val="009E5DE6"/>
    <w:rsid w:val="009E6E26"/>
    <w:rsid w:val="009E6E46"/>
    <w:rsid w:val="009F0417"/>
    <w:rsid w:val="009F05FB"/>
    <w:rsid w:val="009F0AE6"/>
    <w:rsid w:val="009F0CBE"/>
    <w:rsid w:val="009F0D41"/>
    <w:rsid w:val="009F1479"/>
    <w:rsid w:val="009F1757"/>
    <w:rsid w:val="009F181B"/>
    <w:rsid w:val="009F2673"/>
    <w:rsid w:val="009F29E6"/>
    <w:rsid w:val="009F3A49"/>
    <w:rsid w:val="009F468E"/>
    <w:rsid w:val="009F4856"/>
    <w:rsid w:val="009F4DBC"/>
    <w:rsid w:val="009F526B"/>
    <w:rsid w:val="009F59F4"/>
    <w:rsid w:val="009F5B5A"/>
    <w:rsid w:val="009F63A5"/>
    <w:rsid w:val="009F65E3"/>
    <w:rsid w:val="009F6654"/>
    <w:rsid w:val="009F6958"/>
    <w:rsid w:val="009F6965"/>
    <w:rsid w:val="009F6E1E"/>
    <w:rsid w:val="009F6E68"/>
    <w:rsid w:val="009F7D11"/>
    <w:rsid w:val="009F7D62"/>
    <w:rsid w:val="00A0022D"/>
    <w:rsid w:val="00A002BF"/>
    <w:rsid w:val="00A003FF"/>
    <w:rsid w:val="00A01FD3"/>
    <w:rsid w:val="00A024B6"/>
    <w:rsid w:val="00A02B11"/>
    <w:rsid w:val="00A02D2D"/>
    <w:rsid w:val="00A030A4"/>
    <w:rsid w:val="00A0313F"/>
    <w:rsid w:val="00A03D88"/>
    <w:rsid w:val="00A04964"/>
    <w:rsid w:val="00A04E81"/>
    <w:rsid w:val="00A04F00"/>
    <w:rsid w:val="00A055BF"/>
    <w:rsid w:val="00A05BF7"/>
    <w:rsid w:val="00A05F5E"/>
    <w:rsid w:val="00A060AB"/>
    <w:rsid w:val="00A06264"/>
    <w:rsid w:val="00A0764E"/>
    <w:rsid w:val="00A10761"/>
    <w:rsid w:val="00A10AFB"/>
    <w:rsid w:val="00A1104E"/>
    <w:rsid w:val="00A1187A"/>
    <w:rsid w:val="00A13185"/>
    <w:rsid w:val="00A1379C"/>
    <w:rsid w:val="00A13F11"/>
    <w:rsid w:val="00A14035"/>
    <w:rsid w:val="00A140F6"/>
    <w:rsid w:val="00A1439F"/>
    <w:rsid w:val="00A148EC"/>
    <w:rsid w:val="00A14B8E"/>
    <w:rsid w:val="00A14BDA"/>
    <w:rsid w:val="00A15514"/>
    <w:rsid w:val="00A1552F"/>
    <w:rsid w:val="00A15794"/>
    <w:rsid w:val="00A15EA7"/>
    <w:rsid w:val="00A161B1"/>
    <w:rsid w:val="00A16801"/>
    <w:rsid w:val="00A16A46"/>
    <w:rsid w:val="00A16ADF"/>
    <w:rsid w:val="00A20190"/>
    <w:rsid w:val="00A20760"/>
    <w:rsid w:val="00A20A0C"/>
    <w:rsid w:val="00A20AA9"/>
    <w:rsid w:val="00A20ACC"/>
    <w:rsid w:val="00A217C8"/>
    <w:rsid w:val="00A22166"/>
    <w:rsid w:val="00A22742"/>
    <w:rsid w:val="00A237DF"/>
    <w:rsid w:val="00A2381A"/>
    <w:rsid w:val="00A23BFF"/>
    <w:rsid w:val="00A23E5F"/>
    <w:rsid w:val="00A23F38"/>
    <w:rsid w:val="00A24327"/>
    <w:rsid w:val="00A24790"/>
    <w:rsid w:val="00A250D0"/>
    <w:rsid w:val="00A267F0"/>
    <w:rsid w:val="00A268CC"/>
    <w:rsid w:val="00A26902"/>
    <w:rsid w:val="00A26C9C"/>
    <w:rsid w:val="00A27174"/>
    <w:rsid w:val="00A27216"/>
    <w:rsid w:val="00A27780"/>
    <w:rsid w:val="00A278DD"/>
    <w:rsid w:val="00A2794F"/>
    <w:rsid w:val="00A27C4C"/>
    <w:rsid w:val="00A27F9C"/>
    <w:rsid w:val="00A3004C"/>
    <w:rsid w:val="00A30513"/>
    <w:rsid w:val="00A305D0"/>
    <w:rsid w:val="00A30A71"/>
    <w:rsid w:val="00A30BFE"/>
    <w:rsid w:val="00A319FC"/>
    <w:rsid w:val="00A31E48"/>
    <w:rsid w:val="00A32631"/>
    <w:rsid w:val="00A33077"/>
    <w:rsid w:val="00A332CA"/>
    <w:rsid w:val="00A335C7"/>
    <w:rsid w:val="00A33AA1"/>
    <w:rsid w:val="00A340A4"/>
    <w:rsid w:val="00A349A2"/>
    <w:rsid w:val="00A3542B"/>
    <w:rsid w:val="00A35D31"/>
    <w:rsid w:val="00A3663D"/>
    <w:rsid w:val="00A369F1"/>
    <w:rsid w:val="00A36C08"/>
    <w:rsid w:val="00A36C56"/>
    <w:rsid w:val="00A36DC4"/>
    <w:rsid w:val="00A36FE3"/>
    <w:rsid w:val="00A37442"/>
    <w:rsid w:val="00A3745C"/>
    <w:rsid w:val="00A3788A"/>
    <w:rsid w:val="00A4059E"/>
    <w:rsid w:val="00A40612"/>
    <w:rsid w:val="00A4064E"/>
    <w:rsid w:val="00A40D36"/>
    <w:rsid w:val="00A4120C"/>
    <w:rsid w:val="00A412B1"/>
    <w:rsid w:val="00A414E9"/>
    <w:rsid w:val="00A4175E"/>
    <w:rsid w:val="00A41794"/>
    <w:rsid w:val="00A41CFD"/>
    <w:rsid w:val="00A41F3D"/>
    <w:rsid w:val="00A42168"/>
    <w:rsid w:val="00A422FB"/>
    <w:rsid w:val="00A424FE"/>
    <w:rsid w:val="00A435F7"/>
    <w:rsid w:val="00A43C9B"/>
    <w:rsid w:val="00A443A3"/>
    <w:rsid w:val="00A44BFB"/>
    <w:rsid w:val="00A44DD1"/>
    <w:rsid w:val="00A45103"/>
    <w:rsid w:val="00A4689B"/>
    <w:rsid w:val="00A47527"/>
    <w:rsid w:val="00A47644"/>
    <w:rsid w:val="00A47691"/>
    <w:rsid w:val="00A47C7F"/>
    <w:rsid w:val="00A50CCB"/>
    <w:rsid w:val="00A5124D"/>
    <w:rsid w:val="00A517DC"/>
    <w:rsid w:val="00A51FA8"/>
    <w:rsid w:val="00A5214A"/>
    <w:rsid w:val="00A523E6"/>
    <w:rsid w:val="00A52589"/>
    <w:rsid w:val="00A52994"/>
    <w:rsid w:val="00A549C9"/>
    <w:rsid w:val="00A54A58"/>
    <w:rsid w:val="00A552B1"/>
    <w:rsid w:val="00A5555E"/>
    <w:rsid w:val="00A55E3C"/>
    <w:rsid w:val="00A55EA1"/>
    <w:rsid w:val="00A56EF3"/>
    <w:rsid w:val="00A5728B"/>
    <w:rsid w:val="00A57520"/>
    <w:rsid w:val="00A5757E"/>
    <w:rsid w:val="00A57593"/>
    <w:rsid w:val="00A57A37"/>
    <w:rsid w:val="00A57DA9"/>
    <w:rsid w:val="00A600D0"/>
    <w:rsid w:val="00A61121"/>
    <w:rsid w:val="00A61838"/>
    <w:rsid w:val="00A62051"/>
    <w:rsid w:val="00A6210E"/>
    <w:rsid w:val="00A628CC"/>
    <w:rsid w:val="00A62DAF"/>
    <w:rsid w:val="00A63120"/>
    <w:rsid w:val="00A63146"/>
    <w:rsid w:val="00A632B0"/>
    <w:rsid w:val="00A63B00"/>
    <w:rsid w:val="00A63DBF"/>
    <w:rsid w:val="00A641B8"/>
    <w:rsid w:val="00A645DE"/>
    <w:rsid w:val="00A64B4A"/>
    <w:rsid w:val="00A650D9"/>
    <w:rsid w:val="00A658B2"/>
    <w:rsid w:val="00A65914"/>
    <w:rsid w:val="00A65B86"/>
    <w:rsid w:val="00A65BED"/>
    <w:rsid w:val="00A66776"/>
    <w:rsid w:val="00A66AFD"/>
    <w:rsid w:val="00A66D90"/>
    <w:rsid w:val="00A67048"/>
    <w:rsid w:val="00A6725A"/>
    <w:rsid w:val="00A67898"/>
    <w:rsid w:val="00A6794C"/>
    <w:rsid w:val="00A67959"/>
    <w:rsid w:val="00A67AE5"/>
    <w:rsid w:val="00A67F7C"/>
    <w:rsid w:val="00A7027D"/>
    <w:rsid w:val="00A706F7"/>
    <w:rsid w:val="00A7151B"/>
    <w:rsid w:val="00A7160B"/>
    <w:rsid w:val="00A71CCC"/>
    <w:rsid w:val="00A72376"/>
    <w:rsid w:val="00A723D1"/>
    <w:rsid w:val="00A7293B"/>
    <w:rsid w:val="00A72E47"/>
    <w:rsid w:val="00A73867"/>
    <w:rsid w:val="00A73B48"/>
    <w:rsid w:val="00A74048"/>
    <w:rsid w:val="00A74A65"/>
    <w:rsid w:val="00A750BC"/>
    <w:rsid w:val="00A75143"/>
    <w:rsid w:val="00A7520D"/>
    <w:rsid w:val="00A75A91"/>
    <w:rsid w:val="00A76201"/>
    <w:rsid w:val="00A7633F"/>
    <w:rsid w:val="00A77F33"/>
    <w:rsid w:val="00A800B2"/>
    <w:rsid w:val="00A804F6"/>
    <w:rsid w:val="00A805A6"/>
    <w:rsid w:val="00A80730"/>
    <w:rsid w:val="00A817D8"/>
    <w:rsid w:val="00A817EE"/>
    <w:rsid w:val="00A82AB3"/>
    <w:rsid w:val="00A82E8C"/>
    <w:rsid w:val="00A82F24"/>
    <w:rsid w:val="00A83283"/>
    <w:rsid w:val="00A83FB1"/>
    <w:rsid w:val="00A8402E"/>
    <w:rsid w:val="00A8421A"/>
    <w:rsid w:val="00A84431"/>
    <w:rsid w:val="00A84433"/>
    <w:rsid w:val="00A84D17"/>
    <w:rsid w:val="00A84D29"/>
    <w:rsid w:val="00A84FEA"/>
    <w:rsid w:val="00A85241"/>
    <w:rsid w:val="00A85460"/>
    <w:rsid w:val="00A8555B"/>
    <w:rsid w:val="00A85EEE"/>
    <w:rsid w:val="00A86407"/>
    <w:rsid w:val="00A86DE3"/>
    <w:rsid w:val="00A875E6"/>
    <w:rsid w:val="00A879B0"/>
    <w:rsid w:val="00A87FFA"/>
    <w:rsid w:val="00A908CA"/>
    <w:rsid w:val="00A90902"/>
    <w:rsid w:val="00A912FD"/>
    <w:rsid w:val="00A91BC4"/>
    <w:rsid w:val="00A923BD"/>
    <w:rsid w:val="00A92E57"/>
    <w:rsid w:val="00A931BC"/>
    <w:rsid w:val="00A93467"/>
    <w:rsid w:val="00A93BD5"/>
    <w:rsid w:val="00A93F02"/>
    <w:rsid w:val="00A947B5"/>
    <w:rsid w:val="00A94CB6"/>
    <w:rsid w:val="00A94FE8"/>
    <w:rsid w:val="00A9522B"/>
    <w:rsid w:val="00A954DD"/>
    <w:rsid w:val="00A959B2"/>
    <w:rsid w:val="00A95F60"/>
    <w:rsid w:val="00A95FAD"/>
    <w:rsid w:val="00A965BB"/>
    <w:rsid w:val="00A96607"/>
    <w:rsid w:val="00A967B8"/>
    <w:rsid w:val="00A96AC2"/>
    <w:rsid w:val="00A96B99"/>
    <w:rsid w:val="00A977DA"/>
    <w:rsid w:val="00A979A2"/>
    <w:rsid w:val="00A979DD"/>
    <w:rsid w:val="00AA01F0"/>
    <w:rsid w:val="00AA032F"/>
    <w:rsid w:val="00AA03A9"/>
    <w:rsid w:val="00AA0F74"/>
    <w:rsid w:val="00AA1146"/>
    <w:rsid w:val="00AA16EE"/>
    <w:rsid w:val="00AA2045"/>
    <w:rsid w:val="00AA23C8"/>
    <w:rsid w:val="00AA2665"/>
    <w:rsid w:val="00AA2EA4"/>
    <w:rsid w:val="00AA2EB8"/>
    <w:rsid w:val="00AA2FB5"/>
    <w:rsid w:val="00AA2FBA"/>
    <w:rsid w:val="00AA3024"/>
    <w:rsid w:val="00AA3076"/>
    <w:rsid w:val="00AA375F"/>
    <w:rsid w:val="00AA3B50"/>
    <w:rsid w:val="00AA3B52"/>
    <w:rsid w:val="00AA3E48"/>
    <w:rsid w:val="00AA4212"/>
    <w:rsid w:val="00AA43D6"/>
    <w:rsid w:val="00AA4D4E"/>
    <w:rsid w:val="00AA586E"/>
    <w:rsid w:val="00AA5BC5"/>
    <w:rsid w:val="00AA6056"/>
    <w:rsid w:val="00AA69E7"/>
    <w:rsid w:val="00AA7768"/>
    <w:rsid w:val="00AA79F9"/>
    <w:rsid w:val="00AA7A76"/>
    <w:rsid w:val="00AB012D"/>
    <w:rsid w:val="00AB0CEE"/>
    <w:rsid w:val="00AB0E7C"/>
    <w:rsid w:val="00AB0F41"/>
    <w:rsid w:val="00AB1533"/>
    <w:rsid w:val="00AB1B4C"/>
    <w:rsid w:val="00AB1C01"/>
    <w:rsid w:val="00AB1F20"/>
    <w:rsid w:val="00AB2357"/>
    <w:rsid w:val="00AB24D9"/>
    <w:rsid w:val="00AB25B0"/>
    <w:rsid w:val="00AB26DF"/>
    <w:rsid w:val="00AB29FB"/>
    <w:rsid w:val="00AB33B7"/>
    <w:rsid w:val="00AB34D5"/>
    <w:rsid w:val="00AB3BCD"/>
    <w:rsid w:val="00AB40D2"/>
    <w:rsid w:val="00AB44EA"/>
    <w:rsid w:val="00AB4566"/>
    <w:rsid w:val="00AB4971"/>
    <w:rsid w:val="00AB4AD2"/>
    <w:rsid w:val="00AB4D0E"/>
    <w:rsid w:val="00AB57AD"/>
    <w:rsid w:val="00AB5A89"/>
    <w:rsid w:val="00AB664E"/>
    <w:rsid w:val="00AB68E7"/>
    <w:rsid w:val="00AB6C45"/>
    <w:rsid w:val="00AB6E28"/>
    <w:rsid w:val="00AB74AF"/>
    <w:rsid w:val="00AB7702"/>
    <w:rsid w:val="00AB7FE0"/>
    <w:rsid w:val="00AC025F"/>
    <w:rsid w:val="00AC06A4"/>
    <w:rsid w:val="00AC06EC"/>
    <w:rsid w:val="00AC0801"/>
    <w:rsid w:val="00AC0878"/>
    <w:rsid w:val="00AC0980"/>
    <w:rsid w:val="00AC09C2"/>
    <w:rsid w:val="00AC0BD5"/>
    <w:rsid w:val="00AC0DBF"/>
    <w:rsid w:val="00AC1127"/>
    <w:rsid w:val="00AC13EA"/>
    <w:rsid w:val="00AC1720"/>
    <w:rsid w:val="00AC1BC0"/>
    <w:rsid w:val="00AC1C8C"/>
    <w:rsid w:val="00AC1D53"/>
    <w:rsid w:val="00AC1EA2"/>
    <w:rsid w:val="00AC22F4"/>
    <w:rsid w:val="00AC26AB"/>
    <w:rsid w:val="00AC2A11"/>
    <w:rsid w:val="00AC2BB3"/>
    <w:rsid w:val="00AC2D1C"/>
    <w:rsid w:val="00AC319C"/>
    <w:rsid w:val="00AC3681"/>
    <w:rsid w:val="00AC3851"/>
    <w:rsid w:val="00AC3978"/>
    <w:rsid w:val="00AC3A42"/>
    <w:rsid w:val="00AC3C1E"/>
    <w:rsid w:val="00AC3EF8"/>
    <w:rsid w:val="00AC4634"/>
    <w:rsid w:val="00AC483B"/>
    <w:rsid w:val="00AC4A7B"/>
    <w:rsid w:val="00AC4C89"/>
    <w:rsid w:val="00AC4D41"/>
    <w:rsid w:val="00AC52CF"/>
    <w:rsid w:val="00AC538E"/>
    <w:rsid w:val="00AC5AFD"/>
    <w:rsid w:val="00AC6226"/>
    <w:rsid w:val="00AC6429"/>
    <w:rsid w:val="00AC64B6"/>
    <w:rsid w:val="00AC6D6F"/>
    <w:rsid w:val="00AC7AF8"/>
    <w:rsid w:val="00AD01AE"/>
    <w:rsid w:val="00AD059F"/>
    <w:rsid w:val="00AD0D09"/>
    <w:rsid w:val="00AD12C0"/>
    <w:rsid w:val="00AD13F8"/>
    <w:rsid w:val="00AD197F"/>
    <w:rsid w:val="00AD2EA3"/>
    <w:rsid w:val="00AD33B3"/>
    <w:rsid w:val="00AD39E5"/>
    <w:rsid w:val="00AD3A43"/>
    <w:rsid w:val="00AD4095"/>
    <w:rsid w:val="00AD41D5"/>
    <w:rsid w:val="00AD55B7"/>
    <w:rsid w:val="00AD56AD"/>
    <w:rsid w:val="00AD5F16"/>
    <w:rsid w:val="00AD62F8"/>
    <w:rsid w:val="00AD63B4"/>
    <w:rsid w:val="00AD7DCA"/>
    <w:rsid w:val="00AE03D1"/>
    <w:rsid w:val="00AE0654"/>
    <w:rsid w:val="00AE0874"/>
    <w:rsid w:val="00AE09C9"/>
    <w:rsid w:val="00AE0DEC"/>
    <w:rsid w:val="00AE12FD"/>
    <w:rsid w:val="00AE2738"/>
    <w:rsid w:val="00AE293F"/>
    <w:rsid w:val="00AE3DB1"/>
    <w:rsid w:val="00AE4337"/>
    <w:rsid w:val="00AE4A41"/>
    <w:rsid w:val="00AE5235"/>
    <w:rsid w:val="00AE549D"/>
    <w:rsid w:val="00AE54D3"/>
    <w:rsid w:val="00AE63B6"/>
    <w:rsid w:val="00AE6C6B"/>
    <w:rsid w:val="00AE7097"/>
    <w:rsid w:val="00AE7510"/>
    <w:rsid w:val="00AE77C8"/>
    <w:rsid w:val="00AE7816"/>
    <w:rsid w:val="00AE7E41"/>
    <w:rsid w:val="00AE7ED8"/>
    <w:rsid w:val="00AE7FD0"/>
    <w:rsid w:val="00AF02CD"/>
    <w:rsid w:val="00AF0ACE"/>
    <w:rsid w:val="00AF15CE"/>
    <w:rsid w:val="00AF1992"/>
    <w:rsid w:val="00AF2569"/>
    <w:rsid w:val="00AF27EE"/>
    <w:rsid w:val="00AF3376"/>
    <w:rsid w:val="00AF38FB"/>
    <w:rsid w:val="00AF3AB1"/>
    <w:rsid w:val="00AF4182"/>
    <w:rsid w:val="00AF4B5C"/>
    <w:rsid w:val="00AF4F70"/>
    <w:rsid w:val="00AF5DFC"/>
    <w:rsid w:val="00AF5FC1"/>
    <w:rsid w:val="00AF69B9"/>
    <w:rsid w:val="00AF6F2A"/>
    <w:rsid w:val="00AF708A"/>
    <w:rsid w:val="00AF7C50"/>
    <w:rsid w:val="00AF7DA9"/>
    <w:rsid w:val="00B00719"/>
    <w:rsid w:val="00B00AAD"/>
    <w:rsid w:val="00B00C46"/>
    <w:rsid w:val="00B00F09"/>
    <w:rsid w:val="00B0101B"/>
    <w:rsid w:val="00B013F5"/>
    <w:rsid w:val="00B014CC"/>
    <w:rsid w:val="00B01528"/>
    <w:rsid w:val="00B01963"/>
    <w:rsid w:val="00B01A04"/>
    <w:rsid w:val="00B01A47"/>
    <w:rsid w:val="00B0229F"/>
    <w:rsid w:val="00B02396"/>
    <w:rsid w:val="00B027B0"/>
    <w:rsid w:val="00B02E20"/>
    <w:rsid w:val="00B03214"/>
    <w:rsid w:val="00B034E2"/>
    <w:rsid w:val="00B0352A"/>
    <w:rsid w:val="00B03980"/>
    <w:rsid w:val="00B04024"/>
    <w:rsid w:val="00B04258"/>
    <w:rsid w:val="00B0543F"/>
    <w:rsid w:val="00B0602B"/>
    <w:rsid w:val="00B06168"/>
    <w:rsid w:val="00B062BB"/>
    <w:rsid w:val="00B06425"/>
    <w:rsid w:val="00B065B6"/>
    <w:rsid w:val="00B069CA"/>
    <w:rsid w:val="00B06FD2"/>
    <w:rsid w:val="00B072D4"/>
    <w:rsid w:val="00B073DA"/>
    <w:rsid w:val="00B07E05"/>
    <w:rsid w:val="00B10471"/>
    <w:rsid w:val="00B10B65"/>
    <w:rsid w:val="00B10F79"/>
    <w:rsid w:val="00B11023"/>
    <w:rsid w:val="00B11ABD"/>
    <w:rsid w:val="00B11F42"/>
    <w:rsid w:val="00B12491"/>
    <w:rsid w:val="00B12760"/>
    <w:rsid w:val="00B12AC1"/>
    <w:rsid w:val="00B1401A"/>
    <w:rsid w:val="00B14761"/>
    <w:rsid w:val="00B14D6B"/>
    <w:rsid w:val="00B14F47"/>
    <w:rsid w:val="00B15AE3"/>
    <w:rsid w:val="00B1699A"/>
    <w:rsid w:val="00B175B9"/>
    <w:rsid w:val="00B17A66"/>
    <w:rsid w:val="00B17AA2"/>
    <w:rsid w:val="00B17B6B"/>
    <w:rsid w:val="00B17C8F"/>
    <w:rsid w:val="00B200EF"/>
    <w:rsid w:val="00B218DE"/>
    <w:rsid w:val="00B21977"/>
    <w:rsid w:val="00B22086"/>
    <w:rsid w:val="00B22251"/>
    <w:rsid w:val="00B226B1"/>
    <w:rsid w:val="00B22A0B"/>
    <w:rsid w:val="00B22DA2"/>
    <w:rsid w:val="00B22EDA"/>
    <w:rsid w:val="00B242AA"/>
    <w:rsid w:val="00B24301"/>
    <w:rsid w:val="00B243DD"/>
    <w:rsid w:val="00B24495"/>
    <w:rsid w:val="00B2453E"/>
    <w:rsid w:val="00B25550"/>
    <w:rsid w:val="00B26033"/>
    <w:rsid w:val="00B26060"/>
    <w:rsid w:val="00B2647D"/>
    <w:rsid w:val="00B264D4"/>
    <w:rsid w:val="00B2670E"/>
    <w:rsid w:val="00B26756"/>
    <w:rsid w:val="00B26F74"/>
    <w:rsid w:val="00B304A3"/>
    <w:rsid w:val="00B30DD7"/>
    <w:rsid w:val="00B30E5E"/>
    <w:rsid w:val="00B3117A"/>
    <w:rsid w:val="00B3195C"/>
    <w:rsid w:val="00B326AC"/>
    <w:rsid w:val="00B32752"/>
    <w:rsid w:val="00B330CF"/>
    <w:rsid w:val="00B330D7"/>
    <w:rsid w:val="00B332B0"/>
    <w:rsid w:val="00B33476"/>
    <w:rsid w:val="00B33580"/>
    <w:rsid w:val="00B33717"/>
    <w:rsid w:val="00B3487F"/>
    <w:rsid w:val="00B34C89"/>
    <w:rsid w:val="00B34E99"/>
    <w:rsid w:val="00B353CC"/>
    <w:rsid w:val="00B362C5"/>
    <w:rsid w:val="00B37161"/>
    <w:rsid w:val="00B371F2"/>
    <w:rsid w:val="00B37294"/>
    <w:rsid w:val="00B3739F"/>
    <w:rsid w:val="00B376C3"/>
    <w:rsid w:val="00B37C34"/>
    <w:rsid w:val="00B37F5F"/>
    <w:rsid w:val="00B4062D"/>
    <w:rsid w:val="00B41233"/>
    <w:rsid w:val="00B4146B"/>
    <w:rsid w:val="00B41621"/>
    <w:rsid w:val="00B417DC"/>
    <w:rsid w:val="00B41AEB"/>
    <w:rsid w:val="00B42732"/>
    <w:rsid w:val="00B429EE"/>
    <w:rsid w:val="00B42A42"/>
    <w:rsid w:val="00B42B86"/>
    <w:rsid w:val="00B433D0"/>
    <w:rsid w:val="00B43996"/>
    <w:rsid w:val="00B440C9"/>
    <w:rsid w:val="00B44236"/>
    <w:rsid w:val="00B442CF"/>
    <w:rsid w:val="00B44EB7"/>
    <w:rsid w:val="00B457AC"/>
    <w:rsid w:val="00B458AE"/>
    <w:rsid w:val="00B4670F"/>
    <w:rsid w:val="00B46EDD"/>
    <w:rsid w:val="00B46F83"/>
    <w:rsid w:val="00B476CC"/>
    <w:rsid w:val="00B479F4"/>
    <w:rsid w:val="00B47B03"/>
    <w:rsid w:val="00B47C39"/>
    <w:rsid w:val="00B47FFD"/>
    <w:rsid w:val="00B512C9"/>
    <w:rsid w:val="00B51C0E"/>
    <w:rsid w:val="00B51E1E"/>
    <w:rsid w:val="00B522FF"/>
    <w:rsid w:val="00B528CC"/>
    <w:rsid w:val="00B5298E"/>
    <w:rsid w:val="00B52F09"/>
    <w:rsid w:val="00B53038"/>
    <w:rsid w:val="00B538E3"/>
    <w:rsid w:val="00B540ED"/>
    <w:rsid w:val="00B54C91"/>
    <w:rsid w:val="00B55011"/>
    <w:rsid w:val="00B55048"/>
    <w:rsid w:val="00B552C6"/>
    <w:rsid w:val="00B553DA"/>
    <w:rsid w:val="00B554DF"/>
    <w:rsid w:val="00B55690"/>
    <w:rsid w:val="00B564EF"/>
    <w:rsid w:val="00B56A96"/>
    <w:rsid w:val="00B56AE6"/>
    <w:rsid w:val="00B56D4E"/>
    <w:rsid w:val="00B57762"/>
    <w:rsid w:val="00B57798"/>
    <w:rsid w:val="00B60AB0"/>
    <w:rsid w:val="00B60EF7"/>
    <w:rsid w:val="00B60EFB"/>
    <w:rsid w:val="00B615AF"/>
    <w:rsid w:val="00B617B0"/>
    <w:rsid w:val="00B61918"/>
    <w:rsid w:val="00B61A94"/>
    <w:rsid w:val="00B61BF1"/>
    <w:rsid w:val="00B61E40"/>
    <w:rsid w:val="00B61E54"/>
    <w:rsid w:val="00B61EF7"/>
    <w:rsid w:val="00B61F5A"/>
    <w:rsid w:val="00B61FBC"/>
    <w:rsid w:val="00B62644"/>
    <w:rsid w:val="00B6264F"/>
    <w:rsid w:val="00B6274C"/>
    <w:rsid w:val="00B62E82"/>
    <w:rsid w:val="00B6324B"/>
    <w:rsid w:val="00B63396"/>
    <w:rsid w:val="00B63929"/>
    <w:rsid w:val="00B653A6"/>
    <w:rsid w:val="00B657E8"/>
    <w:rsid w:val="00B65B5A"/>
    <w:rsid w:val="00B65C60"/>
    <w:rsid w:val="00B65EA9"/>
    <w:rsid w:val="00B6694B"/>
    <w:rsid w:val="00B669C2"/>
    <w:rsid w:val="00B66E46"/>
    <w:rsid w:val="00B6746F"/>
    <w:rsid w:val="00B67821"/>
    <w:rsid w:val="00B70A2F"/>
    <w:rsid w:val="00B70CCC"/>
    <w:rsid w:val="00B70E55"/>
    <w:rsid w:val="00B70EF1"/>
    <w:rsid w:val="00B70F34"/>
    <w:rsid w:val="00B70FFE"/>
    <w:rsid w:val="00B7119D"/>
    <w:rsid w:val="00B717A2"/>
    <w:rsid w:val="00B718AB"/>
    <w:rsid w:val="00B71920"/>
    <w:rsid w:val="00B71A1D"/>
    <w:rsid w:val="00B71EFB"/>
    <w:rsid w:val="00B71F91"/>
    <w:rsid w:val="00B723AB"/>
    <w:rsid w:val="00B72502"/>
    <w:rsid w:val="00B72A52"/>
    <w:rsid w:val="00B734A0"/>
    <w:rsid w:val="00B734A9"/>
    <w:rsid w:val="00B73953"/>
    <w:rsid w:val="00B73E79"/>
    <w:rsid w:val="00B74289"/>
    <w:rsid w:val="00B743EE"/>
    <w:rsid w:val="00B744FA"/>
    <w:rsid w:val="00B74897"/>
    <w:rsid w:val="00B75570"/>
    <w:rsid w:val="00B7590E"/>
    <w:rsid w:val="00B75C37"/>
    <w:rsid w:val="00B76127"/>
    <w:rsid w:val="00B7619F"/>
    <w:rsid w:val="00B76660"/>
    <w:rsid w:val="00B766D0"/>
    <w:rsid w:val="00B7677C"/>
    <w:rsid w:val="00B7685A"/>
    <w:rsid w:val="00B768C3"/>
    <w:rsid w:val="00B772B9"/>
    <w:rsid w:val="00B775BC"/>
    <w:rsid w:val="00B803A5"/>
    <w:rsid w:val="00B808CC"/>
    <w:rsid w:val="00B8131F"/>
    <w:rsid w:val="00B817D1"/>
    <w:rsid w:val="00B819A4"/>
    <w:rsid w:val="00B82ADE"/>
    <w:rsid w:val="00B82B8F"/>
    <w:rsid w:val="00B83FCA"/>
    <w:rsid w:val="00B84101"/>
    <w:rsid w:val="00B841F9"/>
    <w:rsid w:val="00B84BAB"/>
    <w:rsid w:val="00B86245"/>
    <w:rsid w:val="00B86B2A"/>
    <w:rsid w:val="00B86EBA"/>
    <w:rsid w:val="00B872B9"/>
    <w:rsid w:val="00B873C0"/>
    <w:rsid w:val="00B879CE"/>
    <w:rsid w:val="00B87B2D"/>
    <w:rsid w:val="00B90518"/>
    <w:rsid w:val="00B9165F"/>
    <w:rsid w:val="00B91A70"/>
    <w:rsid w:val="00B91AE1"/>
    <w:rsid w:val="00B927A9"/>
    <w:rsid w:val="00B9324B"/>
    <w:rsid w:val="00B932D5"/>
    <w:rsid w:val="00B932D6"/>
    <w:rsid w:val="00B932F9"/>
    <w:rsid w:val="00B935F8"/>
    <w:rsid w:val="00B93F57"/>
    <w:rsid w:val="00B9469C"/>
    <w:rsid w:val="00B946F8"/>
    <w:rsid w:val="00B946FA"/>
    <w:rsid w:val="00B94FE2"/>
    <w:rsid w:val="00B95E58"/>
    <w:rsid w:val="00B962A0"/>
    <w:rsid w:val="00B96A0B"/>
    <w:rsid w:val="00B9718B"/>
    <w:rsid w:val="00B976B5"/>
    <w:rsid w:val="00B97790"/>
    <w:rsid w:val="00B97FA8"/>
    <w:rsid w:val="00BA00DA"/>
    <w:rsid w:val="00BA0613"/>
    <w:rsid w:val="00BA06ED"/>
    <w:rsid w:val="00BA082D"/>
    <w:rsid w:val="00BA095D"/>
    <w:rsid w:val="00BA0D0E"/>
    <w:rsid w:val="00BA14A6"/>
    <w:rsid w:val="00BA1640"/>
    <w:rsid w:val="00BA186C"/>
    <w:rsid w:val="00BA2145"/>
    <w:rsid w:val="00BA2491"/>
    <w:rsid w:val="00BA2A29"/>
    <w:rsid w:val="00BA2CDD"/>
    <w:rsid w:val="00BA3EAD"/>
    <w:rsid w:val="00BA40D5"/>
    <w:rsid w:val="00BA418F"/>
    <w:rsid w:val="00BA488C"/>
    <w:rsid w:val="00BA4DB2"/>
    <w:rsid w:val="00BA516C"/>
    <w:rsid w:val="00BA593D"/>
    <w:rsid w:val="00BA5D5C"/>
    <w:rsid w:val="00BA60E2"/>
    <w:rsid w:val="00BA64A5"/>
    <w:rsid w:val="00BA6535"/>
    <w:rsid w:val="00BA732E"/>
    <w:rsid w:val="00BA7449"/>
    <w:rsid w:val="00BA7944"/>
    <w:rsid w:val="00BB061C"/>
    <w:rsid w:val="00BB0732"/>
    <w:rsid w:val="00BB0752"/>
    <w:rsid w:val="00BB0858"/>
    <w:rsid w:val="00BB182E"/>
    <w:rsid w:val="00BB1DD6"/>
    <w:rsid w:val="00BB22E2"/>
    <w:rsid w:val="00BB2C10"/>
    <w:rsid w:val="00BB3300"/>
    <w:rsid w:val="00BB3344"/>
    <w:rsid w:val="00BB3563"/>
    <w:rsid w:val="00BB372B"/>
    <w:rsid w:val="00BB3F17"/>
    <w:rsid w:val="00BB417D"/>
    <w:rsid w:val="00BB4502"/>
    <w:rsid w:val="00BB4ADA"/>
    <w:rsid w:val="00BB4E3C"/>
    <w:rsid w:val="00BB572D"/>
    <w:rsid w:val="00BB57D3"/>
    <w:rsid w:val="00BB587C"/>
    <w:rsid w:val="00BB59AB"/>
    <w:rsid w:val="00BB5B6B"/>
    <w:rsid w:val="00BB5BEF"/>
    <w:rsid w:val="00BB6729"/>
    <w:rsid w:val="00BB75E6"/>
    <w:rsid w:val="00BB77BF"/>
    <w:rsid w:val="00BB77F4"/>
    <w:rsid w:val="00BB788B"/>
    <w:rsid w:val="00BB7A38"/>
    <w:rsid w:val="00BB7ED3"/>
    <w:rsid w:val="00BC0152"/>
    <w:rsid w:val="00BC1DCA"/>
    <w:rsid w:val="00BC23F5"/>
    <w:rsid w:val="00BC2E84"/>
    <w:rsid w:val="00BC363B"/>
    <w:rsid w:val="00BC3A57"/>
    <w:rsid w:val="00BC461C"/>
    <w:rsid w:val="00BC4785"/>
    <w:rsid w:val="00BC4CC2"/>
    <w:rsid w:val="00BC5284"/>
    <w:rsid w:val="00BC5359"/>
    <w:rsid w:val="00BC5AC0"/>
    <w:rsid w:val="00BC5B63"/>
    <w:rsid w:val="00BC5FEB"/>
    <w:rsid w:val="00BC66F8"/>
    <w:rsid w:val="00BC6969"/>
    <w:rsid w:val="00BC6DF0"/>
    <w:rsid w:val="00BC6FC4"/>
    <w:rsid w:val="00BC7285"/>
    <w:rsid w:val="00BC75C9"/>
    <w:rsid w:val="00BC7A3C"/>
    <w:rsid w:val="00BD02DF"/>
    <w:rsid w:val="00BD0C92"/>
    <w:rsid w:val="00BD0FAE"/>
    <w:rsid w:val="00BD20D1"/>
    <w:rsid w:val="00BD228B"/>
    <w:rsid w:val="00BD2712"/>
    <w:rsid w:val="00BD28BC"/>
    <w:rsid w:val="00BD33A8"/>
    <w:rsid w:val="00BD359B"/>
    <w:rsid w:val="00BD3C04"/>
    <w:rsid w:val="00BD4AF6"/>
    <w:rsid w:val="00BD5806"/>
    <w:rsid w:val="00BD6235"/>
    <w:rsid w:val="00BD693D"/>
    <w:rsid w:val="00BD7658"/>
    <w:rsid w:val="00BD7FAC"/>
    <w:rsid w:val="00BE000B"/>
    <w:rsid w:val="00BE018D"/>
    <w:rsid w:val="00BE03A9"/>
    <w:rsid w:val="00BE0CBB"/>
    <w:rsid w:val="00BE0D0F"/>
    <w:rsid w:val="00BE1401"/>
    <w:rsid w:val="00BE1728"/>
    <w:rsid w:val="00BE2242"/>
    <w:rsid w:val="00BE2B6A"/>
    <w:rsid w:val="00BE2C1B"/>
    <w:rsid w:val="00BE3316"/>
    <w:rsid w:val="00BE33A8"/>
    <w:rsid w:val="00BE3B48"/>
    <w:rsid w:val="00BE415D"/>
    <w:rsid w:val="00BE4525"/>
    <w:rsid w:val="00BE49D4"/>
    <w:rsid w:val="00BE4F5B"/>
    <w:rsid w:val="00BE55EC"/>
    <w:rsid w:val="00BE5CD0"/>
    <w:rsid w:val="00BE6867"/>
    <w:rsid w:val="00BE6D9F"/>
    <w:rsid w:val="00BE76B8"/>
    <w:rsid w:val="00BF06BD"/>
    <w:rsid w:val="00BF1735"/>
    <w:rsid w:val="00BF18C1"/>
    <w:rsid w:val="00BF18E5"/>
    <w:rsid w:val="00BF1BB1"/>
    <w:rsid w:val="00BF1FD4"/>
    <w:rsid w:val="00BF2065"/>
    <w:rsid w:val="00BF21E6"/>
    <w:rsid w:val="00BF304B"/>
    <w:rsid w:val="00BF3616"/>
    <w:rsid w:val="00BF3DF4"/>
    <w:rsid w:val="00BF43A8"/>
    <w:rsid w:val="00BF49A8"/>
    <w:rsid w:val="00BF4CBB"/>
    <w:rsid w:val="00BF4DB7"/>
    <w:rsid w:val="00BF52EA"/>
    <w:rsid w:val="00BF5936"/>
    <w:rsid w:val="00BF6118"/>
    <w:rsid w:val="00BF6A9E"/>
    <w:rsid w:val="00BF72B3"/>
    <w:rsid w:val="00BF732C"/>
    <w:rsid w:val="00BF759E"/>
    <w:rsid w:val="00BF7758"/>
    <w:rsid w:val="00C00600"/>
    <w:rsid w:val="00C00646"/>
    <w:rsid w:val="00C00A08"/>
    <w:rsid w:val="00C00C61"/>
    <w:rsid w:val="00C01AFF"/>
    <w:rsid w:val="00C01BD9"/>
    <w:rsid w:val="00C01C77"/>
    <w:rsid w:val="00C028C9"/>
    <w:rsid w:val="00C02B92"/>
    <w:rsid w:val="00C02F95"/>
    <w:rsid w:val="00C03826"/>
    <w:rsid w:val="00C03A59"/>
    <w:rsid w:val="00C044BF"/>
    <w:rsid w:val="00C04844"/>
    <w:rsid w:val="00C048E4"/>
    <w:rsid w:val="00C04BE7"/>
    <w:rsid w:val="00C05360"/>
    <w:rsid w:val="00C0588C"/>
    <w:rsid w:val="00C05B92"/>
    <w:rsid w:val="00C05E92"/>
    <w:rsid w:val="00C06489"/>
    <w:rsid w:val="00C06D67"/>
    <w:rsid w:val="00C070D7"/>
    <w:rsid w:val="00C07B19"/>
    <w:rsid w:val="00C07C33"/>
    <w:rsid w:val="00C07C88"/>
    <w:rsid w:val="00C07CAA"/>
    <w:rsid w:val="00C10553"/>
    <w:rsid w:val="00C11949"/>
    <w:rsid w:val="00C11C63"/>
    <w:rsid w:val="00C120EE"/>
    <w:rsid w:val="00C1255A"/>
    <w:rsid w:val="00C12770"/>
    <w:rsid w:val="00C13204"/>
    <w:rsid w:val="00C137DF"/>
    <w:rsid w:val="00C1435B"/>
    <w:rsid w:val="00C1439E"/>
    <w:rsid w:val="00C14626"/>
    <w:rsid w:val="00C14B4D"/>
    <w:rsid w:val="00C15210"/>
    <w:rsid w:val="00C15C42"/>
    <w:rsid w:val="00C16993"/>
    <w:rsid w:val="00C16C3D"/>
    <w:rsid w:val="00C17076"/>
    <w:rsid w:val="00C17ABC"/>
    <w:rsid w:val="00C17E73"/>
    <w:rsid w:val="00C203B4"/>
    <w:rsid w:val="00C20AB4"/>
    <w:rsid w:val="00C20D81"/>
    <w:rsid w:val="00C211AF"/>
    <w:rsid w:val="00C2185E"/>
    <w:rsid w:val="00C21F9B"/>
    <w:rsid w:val="00C22133"/>
    <w:rsid w:val="00C226BD"/>
    <w:rsid w:val="00C22A1D"/>
    <w:rsid w:val="00C22B1C"/>
    <w:rsid w:val="00C22E37"/>
    <w:rsid w:val="00C23740"/>
    <w:rsid w:val="00C23E05"/>
    <w:rsid w:val="00C23ED1"/>
    <w:rsid w:val="00C242B5"/>
    <w:rsid w:val="00C247CB"/>
    <w:rsid w:val="00C24B68"/>
    <w:rsid w:val="00C24E64"/>
    <w:rsid w:val="00C254DE"/>
    <w:rsid w:val="00C266B0"/>
    <w:rsid w:val="00C26E7B"/>
    <w:rsid w:val="00C27039"/>
    <w:rsid w:val="00C27086"/>
    <w:rsid w:val="00C27EB4"/>
    <w:rsid w:val="00C30524"/>
    <w:rsid w:val="00C30724"/>
    <w:rsid w:val="00C30F92"/>
    <w:rsid w:val="00C3140F"/>
    <w:rsid w:val="00C31611"/>
    <w:rsid w:val="00C31D98"/>
    <w:rsid w:val="00C32586"/>
    <w:rsid w:val="00C32BF5"/>
    <w:rsid w:val="00C32C36"/>
    <w:rsid w:val="00C33020"/>
    <w:rsid w:val="00C330FB"/>
    <w:rsid w:val="00C33530"/>
    <w:rsid w:val="00C34296"/>
    <w:rsid w:val="00C34BFD"/>
    <w:rsid w:val="00C34D07"/>
    <w:rsid w:val="00C35114"/>
    <w:rsid w:val="00C352E7"/>
    <w:rsid w:val="00C35F19"/>
    <w:rsid w:val="00C36155"/>
    <w:rsid w:val="00C3619B"/>
    <w:rsid w:val="00C3627A"/>
    <w:rsid w:val="00C368D0"/>
    <w:rsid w:val="00C370B1"/>
    <w:rsid w:val="00C3732D"/>
    <w:rsid w:val="00C37683"/>
    <w:rsid w:val="00C37AC0"/>
    <w:rsid w:val="00C40848"/>
    <w:rsid w:val="00C40B5E"/>
    <w:rsid w:val="00C40D9F"/>
    <w:rsid w:val="00C40DB9"/>
    <w:rsid w:val="00C4116A"/>
    <w:rsid w:val="00C41574"/>
    <w:rsid w:val="00C4191B"/>
    <w:rsid w:val="00C41E15"/>
    <w:rsid w:val="00C4314D"/>
    <w:rsid w:val="00C432B4"/>
    <w:rsid w:val="00C433BB"/>
    <w:rsid w:val="00C43486"/>
    <w:rsid w:val="00C4368C"/>
    <w:rsid w:val="00C4385A"/>
    <w:rsid w:val="00C43F3F"/>
    <w:rsid w:val="00C4442B"/>
    <w:rsid w:val="00C44747"/>
    <w:rsid w:val="00C44EDD"/>
    <w:rsid w:val="00C45763"/>
    <w:rsid w:val="00C45CBC"/>
    <w:rsid w:val="00C46320"/>
    <w:rsid w:val="00C466DE"/>
    <w:rsid w:val="00C47022"/>
    <w:rsid w:val="00C470FF"/>
    <w:rsid w:val="00C4724D"/>
    <w:rsid w:val="00C47DF1"/>
    <w:rsid w:val="00C47FBA"/>
    <w:rsid w:val="00C50125"/>
    <w:rsid w:val="00C503BA"/>
    <w:rsid w:val="00C508C2"/>
    <w:rsid w:val="00C50CDD"/>
    <w:rsid w:val="00C5181C"/>
    <w:rsid w:val="00C51CB0"/>
    <w:rsid w:val="00C51DD4"/>
    <w:rsid w:val="00C5239D"/>
    <w:rsid w:val="00C52808"/>
    <w:rsid w:val="00C52BCB"/>
    <w:rsid w:val="00C52C75"/>
    <w:rsid w:val="00C534B0"/>
    <w:rsid w:val="00C53993"/>
    <w:rsid w:val="00C53FAD"/>
    <w:rsid w:val="00C54C25"/>
    <w:rsid w:val="00C555A0"/>
    <w:rsid w:val="00C56546"/>
    <w:rsid w:val="00C56A84"/>
    <w:rsid w:val="00C57897"/>
    <w:rsid w:val="00C578B8"/>
    <w:rsid w:val="00C57BF4"/>
    <w:rsid w:val="00C60281"/>
    <w:rsid w:val="00C60C9D"/>
    <w:rsid w:val="00C60D9C"/>
    <w:rsid w:val="00C610E4"/>
    <w:rsid w:val="00C6149A"/>
    <w:rsid w:val="00C61539"/>
    <w:rsid w:val="00C6221A"/>
    <w:rsid w:val="00C62639"/>
    <w:rsid w:val="00C627F4"/>
    <w:rsid w:val="00C6369F"/>
    <w:rsid w:val="00C63708"/>
    <w:rsid w:val="00C63E2E"/>
    <w:rsid w:val="00C64940"/>
    <w:rsid w:val="00C64C3E"/>
    <w:rsid w:val="00C65F89"/>
    <w:rsid w:val="00C66026"/>
    <w:rsid w:val="00C66EB1"/>
    <w:rsid w:val="00C6732C"/>
    <w:rsid w:val="00C67589"/>
    <w:rsid w:val="00C675E2"/>
    <w:rsid w:val="00C6768C"/>
    <w:rsid w:val="00C700FF"/>
    <w:rsid w:val="00C703CA"/>
    <w:rsid w:val="00C70457"/>
    <w:rsid w:val="00C704F6"/>
    <w:rsid w:val="00C70C7A"/>
    <w:rsid w:val="00C7127D"/>
    <w:rsid w:val="00C7156B"/>
    <w:rsid w:val="00C715E6"/>
    <w:rsid w:val="00C717A1"/>
    <w:rsid w:val="00C71A6B"/>
    <w:rsid w:val="00C72CDD"/>
    <w:rsid w:val="00C72DAF"/>
    <w:rsid w:val="00C73456"/>
    <w:rsid w:val="00C7359E"/>
    <w:rsid w:val="00C73ACC"/>
    <w:rsid w:val="00C73BC4"/>
    <w:rsid w:val="00C73CCA"/>
    <w:rsid w:val="00C73D78"/>
    <w:rsid w:val="00C73EA2"/>
    <w:rsid w:val="00C7409A"/>
    <w:rsid w:val="00C7422E"/>
    <w:rsid w:val="00C744FE"/>
    <w:rsid w:val="00C747A4"/>
    <w:rsid w:val="00C75523"/>
    <w:rsid w:val="00C75547"/>
    <w:rsid w:val="00C75784"/>
    <w:rsid w:val="00C75823"/>
    <w:rsid w:val="00C75850"/>
    <w:rsid w:val="00C759ED"/>
    <w:rsid w:val="00C76642"/>
    <w:rsid w:val="00C766BC"/>
    <w:rsid w:val="00C76C52"/>
    <w:rsid w:val="00C7704D"/>
    <w:rsid w:val="00C7748E"/>
    <w:rsid w:val="00C774C5"/>
    <w:rsid w:val="00C77933"/>
    <w:rsid w:val="00C779D6"/>
    <w:rsid w:val="00C802FD"/>
    <w:rsid w:val="00C80AF5"/>
    <w:rsid w:val="00C810EC"/>
    <w:rsid w:val="00C8173C"/>
    <w:rsid w:val="00C819B2"/>
    <w:rsid w:val="00C81CA7"/>
    <w:rsid w:val="00C822C2"/>
    <w:rsid w:val="00C824A6"/>
    <w:rsid w:val="00C8261D"/>
    <w:rsid w:val="00C82E08"/>
    <w:rsid w:val="00C8318E"/>
    <w:rsid w:val="00C83494"/>
    <w:rsid w:val="00C83976"/>
    <w:rsid w:val="00C83CE3"/>
    <w:rsid w:val="00C83D31"/>
    <w:rsid w:val="00C83E1F"/>
    <w:rsid w:val="00C83EA5"/>
    <w:rsid w:val="00C84D41"/>
    <w:rsid w:val="00C853B4"/>
    <w:rsid w:val="00C8553E"/>
    <w:rsid w:val="00C858F3"/>
    <w:rsid w:val="00C85ABE"/>
    <w:rsid w:val="00C860CB"/>
    <w:rsid w:val="00C8615E"/>
    <w:rsid w:val="00C87340"/>
    <w:rsid w:val="00C8737C"/>
    <w:rsid w:val="00C90032"/>
    <w:rsid w:val="00C90AF4"/>
    <w:rsid w:val="00C90C8D"/>
    <w:rsid w:val="00C90CFA"/>
    <w:rsid w:val="00C90F5A"/>
    <w:rsid w:val="00C9128B"/>
    <w:rsid w:val="00C91AA4"/>
    <w:rsid w:val="00C91E4F"/>
    <w:rsid w:val="00C91EA2"/>
    <w:rsid w:val="00C930D1"/>
    <w:rsid w:val="00C939C6"/>
    <w:rsid w:val="00C93E2E"/>
    <w:rsid w:val="00C93F01"/>
    <w:rsid w:val="00C9465D"/>
    <w:rsid w:val="00C94D45"/>
    <w:rsid w:val="00C94DB1"/>
    <w:rsid w:val="00C9556B"/>
    <w:rsid w:val="00C95577"/>
    <w:rsid w:val="00C95A83"/>
    <w:rsid w:val="00C95A89"/>
    <w:rsid w:val="00C95BDE"/>
    <w:rsid w:val="00C9611D"/>
    <w:rsid w:val="00C96B6D"/>
    <w:rsid w:val="00C97169"/>
    <w:rsid w:val="00C97392"/>
    <w:rsid w:val="00C974CA"/>
    <w:rsid w:val="00C97616"/>
    <w:rsid w:val="00C9775A"/>
    <w:rsid w:val="00C97A37"/>
    <w:rsid w:val="00C97D3B"/>
    <w:rsid w:val="00CA01CB"/>
    <w:rsid w:val="00CA026B"/>
    <w:rsid w:val="00CA037D"/>
    <w:rsid w:val="00CA05E1"/>
    <w:rsid w:val="00CA1110"/>
    <w:rsid w:val="00CA11F8"/>
    <w:rsid w:val="00CA14DA"/>
    <w:rsid w:val="00CA1BE7"/>
    <w:rsid w:val="00CA1EE2"/>
    <w:rsid w:val="00CA2777"/>
    <w:rsid w:val="00CA2890"/>
    <w:rsid w:val="00CA2F95"/>
    <w:rsid w:val="00CA2FF8"/>
    <w:rsid w:val="00CA3187"/>
    <w:rsid w:val="00CA3878"/>
    <w:rsid w:val="00CA3A9B"/>
    <w:rsid w:val="00CA3AF6"/>
    <w:rsid w:val="00CA3F5E"/>
    <w:rsid w:val="00CA42F2"/>
    <w:rsid w:val="00CA455B"/>
    <w:rsid w:val="00CA4B40"/>
    <w:rsid w:val="00CA5060"/>
    <w:rsid w:val="00CA57D4"/>
    <w:rsid w:val="00CA5944"/>
    <w:rsid w:val="00CA5C5F"/>
    <w:rsid w:val="00CA6369"/>
    <w:rsid w:val="00CA66AB"/>
    <w:rsid w:val="00CA68BC"/>
    <w:rsid w:val="00CA6A9C"/>
    <w:rsid w:val="00CA6EB5"/>
    <w:rsid w:val="00CA7C41"/>
    <w:rsid w:val="00CB0402"/>
    <w:rsid w:val="00CB0829"/>
    <w:rsid w:val="00CB108F"/>
    <w:rsid w:val="00CB22CD"/>
    <w:rsid w:val="00CB2549"/>
    <w:rsid w:val="00CB287D"/>
    <w:rsid w:val="00CB3694"/>
    <w:rsid w:val="00CB376A"/>
    <w:rsid w:val="00CB3C84"/>
    <w:rsid w:val="00CB412C"/>
    <w:rsid w:val="00CB4155"/>
    <w:rsid w:val="00CB42DD"/>
    <w:rsid w:val="00CB4453"/>
    <w:rsid w:val="00CB4459"/>
    <w:rsid w:val="00CB4AA3"/>
    <w:rsid w:val="00CB5215"/>
    <w:rsid w:val="00CB562B"/>
    <w:rsid w:val="00CB57C2"/>
    <w:rsid w:val="00CB6135"/>
    <w:rsid w:val="00CB6501"/>
    <w:rsid w:val="00CB66F1"/>
    <w:rsid w:val="00CB68D9"/>
    <w:rsid w:val="00CB733E"/>
    <w:rsid w:val="00CB73AD"/>
    <w:rsid w:val="00CB74AC"/>
    <w:rsid w:val="00CB7A14"/>
    <w:rsid w:val="00CB7D26"/>
    <w:rsid w:val="00CC0902"/>
    <w:rsid w:val="00CC09DC"/>
    <w:rsid w:val="00CC0A70"/>
    <w:rsid w:val="00CC0D15"/>
    <w:rsid w:val="00CC1192"/>
    <w:rsid w:val="00CC11EB"/>
    <w:rsid w:val="00CC13E8"/>
    <w:rsid w:val="00CC1734"/>
    <w:rsid w:val="00CC18D7"/>
    <w:rsid w:val="00CC295A"/>
    <w:rsid w:val="00CC29FD"/>
    <w:rsid w:val="00CC2CCF"/>
    <w:rsid w:val="00CC2DC8"/>
    <w:rsid w:val="00CC3008"/>
    <w:rsid w:val="00CC35D3"/>
    <w:rsid w:val="00CC3A0E"/>
    <w:rsid w:val="00CC3C08"/>
    <w:rsid w:val="00CC3C24"/>
    <w:rsid w:val="00CC3E2A"/>
    <w:rsid w:val="00CC48CE"/>
    <w:rsid w:val="00CC49FE"/>
    <w:rsid w:val="00CC4C43"/>
    <w:rsid w:val="00CC54AD"/>
    <w:rsid w:val="00CC5B3E"/>
    <w:rsid w:val="00CC6545"/>
    <w:rsid w:val="00CC6D3C"/>
    <w:rsid w:val="00CC6EA6"/>
    <w:rsid w:val="00CC706E"/>
    <w:rsid w:val="00CC7CFD"/>
    <w:rsid w:val="00CD0BAD"/>
    <w:rsid w:val="00CD11FA"/>
    <w:rsid w:val="00CD14BE"/>
    <w:rsid w:val="00CD1D76"/>
    <w:rsid w:val="00CD1E9C"/>
    <w:rsid w:val="00CD2A9C"/>
    <w:rsid w:val="00CD311F"/>
    <w:rsid w:val="00CD38DB"/>
    <w:rsid w:val="00CD3AF0"/>
    <w:rsid w:val="00CD3B13"/>
    <w:rsid w:val="00CD4053"/>
    <w:rsid w:val="00CD46F1"/>
    <w:rsid w:val="00CD4822"/>
    <w:rsid w:val="00CD5073"/>
    <w:rsid w:val="00CD553D"/>
    <w:rsid w:val="00CD5751"/>
    <w:rsid w:val="00CD57CF"/>
    <w:rsid w:val="00CD5AA1"/>
    <w:rsid w:val="00CD5CDC"/>
    <w:rsid w:val="00CD60FF"/>
    <w:rsid w:val="00CD6255"/>
    <w:rsid w:val="00CD696E"/>
    <w:rsid w:val="00CD6DE5"/>
    <w:rsid w:val="00CD7BEE"/>
    <w:rsid w:val="00CE01D3"/>
    <w:rsid w:val="00CE05E5"/>
    <w:rsid w:val="00CE0612"/>
    <w:rsid w:val="00CE0878"/>
    <w:rsid w:val="00CE0FCC"/>
    <w:rsid w:val="00CE10BB"/>
    <w:rsid w:val="00CE1212"/>
    <w:rsid w:val="00CE1579"/>
    <w:rsid w:val="00CE1975"/>
    <w:rsid w:val="00CE2B32"/>
    <w:rsid w:val="00CE2BCD"/>
    <w:rsid w:val="00CE3759"/>
    <w:rsid w:val="00CE387D"/>
    <w:rsid w:val="00CE393A"/>
    <w:rsid w:val="00CE399D"/>
    <w:rsid w:val="00CE3A62"/>
    <w:rsid w:val="00CE3D6E"/>
    <w:rsid w:val="00CE4122"/>
    <w:rsid w:val="00CE43C1"/>
    <w:rsid w:val="00CE4923"/>
    <w:rsid w:val="00CE5369"/>
    <w:rsid w:val="00CE5597"/>
    <w:rsid w:val="00CE561D"/>
    <w:rsid w:val="00CE60C6"/>
    <w:rsid w:val="00CE6589"/>
    <w:rsid w:val="00CE67B8"/>
    <w:rsid w:val="00CE6A37"/>
    <w:rsid w:val="00CE6CFE"/>
    <w:rsid w:val="00CE6FBD"/>
    <w:rsid w:val="00CE7330"/>
    <w:rsid w:val="00CE73C3"/>
    <w:rsid w:val="00CE7589"/>
    <w:rsid w:val="00CF03E3"/>
    <w:rsid w:val="00CF0665"/>
    <w:rsid w:val="00CF089C"/>
    <w:rsid w:val="00CF13B7"/>
    <w:rsid w:val="00CF160F"/>
    <w:rsid w:val="00CF1DAC"/>
    <w:rsid w:val="00CF2093"/>
    <w:rsid w:val="00CF2DC0"/>
    <w:rsid w:val="00CF2DD3"/>
    <w:rsid w:val="00CF3563"/>
    <w:rsid w:val="00CF3A5B"/>
    <w:rsid w:val="00CF3CE7"/>
    <w:rsid w:val="00CF4176"/>
    <w:rsid w:val="00CF4359"/>
    <w:rsid w:val="00CF46A6"/>
    <w:rsid w:val="00CF480A"/>
    <w:rsid w:val="00CF55D1"/>
    <w:rsid w:val="00CF56BA"/>
    <w:rsid w:val="00CF5AFB"/>
    <w:rsid w:val="00CF7020"/>
    <w:rsid w:val="00CF7127"/>
    <w:rsid w:val="00CF74DE"/>
    <w:rsid w:val="00CF7B8D"/>
    <w:rsid w:val="00CF7D50"/>
    <w:rsid w:val="00D00F6B"/>
    <w:rsid w:val="00D011A8"/>
    <w:rsid w:val="00D01E02"/>
    <w:rsid w:val="00D025D4"/>
    <w:rsid w:val="00D026CD"/>
    <w:rsid w:val="00D02718"/>
    <w:rsid w:val="00D0375B"/>
    <w:rsid w:val="00D03A79"/>
    <w:rsid w:val="00D03D9C"/>
    <w:rsid w:val="00D03F62"/>
    <w:rsid w:val="00D03FC7"/>
    <w:rsid w:val="00D04421"/>
    <w:rsid w:val="00D04DF9"/>
    <w:rsid w:val="00D04E4F"/>
    <w:rsid w:val="00D060A6"/>
    <w:rsid w:val="00D068CA"/>
    <w:rsid w:val="00D06AAF"/>
    <w:rsid w:val="00D06E44"/>
    <w:rsid w:val="00D07181"/>
    <w:rsid w:val="00D07199"/>
    <w:rsid w:val="00D07252"/>
    <w:rsid w:val="00D0785E"/>
    <w:rsid w:val="00D079F5"/>
    <w:rsid w:val="00D07B0F"/>
    <w:rsid w:val="00D07FA3"/>
    <w:rsid w:val="00D07FF8"/>
    <w:rsid w:val="00D10101"/>
    <w:rsid w:val="00D1066E"/>
    <w:rsid w:val="00D10964"/>
    <w:rsid w:val="00D10EA5"/>
    <w:rsid w:val="00D11113"/>
    <w:rsid w:val="00D11476"/>
    <w:rsid w:val="00D11D94"/>
    <w:rsid w:val="00D121BE"/>
    <w:rsid w:val="00D12417"/>
    <w:rsid w:val="00D127C3"/>
    <w:rsid w:val="00D127F0"/>
    <w:rsid w:val="00D1292E"/>
    <w:rsid w:val="00D12AFB"/>
    <w:rsid w:val="00D12F07"/>
    <w:rsid w:val="00D13670"/>
    <w:rsid w:val="00D137D1"/>
    <w:rsid w:val="00D13A84"/>
    <w:rsid w:val="00D1421B"/>
    <w:rsid w:val="00D14C55"/>
    <w:rsid w:val="00D15215"/>
    <w:rsid w:val="00D1525B"/>
    <w:rsid w:val="00D15821"/>
    <w:rsid w:val="00D15847"/>
    <w:rsid w:val="00D15A78"/>
    <w:rsid w:val="00D15AF7"/>
    <w:rsid w:val="00D15B34"/>
    <w:rsid w:val="00D15B65"/>
    <w:rsid w:val="00D15D00"/>
    <w:rsid w:val="00D16116"/>
    <w:rsid w:val="00D16335"/>
    <w:rsid w:val="00D166BA"/>
    <w:rsid w:val="00D16833"/>
    <w:rsid w:val="00D16C65"/>
    <w:rsid w:val="00D16E71"/>
    <w:rsid w:val="00D17318"/>
    <w:rsid w:val="00D17D4D"/>
    <w:rsid w:val="00D17D9E"/>
    <w:rsid w:val="00D17F94"/>
    <w:rsid w:val="00D20063"/>
    <w:rsid w:val="00D20816"/>
    <w:rsid w:val="00D208F0"/>
    <w:rsid w:val="00D209E5"/>
    <w:rsid w:val="00D20A95"/>
    <w:rsid w:val="00D21ABB"/>
    <w:rsid w:val="00D22287"/>
    <w:rsid w:val="00D225AA"/>
    <w:rsid w:val="00D22A54"/>
    <w:rsid w:val="00D22B51"/>
    <w:rsid w:val="00D23071"/>
    <w:rsid w:val="00D2390F"/>
    <w:rsid w:val="00D23A20"/>
    <w:rsid w:val="00D23AF9"/>
    <w:rsid w:val="00D23FB7"/>
    <w:rsid w:val="00D2426D"/>
    <w:rsid w:val="00D245BB"/>
    <w:rsid w:val="00D24959"/>
    <w:rsid w:val="00D253BB"/>
    <w:rsid w:val="00D25581"/>
    <w:rsid w:val="00D255C8"/>
    <w:rsid w:val="00D25AA0"/>
    <w:rsid w:val="00D25C39"/>
    <w:rsid w:val="00D25F0B"/>
    <w:rsid w:val="00D26A47"/>
    <w:rsid w:val="00D26DC2"/>
    <w:rsid w:val="00D26E11"/>
    <w:rsid w:val="00D272F9"/>
    <w:rsid w:val="00D27FDD"/>
    <w:rsid w:val="00D30EDD"/>
    <w:rsid w:val="00D3131B"/>
    <w:rsid w:val="00D31544"/>
    <w:rsid w:val="00D317A4"/>
    <w:rsid w:val="00D32E21"/>
    <w:rsid w:val="00D333B0"/>
    <w:rsid w:val="00D33540"/>
    <w:rsid w:val="00D33A03"/>
    <w:rsid w:val="00D33D56"/>
    <w:rsid w:val="00D34360"/>
    <w:rsid w:val="00D3439E"/>
    <w:rsid w:val="00D344BF"/>
    <w:rsid w:val="00D34729"/>
    <w:rsid w:val="00D34AF2"/>
    <w:rsid w:val="00D35800"/>
    <w:rsid w:val="00D35A77"/>
    <w:rsid w:val="00D35F74"/>
    <w:rsid w:val="00D36391"/>
    <w:rsid w:val="00D36789"/>
    <w:rsid w:val="00D373A1"/>
    <w:rsid w:val="00D37742"/>
    <w:rsid w:val="00D40736"/>
    <w:rsid w:val="00D40B0E"/>
    <w:rsid w:val="00D40C79"/>
    <w:rsid w:val="00D42028"/>
    <w:rsid w:val="00D4239A"/>
    <w:rsid w:val="00D424A6"/>
    <w:rsid w:val="00D4284E"/>
    <w:rsid w:val="00D42B05"/>
    <w:rsid w:val="00D43062"/>
    <w:rsid w:val="00D4308E"/>
    <w:rsid w:val="00D433CE"/>
    <w:rsid w:val="00D43401"/>
    <w:rsid w:val="00D43929"/>
    <w:rsid w:val="00D43A97"/>
    <w:rsid w:val="00D44466"/>
    <w:rsid w:val="00D4458E"/>
    <w:rsid w:val="00D44768"/>
    <w:rsid w:val="00D449DF"/>
    <w:rsid w:val="00D44ABA"/>
    <w:rsid w:val="00D44BB7"/>
    <w:rsid w:val="00D44E47"/>
    <w:rsid w:val="00D44FDD"/>
    <w:rsid w:val="00D4501E"/>
    <w:rsid w:val="00D45530"/>
    <w:rsid w:val="00D458CB"/>
    <w:rsid w:val="00D45EE1"/>
    <w:rsid w:val="00D46817"/>
    <w:rsid w:val="00D46886"/>
    <w:rsid w:val="00D46CB8"/>
    <w:rsid w:val="00D4748D"/>
    <w:rsid w:val="00D4762C"/>
    <w:rsid w:val="00D47C9E"/>
    <w:rsid w:val="00D50106"/>
    <w:rsid w:val="00D50796"/>
    <w:rsid w:val="00D50E63"/>
    <w:rsid w:val="00D50EB7"/>
    <w:rsid w:val="00D51261"/>
    <w:rsid w:val="00D51328"/>
    <w:rsid w:val="00D518ED"/>
    <w:rsid w:val="00D52032"/>
    <w:rsid w:val="00D521C1"/>
    <w:rsid w:val="00D53D2C"/>
    <w:rsid w:val="00D540F2"/>
    <w:rsid w:val="00D543C2"/>
    <w:rsid w:val="00D544CD"/>
    <w:rsid w:val="00D5487D"/>
    <w:rsid w:val="00D55067"/>
    <w:rsid w:val="00D552D3"/>
    <w:rsid w:val="00D55622"/>
    <w:rsid w:val="00D559BF"/>
    <w:rsid w:val="00D55E65"/>
    <w:rsid w:val="00D56B9C"/>
    <w:rsid w:val="00D56DE9"/>
    <w:rsid w:val="00D56F80"/>
    <w:rsid w:val="00D572EB"/>
    <w:rsid w:val="00D577B8"/>
    <w:rsid w:val="00D5797A"/>
    <w:rsid w:val="00D61679"/>
    <w:rsid w:val="00D619DB"/>
    <w:rsid w:val="00D62421"/>
    <w:rsid w:val="00D6286C"/>
    <w:rsid w:val="00D633BB"/>
    <w:rsid w:val="00D63893"/>
    <w:rsid w:val="00D6414C"/>
    <w:rsid w:val="00D643CD"/>
    <w:rsid w:val="00D648C9"/>
    <w:rsid w:val="00D64D8A"/>
    <w:rsid w:val="00D651A2"/>
    <w:rsid w:val="00D65DE2"/>
    <w:rsid w:val="00D660BA"/>
    <w:rsid w:val="00D66C6D"/>
    <w:rsid w:val="00D678D5"/>
    <w:rsid w:val="00D6798D"/>
    <w:rsid w:val="00D709D7"/>
    <w:rsid w:val="00D7121C"/>
    <w:rsid w:val="00D71A48"/>
    <w:rsid w:val="00D71BB2"/>
    <w:rsid w:val="00D72020"/>
    <w:rsid w:val="00D7203F"/>
    <w:rsid w:val="00D7226E"/>
    <w:rsid w:val="00D72375"/>
    <w:rsid w:val="00D72D7F"/>
    <w:rsid w:val="00D72D8A"/>
    <w:rsid w:val="00D7399B"/>
    <w:rsid w:val="00D73EB1"/>
    <w:rsid w:val="00D73F02"/>
    <w:rsid w:val="00D7414C"/>
    <w:rsid w:val="00D743FA"/>
    <w:rsid w:val="00D74DBF"/>
    <w:rsid w:val="00D74EC1"/>
    <w:rsid w:val="00D754FB"/>
    <w:rsid w:val="00D75548"/>
    <w:rsid w:val="00D75744"/>
    <w:rsid w:val="00D75865"/>
    <w:rsid w:val="00D7596C"/>
    <w:rsid w:val="00D759FA"/>
    <w:rsid w:val="00D76847"/>
    <w:rsid w:val="00D7719D"/>
    <w:rsid w:val="00D779C9"/>
    <w:rsid w:val="00D8075E"/>
    <w:rsid w:val="00D807AC"/>
    <w:rsid w:val="00D81062"/>
    <w:rsid w:val="00D817AD"/>
    <w:rsid w:val="00D825DB"/>
    <w:rsid w:val="00D83811"/>
    <w:rsid w:val="00D83EBB"/>
    <w:rsid w:val="00D84217"/>
    <w:rsid w:val="00D85023"/>
    <w:rsid w:val="00D8510E"/>
    <w:rsid w:val="00D851EE"/>
    <w:rsid w:val="00D8591C"/>
    <w:rsid w:val="00D85EAA"/>
    <w:rsid w:val="00D86DE9"/>
    <w:rsid w:val="00D87043"/>
    <w:rsid w:val="00D8722B"/>
    <w:rsid w:val="00D876E4"/>
    <w:rsid w:val="00D877F2"/>
    <w:rsid w:val="00D879D9"/>
    <w:rsid w:val="00D90440"/>
    <w:rsid w:val="00D9056D"/>
    <w:rsid w:val="00D9074D"/>
    <w:rsid w:val="00D90AC7"/>
    <w:rsid w:val="00D90C49"/>
    <w:rsid w:val="00D90E7C"/>
    <w:rsid w:val="00D915CB"/>
    <w:rsid w:val="00D91700"/>
    <w:rsid w:val="00D9344D"/>
    <w:rsid w:val="00D9379E"/>
    <w:rsid w:val="00D93AC6"/>
    <w:rsid w:val="00D93D93"/>
    <w:rsid w:val="00D940BF"/>
    <w:rsid w:val="00D94262"/>
    <w:rsid w:val="00D94622"/>
    <w:rsid w:val="00D94AAF"/>
    <w:rsid w:val="00D94C81"/>
    <w:rsid w:val="00D954D2"/>
    <w:rsid w:val="00D958B5"/>
    <w:rsid w:val="00D96661"/>
    <w:rsid w:val="00D967DA"/>
    <w:rsid w:val="00D96CA8"/>
    <w:rsid w:val="00D9724A"/>
    <w:rsid w:val="00D977AA"/>
    <w:rsid w:val="00D97CD8"/>
    <w:rsid w:val="00D97F1B"/>
    <w:rsid w:val="00DA023B"/>
    <w:rsid w:val="00DA050F"/>
    <w:rsid w:val="00DA0A4A"/>
    <w:rsid w:val="00DA0F57"/>
    <w:rsid w:val="00DA1A8F"/>
    <w:rsid w:val="00DA1B13"/>
    <w:rsid w:val="00DA23B2"/>
    <w:rsid w:val="00DA34B6"/>
    <w:rsid w:val="00DA3762"/>
    <w:rsid w:val="00DA3CE4"/>
    <w:rsid w:val="00DA41E9"/>
    <w:rsid w:val="00DA425C"/>
    <w:rsid w:val="00DA532E"/>
    <w:rsid w:val="00DA5728"/>
    <w:rsid w:val="00DA62D1"/>
    <w:rsid w:val="00DA675A"/>
    <w:rsid w:val="00DA690E"/>
    <w:rsid w:val="00DA73DF"/>
    <w:rsid w:val="00DA7613"/>
    <w:rsid w:val="00DA7891"/>
    <w:rsid w:val="00DA7E04"/>
    <w:rsid w:val="00DB0116"/>
    <w:rsid w:val="00DB043B"/>
    <w:rsid w:val="00DB14FB"/>
    <w:rsid w:val="00DB1754"/>
    <w:rsid w:val="00DB243A"/>
    <w:rsid w:val="00DB2AB7"/>
    <w:rsid w:val="00DB2E95"/>
    <w:rsid w:val="00DB369A"/>
    <w:rsid w:val="00DB37E7"/>
    <w:rsid w:val="00DB391C"/>
    <w:rsid w:val="00DB3E54"/>
    <w:rsid w:val="00DB417B"/>
    <w:rsid w:val="00DB4F26"/>
    <w:rsid w:val="00DB4F76"/>
    <w:rsid w:val="00DB52EE"/>
    <w:rsid w:val="00DB5A9E"/>
    <w:rsid w:val="00DB6059"/>
    <w:rsid w:val="00DB6384"/>
    <w:rsid w:val="00DB638C"/>
    <w:rsid w:val="00DB63B3"/>
    <w:rsid w:val="00DB6613"/>
    <w:rsid w:val="00DB7146"/>
    <w:rsid w:val="00DB72FA"/>
    <w:rsid w:val="00DB7ACF"/>
    <w:rsid w:val="00DC0604"/>
    <w:rsid w:val="00DC0E29"/>
    <w:rsid w:val="00DC197C"/>
    <w:rsid w:val="00DC19D9"/>
    <w:rsid w:val="00DC228F"/>
    <w:rsid w:val="00DC2A72"/>
    <w:rsid w:val="00DC3037"/>
    <w:rsid w:val="00DC3230"/>
    <w:rsid w:val="00DC44AD"/>
    <w:rsid w:val="00DC4673"/>
    <w:rsid w:val="00DC48AA"/>
    <w:rsid w:val="00DC4C00"/>
    <w:rsid w:val="00DC5040"/>
    <w:rsid w:val="00DC50DC"/>
    <w:rsid w:val="00DC5396"/>
    <w:rsid w:val="00DC53EA"/>
    <w:rsid w:val="00DC5A8E"/>
    <w:rsid w:val="00DC6617"/>
    <w:rsid w:val="00DC6B01"/>
    <w:rsid w:val="00DC6B6E"/>
    <w:rsid w:val="00DC6C5C"/>
    <w:rsid w:val="00DC6EAD"/>
    <w:rsid w:val="00DC7121"/>
    <w:rsid w:val="00DC72A1"/>
    <w:rsid w:val="00DC77D6"/>
    <w:rsid w:val="00DC7947"/>
    <w:rsid w:val="00DD0168"/>
    <w:rsid w:val="00DD0872"/>
    <w:rsid w:val="00DD0BC6"/>
    <w:rsid w:val="00DD0DCD"/>
    <w:rsid w:val="00DD11D0"/>
    <w:rsid w:val="00DD1E9F"/>
    <w:rsid w:val="00DD2037"/>
    <w:rsid w:val="00DD2264"/>
    <w:rsid w:val="00DD2313"/>
    <w:rsid w:val="00DD2A66"/>
    <w:rsid w:val="00DD2B7A"/>
    <w:rsid w:val="00DD3A81"/>
    <w:rsid w:val="00DD3B5F"/>
    <w:rsid w:val="00DD3CC2"/>
    <w:rsid w:val="00DD4372"/>
    <w:rsid w:val="00DD4A9D"/>
    <w:rsid w:val="00DD4AD5"/>
    <w:rsid w:val="00DD4F97"/>
    <w:rsid w:val="00DD5206"/>
    <w:rsid w:val="00DD53C4"/>
    <w:rsid w:val="00DD5547"/>
    <w:rsid w:val="00DD55A6"/>
    <w:rsid w:val="00DD5857"/>
    <w:rsid w:val="00DD58CD"/>
    <w:rsid w:val="00DD59EE"/>
    <w:rsid w:val="00DD5B68"/>
    <w:rsid w:val="00DD5DBF"/>
    <w:rsid w:val="00DD62C9"/>
    <w:rsid w:val="00DD64C6"/>
    <w:rsid w:val="00DD685A"/>
    <w:rsid w:val="00DD68CD"/>
    <w:rsid w:val="00DD69E0"/>
    <w:rsid w:val="00DD6FFC"/>
    <w:rsid w:val="00DD7C95"/>
    <w:rsid w:val="00DD7E84"/>
    <w:rsid w:val="00DE013F"/>
    <w:rsid w:val="00DE0321"/>
    <w:rsid w:val="00DE04EB"/>
    <w:rsid w:val="00DE0544"/>
    <w:rsid w:val="00DE088B"/>
    <w:rsid w:val="00DE0B82"/>
    <w:rsid w:val="00DE14E2"/>
    <w:rsid w:val="00DE14FF"/>
    <w:rsid w:val="00DE15BE"/>
    <w:rsid w:val="00DE1DC3"/>
    <w:rsid w:val="00DE2012"/>
    <w:rsid w:val="00DE2F4E"/>
    <w:rsid w:val="00DE303C"/>
    <w:rsid w:val="00DE31D5"/>
    <w:rsid w:val="00DE345C"/>
    <w:rsid w:val="00DE3628"/>
    <w:rsid w:val="00DE38DC"/>
    <w:rsid w:val="00DE3CB9"/>
    <w:rsid w:val="00DE4A2C"/>
    <w:rsid w:val="00DE58C6"/>
    <w:rsid w:val="00DE5B7C"/>
    <w:rsid w:val="00DE6E13"/>
    <w:rsid w:val="00DE71DD"/>
    <w:rsid w:val="00DE7807"/>
    <w:rsid w:val="00DF0127"/>
    <w:rsid w:val="00DF0338"/>
    <w:rsid w:val="00DF0B4F"/>
    <w:rsid w:val="00DF239D"/>
    <w:rsid w:val="00DF248B"/>
    <w:rsid w:val="00DF25DF"/>
    <w:rsid w:val="00DF271A"/>
    <w:rsid w:val="00DF2A0D"/>
    <w:rsid w:val="00DF2BF9"/>
    <w:rsid w:val="00DF369D"/>
    <w:rsid w:val="00DF3808"/>
    <w:rsid w:val="00DF3A0F"/>
    <w:rsid w:val="00DF3C5A"/>
    <w:rsid w:val="00DF40DB"/>
    <w:rsid w:val="00DF4105"/>
    <w:rsid w:val="00DF46C2"/>
    <w:rsid w:val="00DF4B35"/>
    <w:rsid w:val="00DF5043"/>
    <w:rsid w:val="00DF50D1"/>
    <w:rsid w:val="00DF53D7"/>
    <w:rsid w:val="00DF56E7"/>
    <w:rsid w:val="00DF59EC"/>
    <w:rsid w:val="00DF608F"/>
    <w:rsid w:val="00DF6306"/>
    <w:rsid w:val="00DF6C9D"/>
    <w:rsid w:val="00DF72E9"/>
    <w:rsid w:val="00DF79BF"/>
    <w:rsid w:val="00DF7B61"/>
    <w:rsid w:val="00DF7D4E"/>
    <w:rsid w:val="00DF7DCE"/>
    <w:rsid w:val="00DF7F88"/>
    <w:rsid w:val="00E0012B"/>
    <w:rsid w:val="00E0052F"/>
    <w:rsid w:val="00E00A0C"/>
    <w:rsid w:val="00E00BF2"/>
    <w:rsid w:val="00E00D8E"/>
    <w:rsid w:val="00E00E28"/>
    <w:rsid w:val="00E02952"/>
    <w:rsid w:val="00E02F87"/>
    <w:rsid w:val="00E03EC6"/>
    <w:rsid w:val="00E04320"/>
    <w:rsid w:val="00E046C5"/>
    <w:rsid w:val="00E04A79"/>
    <w:rsid w:val="00E04B1C"/>
    <w:rsid w:val="00E04DD7"/>
    <w:rsid w:val="00E04F16"/>
    <w:rsid w:val="00E05816"/>
    <w:rsid w:val="00E069D9"/>
    <w:rsid w:val="00E06A87"/>
    <w:rsid w:val="00E071E3"/>
    <w:rsid w:val="00E076B8"/>
    <w:rsid w:val="00E07D3B"/>
    <w:rsid w:val="00E10090"/>
    <w:rsid w:val="00E105E9"/>
    <w:rsid w:val="00E1097F"/>
    <w:rsid w:val="00E10B8E"/>
    <w:rsid w:val="00E10CF1"/>
    <w:rsid w:val="00E1105A"/>
    <w:rsid w:val="00E1160F"/>
    <w:rsid w:val="00E11AA3"/>
    <w:rsid w:val="00E12B39"/>
    <w:rsid w:val="00E12D2B"/>
    <w:rsid w:val="00E12E01"/>
    <w:rsid w:val="00E132F6"/>
    <w:rsid w:val="00E13316"/>
    <w:rsid w:val="00E13663"/>
    <w:rsid w:val="00E13955"/>
    <w:rsid w:val="00E14098"/>
    <w:rsid w:val="00E142B6"/>
    <w:rsid w:val="00E143A1"/>
    <w:rsid w:val="00E14614"/>
    <w:rsid w:val="00E14C0E"/>
    <w:rsid w:val="00E14D87"/>
    <w:rsid w:val="00E152CA"/>
    <w:rsid w:val="00E1572C"/>
    <w:rsid w:val="00E166D6"/>
    <w:rsid w:val="00E167E4"/>
    <w:rsid w:val="00E16CB6"/>
    <w:rsid w:val="00E17341"/>
    <w:rsid w:val="00E1778D"/>
    <w:rsid w:val="00E17E0B"/>
    <w:rsid w:val="00E2010F"/>
    <w:rsid w:val="00E20613"/>
    <w:rsid w:val="00E213BD"/>
    <w:rsid w:val="00E2149D"/>
    <w:rsid w:val="00E21AA5"/>
    <w:rsid w:val="00E226FB"/>
    <w:rsid w:val="00E22713"/>
    <w:rsid w:val="00E23C01"/>
    <w:rsid w:val="00E24649"/>
    <w:rsid w:val="00E24952"/>
    <w:rsid w:val="00E251D6"/>
    <w:rsid w:val="00E25716"/>
    <w:rsid w:val="00E2608F"/>
    <w:rsid w:val="00E2620A"/>
    <w:rsid w:val="00E2622B"/>
    <w:rsid w:val="00E26431"/>
    <w:rsid w:val="00E266B1"/>
    <w:rsid w:val="00E2701E"/>
    <w:rsid w:val="00E27442"/>
    <w:rsid w:val="00E277F5"/>
    <w:rsid w:val="00E278F8"/>
    <w:rsid w:val="00E301E0"/>
    <w:rsid w:val="00E3050B"/>
    <w:rsid w:val="00E309C0"/>
    <w:rsid w:val="00E30D1A"/>
    <w:rsid w:val="00E3132E"/>
    <w:rsid w:val="00E3132F"/>
    <w:rsid w:val="00E3193C"/>
    <w:rsid w:val="00E31A0B"/>
    <w:rsid w:val="00E31AD2"/>
    <w:rsid w:val="00E331A1"/>
    <w:rsid w:val="00E33582"/>
    <w:rsid w:val="00E33A52"/>
    <w:rsid w:val="00E34F54"/>
    <w:rsid w:val="00E3512F"/>
    <w:rsid w:val="00E35203"/>
    <w:rsid w:val="00E35FD0"/>
    <w:rsid w:val="00E3646A"/>
    <w:rsid w:val="00E36A71"/>
    <w:rsid w:val="00E3768B"/>
    <w:rsid w:val="00E37DFB"/>
    <w:rsid w:val="00E4055F"/>
    <w:rsid w:val="00E406B4"/>
    <w:rsid w:val="00E40CE1"/>
    <w:rsid w:val="00E40E74"/>
    <w:rsid w:val="00E41816"/>
    <w:rsid w:val="00E422F1"/>
    <w:rsid w:val="00E42514"/>
    <w:rsid w:val="00E4260D"/>
    <w:rsid w:val="00E429BE"/>
    <w:rsid w:val="00E42F13"/>
    <w:rsid w:val="00E433D0"/>
    <w:rsid w:val="00E434DC"/>
    <w:rsid w:val="00E43E5D"/>
    <w:rsid w:val="00E44139"/>
    <w:rsid w:val="00E44BF5"/>
    <w:rsid w:val="00E4526E"/>
    <w:rsid w:val="00E45D35"/>
    <w:rsid w:val="00E4632F"/>
    <w:rsid w:val="00E4716B"/>
    <w:rsid w:val="00E4737B"/>
    <w:rsid w:val="00E47DE4"/>
    <w:rsid w:val="00E50050"/>
    <w:rsid w:val="00E503C7"/>
    <w:rsid w:val="00E50743"/>
    <w:rsid w:val="00E51058"/>
    <w:rsid w:val="00E51237"/>
    <w:rsid w:val="00E51A51"/>
    <w:rsid w:val="00E51B84"/>
    <w:rsid w:val="00E51D86"/>
    <w:rsid w:val="00E52129"/>
    <w:rsid w:val="00E52202"/>
    <w:rsid w:val="00E52660"/>
    <w:rsid w:val="00E533E1"/>
    <w:rsid w:val="00E53616"/>
    <w:rsid w:val="00E53723"/>
    <w:rsid w:val="00E538CF"/>
    <w:rsid w:val="00E53964"/>
    <w:rsid w:val="00E53A7E"/>
    <w:rsid w:val="00E53F53"/>
    <w:rsid w:val="00E54061"/>
    <w:rsid w:val="00E5419A"/>
    <w:rsid w:val="00E54453"/>
    <w:rsid w:val="00E547A0"/>
    <w:rsid w:val="00E54D95"/>
    <w:rsid w:val="00E54E11"/>
    <w:rsid w:val="00E54F17"/>
    <w:rsid w:val="00E557E1"/>
    <w:rsid w:val="00E55D3A"/>
    <w:rsid w:val="00E55DE8"/>
    <w:rsid w:val="00E56145"/>
    <w:rsid w:val="00E56148"/>
    <w:rsid w:val="00E561BF"/>
    <w:rsid w:val="00E56451"/>
    <w:rsid w:val="00E57136"/>
    <w:rsid w:val="00E57442"/>
    <w:rsid w:val="00E574C3"/>
    <w:rsid w:val="00E5793E"/>
    <w:rsid w:val="00E57EDA"/>
    <w:rsid w:val="00E60D05"/>
    <w:rsid w:val="00E61136"/>
    <w:rsid w:val="00E617D6"/>
    <w:rsid w:val="00E61A5B"/>
    <w:rsid w:val="00E61C92"/>
    <w:rsid w:val="00E62351"/>
    <w:rsid w:val="00E62604"/>
    <w:rsid w:val="00E62683"/>
    <w:rsid w:val="00E628FB"/>
    <w:rsid w:val="00E62B45"/>
    <w:rsid w:val="00E631E0"/>
    <w:rsid w:val="00E63B6C"/>
    <w:rsid w:val="00E63E30"/>
    <w:rsid w:val="00E63F79"/>
    <w:rsid w:val="00E648A8"/>
    <w:rsid w:val="00E65165"/>
    <w:rsid w:val="00E658BA"/>
    <w:rsid w:val="00E65C3A"/>
    <w:rsid w:val="00E65D33"/>
    <w:rsid w:val="00E6664E"/>
    <w:rsid w:val="00E667AE"/>
    <w:rsid w:val="00E6709E"/>
    <w:rsid w:val="00E6732B"/>
    <w:rsid w:val="00E67A78"/>
    <w:rsid w:val="00E713F7"/>
    <w:rsid w:val="00E71B0E"/>
    <w:rsid w:val="00E71DEC"/>
    <w:rsid w:val="00E72405"/>
    <w:rsid w:val="00E72B7A"/>
    <w:rsid w:val="00E733D4"/>
    <w:rsid w:val="00E73656"/>
    <w:rsid w:val="00E739C2"/>
    <w:rsid w:val="00E73DC0"/>
    <w:rsid w:val="00E743B9"/>
    <w:rsid w:val="00E74838"/>
    <w:rsid w:val="00E74F93"/>
    <w:rsid w:val="00E75020"/>
    <w:rsid w:val="00E75547"/>
    <w:rsid w:val="00E7559E"/>
    <w:rsid w:val="00E756DB"/>
    <w:rsid w:val="00E75A14"/>
    <w:rsid w:val="00E75C7E"/>
    <w:rsid w:val="00E7603A"/>
    <w:rsid w:val="00E76159"/>
    <w:rsid w:val="00E76310"/>
    <w:rsid w:val="00E768C2"/>
    <w:rsid w:val="00E769B9"/>
    <w:rsid w:val="00E77140"/>
    <w:rsid w:val="00E77C3F"/>
    <w:rsid w:val="00E802A2"/>
    <w:rsid w:val="00E80379"/>
    <w:rsid w:val="00E8079D"/>
    <w:rsid w:val="00E8084A"/>
    <w:rsid w:val="00E81BC3"/>
    <w:rsid w:val="00E82177"/>
    <w:rsid w:val="00E82275"/>
    <w:rsid w:val="00E8227F"/>
    <w:rsid w:val="00E82291"/>
    <w:rsid w:val="00E83998"/>
    <w:rsid w:val="00E83A37"/>
    <w:rsid w:val="00E8509E"/>
    <w:rsid w:val="00E85C62"/>
    <w:rsid w:val="00E85DCD"/>
    <w:rsid w:val="00E86B45"/>
    <w:rsid w:val="00E87355"/>
    <w:rsid w:val="00E876B4"/>
    <w:rsid w:val="00E87766"/>
    <w:rsid w:val="00E87806"/>
    <w:rsid w:val="00E902B9"/>
    <w:rsid w:val="00E90E1A"/>
    <w:rsid w:val="00E90E7D"/>
    <w:rsid w:val="00E9133B"/>
    <w:rsid w:val="00E91C37"/>
    <w:rsid w:val="00E92000"/>
    <w:rsid w:val="00E922CE"/>
    <w:rsid w:val="00E92531"/>
    <w:rsid w:val="00E9328C"/>
    <w:rsid w:val="00E933F6"/>
    <w:rsid w:val="00E93ED2"/>
    <w:rsid w:val="00E94454"/>
    <w:rsid w:val="00E95341"/>
    <w:rsid w:val="00E97004"/>
    <w:rsid w:val="00EA00B1"/>
    <w:rsid w:val="00EA052D"/>
    <w:rsid w:val="00EA0787"/>
    <w:rsid w:val="00EA07D6"/>
    <w:rsid w:val="00EA0906"/>
    <w:rsid w:val="00EA09D4"/>
    <w:rsid w:val="00EA10C6"/>
    <w:rsid w:val="00EA15D8"/>
    <w:rsid w:val="00EA285F"/>
    <w:rsid w:val="00EA2943"/>
    <w:rsid w:val="00EA2AB7"/>
    <w:rsid w:val="00EA2FD6"/>
    <w:rsid w:val="00EA3232"/>
    <w:rsid w:val="00EA3E03"/>
    <w:rsid w:val="00EA4286"/>
    <w:rsid w:val="00EA42AB"/>
    <w:rsid w:val="00EA4760"/>
    <w:rsid w:val="00EA47B6"/>
    <w:rsid w:val="00EA51F6"/>
    <w:rsid w:val="00EA570E"/>
    <w:rsid w:val="00EA5853"/>
    <w:rsid w:val="00EA5963"/>
    <w:rsid w:val="00EA5DE0"/>
    <w:rsid w:val="00EA68A1"/>
    <w:rsid w:val="00EA72E7"/>
    <w:rsid w:val="00EA739F"/>
    <w:rsid w:val="00EA748A"/>
    <w:rsid w:val="00EA768E"/>
    <w:rsid w:val="00EA7D3A"/>
    <w:rsid w:val="00EB06E7"/>
    <w:rsid w:val="00EB0E3E"/>
    <w:rsid w:val="00EB16CD"/>
    <w:rsid w:val="00EB1A76"/>
    <w:rsid w:val="00EB1C9A"/>
    <w:rsid w:val="00EB219E"/>
    <w:rsid w:val="00EB23F0"/>
    <w:rsid w:val="00EB243B"/>
    <w:rsid w:val="00EB38B5"/>
    <w:rsid w:val="00EB45F9"/>
    <w:rsid w:val="00EB47D3"/>
    <w:rsid w:val="00EB49B6"/>
    <w:rsid w:val="00EB4C8E"/>
    <w:rsid w:val="00EB4F43"/>
    <w:rsid w:val="00EB58A6"/>
    <w:rsid w:val="00EB5B55"/>
    <w:rsid w:val="00EB5D62"/>
    <w:rsid w:val="00EB668A"/>
    <w:rsid w:val="00EB6A39"/>
    <w:rsid w:val="00EB7777"/>
    <w:rsid w:val="00EC02E1"/>
    <w:rsid w:val="00EC0385"/>
    <w:rsid w:val="00EC106C"/>
    <w:rsid w:val="00EC1E6A"/>
    <w:rsid w:val="00EC20DD"/>
    <w:rsid w:val="00EC24BC"/>
    <w:rsid w:val="00EC27FE"/>
    <w:rsid w:val="00EC2DFD"/>
    <w:rsid w:val="00EC3044"/>
    <w:rsid w:val="00EC3128"/>
    <w:rsid w:val="00EC3150"/>
    <w:rsid w:val="00EC31C1"/>
    <w:rsid w:val="00EC3340"/>
    <w:rsid w:val="00EC340E"/>
    <w:rsid w:val="00EC3EBB"/>
    <w:rsid w:val="00EC4460"/>
    <w:rsid w:val="00EC47D2"/>
    <w:rsid w:val="00EC4CAD"/>
    <w:rsid w:val="00EC527D"/>
    <w:rsid w:val="00EC53A7"/>
    <w:rsid w:val="00EC58A5"/>
    <w:rsid w:val="00EC6450"/>
    <w:rsid w:val="00EC651A"/>
    <w:rsid w:val="00EC66F7"/>
    <w:rsid w:val="00EC6752"/>
    <w:rsid w:val="00EC6E91"/>
    <w:rsid w:val="00EC6F5A"/>
    <w:rsid w:val="00EC79D3"/>
    <w:rsid w:val="00EC79E1"/>
    <w:rsid w:val="00EC7BB2"/>
    <w:rsid w:val="00ED037F"/>
    <w:rsid w:val="00ED04EE"/>
    <w:rsid w:val="00ED0E5D"/>
    <w:rsid w:val="00ED1006"/>
    <w:rsid w:val="00ED127A"/>
    <w:rsid w:val="00ED19E5"/>
    <w:rsid w:val="00ED24B9"/>
    <w:rsid w:val="00ED2778"/>
    <w:rsid w:val="00ED2B1B"/>
    <w:rsid w:val="00ED31D4"/>
    <w:rsid w:val="00ED3553"/>
    <w:rsid w:val="00ED3941"/>
    <w:rsid w:val="00ED3FF3"/>
    <w:rsid w:val="00ED4200"/>
    <w:rsid w:val="00ED49A2"/>
    <w:rsid w:val="00ED4B43"/>
    <w:rsid w:val="00ED4DBE"/>
    <w:rsid w:val="00ED4F0C"/>
    <w:rsid w:val="00ED516D"/>
    <w:rsid w:val="00ED53A9"/>
    <w:rsid w:val="00ED5B31"/>
    <w:rsid w:val="00ED698F"/>
    <w:rsid w:val="00ED6E0B"/>
    <w:rsid w:val="00ED7172"/>
    <w:rsid w:val="00ED7674"/>
    <w:rsid w:val="00ED7787"/>
    <w:rsid w:val="00ED7BC7"/>
    <w:rsid w:val="00ED7C28"/>
    <w:rsid w:val="00ED7F48"/>
    <w:rsid w:val="00EE1A2E"/>
    <w:rsid w:val="00EE1B60"/>
    <w:rsid w:val="00EE1E17"/>
    <w:rsid w:val="00EE209C"/>
    <w:rsid w:val="00EE292C"/>
    <w:rsid w:val="00EE297D"/>
    <w:rsid w:val="00EE29A1"/>
    <w:rsid w:val="00EE2C8B"/>
    <w:rsid w:val="00EE3A73"/>
    <w:rsid w:val="00EE4711"/>
    <w:rsid w:val="00EE4E6D"/>
    <w:rsid w:val="00EE594D"/>
    <w:rsid w:val="00EE5CA1"/>
    <w:rsid w:val="00EE5F6F"/>
    <w:rsid w:val="00EE6E65"/>
    <w:rsid w:val="00EE712D"/>
    <w:rsid w:val="00EE7143"/>
    <w:rsid w:val="00EE7260"/>
    <w:rsid w:val="00EE7537"/>
    <w:rsid w:val="00EE7846"/>
    <w:rsid w:val="00EE7BEB"/>
    <w:rsid w:val="00EE7CF4"/>
    <w:rsid w:val="00EE7F1F"/>
    <w:rsid w:val="00EF073D"/>
    <w:rsid w:val="00EF09E4"/>
    <w:rsid w:val="00EF1145"/>
    <w:rsid w:val="00EF1237"/>
    <w:rsid w:val="00EF1253"/>
    <w:rsid w:val="00EF16D7"/>
    <w:rsid w:val="00EF23BA"/>
    <w:rsid w:val="00EF2D61"/>
    <w:rsid w:val="00EF482E"/>
    <w:rsid w:val="00EF4ADB"/>
    <w:rsid w:val="00EF5D8F"/>
    <w:rsid w:val="00EF6689"/>
    <w:rsid w:val="00EF6D4B"/>
    <w:rsid w:val="00EF6E3F"/>
    <w:rsid w:val="00EF729D"/>
    <w:rsid w:val="00F00248"/>
    <w:rsid w:val="00F0028E"/>
    <w:rsid w:val="00F00721"/>
    <w:rsid w:val="00F00BFD"/>
    <w:rsid w:val="00F00D41"/>
    <w:rsid w:val="00F00F08"/>
    <w:rsid w:val="00F01532"/>
    <w:rsid w:val="00F019F1"/>
    <w:rsid w:val="00F01C70"/>
    <w:rsid w:val="00F020E9"/>
    <w:rsid w:val="00F025B6"/>
    <w:rsid w:val="00F02A65"/>
    <w:rsid w:val="00F02BB2"/>
    <w:rsid w:val="00F02CCE"/>
    <w:rsid w:val="00F02E35"/>
    <w:rsid w:val="00F03ADC"/>
    <w:rsid w:val="00F03AE6"/>
    <w:rsid w:val="00F03B6A"/>
    <w:rsid w:val="00F03CDF"/>
    <w:rsid w:val="00F04724"/>
    <w:rsid w:val="00F04DDA"/>
    <w:rsid w:val="00F05A9D"/>
    <w:rsid w:val="00F05B75"/>
    <w:rsid w:val="00F0639D"/>
    <w:rsid w:val="00F06C44"/>
    <w:rsid w:val="00F07230"/>
    <w:rsid w:val="00F07822"/>
    <w:rsid w:val="00F07A22"/>
    <w:rsid w:val="00F07AB0"/>
    <w:rsid w:val="00F07DFD"/>
    <w:rsid w:val="00F07E5D"/>
    <w:rsid w:val="00F102CA"/>
    <w:rsid w:val="00F1034A"/>
    <w:rsid w:val="00F1100F"/>
    <w:rsid w:val="00F12B92"/>
    <w:rsid w:val="00F12B99"/>
    <w:rsid w:val="00F1332A"/>
    <w:rsid w:val="00F13AEB"/>
    <w:rsid w:val="00F13E18"/>
    <w:rsid w:val="00F141F3"/>
    <w:rsid w:val="00F14E33"/>
    <w:rsid w:val="00F154E5"/>
    <w:rsid w:val="00F15FD6"/>
    <w:rsid w:val="00F162BF"/>
    <w:rsid w:val="00F177FE"/>
    <w:rsid w:val="00F179E2"/>
    <w:rsid w:val="00F2007C"/>
    <w:rsid w:val="00F2063C"/>
    <w:rsid w:val="00F20AB3"/>
    <w:rsid w:val="00F212EF"/>
    <w:rsid w:val="00F218BE"/>
    <w:rsid w:val="00F2242B"/>
    <w:rsid w:val="00F2246D"/>
    <w:rsid w:val="00F22760"/>
    <w:rsid w:val="00F22964"/>
    <w:rsid w:val="00F2303A"/>
    <w:rsid w:val="00F238E5"/>
    <w:rsid w:val="00F24820"/>
    <w:rsid w:val="00F24F9D"/>
    <w:rsid w:val="00F251AF"/>
    <w:rsid w:val="00F25450"/>
    <w:rsid w:val="00F27022"/>
    <w:rsid w:val="00F27488"/>
    <w:rsid w:val="00F27675"/>
    <w:rsid w:val="00F27CA2"/>
    <w:rsid w:val="00F30852"/>
    <w:rsid w:val="00F30DB1"/>
    <w:rsid w:val="00F3100A"/>
    <w:rsid w:val="00F314A7"/>
    <w:rsid w:val="00F3281E"/>
    <w:rsid w:val="00F332DA"/>
    <w:rsid w:val="00F340D6"/>
    <w:rsid w:val="00F35029"/>
    <w:rsid w:val="00F355F7"/>
    <w:rsid w:val="00F35676"/>
    <w:rsid w:val="00F3621D"/>
    <w:rsid w:val="00F36D38"/>
    <w:rsid w:val="00F37BE3"/>
    <w:rsid w:val="00F37DEE"/>
    <w:rsid w:val="00F40053"/>
    <w:rsid w:val="00F40F7B"/>
    <w:rsid w:val="00F414BB"/>
    <w:rsid w:val="00F416BE"/>
    <w:rsid w:val="00F41DCD"/>
    <w:rsid w:val="00F42AC7"/>
    <w:rsid w:val="00F42C5F"/>
    <w:rsid w:val="00F42D94"/>
    <w:rsid w:val="00F42F07"/>
    <w:rsid w:val="00F43273"/>
    <w:rsid w:val="00F43885"/>
    <w:rsid w:val="00F43A9D"/>
    <w:rsid w:val="00F43B7A"/>
    <w:rsid w:val="00F4479B"/>
    <w:rsid w:val="00F44831"/>
    <w:rsid w:val="00F44A5E"/>
    <w:rsid w:val="00F44B77"/>
    <w:rsid w:val="00F45407"/>
    <w:rsid w:val="00F454DF"/>
    <w:rsid w:val="00F45DD3"/>
    <w:rsid w:val="00F467C7"/>
    <w:rsid w:val="00F46BF0"/>
    <w:rsid w:val="00F471AB"/>
    <w:rsid w:val="00F474F5"/>
    <w:rsid w:val="00F47F65"/>
    <w:rsid w:val="00F50032"/>
    <w:rsid w:val="00F50097"/>
    <w:rsid w:val="00F50567"/>
    <w:rsid w:val="00F5058C"/>
    <w:rsid w:val="00F505B7"/>
    <w:rsid w:val="00F512B7"/>
    <w:rsid w:val="00F513C0"/>
    <w:rsid w:val="00F5222E"/>
    <w:rsid w:val="00F52505"/>
    <w:rsid w:val="00F52715"/>
    <w:rsid w:val="00F52AA5"/>
    <w:rsid w:val="00F52F00"/>
    <w:rsid w:val="00F53320"/>
    <w:rsid w:val="00F53BF0"/>
    <w:rsid w:val="00F543AE"/>
    <w:rsid w:val="00F54402"/>
    <w:rsid w:val="00F54923"/>
    <w:rsid w:val="00F54931"/>
    <w:rsid w:val="00F54BBA"/>
    <w:rsid w:val="00F54FDF"/>
    <w:rsid w:val="00F555CE"/>
    <w:rsid w:val="00F557F5"/>
    <w:rsid w:val="00F5597C"/>
    <w:rsid w:val="00F56A06"/>
    <w:rsid w:val="00F56BF4"/>
    <w:rsid w:val="00F57012"/>
    <w:rsid w:val="00F57296"/>
    <w:rsid w:val="00F577B6"/>
    <w:rsid w:val="00F57C11"/>
    <w:rsid w:val="00F57F9D"/>
    <w:rsid w:val="00F60099"/>
    <w:rsid w:val="00F60A4E"/>
    <w:rsid w:val="00F60D51"/>
    <w:rsid w:val="00F60F1A"/>
    <w:rsid w:val="00F6146D"/>
    <w:rsid w:val="00F61864"/>
    <w:rsid w:val="00F61902"/>
    <w:rsid w:val="00F61CCA"/>
    <w:rsid w:val="00F61FC8"/>
    <w:rsid w:val="00F62A0D"/>
    <w:rsid w:val="00F6363D"/>
    <w:rsid w:val="00F639B0"/>
    <w:rsid w:val="00F63D70"/>
    <w:rsid w:val="00F63EF5"/>
    <w:rsid w:val="00F64389"/>
    <w:rsid w:val="00F64BD3"/>
    <w:rsid w:val="00F64E43"/>
    <w:rsid w:val="00F65E23"/>
    <w:rsid w:val="00F65EA4"/>
    <w:rsid w:val="00F65F9E"/>
    <w:rsid w:val="00F66673"/>
    <w:rsid w:val="00F66929"/>
    <w:rsid w:val="00F70159"/>
    <w:rsid w:val="00F7055D"/>
    <w:rsid w:val="00F70FB4"/>
    <w:rsid w:val="00F710E6"/>
    <w:rsid w:val="00F71950"/>
    <w:rsid w:val="00F71981"/>
    <w:rsid w:val="00F71CDE"/>
    <w:rsid w:val="00F72592"/>
    <w:rsid w:val="00F72A93"/>
    <w:rsid w:val="00F72DD5"/>
    <w:rsid w:val="00F738A6"/>
    <w:rsid w:val="00F73C15"/>
    <w:rsid w:val="00F73D86"/>
    <w:rsid w:val="00F746B2"/>
    <w:rsid w:val="00F74D2F"/>
    <w:rsid w:val="00F74E33"/>
    <w:rsid w:val="00F755B0"/>
    <w:rsid w:val="00F75D60"/>
    <w:rsid w:val="00F76878"/>
    <w:rsid w:val="00F77166"/>
    <w:rsid w:val="00F806F5"/>
    <w:rsid w:val="00F80B9E"/>
    <w:rsid w:val="00F80E1F"/>
    <w:rsid w:val="00F81849"/>
    <w:rsid w:val="00F819FA"/>
    <w:rsid w:val="00F826EC"/>
    <w:rsid w:val="00F8271B"/>
    <w:rsid w:val="00F827FA"/>
    <w:rsid w:val="00F8286A"/>
    <w:rsid w:val="00F8295B"/>
    <w:rsid w:val="00F829E2"/>
    <w:rsid w:val="00F82C4A"/>
    <w:rsid w:val="00F8399C"/>
    <w:rsid w:val="00F83D87"/>
    <w:rsid w:val="00F83FF7"/>
    <w:rsid w:val="00F84375"/>
    <w:rsid w:val="00F84729"/>
    <w:rsid w:val="00F84AFF"/>
    <w:rsid w:val="00F854DC"/>
    <w:rsid w:val="00F860BA"/>
    <w:rsid w:val="00F86A51"/>
    <w:rsid w:val="00F86CE8"/>
    <w:rsid w:val="00F870CA"/>
    <w:rsid w:val="00F873BD"/>
    <w:rsid w:val="00F87F29"/>
    <w:rsid w:val="00F9002B"/>
    <w:rsid w:val="00F90847"/>
    <w:rsid w:val="00F9132E"/>
    <w:rsid w:val="00F91943"/>
    <w:rsid w:val="00F91A21"/>
    <w:rsid w:val="00F91D05"/>
    <w:rsid w:val="00F92018"/>
    <w:rsid w:val="00F9248E"/>
    <w:rsid w:val="00F92513"/>
    <w:rsid w:val="00F9313F"/>
    <w:rsid w:val="00F933ED"/>
    <w:rsid w:val="00F93D6B"/>
    <w:rsid w:val="00F9482A"/>
    <w:rsid w:val="00F948D4"/>
    <w:rsid w:val="00F9571E"/>
    <w:rsid w:val="00F95BD0"/>
    <w:rsid w:val="00F95D15"/>
    <w:rsid w:val="00F96431"/>
    <w:rsid w:val="00F967B1"/>
    <w:rsid w:val="00F96949"/>
    <w:rsid w:val="00F96B1A"/>
    <w:rsid w:val="00F97281"/>
    <w:rsid w:val="00F972AE"/>
    <w:rsid w:val="00F9784A"/>
    <w:rsid w:val="00F97B86"/>
    <w:rsid w:val="00F97C4E"/>
    <w:rsid w:val="00F97CF9"/>
    <w:rsid w:val="00FA0061"/>
    <w:rsid w:val="00FA0BCD"/>
    <w:rsid w:val="00FA0F12"/>
    <w:rsid w:val="00FA1081"/>
    <w:rsid w:val="00FA1503"/>
    <w:rsid w:val="00FA167D"/>
    <w:rsid w:val="00FA1B6C"/>
    <w:rsid w:val="00FA267E"/>
    <w:rsid w:val="00FA2698"/>
    <w:rsid w:val="00FA2964"/>
    <w:rsid w:val="00FA2D47"/>
    <w:rsid w:val="00FA2D87"/>
    <w:rsid w:val="00FA3448"/>
    <w:rsid w:val="00FA3619"/>
    <w:rsid w:val="00FA395B"/>
    <w:rsid w:val="00FA3B2D"/>
    <w:rsid w:val="00FA4DBD"/>
    <w:rsid w:val="00FA4F22"/>
    <w:rsid w:val="00FA4FB5"/>
    <w:rsid w:val="00FA61F6"/>
    <w:rsid w:val="00FA66BB"/>
    <w:rsid w:val="00FA6BC9"/>
    <w:rsid w:val="00FA715E"/>
    <w:rsid w:val="00FA7207"/>
    <w:rsid w:val="00FA728A"/>
    <w:rsid w:val="00FA74F1"/>
    <w:rsid w:val="00FA760D"/>
    <w:rsid w:val="00FA7618"/>
    <w:rsid w:val="00FA770E"/>
    <w:rsid w:val="00FB087A"/>
    <w:rsid w:val="00FB08F3"/>
    <w:rsid w:val="00FB09CD"/>
    <w:rsid w:val="00FB0B31"/>
    <w:rsid w:val="00FB0C1A"/>
    <w:rsid w:val="00FB0C85"/>
    <w:rsid w:val="00FB0FA0"/>
    <w:rsid w:val="00FB11DD"/>
    <w:rsid w:val="00FB1439"/>
    <w:rsid w:val="00FB185E"/>
    <w:rsid w:val="00FB280E"/>
    <w:rsid w:val="00FB2CB1"/>
    <w:rsid w:val="00FB2FFF"/>
    <w:rsid w:val="00FB31E3"/>
    <w:rsid w:val="00FB333A"/>
    <w:rsid w:val="00FB3360"/>
    <w:rsid w:val="00FB3995"/>
    <w:rsid w:val="00FB4C48"/>
    <w:rsid w:val="00FB5014"/>
    <w:rsid w:val="00FB5584"/>
    <w:rsid w:val="00FB5825"/>
    <w:rsid w:val="00FB5B8E"/>
    <w:rsid w:val="00FB6944"/>
    <w:rsid w:val="00FB6A94"/>
    <w:rsid w:val="00FB7DC4"/>
    <w:rsid w:val="00FC07AF"/>
    <w:rsid w:val="00FC07B8"/>
    <w:rsid w:val="00FC0CB7"/>
    <w:rsid w:val="00FC17D2"/>
    <w:rsid w:val="00FC1DBB"/>
    <w:rsid w:val="00FC1E86"/>
    <w:rsid w:val="00FC2206"/>
    <w:rsid w:val="00FC2DD5"/>
    <w:rsid w:val="00FC2F3D"/>
    <w:rsid w:val="00FC3BD4"/>
    <w:rsid w:val="00FC3E19"/>
    <w:rsid w:val="00FC450C"/>
    <w:rsid w:val="00FC5415"/>
    <w:rsid w:val="00FC5C9A"/>
    <w:rsid w:val="00FC62D0"/>
    <w:rsid w:val="00FC64E5"/>
    <w:rsid w:val="00FC6775"/>
    <w:rsid w:val="00FC6795"/>
    <w:rsid w:val="00FC6AAD"/>
    <w:rsid w:val="00FC72AB"/>
    <w:rsid w:val="00FC7723"/>
    <w:rsid w:val="00FC78AE"/>
    <w:rsid w:val="00FC7D58"/>
    <w:rsid w:val="00FD0B9C"/>
    <w:rsid w:val="00FD10EB"/>
    <w:rsid w:val="00FD167B"/>
    <w:rsid w:val="00FD1B06"/>
    <w:rsid w:val="00FD21AB"/>
    <w:rsid w:val="00FD2282"/>
    <w:rsid w:val="00FD275F"/>
    <w:rsid w:val="00FD2940"/>
    <w:rsid w:val="00FD2B09"/>
    <w:rsid w:val="00FD2B7B"/>
    <w:rsid w:val="00FD2BFF"/>
    <w:rsid w:val="00FD3761"/>
    <w:rsid w:val="00FD3910"/>
    <w:rsid w:val="00FD3C83"/>
    <w:rsid w:val="00FD42E1"/>
    <w:rsid w:val="00FD4DB9"/>
    <w:rsid w:val="00FD5165"/>
    <w:rsid w:val="00FD52FD"/>
    <w:rsid w:val="00FD556D"/>
    <w:rsid w:val="00FD63F8"/>
    <w:rsid w:val="00FD644C"/>
    <w:rsid w:val="00FD64ED"/>
    <w:rsid w:val="00FD69BF"/>
    <w:rsid w:val="00FD6BF6"/>
    <w:rsid w:val="00FD72F7"/>
    <w:rsid w:val="00FD79EA"/>
    <w:rsid w:val="00FE00A9"/>
    <w:rsid w:val="00FE0CAF"/>
    <w:rsid w:val="00FE1864"/>
    <w:rsid w:val="00FE2576"/>
    <w:rsid w:val="00FE25C1"/>
    <w:rsid w:val="00FE2BB2"/>
    <w:rsid w:val="00FE2E6E"/>
    <w:rsid w:val="00FE30C3"/>
    <w:rsid w:val="00FE30CC"/>
    <w:rsid w:val="00FE3687"/>
    <w:rsid w:val="00FE3A39"/>
    <w:rsid w:val="00FE3DAA"/>
    <w:rsid w:val="00FE3E4A"/>
    <w:rsid w:val="00FE4472"/>
    <w:rsid w:val="00FE44C0"/>
    <w:rsid w:val="00FE4639"/>
    <w:rsid w:val="00FE48E7"/>
    <w:rsid w:val="00FE4D97"/>
    <w:rsid w:val="00FE5E44"/>
    <w:rsid w:val="00FE5EAE"/>
    <w:rsid w:val="00FE5FB5"/>
    <w:rsid w:val="00FE632F"/>
    <w:rsid w:val="00FE6B73"/>
    <w:rsid w:val="00FE70DD"/>
    <w:rsid w:val="00FE7890"/>
    <w:rsid w:val="00FE78F8"/>
    <w:rsid w:val="00FE7A4B"/>
    <w:rsid w:val="00FE7F44"/>
    <w:rsid w:val="00FF05DE"/>
    <w:rsid w:val="00FF087D"/>
    <w:rsid w:val="00FF0C3F"/>
    <w:rsid w:val="00FF2600"/>
    <w:rsid w:val="00FF3A0E"/>
    <w:rsid w:val="00FF3F9C"/>
    <w:rsid w:val="00FF425A"/>
    <w:rsid w:val="00FF44ED"/>
    <w:rsid w:val="00FF4722"/>
    <w:rsid w:val="00FF4CFF"/>
    <w:rsid w:val="00FF51E3"/>
    <w:rsid w:val="00FF527A"/>
    <w:rsid w:val="00FF5752"/>
    <w:rsid w:val="00FF59FB"/>
    <w:rsid w:val="00FF6965"/>
    <w:rsid w:val="00FF7701"/>
    <w:rsid w:val="070DD90C"/>
    <w:rsid w:val="0761A367"/>
    <w:rsid w:val="116135B8"/>
    <w:rsid w:val="22CBFA93"/>
    <w:rsid w:val="2DC58B6D"/>
    <w:rsid w:val="337AE760"/>
    <w:rsid w:val="34A1CC6D"/>
    <w:rsid w:val="363A06B7"/>
    <w:rsid w:val="3789893C"/>
    <w:rsid w:val="3AC23BE7"/>
    <w:rsid w:val="3BFFF845"/>
    <w:rsid w:val="45D84AF1"/>
    <w:rsid w:val="477FE5B7"/>
    <w:rsid w:val="47B54ED3"/>
    <w:rsid w:val="4F2DC18C"/>
    <w:rsid w:val="549A90F8"/>
    <w:rsid w:val="5A8628AD"/>
    <w:rsid w:val="5DBE6837"/>
    <w:rsid w:val="5EF1E48C"/>
    <w:rsid w:val="61391B0E"/>
    <w:rsid w:val="67D18107"/>
    <w:rsid w:val="74B36B84"/>
    <w:rsid w:val="7B6A73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197B2"/>
  <w15:docId w15:val="{CFABD464-D5EC-4707-97C5-91D3444C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D59"/>
    <w:pPr>
      <w:spacing w:after="4" w:line="357" w:lineRule="auto"/>
      <w:ind w:left="10" w:right="2" w:hanging="10"/>
      <w:jc w:val="both"/>
    </w:pPr>
    <w:rPr>
      <w:rFonts w:ascii="Times New Roman" w:eastAsia="Times New Roman" w:hAnsi="Times New Roman" w:cs="Times New Roman"/>
      <w:color w:val="000000"/>
      <w:sz w:val="24"/>
      <w:lang w:val="pt-PT"/>
    </w:rPr>
  </w:style>
  <w:style w:type="paragraph" w:styleId="Heading1">
    <w:name w:val="heading 1"/>
    <w:next w:val="Normal"/>
    <w:link w:val="Heading1Char"/>
    <w:uiPriority w:val="9"/>
    <w:qFormat/>
    <w:rsid w:val="00B21977"/>
    <w:pPr>
      <w:keepNext/>
      <w:keepLines/>
      <w:spacing w:after="0"/>
      <w:ind w:left="10" w:hanging="10"/>
      <w:jc w:val="both"/>
      <w:outlineLvl w:val="0"/>
    </w:pPr>
    <w:rPr>
      <w:rFonts w:ascii="Times New Roman" w:eastAsia="Calibri" w:hAnsi="Times New Roman" w:cs="Calibri"/>
      <w:sz w:val="24"/>
    </w:rPr>
  </w:style>
  <w:style w:type="paragraph" w:styleId="Heading2">
    <w:name w:val="heading 2"/>
    <w:next w:val="Normal"/>
    <w:link w:val="Heading2Char"/>
    <w:uiPriority w:val="9"/>
    <w:unhideWhenUsed/>
    <w:qFormat/>
    <w:pPr>
      <w:keepNext/>
      <w:keepLines/>
      <w:spacing w:after="241"/>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183"/>
      <w:ind w:left="10" w:right="3142" w:hanging="10"/>
      <w:jc w:val="center"/>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218"/>
      <w:ind w:left="10" w:right="3" w:hanging="10"/>
      <w:jc w:val="center"/>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7C50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0E19"/>
    <w:pPr>
      <w:keepNext/>
      <w:keepLines/>
      <w:spacing w:before="40" w:after="0" w:line="259" w:lineRule="auto"/>
      <w:ind w:left="0" w:right="0"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Calibri" w:eastAsia="Calibri" w:hAnsi="Calibri" w:cs="Calibri"/>
      <w:color w:val="2F5496"/>
      <w:sz w:val="26"/>
    </w:rPr>
  </w:style>
  <w:style w:type="character" w:customStyle="1" w:styleId="Heading1Char">
    <w:name w:val="Heading 1 Char"/>
    <w:link w:val="Heading1"/>
    <w:uiPriority w:val="9"/>
    <w:rPr>
      <w:rFonts w:ascii="Times New Roman" w:eastAsia="Calibri" w:hAnsi="Times New Roman" w:cs="Calibri"/>
      <w:sz w:val="24"/>
    </w:rPr>
  </w:style>
  <w:style w:type="character" w:customStyle="1" w:styleId="Heading3Char">
    <w:name w:val="Heading 3 Char"/>
    <w:link w:val="Heading3"/>
    <w:uiPriority w:val="9"/>
    <w:rPr>
      <w:rFonts w:ascii="Arial" w:eastAsia="Arial" w:hAnsi="Arial" w:cs="Arial"/>
      <w:b/>
      <w:color w:val="000000"/>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96721"/>
    <w:pPr>
      <w:ind w:left="720"/>
      <w:contextualSpacing/>
    </w:pPr>
  </w:style>
  <w:style w:type="paragraph" w:styleId="Header">
    <w:name w:val="header"/>
    <w:basedOn w:val="Normal"/>
    <w:link w:val="HeaderChar"/>
    <w:uiPriority w:val="99"/>
    <w:unhideWhenUsed/>
    <w:rsid w:val="00FF77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701"/>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7C19BE"/>
    <w:rPr>
      <w:sz w:val="16"/>
      <w:szCs w:val="16"/>
    </w:rPr>
  </w:style>
  <w:style w:type="paragraph" w:styleId="CommentText">
    <w:name w:val="annotation text"/>
    <w:basedOn w:val="Normal"/>
    <w:link w:val="CommentTextChar"/>
    <w:uiPriority w:val="99"/>
    <w:unhideWhenUsed/>
    <w:rsid w:val="007C19BE"/>
    <w:pPr>
      <w:spacing w:line="240" w:lineRule="auto"/>
    </w:pPr>
    <w:rPr>
      <w:sz w:val="20"/>
      <w:szCs w:val="20"/>
    </w:rPr>
  </w:style>
  <w:style w:type="character" w:customStyle="1" w:styleId="CommentTextChar">
    <w:name w:val="Comment Text Char"/>
    <w:basedOn w:val="DefaultParagraphFont"/>
    <w:link w:val="CommentText"/>
    <w:uiPriority w:val="99"/>
    <w:rsid w:val="007C19B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C19BE"/>
    <w:rPr>
      <w:b/>
      <w:bCs/>
    </w:rPr>
  </w:style>
  <w:style w:type="character" w:customStyle="1" w:styleId="CommentSubjectChar">
    <w:name w:val="Comment Subject Char"/>
    <w:basedOn w:val="CommentTextChar"/>
    <w:link w:val="CommentSubject"/>
    <w:uiPriority w:val="99"/>
    <w:semiHidden/>
    <w:rsid w:val="007C19BE"/>
    <w:rPr>
      <w:rFonts w:ascii="Times New Roman" w:eastAsia="Times New Roman" w:hAnsi="Times New Roman" w:cs="Times New Roman"/>
      <w:b/>
      <w:bCs/>
      <w:color w:val="000000"/>
      <w:sz w:val="20"/>
      <w:szCs w:val="20"/>
    </w:rPr>
  </w:style>
  <w:style w:type="paragraph" w:styleId="Footer">
    <w:name w:val="footer"/>
    <w:basedOn w:val="Normal"/>
    <w:link w:val="FooterChar"/>
    <w:uiPriority w:val="99"/>
    <w:unhideWhenUsed/>
    <w:rsid w:val="007F2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2172"/>
    <w:rPr>
      <w:rFonts w:ascii="Times New Roman" w:eastAsia="Times New Roman" w:hAnsi="Times New Roman" w:cs="Times New Roman"/>
      <w:color w:val="000000"/>
      <w:sz w:val="24"/>
    </w:rPr>
  </w:style>
  <w:style w:type="character" w:styleId="Emphasis">
    <w:name w:val="Emphasis"/>
    <w:basedOn w:val="DefaultParagraphFont"/>
    <w:uiPriority w:val="20"/>
    <w:qFormat/>
    <w:rsid w:val="00600F3B"/>
    <w:rPr>
      <w:i/>
      <w:iCs/>
    </w:rPr>
  </w:style>
  <w:style w:type="paragraph" w:styleId="Title">
    <w:name w:val="Title"/>
    <w:basedOn w:val="Normal"/>
    <w:next w:val="Normal"/>
    <w:link w:val="TitleChar"/>
    <w:uiPriority w:val="10"/>
    <w:qFormat/>
    <w:rsid w:val="007F51BB"/>
    <w:pPr>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14:ligatures w14:val="standardContextual"/>
    </w:rPr>
  </w:style>
  <w:style w:type="character" w:customStyle="1" w:styleId="TitleChar">
    <w:name w:val="Title Char"/>
    <w:basedOn w:val="DefaultParagraphFont"/>
    <w:link w:val="Title"/>
    <w:uiPriority w:val="10"/>
    <w:rsid w:val="007F51BB"/>
    <w:rPr>
      <w:rFonts w:asciiTheme="majorHAnsi" w:eastAsiaTheme="majorEastAsia" w:hAnsiTheme="majorHAnsi" w:cstheme="majorBidi"/>
      <w:spacing w:val="-10"/>
      <w:kern w:val="28"/>
      <w:sz w:val="56"/>
      <w:szCs w:val="56"/>
      <w14:ligatures w14:val="standardContextual"/>
    </w:rPr>
  </w:style>
  <w:style w:type="character" w:customStyle="1" w:styleId="markedcontent">
    <w:name w:val="markedcontent"/>
    <w:basedOn w:val="DefaultParagraphFont"/>
    <w:rsid w:val="00281F4A"/>
  </w:style>
  <w:style w:type="character" w:customStyle="1" w:styleId="hgkelc">
    <w:name w:val="hgkelc"/>
    <w:basedOn w:val="DefaultParagraphFont"/>
    <w:rsid w:val="00281F4A"/>
  </w:style>
  <w:style w:type="paragraph" w:styleId="FootnoteText">
    <w:name w:val="footnote text"/>
    <w:basedOn w:val="Normal"/>
    <w:link w:val="FootnoteTextChar"/>
    <w:uiPriority w:val="99"/>
    <w:unhideWhenUsed/>
    <w:rsid w:val="00281F4A"/>
    <w:pPr>
      <w:spacing w:before="120" w:after="0" w:line="240" w:lineRule="auto"/>
      <w:ind w:left="0" w:right="0" w:firstLine="0"/>
      <w:jc w:val="left"/>
    </w:pPr>
    <w:rPr>
      <w:rFonts w:ascii="Trebuchet MS" w:eastAsia="MS Mincho" w:hAnsi="Trebuchet MS" w:cstheme="minorBidi"/>
      <w:color w:val="auto"/>
      <w:sz w:val="20"/>
      <w:szCs w:val="20"/>
    </w:rPr>
  </w:style>
  <w:style w:type="character" w:customStyle="1" w:styleId="FootnoteTextChar">
    <w:name w:val="Footnote Text Char"/>
    <w:basedOn w:val="DefaultParagraphFont"/>
    <w:link w:val="FootnoteText"/>
    <w:uiPriority w:val="99"/>
    <w:rsid w:val="00281F4A"/>
    <w:rPr>
      <w:rFonts w:ascii="Trebuchet MS" w:eastAsia="MS Mincho" w:hAnsi="Trebuchet MS"/>
      <w:sz w:val="20"/>
      <w:szCs w:val="20"/>
      <w:lang w:val="pt-PT"/>
    </w:rPr>
  </w:style>
  <w:style w:type="character" w:styleId="FootnoteReference">
    <w:name w:val="footnote reference"/>
    <w:basedOn w:val="DefaultParagraphFont"/>
    <w:uiPriority w:val="99"/>
    <w:semiHidden/>
    <w:unhideWhenUsed/>
    <w:rsid w:val="00281F4A"/>
    <w:rPr>
      <w:vertAlign w:val="superscript"/>
    </w:rPr>
  </w:style>
  <w:style w:type="paragraph" w:styleId="Bibliography">
    <w:name w:val="Bibliography"/>
    <w:basedOn w:val="Normal"/>
    <w:next w:val="Normal"/>
    <w:uiPriority w:val="37"/>
    <w:unhideWhenUsed/>
    <w:rsid w:val="006371C0"/>
  </w:style>
  <w:style w:type="paragraph" w:styleId="TOCHeading">
    <w:name w:val="TOC Heading"/>
    <w:basedOn w:val="Heading1"/>
    <w:next w:val="Normal"/>
    <w:uiPriority w:val="39"/>
    <w:unhideWhenUsed/>
    <w:qFormat/>
    <w:rsid w:val="00295B76"/>
    <w:pPr>
      <w:spacing w:before="240"/>
      <w:ind w:left="0" w:firstLine="0"/>
      <w:outlineLvl w:val="9"/>
    </w:pPr>
    <w:rPr>
      <w:rFonts w:asciiTheme="majorHAnsi" w:eastAsiaTheme="majorEastAsia" w:hAnsiTheme="majorHAnsi" w:cstheme="majorBidi"/>
      <w:color w:val="2F5496" w:themeColor="accent1" w:themeShade="BF"/>
      <w:szCs w:val="32"/>
    </w:rPr>
  </w:style>
  <w:style w:type="paragraph" w:styleId="TOC2">
    <w:name w:val="toc 2"/>
    <w:basedOn w:val="Normal"/>
    <w:next w:val="Normal"/>
    <w:autoRedefine/>
    <w:uiPriority w:val="39"/>
    <w:unhideWhenUsed/>
    <w:rsid w:val="00295B76"/>
    <w:pPr>
      <w:spacing w:after="100"/>
      <w:ind w:left="240"/>
    </w:pPr>
  </w:style>
  <w:style w:type="paragraph" w:styleId="TOC1">
    <w:name w:val="toc 1"/>
    <w:basedOn w:val="Normal"/>
    <w:next w:val="Normal"/>
    <w:autoRedefine/>
    <w:uiPriority w:val="39"/>
    <w:unhideWhenUsed/>
    <w:rsid w:val="0047468C"/>
    <w:pPr>
      <w:tabs>
        <w:tab w:val="right" w:leader="dot" w:pos="9395"/>
      </w:tabs>
      <w:spacing w:after="100" w:line="360" w:lineRule="auto"/>
      <w:ind w:left="0"/>
    </w:pPr>
  </w:style>
  <w:style w:type="paragraph" w:styleId="TOC3">
    <w:name w:val="toc 3"/>
    <w:basedOn w:val="Normal"/>
    <w:next w:val="Normal"/>
    <w:autoRedefine/>
    <w:uiPriority w:val="39"/>
    <w:unhideWhenUsed/>
    <w:rsid w:val="00295B76"/>
    <w:pPr>
      <w:spacing w:after="100"/>
      <w:ind w:left="480"/>
    </w:pPr>
  </w:style>
  <w:style w:type="character" w:styleId="Hyperlink">
    <w:name w:val="Hyperlink"/>
    <w:basedOn w:val="DefaultParagraphFont"/>
    <w:uiPriority w:val="99"/>
    <w:unhideWhenUsed/>
    <w:rsid w:val="00295B76"/>
    <w:rPr>
      <w:color w:val="0563C1" w:themeColor="hyperlink"/>
      <w:u w:val="single"/>
    </w:rPr>
  </w:style>
  <w:style w:type="paragraph" w:styleId="Caption">
    <w:name w:val="caption"/>
    <w:basedOn w:val="Normal"/>
    <w:next w:val="Normal"/>
    <w:uiPriority w:val="35"/>
    <w:unhideWhenUsed/>
    <w:qFormat/>
    <w:rsid w:val="003D7EFF"/>
    <w:pPr>
      <w:spacing w:after="200" w:line="240" w:lineRule="auto"/>
    </w:pPr>
    <w:rPr>
      <w:i/>
      <w:iCs/>
      <w:color w:val="44546A" w:themeColor="text2"/>
      <w:sz w:val="18"/>
      <w:szCs w:val="18"/>
    </w:rPr>
  </w:style>
  <w:style w:type="character" w:styleId="Strong">
    <w:name w:val="Strong"/>
    <w:basedOn w:val="DefaultParagraphFont"/>
    <w:uiPriority w:val="22"/>
    <w:qFormat/>
    <w:rsid w:val="00C211AF"/>
    <w:rPr>
      <w:b/>
      <w:bCs/>
    </w:rPr>
  </w:style>
  <w:style w:type="character" w:customStyle="1" w:styleId="UnresolvedMention1">
    <w:name w:val="Unresolved Mention1"/>
    <w:basedOn w:val="DefaultParagraphFont"/>
    <w:uiPriority w:val="99"/>
    <w:semiHidden/>
    <w:unhideWhenUsed/>
    <w:rsid w:val="00ED6E0B"/>
    <w:rPr>
      <w:color w:val="605E5C"/>
      <w:shd w:val="clear" w:color="auto" w:fill="E1DFDD"/>
    </w:rPr>
  </w:style>
  <w:style w:type="character" w:styleId="FollowedHyperlink">
    <w:name w:val="FollowedHyperlink"/>
    <w:basedOn w:val="DefaultParagraphFont"/>
    <w:uiPriority w:val="99"/>
    <w:semiHidden/>
    <w:unhideWhenUsed/>
    <w:rsid w:val="00FA74F1"/>
    <w:rPr>
      <w:color w:val="954F72" w:themeColor="followedHyperlink"/>
      <w:u w:val="single"/>
    </w:rPr>
  </w:style>
  <w:style w:type="character" w:styleId="PlaceholderText">
    <w:name w:val="Placeholder Text"/>
    <w:basedOn w:val="DefaultParagraphFont"/>
    <w:uiPriority w:val="99"/>
    <w:semiHidden/>
    <w:rsid w:val="00027F3C"/>
    <w:rPr>
      <w:color w:val="666666"/>
    </w:rPr>
  </w:style>
  <w:style w:type="paragraph" w:styleId="NormalWeb">
    <w:name w:val="Normal (Web)"/>
    <w:basedOn w:val="Normal"/>
    <w:uiPriority w:val="99"/>
    <w:unhideWhenUsed/>
    <w:rsid w:val="00930134"/>
    <w:pPr>
      <w:spacing w:before="100" w:beforeAutospacing="1" w:after="100" w:afterAutospacing="1" w:line="240" w:lineRule="auto"/>
      <w:ind w:left="0" w:right="0" w:firstLine="0"/>
      <w:jc w:val="left"/>
    </w:pPr>
    <w:rPr>
      <w:color w:val="auto"/>
      <w:szCs w:val="24"/>
    </w:rPr>
  </w:style>
  <w:style w:type="character" w:customStyle="1" w:styleId="Heading6Char">
    <w:name w:val="Heading 6 Char"/>
    <w:basedOn w:val="DefaultParagraphFont"/>
    <w:link w:val="Heading6"/>
    <w:uiPriority w:val="9"/>
    <w:semiHidden/>
    <w:rsid w:val="006A0E19"/>
    <w:rPr>
      <w:rFonts w:eastAsiaTheme="majorEastAsia" w:cstheme="majorBidi"/>
      <w:i/>
      <w:iCs/>
      <w:color w:val="595959" w:themeColor="text1" w:themeTint="A6"/>
      <w:kern w:val="2"/>
      <w14:ligatures w14:val="standardContextual"/>
    </w:rPr>
  </w:style>
  <w:style w:type="paragraph" w:styleId="TOC4">
    <w:name w:val="toc 4"/>
    <w:basedOn w:val="Normal"/>
    <w:next w:val="Normal"/>
    <w:autoRedefine/>
    <w:uiPriority w:val="39"/>
    <w:unhideWhenUsed/>
    <w:rsid w:val="00DC53EA"/>
    <w:pPr>
      <w:spacing w:after="100" w:line="278" w:lineRule="auto"/>
      <w:ind w:left="720" w:right="0" w:firstLine="0"/>
      <w:jc w:val="left"/>
    </w:pPr>
    <w:rPr>
      <w:rFonts w:asciiTheme="minorHAnsi" w:eastAsiaTheme="minorEastAsia" w:hAnsiTheme="minorHAnsi" w:cstheme="minorBidi"/>
      <w:color w:val="auto"/>
      <w:kern w:val="2"/>
      <w:szCs w:val="24"/>
      <w14:ligatures w14:val="standardContextual"/>
    </w:rPr>
  </w:style>
  <w:style w:type="paragraph" w:styleId="TOC5">
    <w:name w:val="toc 5"/>
    <w:basedOn w:val="Normal"/>
    <w:next w:val="Normal"/>
    <w:autoRedefine/>
    <w:uiPriority w:val="39"/>
    <w:unhideWhenUsed/>
    <w:rsid w:val="00DC53EA"/>
    <w:pPr>
      <w:spacing w:after="100" w:line="278" w:lineRule="auto"/>
      <w:ind w:left="960" w:right="0" w:firstLine="0"/>
      <w:jc w:val="left"/>
    </w:pPr>
    <w:rPr>
      <w:rFonts w:asciiTheme="minorHAnsi" w:eastAsiaTheme="minorEastAsia" w:hAnsiTheme="minorHAnsi" w:cstheme="minorBidi"/>
      <w:color w:val="auto"/>
      <w:kern w:val="2"/>
      <w:szCs w:val="24"/>
      <w14:ligatures w14:val="standardContextual"/>
    </w:rPr>
  </w:style>
  <w:style w:type="paragraph" w:styleId="TOC6">
    <w:name w:val="toc 6"/>
    <w:basedOn w:val="Normal"/>
    <w:next w:val="Normal"/>
    <w:autoRedefine/>
    <w:uiPriority w:val="39"/>
    <w:unhideWhenUsed/>
    <w:rsid w:val="00DC53EA"/>
    <w:pPr>
      <w:spacing w:after="100" w:line="278" w:lineRule="auto"/>
      <w:ind w:left="1200" w:right="0" w:firstLine="0"/>
      <w:jc w:val="left"/>
    </w:pPr>
    <w:rPr>
      <w:rFonts w:asciiTheme="minorHAnsi" w:eastAsiaTheme="minorEastAsia" w:hAnsiTheme="minorHAnsi" w:cstheme="minorBidi"/>
      <w:color w:val="auto"/>
      <w:kern w:val="2"/>
      <w:szCs w:val="24"/>
      <w14:ligatures w14:val="standardContextual"/>
    </w:rPr>
  </w:style>
  <w:style w:type="paragraph" w:styleId="TOC7">
    <w:name w:val="toc 7"/>
    <w:basedOn w:val="Normal"/>
    <w:next w:val="Normal"/>
    <w:autoRedefine/>
    <w:uiPriority w:val="39"/>
    <w:unhideWhenUsed/>
    <w:rsid w:val="00DC53EA"/>
    <w:pPr>
      <w:spacing w:after="100" w:line="278" w:lineRule="auto"/>
      <w:ind w:left="1440" w:right="0" w:firstLine="0"/>
      <w:jc w:val="left"/>
    </w:pPr>
    <w:rPr>
      <w:rFonts w:asciiTheme="minorHAnsi" w:eastAsiaTheme="minorEastAsia" w:hAnsiTheme="minorHAnsi" w:cstheme="minorBidi"/>
      <w:color w:val="auto"/>
      <w:kern w:val="2"/>
      <w:szCs w:val="24"/>
      <w14:ligatures w14:val="standardContextual"/>
    </w:rPr>
  </w:style>
  <w:style w:type="paragraph" w:styleId="TOC8">
    <w:name w:val="toc 8"/>
    <w:basedOn w:val="Normal"/>
    <w:next w:val="Normal"/>
    <w:autoRedefine/>
    <w:uiPriority w:val="39"/>
    <w:unhideWhenUsed/>
    <w:rsid w:val="00DC53EA"/>
    <w:pPr>
      <w:spacing w:after="100" w:line="278" w:lineRule="auto"/>
      <w:ind w:left="1680" w:right="0" w:firstLine="0"/>
      <w:jc w:val="left"/>
    </w:pPr>
    <w:rPr>
      <w:rFonts w:asciiTheme="minorHAnsi" w:eastAsiaTheme="minorEastAsia" w:hAnsiTheme="minorHAnsi" w:cstheme="minorBidi"/>
      <w:color w:val="auto"/>
      <w:kern w:val="2"/>
      <w:szCs w:val="24"/>
      <w14:ligatures w14:val="standardContextual"/>
    </w:rPr>
  </w:style>
  <w:style w:type="paragraph" w:styleId="TOC9">
    <w:name w:val="toc 9"/>
    <w:basedOn w:val="Normal"/>
    <w:next w:val="Normal"/>
    <w:autoRedefine/>
    <w:uiPriority w:val="39"/>
    <w:unhideWhenUsed/>
    <w:rsid w:val="00DC53EA"/>
    <w:pPr>
      <w:spacing w:after="100" w:line="278" w:lineRule="auto"/>
      <w:ind w:left="1920" w:right="0" w:firstLine="0"/>
      <w:jc w:val="left"/>
    </w:pPr>
    <w:rPr>
      <w:rFonts w:asciiTheme="minorHAnsi" w:eastAsiaTheme="minorEastAsia" w:hAnsiTheme="minorHAnsi" w:cstheme="minorBidi"/>
      <w:color w:val="auto"/>
      <w:kern w:val="2"/>
      <w:szCs w:val="24"/>
      <w14:ligatures w14:val="standardContextual"/>
    </w:rPr>
  </w:style>
  <w:style w:type="character" w:styleId="UnresolvedMention">
    <w:name w:val="Unresolved Mention"/>
    <w:basedOn w:val="DefaultParagraphFont"/>
    <w:uiPriority w:val="99"/>
    <w:semiHidden/>
    <w:unhideWhenUsed/>
    <w:rsid w:val="00DC53EA"/>
    <w:rPr>
      <w:color w:val="605E5C"/>
      <w:shd w:val="clear" w:color="auto" w:fill="E1DFDD"/>
    </w:rPr>
  </w:style>
  <w:style w:type="paragraph" w:customStyle="1" w:styleId="corpo">
    <w:name w:val="corpo"/>
    <w:basedOn w:val="Normal"/>
    <w:rsid w:val="002E5192"/>
    <w:pPr>
      <w:spacing w:before="100" w:beforeAutospacing="1" w:after="100" w:afterAutospacing="1" w:line="240" w:lineRule="auto"/>
      <w:ind w:left="0" w:right="0" w:firstLine="0"/>
      <w:jc w:val="left"/>
    </w:pPr>
    <w:rPr>
      <w:color w:val="auto"/>
      <w:szCs w:val="24"/>
    </w:rPr>
  </w:style>
  <w:style w:type="paragraph" w:customStyle="1" w:styleId="legenda1">
    <w:name w:val="legenda1"/>
    <w:basedOn w:val="Normal"/>
    <w:rsid w:val="002E5192"/>
    <w:pPr>
      <w:spacing w:before="100" w:beforeAutospacing="1" w:after="100" w:afterAutospacing="1" w:line="240" w:lineRule="auto"/>
      <w:ind w:left="0" w:right="0" w:firstLine="0"/>
      <w:jc w:val="left"/>
    </w:pPr>
    <w:rPr>
      <w:color w:val="auto"/>
      <w:szCs w:val="24"/>
    </w:rPr>
  </w:style>
  <w:style w:type="character" w:customStyle="1" w:styleId="keyword">
    <w:name w:val="keyword"/>
    <w:basedOn w:val="DefaultParagraphFont"/>
    <w:rsid w:val="00D026CD"/>
  </w:style>
  <w:style w:type="table" w:styleId="TableGrid">
    <w:name w:val="Table Grid"/>
    <w:basedOn w:val="TableNormal"/>
    <w:uiPriority w:val="39"/>
    <w:rsid w:val="00740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25585"/>
    <w:pPr>
      <w:spacing w:after="0"/>
      <w:ind w:left="0"/>
    </w:pPr>
  </w:style>
  <w:style w:type="character" w:customStyle="1" w:styleId="Heading5Char">
    <w:name w:val="Heading 5 Char"/>
    <w:basedOn w:val="DefaultParagraphFont"/>
    <w:link w:val="Heading5"/>
    <w:uiPriority w:val="9"/>
    <w:semiHidden/>
    <w:rsid w:val="007C507F"/>
    <w:rPr>
      <w:rFonts w:asciiTheme="majorHAnsi" w:eastAsiaTheme="majorEastAsia" w:hAnsiTheme="majorHAnsi" w:cstheme="majorBidi"/>
      <w:color w:val="2F5496" w:themeColor="accent1" w:themeShade="BF"/>
      <w:sz w:val="24"/>
      <w:lang w:val="pt-PT"/>
    </w:rPr>
  </w:style>
  <w:style w:type="paragraph" w:styleId="Revision">
    <w:name w:val="Revision"/>
    <w:hidden/>
    <w:uiPriority w:val="99"/>
    <w:semiHidden/>
    <w:rsid w:val="00CF3563"/>
    <w:pPr>
      <w:spacing w:after="0" w:line="240" w:lineRule="auto"/>
    </w:pPr>
    <w:rPr>
      <w:rFonts w:ascii="Times New Roman" w:eastAsia="Times New Roman" w:hAnsi="Times New Roman" w:cs="Times New Roman"/>
      <w:color w:val="000000"/>
      <w:sz w:val="24"/>
      <w:lang w:val="pt-PT"/>
    </w:rPr>
  </w:style>
  <w:style w:type="paragraph" w:styleId="NoSpacing">
    <w:name w:val="No Spacing"/>
    <w:uiPriority w:val="1"/>
    <w:qFormat/>
    <w:rsid w:val="009E467E"/>
    <w:pPr>
      <w:spacing w:after="0" w:line="240" w:lineRule="auto"/>
      <w:ind w:left="10" w:right="2" w:hanging="10"/>
      <w:jc w:val="both"/>
    </w:pPr>
    <w:rPr>
      <w:rFonts w:ascii="Times New Roman" w:eastAsia="Times New Roman" w:hAnsi="Times New Roman" w:cs="Times New Roman"/>
      <w:color w:val="000000"/>
      <w:sz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9780">
      <w:bodyDiv w:val="1"/>
      <w:marLeft w:val="0"/>
      <w:marRight w:val="0"/>
      <w:marTop w:val="0"/>
      <w:marBottom w:val="0"/>
      <w:divBdr>
        <w:top w:val="none" w:sz="0" w:space="0" w:color="auto"/>
        <w:left w:val="none" w:sz="0" w:space="0" w:color="auto"/>
        <w:bottom w:val="none" w:sz="0" w:space="0" w:color="auto"/>
        <w:right w:val="none" w:sz="0" w:space="0" w:color="auto"/>
      </w:divBdr>
    </w:div>
    <w:div w:id="3174204">
      <w:bodyDiv w:val="1"/>
      <w:marLeft w:val="0"/>
      <w:marRight w:val="0"/>
      <w:marTop w:val="0"/>
      <w:marBottom w:val="0"/>
      <w:divBdr>
        <w:top w:val="none" w:sz="0" w:space="0" w:color="auto"/>
        <w:left w:val="none" w:sz="0" w:space="0" w:color="auto"/>
        <w:bottom w:val="none" w:sz="0" w:space="0" w:color="auto"/>
        <w:right w:val="none" w:sz="0" w:space="0" w:color="auto"/>
      </w:divBdr>
    </w:div>
    <w:div w:id="3290522">
      <w:bodyDiv w:val="1"/>
      <w:marLeft w:val="0"/>
      <w:marRight w:val="0"/>
      <w:marTop w:val="0"/>
      <w:marBottom w:val="0"/>
      <w:divBdr>
        <w:top w:val="none" w:sz="0" w:space="0" w:color="auto"/>
        <w:left w:val="none" w:sz="0" w:space="0" w:color="auto"/>
        <w:bottom w:val="none" w:sz="0" w:space="0" w:color="auto"/>
        <w:right w:val="none" w:sz="0" w:space="0" w:color="auto"/>
      </w:divBdr>
    </w:div>
    <w:div w:id="4986849">
      <w:bodyDiv w:val="1"/>
      <w:marLeft w:val="0"/>
      <w:marRight w:val="0"/>
      <w:marTop w:val="0"/>
      <w:marBottom w:val="0"/>
      <w:divBdr>
        <w:top w:val="none" w:sz="0" w:space="0" w:color="auto"/>
        <w:left w:val="none" w:sz="0" w:space="0" w:color="auto"/>
        <w:bottom w:val="none" w:sz="0" w:space="0" w:color="auto"/>
        <w:right w:val="none" w:sz="0" w:space="0" w:color="auto"/>
      </w:divBdr>
    </w:div>
    <w:div w:id="5444772">
      <w:bodyDiv w:val="1"/>
      <w:marLeft w:val="0"/>
      <w:marRight w:val="0"/>
      <w:marTop w:val="0"/>
      <w:marBottom w:val="0"/>
      <w:divBdr>
        <w:top w:val="none" w:sz="0" w:space="0" w:color="auto"/>
        <w:left w:val="none" w:sz="0" w:space="0" w:color="auto"/>
        <w:bottom w:val="none" w:sz="0" w:space="0" w:color="auto"/>
        <w:right w:val="none" w:sz="0" w:space="0" w:color="auto"/>
      </w:divBdr>
    </w:div>
    <w:div w:id="11614668">
      <w:bodyDiv w:val="1"/>
      <w:marLeft w:val="0"/>
      <w:marRight w:val="0"/>
      <w:marTop w:val="0"/>
      <w:marBottom w:val="0"/>
      <w:divBdr>
        <w:top w:val="none" w:sz="0" w:space="0" w:color="auto"/>
        <w:left w:val="none" w:sz="0" w:space="0" w:color="auto"/>
        <w:bottom w:val="none" w:sz="0" w:space="0" w:color="auto"/>
        <w:right w:val="none" w:sz="0" w:space="0" w:color="auto"/>
      </w:divBdr>
    </w:div>
    <w:div w:id="12152781">
      <w:bodyDiv w:val="1"/>
      <w:marLeft w:val="0"/>
      <w:marRight w:val="0"/>
      <w:marTop w:val="0"/>
      <w:marBottom w:val="0"/>
      <w:divBdr>
        <w:top w:val="none" w:sz="0" w:space="0" w:color="auto"/>
        <w:left w:val="none" w:sz="0" w:space="0" w:color="auto"/>
        <w:bottom w:val="none" w:sz="0" w:space="0" w:color="auto"/>
        <w:right w:val="none" w:sz="0" w:space="0" w:color="auto"/>
      </w:divBdr>
    </w:div>
    <w:div w:id="15236842">
      <w:bodyDiv w:val="1"/>
      <w:marLeft w:val="0"/>
      <w:marRight w:val="0"/>
      <w:marTop w:val="0"/>
      <w:marBottom w:val="0"/>
      <w:divBdr>
        <w:top w:val="none" w:sz="0" w:space="0" w:color="auto"/>
        <w:left w:val="none" w:sz="0" w:space="0" w:color="auto"/>
        <w:bottom w:val="none" w:sz="0" w:space="0" w:color="auto"/>
        <w:right w:val="none" w:sz="0" w:space="0" w:color="auto"/>
      </w:divBdr>
    </w:div>
    <w:div w:id="15275656">
      <w:bodyDiv w:val="1"/>
      <w:marLeft w:val="0"/>
      <w:marRight w:val="0"/>
      <w:marTop w:val="0"/>
      <w:marBottom w:val="0"/>
      <w:divBdr>
        <w:top w:val="none" w:sz="0" w:space="0" w:color="auto"/>
        <w:left w:val="none" w:sz="0" w:space="0" w:color="auto"/>
        <w:bottom w:val="none" w:sz="0" w:space="0" w:color="auto"/>
        <w:right w:val="none" w:sz="0" w:space="0" w:color="auto"/>
      </w:divBdr>
    </w:div>
    <w:div w:id="16975145">
      <w:bodyDiv w:val="1"/>
      <w:marLeft w:val="0"/>
      <w:marRight w:val="0"/>
      <w:marTop w:val="0"/>
      <w:marBottom w:val="0"/>
      <w:divBdr>
        <w:top w:val="none" w:sz="0" w:space="0" w:color="auto"/>
        <w:left w:val="none" w:sz="0" w:space="0" w:color="auto"/>
        <w:bottom w:val="none" w:sz="0" w:space="0" w:color="auto"/>
        <w:right w:val="none" w:sz="0" w:space="0" w:color="auto"/>
      </w:divBdr>
    </w:div>
    <w:div w:id="17436906">
      <w:bodyDiv w:val="1"/>
      <w:marLeft w:val="0"/>
      <w:marRight w:val="0"/>
      <w:marTop w:val="0"/>
      <w:marBottom w:val="0"/>
      <w:divBdr>
        <w:top w:val="none" w:sz="0" w:space="0" w:color="auto"/>
        <w:left w:val="none" w:sz="0" w:space="0" w:color="auto"/>
        <w:bottom w:val="none" w:sz="0" w:space="0" w:color="auto"/>
        <w:right w:val="none" w:sz="0" w:space="0" w:color="auto"/>
      </w:divBdr>
    </w:div>
    <w:div w:id="19668270">
      <w:bodyDiv w:val="1"/>
      <w:marLeft w:val="0"/>
      <w:marRight w:val="0"/>
      <w:marTop w:val="0"/>
      <w:marBottom w:val="0"/>
      <w:divBdr>
        <w:top w:val="none" w:sz="0" w:space="0" w:color="auto"/>
        <w:left w:val="none" w:sz="0" w:space="0" w:color="auto"/>
        <w:bottom w:val="none" w:sz="0" w:space="0" w:color="auto"/>
        <w:right w:val="none" w:sz="0" w:space="0" w:color="auto"/>
      </w:divBdr>
      <w:divsChild>
        <w:div w:id="418987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293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7760">
      <w:bodyDiv w:val="1"/>
      <w:marLeft w:val="0"/>
      <w:marRight w:val="0"/>
      <w:marTop w:val="0"/>
      <w:marBottom w:val="0"/>
      <w:divBdr>
        <w:top w:val="none" w:sz="0" w:space="0" w:color="auto"/>
        <w:left w:val="none" w:sz="0" w:space="0" w:color="auto"/>
        <w:bottom w:val="none" w:sz="0" w:space="0" w:color="auto"/>
        <w:right w:val="none" w:sz="0" w:space="0" w:color="auto"/>
      </w:divBdr>
    </w:div>
    <w:div w:id="2058964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4403907">
      <w:bodyDiv w:val="1"/>
      <w:marLeft w:val="0"/>
      <w:marRight w:val="0"/>
      <w:marTop w:val="0"/>
      <w:marBottom w:val="0"/>
      <w:divBdr>
        <w:top w:val="none" w:sz="0" w:space="0" w:color="auto"/>
        <w:left w:val="none" w:sz="0" w:space="0" w:color="auto"/>
        <w:bottom w:val="none" w:sz="0" w:space="0" w:color="auto"/>
        <w:right w:val="none" w:sz="0" w:space="0" w:color="auto"/>
      </w:divBdr>
    </w:div>
    <w:div w:id="26418367">
      <w:bodyDiv w:val="1"/>
      <w:marLeft w:val="0"/>
      <w:marRight w:val="0"/>
      <w:marTop w:val="0"/>
      <w:marBottom w:val="0"/>
      <w:divBdr>
        <w:top w:val="none" w:sz="0" w:space="0" w:color="auto"/>
        <w:left w:val="none" w:sz="0" w:space="0" w:color="auto"/>
        <w:bottom w:val="none" w:sz="0" w:space="0" w:color="auto"/>
        <w:right w:val="none" w:sz="0" w:space="0" w:color="auto"/>
      </w:divBdr>
    </w:div>
    <w:div w:id="27606909">
      <w:bodyDiv w:val="1"/>
      <w:marLeft w:val="0"/>
      <w:marRight w:val="0"/>
      <w:marTop w:val="0"/>
      <w:marBottom w:val="0"/>
      <w:divBdr>
        <w:top w:val="none" w:sz="0" w:space="0" w:color="auto"/>
        <w:left w:val="none" w:sz="0" w:space="0" w:color="auto"/>
        <w:bottom w:val="none" w:sz="0" w:space="0" w:color="auto"/>
        <w:right w:val="none" w:sz="0" w:space="0" w:color="auto"/>
      </w:divBdr>
    </w:div>
    <w:div w:id="28802942">
      <w:bodyDiv w:val="1"/>
      <w:marLeft w:val="0"/>
      <w:marRight w:val="0"/>
      <w:marTop w:val="0"/>
      <w:marBottom w:val="0"/>
      <w:divBdr>
        <w:top w:val="none" w:sz="0" w:space="0" w:color="auto"/>
        <w:left w:val="none" w:sz="0" w:space="0" w:color="auto"/>
        <w:bottom w:val="none" w:sz="0" w:space="0" w:color="auto"/>
        <w:right w:val="none" w:sz="0" w:space="0" w:color="auto"/>
      </w:divBdr>
    </w:div>
    <w:div w:id="29842438">
      <w:bodyDiv w:val="1"/>
      <w:marLeft w:val="0"/>
      <w:marRight w:val="0"/>
      <w:marTop w:val="0"/>
      <w:marBottom w:val="0"/>
      <w:divBdr>
        <w:top w:val="none" w:sz="0" w:space="0" w:color="auto"/>
        <w:left w:val="none" w:sz="0" w:space="0" w:color="auto"/>
        <w:bottom w:val="none" w:sz="0" w:space="0" w:color="auto"/>
        <w:right w:val="none" w:sz="0" w:space="0" w:color="auto"/>
      </w:divBdr>
    </w:div>
    <w:div w:id="31469405">
      <w:bodyDiv w:val="1"/>
      <w:marLeft w:val="0"/>
      <w:marRight w:val="0"/>
      <w:marTop w:val="0"/>
      <w:marBottom w:val="0"/>
      <w:divBdr>
        <w:top w:val="none" w:sz="0" w:space="0" w:color="auto"/>
        <w:left w:val="none" w:sz="0" w:space="0" w:color="auto"/>
        <w:bottom w:val="none" w:sz="0" w:space="0" w:color="auto"/>
        <w:right w:val="none" w:sz="0" w:space="0" w:color="auto"/>
      </w:divBdr>
    </w:div>
    <w:div w:id="32510394">
      <w:bodyDiv w:val="1"/>
      <w:marLeft w:val="0"/>
      <w:marRight w:val="0"/>
      <w:marTop w:val="0"/>
      <w:marBottom w:val="0"/>
      <w:divBdr>
        <w:top w:val="none" w:sz="0" w:space="0" w:color="auto"/>
        <w:left w:val="none" w:sz="0" w:space="0" w:color="auto"/>
        <w:bottom w:val="none" w:sz="0" w:space="0" w:color="auto"/>
        <w:right w:val="none" w:sz="0" w:space="0" w:color="auto"/>
      </w:divBdr>
    </w:div>
    <w:div w:id="40371077">
      <w:bodyDiv w:val="1"/>
      <w:marLeft w:val="0"/>
      <w:marRight w:val="0"/>
      <w:marTop w:val="0"/>
      <w:marBottom w:val="0"/>
      <w:divBdr>
        <w:top w:val="none" w:sz="0" w:space="0" w:color="auto"/>
        <w:left w:val="none" w:sz="0" w:space="0" w:color="auto"/>
        <w:bottom w:val="none" w:sz="0" w:space="0" w:color="auto"/>
        <w:right w:val="none" w:sz="0" w:space="0" w:color="auto"/>
      </w:divBdr>
      <w:divsChild>
        <w:div w:id="541334461">
          <w:marLeft w:val="0"/>
          <w:marRight w:val="0"/>
          <w:marTop w:val="0"/>
          <w:marBottom w:val="0"/>
          <w:divBdr>
            <w:top w:val="none" w:sz="0" w:space="0" w:color="auto"/>
            <w:left w:val="none" w:sz="0" w:space="0" w:color="auto"/>
            <w:bottom w:val="none" w:sz="0" w:space="0" w:color="auto"/>
            <w:right w:val="none" w:sz="0" w:space="0" w:color="auto"/>
          </w:divBdr>
          <w:divsChild>
            <w:div w:id="1380784394">
              <w:marLeft w:val="0"/>
              <w:marRight w:val="0"/>
              <w:marTop w:val="0"/>
              <w:marBottom w:val="0"/>
              <w:divBdr>
                <w:top w:val="none" w:sz="0" w:space="0" w:color="auto"/>
                <w:left w:val="none" w:sz="0" w:space="0" w:color="auto"/>
                <w:bottom w:val="none" w:sz="0" w:space="0" w:color="auto"/>
                <w:right w:val="none" w:sz="0" w:space="0" w:color="auto"/>
              </w:divBdr>
              <w:divsChild>
                <w:div w:id="1713190014">
                  <w:marLeft w:val="0"/>
                  <w:marRight w:val="0"/>
                  <w:marTop w:val="0"/>
                  <w:marBottom w:val="0"/>
                  <w:divBdr>
                    <w:top w:val="none" w:sz="0" w:space="0" w:color="auto"/>
                    <w:left w:val="none" w:sz="0" w:space="0" w:color="auto"/>
                    <w:bottom w:val="none" w:sz="0" w:space="0" w:color="auto"/>
                    <w:right w:val="none" w:sz="0" w:space="0" w:color="auto"/>
                  </w:divBdr>
                  <w:divsChild>
                    <w:div w:id="521675214">
                      <w:marLeft w:val="0"/>
                      <w:marRight w:val="0"/>
                      <w:marTop w:val="0"/>
                      <w:marBottom w:val="0"/>
                      <w:divBdr>
                        <w:top w:val="none" w:sz="0" w:space="0" w:color="auto"/>
                        <w:left w:val="none" w:sz="0" w:space="0" w:color="auto"/>
                        <w:bottom w:val="none" w:sz="0" w:space="0" w:color="auto"/>
                        <w:right w:val="none" w:sz="0" w:space="0" w:color="auto"/>
                      </w:divBdr>
                      <w:divsChild>
                        <w:div w:id="1163230648">
                          <w:marLeft w:val="0"/>
                          <w:marRight w:val="0"/>
                          <w:marTop w:val="0"/>
                          <w:marBottom w:val="0"/>
                          <w:divBdr>
                            <w:top w:val="none" w:sz="0" w:space="0" w:color="auto"/>
                            <w:left w:val="none" w:sz="0" w:space="0" w:color="auto"/>
                            <w:bottom w:val="none" w:sz="0" w:space="0" w:color="auto"/>
                            <w:right w:val="none" w:sz="0" w:space="0" w:color="auto"/>
                          </w:divBdr>
                          <w:divsChild>
                            <w:div w:id="1114714714">
                              <w:marLeft w:val="0"/>
                              <w:marRight w:val="0"/>
                              <w:marTop w:val="0"/>
                              <w:marBottom w:val="0"/>
                              <w:divBdr>
                                <w:top w:val="none" w:sz="0" w:space="0" w:color="auto"/>
                                <w:left w:val="none" w:sz="0" w:space="0" w:color="auto"/>
                                <w:bottom w:val="none" w:sz="0" w:space="0" w:color="auto"/>
                                <w:right w:val="none" w:sz="0" w:space="0" w:color="auto"/>
                              </w:divBdr>
                              <w:divsChild>
                                <w:div w:id="1159075523">
                                  <w:marLeft w:val="0"/>
                                  <w:marRight w:val="0"/>
                                  <w:marTop w:val="0"/>
                                  <w:marBottom w:val="0"/>
                                  <w:divBdr>
                                    <w:top w:val="none" w:sz="0" w:space="0" w:color="auto"/>
                                    <w:left w:val="none" w:sz="0" w:space="0" w:color="auto"/>
                                    <w:bottom w:val="none" w:sz="0" w:space="0" w:color="auto"/>
                                    <w:right w:val="none" w:sz="0" w:space="0" w:color="auto"/>
                                  </w:divBdr>
                                  <w:divsChild>
                                    <w:div w:id="1948582877">
                                      <w:marLeft w:val="0"/>
                                      <w:marRight w:val="0"/>
                                      <w:marTop w:val="0"/>
                                      <w:marBottom w:val="0"/>
                                      <w:divBdr>
                                        <w:top w:val="none" w:sz="0" w:space="0" w:color="auto"/>
                                        <w:left w:val="none" w:sz="0" w:space="0" w:color="auto"/>
                                        <w:bottom w:val="none" w:sz="0" w:space="0" w:color="auto"/>
                                        <w:right w:val="none" w:sz="0" w:space="0" w:color="auto"/>
                                      </w:divBdr>
                                      <w:divsChild>
                                        <w:div w:id="9822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455627">
          <w:marLeft w:val="0"/>
          <w:marRight w:val="0"/>
          <w:marTop w:val="0"/>
          <w:marBottom w:val="0"/>
          <w:divBdr>
            <w:top w:val="none" w:sz="0" w:space="0" w:color="auto"/>
            <w:left w:val="none" w:sz="0" w:space="0" w:color="auto"/>
            <w:bottom w:val="none" w:sz="0" w:space="0" w:color="auto"/>
            <w:right w:val="none" w:sz="0" w:space="0" w:color="auto"/>
          </w:divBdr>
          <w:divsChild>
            <w:div w:id="1919634049">
              <w:marLeft w:val="0"/>
              <w:marRight w:val="0"/>
              <w:marTop w:val="0"/>
              <w:marBottom w:val="0"/>
              <w:divBdr>
                <w:top w:val="none" w:sz="0" w:space="0" w:color="auto"/>
                <w:left w:val="none" w:sz="0" w:space="0" w:color="auto"/>
                <w:bottom w:val="none" w:sz="0" w:space="0" w:color="auto"/>
                <w:right w:val="none" w:sz="0" w:space="0" w:color="auto"/>
              </w:divBdr>
              <w:divsChild>
                <w:div w:id="678851505">
                  <w:marLeft w:val="0"/>
                  <w:marRight w:val="0"/>
                  <w:marTop w:val="0"/>
                  <w:marBottom w:val="0"/>
                  <w:divBdr>
                    <w:top w:val="none" w:sz="0" w:space="0" w:color="auto"/>
                    <w:left w:val="none" w:sz="0" w:space="0" w:color="auto"/>
                    <w:bottom w:val="none" w:sz="0" w:space="0" w:color="auto"/>
                    <w:right w:val="none" w:sz="0" w:space="0" w:color="auto"/>
                  </w:divBdr>
                  <w:divsChild>
                    <w:div w:id="56828408">
                      <w:marLeft w:val="0"/>
                      <w:marRight w:val="0"/>
                      <w:marTop w:val="0"/>
                      <w:marBottom w:val="0"/>
                      <w:divBdr>
                        <w:top w:val="none" w:sz="0" w:space="0" w:color="auto"/>
                        <w:left w:val="none" w:sz="0" w:space="0" w:color="auto"/>
                        <w:bottom w:val="none" w:sz="0" w:space="0" w:color="auto"/>
                        <w:right w:val="none" w:sz="0" w:space="0" w:color="auto"/>
                      </w:divBdr>
                      <w:divsChild>
                        <w:div w:id="1915818896">
                          <w:marLeft w:val="0"/>
                          <w:marRight w:val="0"/>
                          <w:marTop w:val="0"/>
                          <w:marBottom w:val="0"/>
                          <w:divBdr>
                            <w:top w:val="none" w:sz="0" w:space="0" w:color="auto"/>
                            <w:left w:val="none" w:sz="0" w:space="0" w:color="auto"/>
                            <w:bottom w:val="none" w:sz="0" w:space="0" w:color="auto"/>
                            <w:right w:val="none" w:sz="0" w:space="0" w:color="auto"/>
                          </w:divBdr>
                          <w:divsChild>
                            <w:div w:id="1475413239">
                              <w:marLeft w:val="0"/>
                              <w:marRight w:val="0"/>
                              <w:marTop w:val="0"/>
                              <w:marBottom w:val="0"/>
                              <w:divBdr>
                                <w:top w:val="none" w:sz="0" w:space="0" w:color="auto"/>
                                <w:left w:val="none" w:sz="0" w:space="0" w:color="auto"/>
                                <w:bottom w:val="none" w:sz="0" w:space="0" w:color="auto"/>
                                <w:right w:val="none" w:sz="0" w:space="0" w:color="auto"/>
                              </w:divBdr>
                              <w:divsChild>
                                <w:div w:id="243803815">
                                  <w:marLeft w:val="0"/>
                                  <w:marRight w:val="0"/>
                                  <w:marTop w:val="0"/>
                                  <w:marBottom w:val="0"/>
                                  <w:divBdr>
                                    <w:top w:val="none" w:sz="0" w:space="0" w:color="auto"/>
                                    <w:left w:val="none" w:sz="0" w:space="0" w:color="auto"/>
                                    <w:bottom w:val="none" w:sz="0" w:space="0" w:color="auto"/>
                                    <w:right w:val="none" w:sz="0" w:space="0" w:color="auto"/>
                                  </w:divBdr>
                                  <w:divsChild>
                                    <w:div w:id="5889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809357">
          <w:marLeft w:val="0"/>
          <w:marRight w:val="0"/>
          <w:marTop w:val="0"/>
          <w:marBottom w:val="0"/>
          <w:divBdr>
            <w:top w:val="none" w:sz="0" w:space="0" w:color="auto"/>
            <w:left w:val="none" w:sz="0" w:space="0" w:color="auto"/>
            <w:bottom w:val="none" w:sz="0" w:space="0" w:color="auto"/>
            <w:right w:val="none" w:sz="0" w:space="0" w:color="auto"/>
          </w:divBdr>
          <w:divsChild>
            <w:div w:id="1956669357">
              <w:marLeft w:val="0"/>
              <w:marRight w:val="0"/>
              <w:marTop w:val="0"/>
              <w:marBottom w:val="0"/>
              <w:divBdr>
                <w:top w:val="none" w:sz="0" w:space="0" w:color="auto"/>
                <w:left w:val="none" w:sz="0" w:space="0" w:color="auto"/>
                <w:bottom w:val="none" w:sz="0" w:space="0" w:color="auto"/>
                <w:right w:val="none" w:sz="0" w:space="0" w:color="auto"/>
              </w:divBdr>
              <w:divsChild>
                <w:div w:id="1990668564">
                  <w:marLeft w:val="0"/>
                  <w:marRight w:val="0"/>
                  <w:marTop w:val="0"/>
                  <w:marBottom w:val="0"/>
                  <w:divBdr>
                    <w:top w:val="none" w:sz="0" w:space="0" w:color="auto"/>
                    <w:left w:val="none" w:sz="0" w:space="0" w:color="auto"/>
                    <w:bottom w:val="none" w:sz="0" w:space="0" w:color="auto"/>
                    <w:right w:val="none" w:sz="0" w:space="0" w:color="auto"/>
                  </w:divBdr>
                  <w:divsChild>
                    <w:div w:id="1199395779">
                      <w:marLeft w:val="0"/>
                      <w:marRight w:val="0"/>
                      <w:marTop w:val="0"/>
                      <w:marBottom w:val="0"/>
                      <w:divBdr>
                        <w:top w:val="none" w:sz="0" w:space="0" w:color="auto"/>
                        <w:left w:val="none" w:sz="0" w:space="0" w:color="auto"/>
                        <w:bottom w:val="none" w:sz="0" w:space="0" w:color="auto"/>
                        <w:right w:val="none" w:sz="0" w:space="0" w:color="auto"/>
                      </w:divBdr>
                      <w:divsChild>
                        <w:div w:id="2126777453">
                          <w:marLeft w:val="0"/>
                          <w:marRight w:val="0"/>
                          <w:marTop w:val="0"/>
                          <w:marBottom w:val="0"/>
                          <w:divBdr>
                            <w:top w:val="none" w:sz="0" w:space="0" w:color="auto"/>
                            <w:left w:val="none" w:sz="0" w:space="0" w:color="auto"/>
                            <w:bottom w:val="none" w:sz="0" w:space="0" w:color="auto"/>
                            <w:right w:val="none" w:sz="0" w:space="0" w:color="auto"/>
                          </w:divBdr>
                          <w:divsChild>
                            <w:div w:id="1938056879">
                              <w:marLeft w:val="0"/>
                              <w:marRight w:val="0"/>
                              <w:marTop w:val="0"/>
                              <w:marBottom w:val="0"/>
                              <w:divBdr>
                                <w:top w:val="none" w:sz="0" w:space="0" w:color="auto"/>
                                <w:left w:val="none" w:sz="0" w:space="0" w:color="auto"/>
                                <w:bottom w:val="none" w:sz="0" w:space="0" w:color="auto"/>
                                <w:right w:val="none" w:sz="0" w:space="0" w:color="auto"/>
                              </w:divBdr>
                              <w:divsChild>
                                <w:div w:id="460460226">
                                  <w:marLeft w:val="0"/>
                                  <w:marRight w:val="0"/>
                                  <w:marTop w:val="0"/>
                                  <w:marBottom w:val="0"/>
                                  <w:divBdr>
                                    <w:top w:val="none" w:sz="0" w:space="0" w:color="auto"/>
                                    <w:left w:val="none" w:sz="0" w:space="0" w:color="auto"/>
                                    <w:bottom w:val="none" w:sz="0" w:space="0" w:color="auto"/>
                                    <w:right w:val="none" w:sz="0" w:space="0" w:color="auto"/>
                                  </w:divBdr>
                                  <w:divsChild>
                                    <w:div w:id="1385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73143">
      <w:bodyDiv w:val="1"/>
      <w:marLeft w:val="0"/>
      <w:marRight w:val="0"/>
      <w:marTop w:val="0"/>
      <w:marBottom w:val="0"/>
      <w:divBdr>
        <w:top w:val="none" w:sz="0" w:space="0" w:color="auto"/>
        <w:left w:val="none" w:sz="0" w:space="0" w:color="auto"/>
        <w:bottom w:val="none" w:sz="0" w:space="0" w:color="auto"/>
        <w:right w:val="none" w:sz="0" w:space="0" w:color="auto"/>
      </w:divBdr>
    </w:div>
    <w:div w:id="42407076">
      <w:bodyDiv w:val="1"/>
      <w:marLeft w:val="0"/>
      <w:marRight w:val="0"/>
      <w:marTop w:val="0"/>
      <w:marBottom w:val="0"/>
      <w:divBdr>
        <w:top w:val="none" w:sz="0" w:space="0" w:color="auto"/>
        <w:left w:val="none" w:sz="0" w:space="0" w:color="auto"/>
        <w:bottom w:val="none" w:sz="0" w:space="0" w:color="auto"/>
        <w:right w:val="none" w:sz="0" w:space="0" w:color="auto"/>
      </w:divBdr>
    </w:div>
    <w:div w:id="42750199">
      <w:bodyDiv w:val="1"/>
      <w:marLeft w:val="0"/>
      <w:marRight w:val="0"/>
      <w:marTop w:val="0"/>
      <w:marBottom w:val="0"/>
      <w:divBdr>
        <w:top w:val="none" w:sz="0" w:space="0" w:color="auto"/>
        <w:left w:val="none" w:sz="0" w:space="0" w:color="auto"/>
        <w:bottom w:val="none" w:sz="0" w:space="0" w:color="auto"/>
        <w:right w:val="none" w:sz="0" w:space="0" w:color="auto"/>
      </w:divBdr>
    </w:div>
    <w:div w:id="45183528">
      <w:bodyDiv w:val="1"/>
      <w:marLeft w:val="0"/>
      <w:marRight w:val="0"/>
      <w:marTop w:val="0"/>
      <w:marBottom w:val="0"/>
      <w:divBdr>
        <w:top w:val="none" w:sz="0" w:space="0" w:color="auto"/>
        <w:left w:val="none" w:sz="0" w:space="0" w:color="auto"/>
        <w:bottom w:val="none" w:sz="0" w:space="0" w:color="auto"/>
        <w:right w:val="none" w:sz="0" w:space="0" w:color="auto"/>
      </w:divBdr>
    </w:div>
    <w:div w:id="46490538">
      <w:bodyDiv w:val="1"/>
      <w:marLeft w:val="0"/>
      <w:marRight w:val="0"/>
      <w:marTop w:val="0"/>
      <w:marBottom w:val="0"/>
      <w:divBdr>
        <w:top w:val="none" w:sz="0" w:space="0" w:color="auto"/>
        <w:left w:val="none" w:sz="0" w:space="0" w:color="auto"/>
        <w:bottom w:val="none" w:sz="0" w:space="0" w:color="auto"/>
        <w:right w:val="none" w:sz="0" w:space="0" w:color="auto"/>
      </w:divBdr>
    </w:div>
    <w:div w:id="54276392">
      <w:bodyDiv w:val="1"/>
      <w:marLeft w:val="0"/>
      <w:marRight w:val="0"/>
      <w:marTop w:val="0"/>
      <w:marBottom w:val="0"/>
      <w:divBdr>
        <w:top w:val="none" w:sz="0" w:space="0" w:color="auto"/>
        <w:left w:val="none" w:sz="0" w:space="0" w:color="auto"/>
        <w:bottom w:val="none" w:sz="0" w:space="0" w:color="auto"/>
        <w:right w:val="none" w:sz="0" w:space="0" w:color="auto"/>
      </w:divBdr>
    </w:div>
    <w:div w:id="60180201">
      <w:bodyDiv w:val="1"/>
      <w:marLeft w:val="0"/>
      <w:marRight w:val="0"/>
      <w:marTop w:val="0"/>
      <w:marBottom w:val="0"/>
      <w:divBdr>
        <w:top w:val="none" w:sz="0" w:space="0" w:color="auto"/>
        <w:left w:val="none" w:sz="0" w:space="0" w:color="auto"/>
        <w:bottom w:val="none" w:sz="0" w:space="0" w:color="auto"/>
        <w:right w:val="none" w:sz="0" w:space="0" w:color="auto"/>
      </w:divBdr>
    </w:div>
    <w:div w:id="62220785">
      <w:bodyDiv w:val="1"/>
      <w:marLeft w:val="0"/>
      <w:marRight w:val="0"/>
      <w:marTop w:val="0"/>
      <w:marBottom w:val="0"/>
      <w:divBdr>
        <w:top w:val="none" w:sz="0" w:space="0" w:color="auto"/>
        <w:left w:val="none" w:sz="0" w:space="0" w:color="auto"/>
        <w:bottom w:val="none" w:sz="0" w:space="0" w:color="auto"/>
        <w:right w:val="none" w:sz="0" w:space="0" w:color="auto"/>
      </w:divBdr>
    </w:div>
    <w:div w:id="63186974">
      <w:bodyDiv w:val="1"/>
      <w:marLeft w:val="0"/>
      <w:marRight w:val="0"/>
      <w:marTop w:val="0"/>
      <w:marBottom w:val="0"/>
      <w:divBdr>
        <w:top w:val="none" w:sz="0" w:space="0" w:color="auto"/>
        <w:left w:val="none" w:sz="0" w:space="0" w:color="auto"/>
        <w:bottom w:val="none" w:sz="0" w:space="0" w:color="auto"/>
        <w:right w:val="none" w:sz="0" w:space="0" w:color="auto"/>
      </w:divBdr>
    </w:div>
    <w:div w:id="69081095">
      <w:bodyDiv w:val="1"/>
      <w:marLeft w:val="0"/>
      <w:marRight w:val="0"/>
      <w:marTop w:val="0"/>
      <w:marBottom w:val="0"/>
      <w:divBdr>
        <w:top w:val="none" w:sz="0" w:space="0" w:color="auto"/>
        <w:left w:val="none" w:sz="0" w:space="0" w:color="auto"/>
        <w:bottom w:val="none" w:sz="0" w:space="0" w:color="auto"/>
        <w:right w:val="none" w:sz="0" w:space="0" w:color="auto"/>
      </w:divBdr>
    </w:div>
    <w:div w:id="74403315">
      <w:bodyDiv w:val="1"/>
      <w:marLeft w:val="0"/>
      <w:marRight w:val="0"/>
      <w:marTop w:val="0"/>
      <w:marBottom w:val="0"/>
      <w:divBdr>
        <w:top w:val="none" w:sz="0" w:space="0" w:color="auto"/>
        <w:left w:val="none" w:sz="0" w:space="0" w:color="auto"/>
        <w:bottom w:val="none" w:sz="0" w:space="0" w:color="auto"/>
        <w:right w:val="none" w:sz="0" w:space="0" w:color="auto"/>
      </w:divBdr>
    </w:div>
    <w:div w:id="75177698">
      <w:bodyDiv w:val="1"/>
      <w:marLeft w:val="0"/>
      <w:marRight w:val="0"/>
      <w:marTop w:val="0"/>
      <w:marBottom w:val="0"/>
      <w:divBdr>
        <w:top w:val="none" w:sz="0" w:space="0" w:color="auto"/>
        <w:left w:val="none" w:sz="0" w:space="0" w:color="auto"/>
        <w:bottom w:val="none" w:sz="0" w:space="0" w:color="auto"/>
        <w:right w:val="none" w:sz="0" w:space="0" w:color="auto"/>
      </w:divBdr>
    </w:div>
    <w:div w:id="75329489">
      <w:bodyDiv w:val="1"/>
      <w:marLeft w:val="0"/>
      <w:marRight w:val="0"/>
      <w:marTop w:val="0"/>
      <w:marBottom w:val="0"/>
      <w:divBdr>
        <w:top w:val="none" w:sz="0" w:space="0" w:color="auto"/>
        <w:left w:val="none" w:sz="0" w:space="0" w:color="auto"/>
        <w:bottom w:val="none" w:sz="0" w:space="0" w:color="auto"/>
        <w:right w:val="none" w:sz="0" w:space="0" w:color="auto"/>
      </w:divBdr>
    </w:div>
    <w:div w:id="79183724">
      <w:bodyDiv w:val="1"/>
      <w:marLeft w:val="0"/>
      <w:marRight w:val="0"/>
      <w:marTop w:val="0"/>
      <w:marBottom w:val="0"/>
      <w:divBdr>
        <w:top w:val="none" w:sz="0" w:space="0" w:color="auto"/>
        <w:left w:val="none" w:sz="0" w:space="0" w:color="auto"/>
        <w:bottom w:val="none" w:sz="0" w:space="0" w:color="auto"/>
        <w:right w:val="none" w:sz="0" w:space="0" w:color="auto"/>
      </w:divBdr>
    </w:div>
    <w:div w:id="79910104">
      <w:bodyDiv w:val="1"/>
      <w:marLeft w:val="0"/>
      <w:marRight w:val="0"/>
      <w:marTop w:val="0"/>
      <w:marBottom w:val="0"/>
      <w:divBdr>
        <w:top w:val="none" w:sz="0" w:space="0" w:color="auto"/>
        <w:left w:val="none" w:sz="0" w:space="0" w:color="auto"/>
        <w:bottom w:val="none" w:sz="0" w:space="0" w:color="auto"/>
        <w:right w:val="none" w:sz="0" w:space="0" w:color="auto"/>
      </w:divBdr>
    </w:div>
    <w:div w:id="82915321">
      <w:bodyDiv w:val="1"/>
      <w:marLeft w:val="0"/>
      <w:marRight w:val="0"/>
      <w:marTop w:val="0"/>
      <w:marBottom w:val="0"/>
      <w:divBdr>
        <w:top w:val="none" w:sz="0" w:space="0" w:color="auto"/>
        <w:left w:val="none" w:sz="0" w:space="0" w:color="auto"/>
        <w:bottom w:val="none" w:sz="0" w:space="0" w:color="auto"/>
        <w:right w:val="none" w:sz="0" w:space="0" w:color="auto"/>
      </w:divBdr>
    </w:div>
    <w:div w:id="83646584">
      <w:bodyDiv w:val="1"/>
      <w:marLeft w:val="0"/>
      <w:marRight w:val="0"/>
      <w:marTop w:val="0"/>
      <w:marBottom w:val="0"/>
      <w:divBdr>
        <w:top w:val="none" w:sz="0" w:space="0" w:color="auto"/>
        <w:left w:val="none" w:sz="0" w:space="0" w:color="auto"/>
        <w:bottom w:val="none" w:sz="0" w:space="0" w:color="auto"/>
        <w:right w:val="none" w:sz="0" w:space="0" w:color="auto"/>
      </w:divBdr>
    </w:div>
    <w:div w:id="85611553">
      <w:bodyDiv w:val="1"/>
      <w:marLeft w:val="0"/>
      <w:marRight w:val="0"/>
      <w:marTop w:val="0"/>
      <w:marBottom w:val="0"/>
      <w:divBdr>
        <w:top w:val="none" w:sz="0" w:space="0" w:color="auto"/>
        <w:left w:val="none" w:sz="0" w:space="0" w:color="auto"/>
        <w:bottom w:val="none" w:sz="0" w:space="0" w:color="auto"/>
        <w:right w:val="none" w:sz="0" w:space="0" w:color="auto"/>
      </w:divBdr>
    </w:div>
    <w:div w:id="85730040">
      <w:bodyDiv w:val="1"/>
      <w:marLeft w:val="0"/>
      <w:marRight w:val="0"/>
      <w:marTop w:val="0"/>
      <w:marBottom w:val="0"/>
      <w:divBdr>
        <w:top w:val="none" w:sz="0" w:space="0" w:color="auto"/>
        <w:left w:val="none" w:sz="0" w:space="0" w:color="auto"/>
        <w:bottom w:val="none" w:sz="0" w:space="0" w:color="auto"/>
        <w:right w:val="none" w:sz="0" w:space="0" w:color="auto"/>
      </w:divBdr>
    </w:div>
    <w:div w:id="88628264">
      <w:bodyDiv w:val="1"/>
      <w:marLeft w:val="0"/>
      <w:marRight w:val="0"/>
      <w:marTop w:val="0"/>
      <w:marBottom w:val="0"/>
      <w:divBdr>
        <w:top w:val="none" w:sz="0" w:space="0" w:color="auto"/>
        <w:left w:val="none" w:sz="0" w:space="0" w:color="auto"/>
        <w:bottom w:val="none" w:sz="0" w:space="0" w:color="auto"/>
        <w:right w:val="none" w:sz="0" w:space="0" w:color="auto"/>
      </w:divBdr>
    </w:div>
    <w:div w:id="89545399">
      <w:bodyDiv w:val="1"/>
      <w:marLeft w:val="0"/>
      <w:marRight w:val="0"/>
      <w:marTop w:val="0"/>
      <w:marBottom w:val="0"/>
      <w:divBdr>
        <w:top w:val="none" w:sz="0" w:space="0" w:color="auto"/>
        <w:left w:val="none" w:sz="0" w:space="0" w:color="auto"/>
        <w:bottom w:val="none" w:sz="0" w:space="0" w:color="auto"/>
        <w:right w:val="none" w:sz="0" w:space="0" w:color="auto"/>
      </w:divBdr>
    </w:div>
    <w:div w:id="89589674">
      <w:bodyDiv w:val="1"/>
      <w:marLeft w:val="0"/>
      <w:marRight w:val="0"/>
      <w:marTop w:val="0"/>
      <w:marBottom w:val="0"/>
      <w:divBdr>
        <w:top w:val="none" w:sz="0" w:space="0" w:color="auto"/>
        <w:left w:val="none" w:sz="0" w:space="0" w:color="auto"/>
        <w:bottom w:val="none" w:sz="0" w:space="0" w:color="auto"/>
        <w:right w:val="none" w:sz="0" w:space="0" w:color="auto"/>
      </w:divBdr>
    </w:div>
    <w:div w:id="91365710">
      <w:bodyDiv w:val="1"/>
      <w:marLeft w:val="0"/>
      <w:marRight w:val="0"/>
      <w:marTop w:val="0"/>
      <w:marBottom w:val="0"/>
      <w:divBdr>
        <w:top w:val="none" w:sz="0" w:space="0" w:color="auto"/>
        <w:left w:val="none" w:sz="0" w:space="0" w:color="auto"/>
        <w:bottom w:val="none" w:sz="0" w:space="0" w:color="auto"/>
        <w:right w:val="none" w:sz="0" w:space="0" w:color="auto"/>
      </w:divBdr>
    </w:div>
    <w:div w:id="93206313">
      <w:bodyDiv w:val="1"/>
      <w:marLeft w:val="0"/>
      <w:marRight w:val="0"/>
      <w:marTop w:val="0"/>
      <w:marBottom w:val="0"/>
      <w:divBdr>
        <w:top w:val="none" w:sz="0" w:space="0" w:color="auto"/>
        <w:left w:val="none" w:sz="0" w:space="0" w:color="auto"/>
        <w:bottom w:val="none" w:sz="0" w:space="0" w:color="auto"/>
        <w:right w:val="none" w:sz="0" w:space="0" w:color="auto"/>
      </w:divBdr>
    </w:div>
    <w:div w:id="106508983">
      <w:bodyDiv w:val="1"/>
      <w:marLeft w:val="0"/>
      <w:marRight w:val="0"/>
      <w:marTop w:val="0"/>
      <w:marBottom w:val="0"/>
      <w:divBdr>
        <w:top w:val="none" w:sz="0" w:space="0" w:color="auto"/>
        <w:left w:val="none" w:sz="0" w:space="0" w:color="auto"/>
        <w:bottom w:val="none" w:sz="0" w:space="0" w:color="auto"/>
        <w:right w:val="none" w:sz="0" w:space="0" w:color="auto"/>
      </w:divBdr>
    </w:div>
    <w:div w:id="108548978">
      <w:bodyDiv w:val="1"/>
      <w:marLeft w:val="0"/>
      <w:marRight w:val="0"/>
      <w:marTop w:val="0"/>
      <w:marBottom w:val="0"/>
      <w:divBdr>
        <w:top w:val="none" w:sz="0" w:space="0" w:color="auto"/>
        <w:left w:val="none" w:sz="0" w:space="0" w:color="auto"/>
        <w:bottom w:val="none" w:sz="0" w:space="0" w:color="auto"/>
        <w:right w:val="none" w:sz="0" w:space="0" w:color="auto"/>
      </w:divBdr>
    </w:div>
    <w:div w:id="117336966">
      <w:bodyDiv w:val="1"/>
      <w:marLeft w:val="0"/>
      <w:marRight w:val="0"/>
      <w:marTop w:val="0"/>
      <w:marBottom w:val="0"/>
      <w:divBdr>
        <w:top w:val="none" w:sz="0" w:space="0" w:color="auto"/>
        <w:left w:val="none" w:sz="0" w:space="0" w:color="auto"/>
        <w:bottom w:val="none" w:sz="0" w:space="0" w:color="auto"/>
        <w:right w:val="none" w:sz="0" w:space="0" w:color="auto"/>
      </w:divBdr>
    </w:div>
    <w:div w:id="119543998">
      <w:bodyDiv w:val="1"/>
      <w:marLeft w:val="0"/>
      <w:marRight w:val="0"/>
      <w:marTop w:val="0"/>
      <w:marBottom w:val="0"/>
      <w:divBdr>
        <w:top w:val="none" w:sz="0" w:space="0" w:color="auto"/>
        <w:left w:val="none" w:sz="0" w:space="0" w:color="auto"/>
        <w:bottom w:val="none" w:sz="0" w:space="0" w:color="auto"/>
        <w:right w:val="none" w:sz="0" w:space="0" w:color="auto"/>
      </w:divBdr>
    </w:div>
    <w:div w:id="122777291">
      <w:bodyDiv w:val="1"/>
      <w:marLeft w:val="0"/>
      <w:marRight w:val="0"/>
      <w:marTop w:val="0"/>
      <w:marBottom w:val="0"/>
      <w:divBdr>
        <w:top w:val="none" w:sz="0" w:space="0" w:color="auto"/>
        <w:left w:val="none" w:sz="0" w:space="0" w:color="auto"/>
        <w:bottom w:val="none" w:sz="0" w:space="0" w:color="auto"/>
        <w:right w:val="none" w:sz="0" w:space="0" w:color="auto"/>
      </w:divBdr>
      <w:divsChild>
        <w:div w:id="433133715">
          <w:marLeft w:val="0"/>
          <w:marRight w:val="0"/>
          <w:marTop w:val="0"/>
          <w:marBottom w:val="0"/>
          <w:divBdr>
            <w:top w:val="none" w:sz="0" w:space="0" w:color="auto"/>
            <w:left w:val="none" w:sz="0" w:space="0" w:color="auto"/>
            <w:bottom w:val="none" w:sz="0" w:space="0" w:color="auto"/>
            <w:right w:val="none" w:sz="0" w:space="0" w:color="auto"/>
          </w:divBdr>
        </w:div>
        <w:div w:id="1004699487">
          <w:marLeft w:val="0"/>
          <w:marRight w:val="0"/>
          <w:marTop w:val="0"/>
          <w:marBottom w:val="0"/>
          <w:divBdr>
            <w:top w:val="none" w:sz="0" w:space="0" w:color="auto"/>
            <w:left w:val="none" w:sz="0" w:space="0" w:color="auto"/>
            <w:bottom w:val="none" w:sz="0" w:space="0" w:color="auto"/>
            <w:right w:val="none" w:sz="0" w:space="0" w:color="auto"/>
          </w:divBdr>
        </w:div>
        <w:div w:id="1929922088">
          <w:marLeft w:val="0"/>
          <w:marRight w:val="0"/>
          <w:marTop w:val="0"/>
          <w:marBottom w:val="0"/>
          <w:divBdr>
            <w:top w:val="none" w:sz="0" w:space="0" w:color="auto"/>
            <w:left w:val="none" w:sz="0" w:space="0" w:color="auto"/>
            <w:bottom w:val="none" w:sz="0" w:space="0" w:color="auto"/>
            <w:right w:val="none" w:sz="0" w:space="0" w:color="auto"/>
          </w:divBdr>
        </w:div>
        <w:div w:id="1930657701">
          <w:marLeft w:val="0"/>
          <w:marRight w:val="0"/>
          <w:marTop w:val="0"/>
          <w:marBottom w:val="0"/>
          <w:divBdr>
            <w:top w:val="none" w:sz="0" w:space="0" w:color="auto"/>
            <w:left w:val="none" w:sz="0" w:space="0" w:color="auto"/>
            <w:bottom w:val="none" w:sz="0" w:space="0" w:color="auto"/>
            <w:right w:val="none" w:sz="0" w:space="0" w:color="auto"/>
          </w:divBdr>
        </w:div>
        <w:div w:id="2104757709">
          <w:marLeft w:val="0"/>
          <w:marRight w:val="0"/>
          <w:marTop w:val="0"/>
          <w:marBottom w:val="0"/>
          <w:divBdr>
            <w:top w:val="none" w:sz="0" w:space="0" w:color="auto"/>
            <w:left w:val="none" w:sz="0" w:space="0" w:color="auto"/>
            <w:bottom w:val="none" w:sz="0" w:space="0" w:color="auto"/>
            <w:right w:val="none" w:sz="0" w:space="0" w:color="auto"/>
          </w:divBdr>
        </w:div>
      </w:divsChild>
    </w:div>
    <w:div w:id="122889642">
      <w:bodyDiv w:val="1"/>
      <w:marLeft w:val="0"/>
      <w:marRight w:val="0"/>
      <w:marTop w:val="0"/>
      <w:marBottom w:val="0"/>
      <w:divBdr>
        <w:top w:val="none" w:sz="0" w:space="0" w:color="auto"/>
        <w:left w:val="none" w:sz="0" w:space="0" w:color="auto"/>
        <w:bottom w:val="none" w:sz="0" w:space="0" w:color="auto"/>
        <w:right w:val="none" w:sz="0" w:space="0" w:color="auto"/>
      </w:divBdr>
    </w:div>
    <w:div w:id="123237231">
      <w:bodyDiv w:val="1"/>
      <w:marLeft w:val="0"/>
      <w:marRight w:val="0"/>
      <w:marTop w:val="0"/>
      <w:marBottom w:val="0"/>
      <w:divBdr>
        <w:top w:val="none" w:sz="0" w:space="0" w:color="auto"/>
        <w:left w:val="none" w:sz="0" w:space="0" w:color="auto"/>
        <w:bottom w:val="none" w:sz="0" w:space="0" w:color="auto"/>
        <w:right w:val="none" w:sz="0" w:space="0" w:color="auto"/>
      </w:divBdr>
    </w:div>
    <w:div w:id="124467234">
      <w:bodyDiv w:val="1"/>
      <w:marLeft w:val="0"/>
      <w:marRight w:val="0"/>
      <w:marTop w:val="0"/>
      <w:marBottom w:val="0"/>
      <w:divBdr>
        <w:top w:val="none" w:sz="0" w:space="0" w:color="auto"/>
        <w:left w:val="none" w:sz="0" w:space="0" w:color="auto"/>
        <w:bottom w:val="none" w:sz="0" w:space="0" w:color="auto"/>
        <w:right w:val="none" w:sz="0" w:space="0" w:color="auto"/>
      </w:divBdr>
    </w:div>
    <w:div w:id="125320076">
      <w:bodyDiv w:val="1"/>
      <w:marLeft w:val="0"/>
      <w:marRight w:val="0"/>
      <w:marTop w:val="0"/>
      <w:marBottom w:val="0"/>
      <w:divBdr>
        <w:top w:val="none" w:sz="0" w:space="0" w:color="auto"/>
        <w:left w:val="none" w:sz="0" w:space="0" w:color="auto"/>
        <w:bottom w:val="none" w:sz="0" w:space="0" w:color="auto"/>
        <w:right w:val="none" w:sz="0" w:space="0" w:color="auto"/>
      </w:divBdr>
    </w:div>
    <w:div w:id="125440570">
      <w:bodyDiv w:val="1"/>
      <w:marLeft w:val="0"/>
      <w:marRight w:val="0"/>
      <w:marTop w:val="0"/>
      <w:marBottom w:val="0"/>
      <w:divBdr>
        <w:top w:val="none" w:sz="0" w:space="0" w:color="auto"/>
        <w:left w:val="none" w:sz="0" w:space="0" w:color="auto"/>
        <w:bottom w:val="none" w:sz="0" w:space="0" w:color="auto"/>
        <w:right w:val="none" w:sz="0" w:space="0" w:color="auto"/>
      </w:divBdr>
    </w:div>
    <w:div w:id="127404583">
      <w:bodyDiv w:val="1"/>
      <w:marLeft w:val="0"/>
      <w:marRight w:val="0"/>
      <w:marTop w:val="0"/>
      <w:marBottom w:val="0"/>
      <w:divBdr>
        <w:top w:val="none" w:sz="0" w:space="0" w:color="auto"/>
        <w:left w:val="none" w:sz="0" w:space="0" w:color="auto"/>
        <w:bottom w:val="none" w:sz="0" w:space="0" w:color="auto"/>
        <w:right w:val="none" w:sz="0" w:space="0" w:color="auto"/>
      </w:divBdr>
    </w:div>
    <w:div w:id="127480516">
      <w:bodyDiv w:val="1"/>
      <w:marLeft w:val="0"/>
      <w:marRight w:val="0"/>
      <w:marTop w:val="0"/>
      <w:marBottom w:val="0"/>
      <w:divBdr>
        <w:top w:val="none" w:sz="0" w:space="0" w:color="auto"/>
        <w:left w:val="none" w:sz="0" w:space="0" w:color="auto"/>
        <w:bottom w:val="none" w:sz="0" w:space="0" w:color="auto"/>
        <w:right w:val="none" w:sz="0" w:space="0" w:color="auto"/>
      </w:divBdr>
    </w:div>
    <w:div w:id="133067738">
      <w:bodyDiv w:val="1"/>
      <w:marLeft w:val="0"/>
      <w:marRight w:val="0"/>
      <w:marTop w:val="0"/>
      <w:marBottom w:val="0"/>
      <w:divBdr>
        <w:top w:val="none" w:sz="0" w:space="0" w:color="auto"/>
        <w:left w:val="none" w:sz="0" w:space="0" w:color="auto"/>
        <w:bottom w:val="none" w:sz="0" w:space="0" w:color="auto"/>
        <w:right w:val="none" w:sz="0" w:space="0" w:color="auto"/>
      </w:divBdr>
    </w:div>
    <w:div w:id="134035480">
      <w:bodyDiv w:val="1"/>
      <w:marLeft w:val="0"/>
      <w:marRight w:val="0"/>
      <w:marTop w:val="0"/>
      <w:marBottom w:val="0"/>
      <w:divBdr>
        <w:top w:val="none" w:sz="0" w:space="0" w:color="auto"/>
        <w:left w:val="none" w:sz="0" w:space="0" w:color="auto"/>
        <w:bottom w:val="none" w:sz="0" w:space="0" w:color="auto"/>
        <w:right w:val="none" w:sz="0" w:space="0" w:color="auto"/>
      </w:divBdr>
    </w:div>
    <w:div w:id="134373500">
      <w:bodyDiv w:val="1"/>
      <w:marLeft w:val="0"/>
      <w:marRight w:val="0"/>
      <w:marTop w:val="0"/>
      <w:marBottom w:val="0"/>
      <w:divBdr>
        <w:top w:val="none" w:sz="0" w:space="0" w:color="auto"/>
        <w:left w:val="none" w:sz="0" w:space="0" w:color="auto"/>
        <w:bottom w:val="none" w:sz="0" w:space="0" w:color="auto"/>
        <w:right w:val="none" w:sz="0" w:space="0" w:color="auto"/>
      </w:divBdr>
    </w:div>
    <w:div w:id="136383766">
      <w:bodyDiv w:val="1"/>
      <w:marLeft w:val="0"/>
      <w:marRight w:val="0"/>
      <w:marTop w:val="0"/>
      <w:marBottom w:val="0"/>
      <w:divBdr>
        <w:top w:val="none" w:sz="0" w:space="0" w:color="auto"/>
        <w:left w:val="none" w:sz="0" w:space="0" w:color="auto"/>
        <w:bottom w:val="none" w:sz="0" w:space="0" w:color="auto"/>
        <w:right w:val="none" w:sz="0" w:space="0" w:color="auto"/>
      </w:divBdr>
    </w:div>
    <w:div w:id="138085182">
      <w:bodyDiv w:val="1"/>
      <w:marLeft w:val="0"/>
      <w:marRight w:val="0"/>
      <w:marTop w:val="0"/>
      <w:marBottom w:val="0"/>
      <w:divBdr>
        <w:top w:val="none" w:sz="0" w:space="0" w:color="auto"/>
        <w:left w:val="none" w:sz="0" w:space="0" w:color="auto"/>
        <w:bottom w:val="none" w:sz="0" w:space="0" w:color="auto"/>
        <w:right w:val="none" w:sz="0" w:space="0" w:color="auto"/>
      </w:divBdr>
    </w:div>
    <w:div w:id="139230774">
      <w:bodyDiv w:val="1"/>
      <w:marLeft w:val="0"/>
      <w:marRight w:val="0"/>
      <w:marTop w:val="0"/>
      <w:marBottom w:val="0"/>
      <w:divBdr>
        <w:top w:val="none" w:sz="0" w:space="0" w:color="auto"/>
        <w:left w:val="none" w:sz="0" w:space="0" w:color="auto"/>
        <w:bottom w:val="none" w:sz="0" w:space="0" w:color="auto"/>
        <w:right w:val="none" w:sz="0" w:space="0" w:color="auto"/>
      </w:divBdr>
    </w:div>
    <w:div w:id="142280251">
      <w:bodyDiv w:val="1"/>
      <w:marLeft w:val="0"/>
      <w:marRight w:val="0"/>
      <w:marTop w:val="0"/>
      <w:marBottom w:val="0"/>
      <w:divBdr>
        <w:top w:val="none" w:sz="0" w:space="0" w:color="auto"/>
        <w:left w:val="none" w:sz="0" w:space="0" w:color="auto"/>
        <w:bottom w:val="none" w:sz="0" w:space="0" w:color="auto"/>
        <w:right w:val="none" w:sz="0" w:space="0" w:color="auto"/>
      </w:divBdr>
    </w:div>
    <w:div w:id="145634059">
      <w:bodyDiv w:val="1"/>
      <w:marLeft w:val="0"/>
      <w:marRight w:val="0"/>
      <w:marTop w:val="0"/>
      <w:marBottom w:val="0"/>
      <w:divBdr>
        <w:top w:val="none" w:sz="0" w:space="0" w:color="auto"/>
        <w:left w:val="none" w:sz="0" w:space="0" w:color="auto"/>
        <w:bottom w:val="none" w:sz="0" w:space="0" w:color="auto"/>
        <w:right w:val="none" w:sz="0" w:space="0" w:color="auto"/>
      </w:divBdr>
    </w:div>
    <w:div w:id="149642537">
      <w:bodyDiv w:val="1"/>
      <w:marLeft w:val="0"/>
      <w:marRight w:val="0"/>
      <w:marTop w:val="0"/>
      <w:marBottom w:val="0"/>
      <w:divBdr>
        <w:top w:val="none" w:sz="0" w:space="0" w:color="auto"/>
        <w:left w:val="none" w:sz="0" w:space="0" w:color="auto"/>
        <w:bottom w:val="none" w:sz="0" w:space="0" w:color="auto"/>
        <w:right w:val="none" w:sz="0" w:space="0" w:color="auto"/>
      </w:divBdr>
    </w:div>
    <w:div w:id="156069474">
      <w:bodyDiv w:val="1"/>
      <w:marLeft w:val="0"/>
      <w:marRight w:val="0"/>
      <w:marTop w:val="0"/>
      <w:marBottom w:val="0"/>
      <w:divBdr>
        <w:top w:val="none" w:sz="0" w:space="0" w:color="auto"/>
        <w:left w:val="none" w:sz="0" w:space="0" w:color="auto"/>
        <w:bottom w:val="none" w:sz="0" w:space="0" w:color="auto"/>
        <w:right w:val="none" w:sz="0" w:space="0" w:color="auto"/>
      </w:divBdr>
    </w:div>
    <w:div w:id="156966205">
      <w:bodyDiv w:val="1"/>
      <w:marLeft w:val="0"/>
      <w:marRight w:val="0"/>
      <w:marTop w:val="0"/>
      <w:marBottom w:val="0"/>
      <w:divBdr>
        <w:top w:val="none" w:sz="0" w:space="0" w:color="auto"/>
        <w:left w:val="none" w:sz="0" w:space="0" w:color="auto"/>
        <w:bottom w:val="none" w:sz="0" w:space="0" w:color="auto"/>
        <w:right w:val="none" w:sz="0" w:space="0" w:color="auto"/>
      </w:divBdr>
    </w:div>
    <w:div w:id="163519527">
      <w:bodyDiv w:val="1"/>
      <w:marLeft w:val="0"/>
      <w:marRight w:val="0"/>
      <w:marTop w:val="0"/>
      <w:marBottom w:val="0"/>
      <w:divBdr>
        <w:top w:val="none" w:sz="0" w:space="0" w:color="auto"/>
        <w:left w:val="none" w:sz="0" w:space="0" w:color="auto"/>
        <w:bottom w:val="none" w:sz="0" w:space="0" w:color="auto"/>
        <w:right w:val="none" w:sz="0" w:space="0" w:color="auto"/>
      </w:divBdr>
    </w:div>
    <w:div w:id="166945986">
      <w:bodyDiv w:val="1"/>
      <w:marLeft w:val="0"/>
      <w:marRight w:val="0"/>
      <w:marTop w:val="0"/>
      <w:marBottom w:val="0"/>
      <w:divBdr>
        <w:top w:val="none" w:sz="0" w:space="0" w:color="auto"/>
        <w:left w:val="none" w:sz="0" w:space="0" w:color="auto"/>
        <w:bottom w:val="none" w:sz="0" w:space="0" w:color="auto"/>
        <w:right w:val="none" w:sz="0" w:space="0" w:color="auto"/>
      </w:divBdr>
      <w:divsChild>
        <w:div w:id="1963682861">
          <w:blockQuote w:val="1"/>
          <w:marLeft w:val="720"/>
          <w:marRight w:val="720"/>
          <w:marTop w:val="100"/>
          <w:marBottom w:val="100"/>
          <w:divBdr>
            <w:top w:val="none" w:sz="0" w:space="0" w:color="auto"/>
            <w:left w:val="none" w:sz="0" w:space="0" w:color="auto"/>
            <w:bottom w:val="none" w:sz="0" w:space="0" w:color="auto"/>
            <w:right w:val="none" w:sz="0" w:space="0" w:color="auto"/>
          </w:divBdr>
        </w:div>
        <w:div w:id="2681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03499">
      <w:bodyDiv w:val="1"/>
      <w:marLeft w:val="0"/>
      <w:marRight w:val="0"/>
      <w:marTop w:val="0"/>
      <w:marBottom w:val="0"/>
      <w:divBdr>
        <w:top w:val="none" w:sz="0" w:space="0" w:color="auto"/>
        <w:left w:val="none" w:sz="0" w:space="0" w:color="auto"/>
        <w:bottom w:val="none" w:sz="0" w:space="0" w:color="auto"/>
        <w:right w:val="none" w:sz="0" w:space="0" w:color="auto"/>
      </w:divBdr>
    </w:div>
    <w:div w:id="173688345">
      <w:bodyDiv w:val="1"/>
      <w:marLeft w:val="0"/>
      <w:marRight w:val="0"/>
      <w:marTop w:val="0"/>
      <w:marBottom w:val="0"/>
      <w:divBdr>
        <w:top w:val="none" w:sz="0" w:space="0" w:color="auto"/>
        <w:left w:val="none" w:sz="0" w:space="0" w:color="auto"/>
        <w:bottom w:val="none" w:sz="0" w:space="0" w:color="auto"/>
        <w:right w:val="none" w:sz="0" w:space="0" w:color="auto"/>
      </w:divBdr>
    </w:div>
    <w:div w:id="174265929">
      <w:bodyDiv w:val="1"/>
      <w:marLeft w:val="0"/>
      <w:marRight w:val="0"/>
      <w:marTop w:val="0"/>
      <w:marBottom w:val="0"/>
      <w:divBdr>
        <w:top w:val="none" w:sz="0" w:space="0" w:color="auto"/>
        <w:left w:val="none" w:sz="0" w:space="0" w:color="auto"/>
        <w:bottom w:val="none" w:sz="0" w:space="0" w:color="auto"/>
        <w:right w:val="none" w:sz="0" w:space="0" w:color="auto"/>
      </w:divBdr>
    </w:div>
    <w:div w:id="175271850">
      <w:bodyDiv w:val="1"/>
      <w:marLeft w:val="0"/>
      <w:marRight w:val="0"/>
      <w:marTop w:val="0"/>
      <w:marBottom w:val="0"/>
      <w:divBdr>
        <w:top w:val="none" w:sz="0" w:space="0" w:color="auto"/>
        <w:left w:val="none" w:sz="0" w:space="0" w:color="auto"/>
        <w:bottom w:val="none" w:sz="0" w:space="0" w:color="auto"/>
        <w:right w:val="none" w:sz="0" w:space="0" w:color="auto"/>
      </w:divBdr>
    </w:div>
    <w:div w:id="175776972">
      <w:bodyDiv w:val="1"/>
      <w:marLeft w:val="0"/>
      <w:marRight w:val="0"/>
      <w:marTop w:val="0"/>
      <w:marBottom w:val="0"/>
      <w:divBdr>
        <w:top w:val="none" w:sz="0" w:space="0" w:color="auto"/>
        <w:left w:val="none" w:sz="0" w:space="0" w:color="auto"/>
        <w:bottom w:val="none" w:sz="0" w:space="0" w:color="auto"/>
        <w:right w:val="none" w:sz="0" w:space="0" w:color="auto"/>
      </w:divBdr>
    </w:div>
    <w:div w:id="180050181">
      <w:bodyDiv w:val="1"/>
      <w:marLeft w:val="0"/>
      <w:marRight w:val="0"/>
      <w:marTop w:val="0"/>
      <w:marBottom w:val="0"/>
      <w:divBdr>
        <w:top w:val="none" w:sz="0" w:space="0" w:color="auto"/>
        <w:left w:val="none" w:sz="0" w:space="0" w:color="auto"/>
        <w:bottom w:val="none" w:sz="0" w:space="0" w:color="auto"/>
        <w:right w:val="none" w:sz="0" w:space="0" w:color="auto"/>
      </w:divBdr>
    </w:div>
    <w:div w:id="184946398">
      <w:bodyDiv w:val="1"/>
      <w:marLeft w:val="0"/>
      <w:marRight w:val="0"/>
      <w:marTop w:val="0"/>
      <w:marBottom w:val="0"/>
      <w:divBdr>
        <w:top w:val="none" w:sz="0" w:space="0" w:color="auto"/>
        <w:left w:val="none" w:sz="0" w:space="0" w:color="auto"/>
        <w:bottom w:val="none" w:sz="0" w:space="0" w:color="auto"/>
        <w:right w:val="none" w:sz="0" w:space="0" w:color="auto"/>
      </w:divBdr>
    </w:div>
    <w:div w:id="186136282">
      <w:bodyDiv w:val="1"/>
      <w:marLeft w:val="0"/>
      <w:marRight w:val="0"/>
      <w:marTop w:val="0"/>
      <w:marBottom w:val="0"/>
      <w:divBdr>
        <w:top w:val="none" w:sz="0" w:space="0" w:color="auto"/>
        <w:left w:val="none" w:sz="0" w:space="0" w:color="auto"/>
        <w:bottom w:val="none" w:sz="0" w:space="0" w:color="auto"/>
        <w:right w:val="none" w:sz="0" w:space="0" w:color="auto"/>
      </w:divBdr>
    </w:div>
    <w:div w:id="186136550">
      <w:bodyDiv w:val="1"/>
      <w:marLeft w:val="0"/>
      <w:marRight w:val="0"/>
      <w:marTop w:val="0"/>
      <w:marBottom w:val="0"/>
      <w:divBdr>
        <w:top w:val="none" w:sz="0" w:space="0" w:color="auto"/>
        <w:left w:val="none" w:sz="0" w:space="0" w:color="auto"/>
        <w:bottom w:val="none" w:sz="0" w:space="0" w:color="auto"/>
        <w:right w:val="none" w:sz="0" w:space="0" w:color="auto"/>
      </w:divBdr>
    </w:div>
    <w:div w:id="188761650">
      <w:bodyDiv w:val="1"/>
      <w:marLeft w:val="0"/>
      <w:marRight w:val="0"/>
      <w:marTop w:val="0"/>
      <w:marBottom w:val="0"/>
      <w:divBdr>
        <w:top w:val="none" w:sz="0" w:space="0" w:color="auto"/>
        <w:left w:val="none" w:sz="0" w:space="0" w:color="auto"/>
        <w:bottom w:val="none" w:sz="0" w:space="0" w:color="auto"/>
        <w:right w:val="none" w:sz="0" w:space="0" w:color="auto"/>
      </w:divBdr>
    </w:div>
    <w:div w:id="189953469">
      <w:bodyDiv w:val="1"/>
      <w:marLeft w:val="0"/>
      <w:marRight w:val="0"/>
      <w:marTop w:val="0"/>
      <w:marBottom w:val="0"/>
      <w:divBdr>
        <w:top w:val="none" w:sz="0" w:space="0" w:color="auto"/>
        <w:left w:val="none" w:sz="0" w:space="0" w:color="auto"/>
        <w:bottom w:val="none" w:sz="0" w:space="0" w:color="auto"/>
        <w:right w:val="none" w:sz="0" w:space="0" w:color="auto"/>
      </w:divBdr>
    </w:div>
    <w:div w:id="192349620">
      <w:bodyDiv w:val="1"/>
      <w:marLeft w:val="0"/>
      <w:marRight w:val="0"/>
      <w:marTop w:val="0"/>
      <w:marBottom w:val="0"/>
      <w:divBdr>
        <w:top w:val="none" w:sz="0" w:space="0" w:color="auto"/>
        <w:left w:val="none" w:sz="0" w:space="0" w:color="auto"/>
        <w:bottom w:val="none" w:sz="0" w:space="0" w:color="auto"/>
        <w:right w:val="none" w:sz="0" w:space="0" w:color="auto"/>
      </w:divBdr>
    </w:div>
    <w:div w:id="195973419">
      <w:bodyDiv w:val="1"/>
      <w:marLeft w:val="0"/>
      <w:marRight w:val="0"/>
      <w:marTop w:val="0"/>
      <w:marBottom w:val="0"/>
      <w:divBdr>
        <w:top w:val="none" w:sz="0" w:space="0" w:color="auto"/>
        <w:left w:val="none" w:sz="0" w:space="0" w:color="auto"/>
        <w:bottom w:val="none" w:sz="0" w:space="0" w:color="auto"/>
        <w:right w:val="none" w:sz="0" w:space="0" w:color="auto"/>
      </w:divBdr>
    </w:div>
    <w:div w:id="196161264">
      <w:bodyDiv w:val="1"/>
      <w:marLeft w:val="0"/>
      <w:marRight w:val="0"/>
      <w:marTop w:val="0"/>
      <w:marBottom w:val="0"/>
      <w:divBdr>
        <w:top w:val="none" w:sz="0" w:space="0" w:color="auto"/>
        <w:left w:val="none" w:sz="0" w:space="0" w:color="auto"/>
        <w:bottom w:val="none" w:sz="0" w:space="0" w:color="auto"/>
        <w:right w:val="none" w:sz="0" w:space="0" w:color="auto"/>
      </w:divBdr>
    </w:div>
    <w:div w:id="203716984">
      <w:bodyDiv w:val="1"/>
      <w:marLeft w:val="0"/>
      <w:marRight w:val="0"/>
      <w:marTop w:val="0"/>
      <w:marBottom w:val="0"/>
      <w:divBdr>
        <w:top w:val="none" w:sz="0" w:space="0" w:color="auto"/>
        <w:left w:val="none" w:sz="0" w:space="0" w:color="auto"/>
        <w:bottom w:val="none" w:sz="0" w:space="0" w:color="auto"/>
        <w:right w:val="none" w:sz="0" w:space="0" w:color="auto"/>
      </w:divBdr>
    </w:div>
    <w:div w:id="204103136">
      <w:bodyDiv w:val="1"/>
      <w:marLeft w:val="0"/>
      <w:marRight w:val="0"/>
      <w:marTop w:val="0"/>
      <w:marBottom w:val="0"/>
      <w:divBdr>
        <w:top w:val="none" w:sz="0" w:space="0" w:color="auto"/>
        <w:left w:val="none" w:sz="0" w:space="0" w:color="auto"/>
        <w:bottom w:val="none" w:sz="0" w:space="0" w:color="auto"/>
        <w:right w:val="none" w:sz="0" w:space="0" w:color="auto"/>
      </w:divBdr>
    </w:div>
    <w:div w:id="205603344">
      <w:bodyDiv w:val="1"/>
      <w:marLeft w:val="0"/>
      <w:marRight w:val="0"/>
      <w:marTop w:val="0"/>
      <w:marBottom w:val="0"/>
      <w:divBdr>
        <w:top w:val="none" w:sz="0" w:space="0" w:color="auto"/>
        <w:left w:val="none" w:sz="0" w:space="0" w:color="auto"/>
        <w:bottom w:val="none" w:sz="0" w:space="0" w:color="auto"/>
        <w:right w:val="none" w:sz="0" w:space="0" w:color="auto"/>
      </w:divBdr>
    </w:div>
    <w:div w:id="209344662">
      <w:bodyDiv w:val="1"/>
      <w:marLeft w:val="0"/>
      <w:marRight w:val="0"/>
      <w:marTop w:val="0"/>
      <w:marBottom w:val="0"/>
      <w:divBdr>
        <w:top w:val="none" w:sz="0" w:space="0" w:color="auto"/>
        <w:left w:val="none" w:sz="0" w:space="0" w:color="auto"/>
        <w:bottom w:val="none" w:sz="0" w:space="0" w:color="auto"/>
        <w:right w:val="none" w:sz="0" w:space="0" w:color="auto"/>
      </w:divBdr>
    </w:div>
    <w:div w:id="209727455">
      <w:bodyDiv w:val="1"/>
      <w:marLeft w:val="0"/>
      <w:marRight w:val="0"/>
      <w:marTop w:val="0"/>
      <w:marBottom w:val="0"/>
      <w:divBdr>
        <w:top w:val="none" w:sz="0" w:space="0" w:color="auto"/>
        <w:left w:val="none" w:sz="0" w:space="0" w:color="auto"/>
        <w:bottom w:val="none" w:sz="0" w:space="0" w:color="auto"/>
        <w:right w:val="none" w:sz="0" w:space="0" w:color="auto"/>
      </w:divBdr>
    </w:div>
    <w:div w:id="214197597">
      <w:bodyDiv w:val="1"/>
      <w:marLeft w:val="0"/>
      <w:marRight w:val="0"/>
      <w:marTop w:val="0"/>
      <w:marBottom w:val="0"/>
      <w:divBdr>
        <w:top w:val="none" w:sz="0" w:space="0" w:color="auto"/>
        <w:left w:val="none" w:sz="0" w:space="0" w:color="auto"/>
        <w:bottom w:val="none" w:sz="0" w:space="0" w:color="auto"/>
        <w:right w:val="none" w:sz="0" w:space="0" w:color="auto"/>
      </w:divBdr>
    </w:div>
    <w:div w:id="221139134">
      <w:bodyDiv w:val="1"/>
      <w:marLeft w:val="0"/>
      <w:marRight w:val="0"/>
      <w:marTop w:val="0"/>
      <w:marBottom w:val="0"/>
      <w:divBdr>
        <w:top w:val="none" w:sz="0" w:space="0" w:color="auto"/>
        <w:left w:val="none" w:sz="0" w:space="0" w:color="auto"/>
        <w:bottom w:val="none" w:sz="0" w:space="0" w:color="auto"/>
        <w:right w:val="none" w:sz="0" w:space="0" w:color="auto"/>
      </w:divBdr>
    </w:div>
    <w:div w:id="221449391">
      <w:bodyDiv w:val="1"/>
      <w:marLeft w:val="0"/>
      <w:marRight w:val="0"/>
      <w:marTop w:val="0"/>
      <w:marBottom w:val="0"/>
      <w:divBdr>
        <w:top w:val="none" w:sz="0" w:space="0" w:color="auto"/>
        <w:left w:val="none" w:sz="0" w:space="0" w:color="auto"/>
        <w:bottom w:val="none" w:sz="0" w:space="0" w:color="auto"/>
        <w:right w:val="none" w:sz="0" w:space="0" w:color="auto"/>
      </w:divBdr>
    </w:div>
    <w:div w:id="222450264">
      <w:bodyDiv w:val="1"/>
      <w:marLeft w:val="0"/>
      <w:marRight w:val="0"/>
      <w:marTop w:val="0"/>
      <w:marBottom w:val="0"/>
      <w:divBdr>
        <w:top w:val="none" w:sz="0" w:space="0" w:color="auto"/>
        <w:left w:val="none" w:sz="0" w:space="0" w:color="auto"/>
        <w:bottom w:val="none" w:sz="0" w:space="0" w:color="auto"/>
        <w:right w:val="none" w:sz="0" w:space="0" w:color="auto"/>
      </w:divBdr>
    </w:div>
    <w:div w:id="228273795">
      <w:bodyDiv w:val="1"/>
      <w:marLeft w:val="0"/>
      <w:marRight w:val="0"/>
      <w:marTop w:val="0"/>
      <w:marBottom w:val="0"/>
      <w:divBdr>
        <w:top w:val="none" w:sz="0" w:space="0" w:color="auto"/>
        <w:left w:val="none" w:sz="0" w:space="0" w:color="auto"/>
        <w:bottom w:val="none" w:sz="0" w:space="0" w:color="auto"/>
        <w:right w:val="none" w:sz="0" w:space="0" w:color="auto"/>
      </w:divBdr>
    </w:div>
    <w:div w:id="229581064">
      <w:bodyDiv w:val="1"/>
      <w:marLeft w:val="0"/>
      <w:marRight w:val="0"/>
      <w:marTop w:val="0"/>
      <w:marBottom w:val="0"/>
      <w:divBdr>
        <w:top w:val="none" w:sz="0" w:space="0" w:color="auto"/>
        <w:left w:val="none" w:sz="0" w:space="0" w:color="auto"/>
        <w:bottom w:val="none" w:sz="0" w:space="0" w:color="auto"/>
        <w:right w:val="none" w:sz="0" w:space="0" w:color="auto"/>
      </w:divBdr>
    </w:div>
    <w:div w:id="232936518">
      <w:bodyDiv w:val="1"/>
      <w:marLeft w:val="0"/>
      <w:marRight w:val="0"/>
      <w:marTop w:val="0"/>
      <w:marBottom w:val="0"/>
      <w:divBdr>
        <w:top w:val="none" w:sz="0" w:space="0" w:color="auto"/>
        <w:left w:val="none" w:sz="0" w:space="0" w:color="auto"/>
        <w:bottom w:val="none" w:sz="0" w:space="0" w:color="auto"/>
        <w:right w:val="none" w:sz="0" w:space="0" w:color="auto"/>
      </w:divBdr>
    </w:div>
    <w:div w:id="233702292">
      <w:bodyDiv w:val="1"/>
      <w:marLeft w:val="0"/>
      <w:marRight w:val="0"/>
      <w:marTop w:val="0"/>
      <w:marBottom w:val="0"/>
      <w:divBdr>
        <w:top w:val="none" w:sz="0" w:space="0" w:color="auto"/>
        <w:left w:val="none" w:sz="0" w:space="0" w:color="auto"/>
        <w:bottom w:val="none" w:sz="0" w:space="0" w:color="auto"/>
        <w:right w:val="none" w:sz="0" w:space="0" w:color="auto"/>
      </w:divBdr>
    </w:div>
    <w:div w:id="233930277">
      <w:bodyDiv w:val="1"/>
      <w:marLeft w:val="0"/>
      <w:marRight w:val="0"/>
      <w:marTop w:val="0"/>
      <w:marBottom w:val="0"/>
      <w:divBdr>
        <w:top w:val="none" w:sz="0" w:space="0" w:color="auto"/>
        <w:left w:val="none" w:sz="0" w:space="0" w:color="auto"/>
        <w:bottom w:val="none" w:sz="0" w:space="0" w:color="auto"/>
        <w:right w:val="none" w:sz="0" w:space="0" w:color="auto"/>
      </w:divBdr>
    </w:div>
    <w:div w:id="233971443">
      <w:bodyDiv w:val="1"/>
      <w:marLeft w:val="0"/>
      <w:marRight w:val="0"/>
      <w:marTop w:val="0"/>
      <w:marBottom w:val="0"/>
      <w:divBdr>
        <w:top w:val="none" w:sz="0" w:space="0" w:color="auto"/>
        <w:left w:val="none" w:sz="0" w:space="0" w:color="auto"/>
        <w:bottom w:val="none" w:sz="0" w:space="0" w:color="auto"/>
        <w:right w:val="none" w:sz="0" w:space="0" w:color="auto"/>
      </w:divBdr>
    </w:div>
    <w:div w:id="241646600">
      <w:bodyDiv w:val="1"/>
      <w:marLeft w:val="0"/>
      <w:marRight w:val="0"/>
      <w:marTop w:val="0"/>
      <w:marBottom w:val="0"/>
      <w:divBdr>
        <w:top w:val="none" w:sz="0" w:space="0" w:color="auto"/>
        <w:left w:val="none" w:sz="0" w:space="0" w:color="auto"/>
        <w:bottom w:val="none" w:sz="0" w:space="0" w:color="auto"/>
        <w:right w:val="none" w:sz="0" w:space="0" w:color="auto"/>
      </w:divBdr>
    </w:div>
    <w:div w:id="249235735">
      <w:bodyDiv w:val="1"/>
      <w:marLeft w:val="0"/>
      <w:marRight w:val="0"/>
      <w:marTop w:val="0"/>
      <w:marBottom w:val="0"/>
      <w:divBdr>
        <w:top w:val="none" w:sz="0" w:space="0" w:color="auto"/>
        <w:left w:val="none" w:sz="0" w:space="0" w:color="auto"/>
        <w:bottom w:val="none" w:sz="0" w:space="0" w:color="auto"/>
        <w:right w:val="none" w:sz="0" w:space="0" w:color="auto"/>
      </w:divBdr>
    </w:div>
    <w:div w:id="252318535">
      <w:bodyDiv w:val="1"/>
      <w:marLeft w:val="0"/>
      <w:marRight w:val="0"/>
      <w:marTop w:val="0"/>
      <w:marBottom w:val="0"/>
      <w:divBdr>
        <w:top w:val="none" w:sz="0" w:space="0" w:color="auto"/>
        <w:left w:val="none" w:sz="0" w:space="0" w:color="auto"/>
        <w:bottom w:val="none" w:sz="0" w:space="0" w:color="auto"/>
        <w:right w:val="none" w:sz="0" w:space="0" w:color="auto"/>
      </w:divBdr>
    </w:div>
    <w:div w:id="254025101">
      <w:bodyDiv w:val="1"/>
      <w:marLeft w:val="0"/>
      <w:marRight w:val="0"/>
      <w:marTop w:val="0"/>
      <w:marBottom w:val="0"/>
      <w:divBdr>
        <w:top w:val="none" w:sz="0" w:space="0" w:color="auto"/>
        <w:left w:val="none" w:sz="0" w:space="0" w:color="auto"/>
        <w:bottom w:val="none" w:sz="0" w:space="0" w:color="auto"/>
        <w:right w:val="none" w:sz="0" w:space="0" w:color="auto"/>
      </w:divBdr>
    </w:div>
    <w:div w:id="256603244">
      <w:bodyDiv w:val="1"/>
      <w:marLeft w:val="0"/>
      <w:marRight w:val="0"/>
      <w:marTop w:val="0"/>
      <w:marBottom w:val="0"/>
      <w:divBdr>
        <w:top w:val="none" w:sz="0" w:space="0" w:color="auto"/>
        <w:left w:val="none" w:sz="0" w:space="0" w:color="auto"/>
        <w:bottom w:val="none" w:sz="0" w:space="0" w:color="auto"/>
        <w:right w:val="none" w:sz="0" w:space="0" w:color="auto"/>
      </w:divBdr>
    </w:div>
    <w:div w:id="262996646">
      <w:bodyDiv w:val="1"/>
      <w:marLeft w:val="0"/>
      <w:marRight w:val="0"/>
      <w:marTop w:val="0"/>
      <w:marBottom w:val="0"/>
      <w:divBdr>
        <w:top w:val="none" w:sz="0" w:space="0" w:color="auto"/>
        <w:left w:val="none" w:sz="0" w:space="0" w:color="auto"/>
        <w:bottom w:val="none" w:sz="0" w:space="0" w:color="auto"/>
        <w:right w:val="none" w:sz="0" w:space="0" w:color="auto"/>
      </w:divBdr>
    </w:div>
    <w:div w:id="268047714">
      <w:bodyDiv w:val="1"/>
      <w:marLeft w:val="0"/>
      <w:marRight w:val="0"/>
      <w:marTop w:val="0"/>
      <w:marBottom w:val="0"/>
      <w:divBdr>
        <w:top w:val="none" w:sz="0" w:space="0" w:color="auto"/>
        <w:left w:val="none" w:sz="0" w:space="0" w:color="auto"/>
        <w:bottom w:val="none" w:sz="0" w:space="0" w:color="auto"/>
        <w:right w:val="none" w:sz="0" w:space="0" w:color="auto"/>
      </w:divBdr>
    </w:div>
    <w:div w:id="271480905">
      <w:bodyDiv w:val="1"/>
      <w:marLeft w:val="0"/>
      <w:marRight w:val="0"/>
      <w:marTop w:val="0"/>
      <w:marBottom w:val="0"/>
      <w:divBdr>
        <w:top w:val="none" w:sz="0" w:space="0" w:color="auto"/>
        <w:left w:val="none" w:sz="0" w:space="0" w:color="auto"/>
        <w:bottom w:val="none" w:sz="0" w:space="0" w:color="auto"/>
        <w:right w:val="none" w:sz="0" w:space="0" w:color="auto"/>
      </w:divBdr>
    </w:div>
    <w:div w:id="272708490">
      <w:bodyDiv w:val="1"/>
      <w:marLeft w:val="0"/>
      <w:marRight w:val="0"/>
      <w:marTop w:val="0"/>
      <w:marBottom w:val="0"/>
      <w:divBdr>
        <w:top w:val="none" w:sz="0" w:space="0" w:color="auto"/>
        <w:left w:val="none" w:sz="0" w:space="0" w:color="auto"/>
        <w:bottom w:val="none" w:sz="0" w:space="0" w:color="auto"/>
        <w:right w:val="none" w:sz="0" w:space="0" w:color="auto"/>
      </w:divBdr>
    </w:div>
    <w:div w:id="275069126">
      <w:bodyDiv w:val="1"/>
      <w:marLeft w:val="0"/>
      <w:marRight w:val="0"/>
      <w:marTop w:val="0"/>
      <w:marBottom w:val="0"/>
      <w:divBdr>
        <w:top w:val="none" w:sz="0" w:space="0" w:color="auto"/>
        <w:left w:val="none" w:sz="0" w:space="0" w:color="auto"/>
        <w:bottom w:val="none" w:sz="0" w:space="0" w:color="auto"/>
        <w:right w:val="none" w:sz="0" w:space="0" w:color="auto"/>
      </w:divBdr>
    </w:div>
    <w:div w:id="275598253">
      <w:bodyDiv w:val="1"/>
      <w:marLeft w:val="0"/>
      <w:marRight w:val="0"/>
      <w:marTop w:val="0"/>
      <w:marBottom w:val="0"/>
      <w:divBdr>
        <w:top w:val="none" w:sz="0" w:space="0" w:color="auto"/>
        <w:left w:val="none" w:sz="0" w:space="0" w:color="auto"/>
        <w:bottom w:val="none" w:sz="0" w:space="0" w:color="auto"/>
        <w:right w:val="none" w:sz="0" w:space="0" w:color="auto"/>
      </w:divBdr>
    </w:div>
    <w:div w:id="280839792">
      <w:bodyDiv w:val="1"/>
      <w:marLeft w:val="0"/>
      <w:marRight w:val="0"/>
      <w:marTop w:val="0"/>
      <w:marBottom w:val="0"/>
      <w:divBdr>
        <w:top w:val="none" w:sz="0" w:space="0" w:color="auto"/>
        <w:left w:val="none" w:sz="0" w:space="0" w:color="auto"/>
        <w:bottom w:val="none" w:sz="0" w:space="0" w:color="auto"/>
        <w:right w:val="none" w:sz="0" w:space="0" w:color="auto"/>
      </w:divBdr>
    </w:div>
    <w:div w:id="280965412">
      <w:bodyDiv w:val="1"/>
      <w:marLeft w:val="0"/>
      <w:marRight w:val="0"/>
      <w:marTop w:val="0"/>
      <w:marBottom w:val="0"/>
      <w:divBdr>
        <w:top w:val="none" w:sz="0" w:space="0" w:color="auto"/>
        <w:left w:val="none" w:sz="0" w:space="0" w:color="auto"/>
        <w:bottom w:val="none" w:sz="0" w:space="0" w:color="auto"/>
        <w:right w:val="none" w:sz="0" w:space="0" w:color="auto"/>
      </w:divBdr>
    </w:div>
    <w:div w:id="281612416">
      <w:bodyDiv w:val="1"/>
      <w:marLeft w:val="0"/>
      <w:marRight w:val="0"/>
      <w:marTop w:val="0"/>
      <w:marBottom w:val="0"/>
      <w:divBdr>
        <w:top w:val="none" w:sz="0" w:space="0" w:color="auto"/>
        <w:left w:val="none" w:sz="0" w:space="0" w:color="auto"/>
        <w:bottom w:val="none" w:sz="0" w:space="0" w:color="auto"/>
        <w:right w:val="none" w:sz="0" w:space="0" w:color="auto"/>
      </w:divBdr>
    </w:div>
    <w:div w:id="281810850">
      <w:bodyDiv w:val="1"/>
      <w:marLeft w:val="0"/>
      <w:marRight w:val="0"/>
      <w:marTop w:val="0"/>
      <w:marBottom w:val="0"/>
      <w:divBdr>
        <w:top w:val="none" w:sz="0" w:space="0" w:color="auto"/>
        <w:left w:val="none" w:sz="0" w:space="0" w:color="auto"/>
        <w:bottom w:val="none" w:sz="0" w:space="0" w:color="auto"/>
        <w:right w:val="none" w:sz="0" w:space="0" w:color="auto"/>
      </w:divBdr>
    </w:div>
    <w:div w:id="284653622">
      <w:bodyDiv w:val="1"/>
      <w:marLeft w:val="0"/>
      <w:marRight w:val="0"/>
      <w:marTop w:val="0"/>
      <w:marBottom w:val="0"/>
      <w:divBdr>
        <w:top w:val="none" w:sz="0" w:space="0" w:color="auto"/>
        <w:left w:val="none" w:sz="0" w:space="0" w:color="auto"/>
        <w:bottom w:val="none" w:sz="0" w:space="0" w:color="auto"/>
        <w:right w:val="none" w:sz="0" w:space="0" w:color="auto"/>
      </w:divBdr>
    </w:div>
    <w:div w:id="285697486">
      <w:bodyDiv w:val="1"/>
      <w:marLeft w:val="0"/>
      <w:marRight w:val="0"/>
      <w:marTop w:val="0"/>
      <w:marBottom w:val="0"/>
      <w:divBdr>
        <w:top w:val="none" w:sz="0" w:space="0" w:color="auto"/>
        <w:left w:val="none" w:sz="0" w:space="0" w:color="auto"/>
        <w:bottom w:val="none" w:sz="0" w:space="0" w:color="auto"/>
        <w:right w:val="none" w:sz="0" w:space="0" w:color="auto"/>
      </w:divBdr>
    </w:div>
    <w:div w:id="288702926">
      <w:bodyDiv w:val="1"/>
      <w:marLeft w:val="0"/>
      <w:marRight w:val="0"/>
      <w:marTop w:val="0"/>
      <w:marBottom w:val="0"/>
      <w:divBdr>
        <w:top w:val="none" w:sz="0" w:space="0" w:color="auto"/>
        <w:left w:val="none" w:sz="0" w:space="0" w:color="auto"/>
        <w:bottom w:val="none" w:sz="0" w:space="0" w:color="auto"/>
        <w:right w:val="none" w:sz="0" w:space="0" w:color="auto"/>
      </w:divBdr>
    </w:div>
    <w:div w:id="292449503">
      <w:bodyDiv w:val="1"/>
      <w:marLeft w:val="0"/>
      <w:marRight w:val="0"/>
      <w:marTop w:val="0"/>
      <w:marBottom w:val="0"/>
      <w:divBdr>
        <w:top w:val="none" w:sz="0" w:space="0" w:color="auto"/>
        <w:left w:val="none" w:sz="0" w:space="0" w:color="auto"/>
        <w:bottom w:val="none" w:sz="0" w:space="0" w:color="auto"/>
        <w:right w:val="none" w:sz="0" w:space="0" w:color="auto"/>
      </w:divBdr>
    </w:div>
    <w:div w:id="299073208">
      <w:bodyDiv w:val="1"/>
      <w:marLeft w:val="0"/>
      <w:marRight w:val="0"/>
      <w:marTop w:val="0"/>
      <w:marBottom w:val="0"/>
      <w:divBdr>
        <w:top w:val="none" w:sz="0" w:space="0" w:color="auto"/>
        <w:left w:val="none" w:sz="0" w:space="0" w:color="auto"/>
        <w:bottom w:val="none" w:sz="0" w:space="0" w:color="auto"/>
        <w:right w:val="none" w:sz="0" w:space="0" w:color="auto"/>
      </w:divBdr>
    </w:div>
    <w:div w:id="302514681">
      <w:bodyDiv w:val="1"/>
      <w:marLeft w:val="0"/>
      <w:marRight w:val="0"/>
      <w:marTop w:val="0"/>
      <w:marBottom w:val="0"/>
      <w:divBdr>
        <w:top w:val="none" w:sz="0" w:space="0" w:color="auto"/>
        <w:left w:val="none" w:sz="0" w:space="0" w:color="auto"/>
        <w:bottom w:val="none" w:sz="0" w:space="0" w:color="auto"/>
        <w:right w:val="none" w:sz="0" w:space="0" w:color="auto"/>
      </w:divBdr>
    </w:div>
    <w:div w:id="305555042">
      <w:bodyDiv w:val="1"/>
      <w:marLeft w:val="0"/>
      <w:marRight w:val="0"/>
      <w:marTop w:val="0"/>
      <w:marBottom w:val="0"/>
      <w:divBdr>
        <w:top w:val="none" w:sz="0" w:space="0" w:color="auto"/>
        <w:left w:val="none" w:sz="0" w:space="0" w:color="auto"/>
        <w:bottom w:val="none" w:sz="0" w:space="0" w:color="auto"/>
        <w:right w:val="none" w:sz="0" w:space="0" w:color="auto"/>
      </w:divBdr>
    </w:div>
    <w:div w:id="306856727">
      <w:bodyDiv w:val="1"/>
      <w:marLeft w:val="0"/>
      <w:marRight w:val="0"/>
      <w:marTop w:val="0"/>
      <w:marBottom w:val="0"/>
      <w:divBdr>
        <w:top w:val="none" w:sz="0" w:space="0" w:color="auto"/>
        <w:left w:val="none" w:sz="0" w:space="0" w:color="auto"/>
        <w:bottom w:val="none" w:sz="0" w:space="0" w:color="auto"/>
        <w:right w:val="none" w:sz="0" w:space="0" w:color="auto"/>
      </w:divBdr>
    </w:div>
    <w:div w:id="309023509">
      <w:bodyDiv w:val="1"/>
      <w:marLeft w:val="0"/>
      <w:marRight w:val="0"/>
      <w:marTop w:val="0"/>
      <w:marBottom w:val="0"/>
      <w:divBdr>
        <w:top w:val="none" w:sz="0" w:space="0" w:color="auto"/>
        <w:left w:val="none" w:sz="0" w:space="0" w:color="auto"/>
        <w:bottom w:val="none" w:sz="0" w:space="0" w:color="auto"/>
        <w:right w:val="none" w:sz="0" w:space="0" w:color="auto"/>
      </w:divBdr>
    </w:div>
    <w:div w:id="311762352">
      <w:bodyDiv w:val="1"/>
      <w:marLeft w:val="0"/>
      <w:marRight w:val="0"/>
      <w:marTop w:val="0"/>
      <w:marBottom w:val="0"/>
      <w:divBdr>
        <w:top w:val="none" w:sz="0" w:space="0" w:color="auto"/>
        <w:left w:val="none" w:sz="0" w:space="0" w:color="auto"/>
        <w:bottom w:val="none" w:sz="0" w:space="0" w:color="auto"/>
        <w:right w:val="none" w:sz="0" w:space="0" w:color="auto"/>
      </w:divBdr>
      <w:divsChild>
        <w:div w:id="43575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102055">
      <w:bodyDiv w:val="1"/>
      <w:marLeft w:val="0"/>
      <w:marRight w:val="0"/>
      <w:marTop w:val="0"/>
      <w:marBottom w:val="0"/>
      <w:divBdr>
        <w:top w:val="none" w:sz="0" w:space="0" w:color="auto"/>
        <w:left w:val="none" w:sz="0" w:space="0" w:color="auto"/>
        <w:bottom w:val="none" w:sz="0" w:space="0" w:color="auto"/>
        <w:right w:val="none" w:sz="0" w:space="0" w:color="auto"/>
      </w:divBdr>
    </w:div>
    <w:div w:id="313610845">
      <w:bodyDiv w:val="1"/>
      <w:marLeft w:val="0"/>
      <w:marRight w:val="0"/>
      <w:marTop w:val="0"/>
      <w:marBottom w:val="0"/>
      <w:divBdr>
        <w:top w:val="none" w:sz="0" w:space="0" w:color="auto"/>
        <w:left w:val="none" w:sz="0" w:space="0" w:color="auto"/>
        <w:bottom w:val="none" w:sz="0" w:space="0" w:color="auto"/>
        <w:right w:val="none" w:sz="0" w:space="0" w:color="auto"/>
      </w:divBdr>
      <w:divsChild>
        <w:div w:id="161700621">
          <w:marLeft w:val="0"/>
          <w:marRight w:val="0"/>
          <w:marTop w:val="0"/>
          <w:marBottom w:val="0"/>
          <w:divBdr>
            <w:top w:val="none" w:sz="0" w:space="0" w:color="auto"/>
            <w:left w:val="none" w:sz="0" w:space="0" w:color="auto"/>
            <w:bottom w:val="none" w:sz="0" w:space="0" w:color="auto"/>
            <w:right w:val="none" w:sz="0" w:space="0" w:color="auto"/>
          </w:divBdr>
          <w:divsChild>
            <w:div w:id="1746606976">
              <w:marLeft w:val="0"/>
              <w:marRight w:val="0"/>
              <w:marTop w:val="0"/>
              <w:marBottom w:val="0"/>
              <w:divBdr>
                <w:top w:val="none" w:sz="0" w:space="0" w:color="auto"/>
                <w:left w:val="none" w:sz="0" w:space="0" w:color="auto"/>
                <w:bottom w:val="none" w:sz="0" w:space="0" w:color="auto"/>
                <w:right w:val="none" w:sz="0" w:space="0" w:color="auto"/>
              </w:divBdr>
              <w:divsChild>
                <w:div w:id="1522206796">
                  <w:marLeft w:val="0"/>
                  <w:marRight w:val="0"/>
                  <w:marTop w:val="0"/>
                  <w:marBottom w:val="0"/>
                  <w:divBdr>
                    <w:top w:val="none" w:sz="0" w:space="0" w:color="auto"/>
                    <w:left w:val="none" w:sz="0" w:space="0" w:color="auto"/>
                    <w:bottom w:val="none" w:sz="0" w:space="0" w:color="auto"/>
                    <w:right w:val="none" w:sz="0" w:space="0" w:color="auto"/>
                  </w:divBdr>
                  <w:divsChild>
                    <w:div w:id="402797143">
                      <w:marLeft w:val="0"/>
                      <w:marRight w:val="0"/>
                      <w:marTop w:val="0"/>
                      <w:marBottom w:val="0"/>
                      <w:divBdr>
                        <w:top w:val="none" w:sz="0" w:space="0" w:color="auto"/>
                        <w:left w:val="none" w:sz="0" w:space="0" w:color="auto"/>
                        <w:bottom w:val="none" w:sz="0" w:space="0" w:color="auto"/>
                        <w:right w:val="none" w:sz="0" w:space="0" w:color="auto"/>
                      </w:divBdr>
                      <w:divsChild>
                        <w:div w:id="1419979436">
                          <w:marLeft w:val="0"/>
                          <w:marRight w:val="0"/>
                          <w:marTop w:val="0"/>
                          <w:marBottom w:val="0"/>
                          <w:divBdr>
                            <w:top w:val="none" w:sz="0" w:space="0" w:color="auto"/>
                            <w:left w:val="none" w:sz="0" w:space="0" w:color="auto"/>
                            <w:bottom w:val="none" w:sz="0" w:space="0" w:color="auto"/>
                            <w:right w:val="none" w:sz="0" w:space="0" w:color="auto"/>
                          </w:divBdr>
                          <w:divsChild>
                            <w:div w:id="1450513138">
                              <w:marLeft w:val="0"/>
                              <w:marRight w:val="0"/>
                              <w:marTop w:val="0"/>
                              <w:marBottom w:val="0"/>
                              <w:divBdr>
                                <w:top w:val="none" w:sz="0" w:space="0" w:color="auto"/>
                                <w:left w:val="none" w:sz="0" w:space="0" w:color="auto"/>
                                <w:bottom w:val="none" w:sz="0" w:space="0" w:color="auto"/>
                                <w:right w:val="none" w:sz="0" w:space="0" w:color="auto"/>
                              </w:divBdr>
                              <w:divsChild>
                                <w:div w:id="133644315">
                                  <w:marLeft w:val="0"/>
                                  <w:marRight w:val="0"/>
                                  <w:marTop w:val="0"/>
                                  <w:marBottom w:val="0"/>
                                  <w:divBdr>
                                    <w:top w:val="none" w:sz="0" w:space="0" w:color="auto"/>
                                    <w:left w:val="none" w:sz="0" w:space="0" w:color="auto"/>
                                    <w:bottom w:val="none" w:sz="0" w:space="0" w:color="auto"/>
                                    <w:right w:val="none" w:sz="0" w:space="0" w:color="auto"/>
                                  </w:divBdr>
                                  <w:divsChild>
                                    <w:div w:id="9239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599779">
          <w:marLeft w:val="0"/>
          <w:marRight w:val="0"/>
          <w:marTop w:val="0"/>
          <w:marBottom w:val="0"/>
          <w:divBdr>
            <w:top w:val="none" w:sz="0" w:space="0" w:color="auto"/>
            <w:left w:val="none" w:sz="0" w:space="0" w:color="auto"/>
            <w:bottom w:val="none" w:sz="0" w:space="0" w:color="auto"/>
            <w:right w:val="none" w:sz="0" w:space="0" w:color="auto"/>
          </w:divBdr>
          <w:divsChild>
            <w:div w:id="1522476036">
              <w:marLeft w:val="0"/>
              <w:marRight w:val="0"/>
              <w:marTop w:val="0"/>
              <w:marBottom w:val="0"/>
              <w:divBdr>
                <w:top w:val="none" w:sz="0" w:space="0" w:color="auto"/>
                <w:left w:val="none" w:sz="0" w:space="0" w:color="auto"/>
                <w:bottom w:val="none" w:sz="0" w:space="0" w:color="auto"/>
                <w:right w:val="none" w:sz="0" w:space="0" w:color="auto"/>
              </w:divBdr>
              <w:divsChild>
                <w:div w:id="1482578692">
                  <w:marLeft w:val="0"/>
                  <w:marRight w:val="0"/>
                  <w:marTop w:val="0"/>
                  <w:marBottom w:val="0"/>
                  <w:divBdr>
                    <w:top w:val="none" w:sz="0" w:space="0" w:color="auto"/>
                    <w:left w:val="none" w:sz="0" w:space="0" w:color="auto"/>
                    <w:bottom w:val="none" w:sz="0" w:space="0" w:color="auto"/>
                    <w:right w:val="none" w:sz="0" w:space="0" w:color="auto"/>
                  </w:divBdr>
                  <w:divsChild>
                    <w:div w:id="96104361">
                      <w:marLeft w:val="0"/>
                      <w:marRight w:val="0"/>
                      <w:marTop w:val="0"/>
                      <w:marBottom w:val="0"/>
                      <w:divBdr>
                        <w:top w:val="none" w:sz="0" w:space="0" w:color="auto"/>
                        <w:left w:val="none" w:sz="0" w:space="0" w:color="auto"/>
                        <w:bottom w:val="none" w:sz="0" w:space="0" w:color="auto"/>
                        <w:right w:val="none" w:sz="0" w:space="0" w:color="auto"/>
                      </w:divBdr>
                      <w:divsChild>
                        <w:div w:id="803815912">
                          <w:marLeft w:val="0"/>
                          <w:marRight w:val="0"/>
                          <w:marTop w:val="0"/>
                          <w:marBottom w:val="0"/>
                          <w:divBdr>
                            <w:top w:val="none" w:sz="0" w:space="0" w:color="auto"/>
                            <w:left w:val="none" w:sz="0" w:space="0" w:color="auto"/>
                            <w:bottom w:val="none" w:sz="0" w:space="0" w:color="auto"/>
                            <w:right w:val="none" w:sz="0" w:space="0" w:color="auto"/>
                          </w:divBdr>
                          <w:divsChild>
                            <w:div w:id="199323614">
                              <w:marLeft w:val="0"/>
                              <w:marRight w:val="0"/>
                              <w:marTop w:val="0"/>
                              <w:marBottom w:val="0"/>
                              <w:divBdr>
                                <w:top w:val="none" w:sz="0" w:space="0" w:color="auto"/>
                                <w:left w:val="none" w:sz="0" w:space="0" w:color="auto"/>
                                <w:bottom w:val="none" w:sz="0" w:space="0" w:color="auto"/>
                                <w:right w:val="none" w:sz="0" w:space="0" w:color="auto"/>
                              </w:divBdr>
                              <w:divsChild>
                                <w:div w:id="1662348656">
                                  <w:marLeft w:val="0"/>
                                  <w:marRight w:val="0"/>
                                  <w:marTop w:val="0"/>
                                  <w:marBottom w:val="0"/>
                                  <w:divBdr>
                                    <w:top w:val="none" w:sz="0" w:space="0" w:color="auto"/>
                                    <w:left w:val="none" w:sz="0" w:space="0" w:color="auto"/>
                                    <w:bottom w:val="none" w:sz="0" w:space="0" w:color="auto"/>
                                    <w:right w:val="none" w:sz="0" w:space="0" w:color="auto"/>
                                  </w:divBdr>
                                  <w:divsChild>
                                    <w:div w:id="758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680940">
          <w:marLeft w:val="0"/>
          <w:marRight w:val="0"/>
          <w:marTop w:val="0"/>
          <w:marBottom w:val="0"/>
          <w:divBdr>
            <w:top w:val="none" w:sz="0" w:space="0" w:color="auto"/>
            <w:left w:val="none" w:sz="0" w:space="0" w:color="auto"/>
            <w:bottom w:val="none" w:sz="0" w:space="0" w:color="auto"/>
            <w:right w:val="none" w:sz="0" w:space="0" w:color="auto"/>
          </w:divBdr>
          <w:divsChild>
            <w:div w:id="269314684">
              <w:marLeft w:val="0"/>
              <w:marRight w:val="0"/>
              <w:marTop w:val="0"/>
              <w:marBottom w:val="0"/>
              <w:divBdr>
                <w:top w:val="none" w:sz="0" w:space="0" w:color="auto"/>
                <w:left w:val="none" w:sz="0" w:space="0" w:color="auto"/>
                <w:bottom w:val="none" w:sz="0" w:space="0" w:color="auto"/>
                <w:right w:val="none" w:sz="0" w:space="0" w:color="auto"/>
              </w:divBdr>
              <w:divsChild>
                <w:div w:id="1658071146">
                  <w:marLeft w:val="0"/>
                  <w:marRight w:val="0"/>
                  <w:marTop w:val="0"/>
                  <w:marBottom w:val="0"/>
                  <w:divBdr>
                    <w:top w:val="none" w:sz="0" w:space="0" w:color="auto"/>
                    <w:left w:val="none" w:sz="0" w:space="0" w:color="auto"/>
                    <w:bottom w:val="none" w:sz="0" w:space="0" w:color="auto"/>
                    <w:right w:val="none" w:sz="0" w:space="0" w:color="auto"/>
                  </w:divBdr>
                  <w:divsChild>
                    <w:div w:id="1459488007">
                      <w:marLeft w:val="0"/>
                      <w:marRight w:val="0"/>
                      <w:marTop w:val="0"/>
                      <w:marBottom w:val="0"/>
                      <w:divBdr>
                        <w:top w:val="none" w:sz="0" w:space="0" w:color="auto"/>
                        <w:left w:val="none" w:sz="0" w:space="0" w:color="auto"/>
                        <w:bottom w:val="none" w:sz="0" w:space="0" w:color="auto"/>
                        <w:right w:val="none" w:sz="0" w:space="0" w:color="auto"/>
                      </w:divBdr>
                      <w:divsChild>
                        <w:div w:id="1881353555">
                          <w:marLeft w:val="0"/>
                          <w:marRight w:val="0"/>
                          <w:marTop w:val="0"/>
                          <w:marBottom w:val="0"/>
                          <w:divBdr>
                            <w:top w:val="none" w:sz="0" w:space="0" w:color="auto"/>
                            <w:left w:val="none" w:sz="0" w:space="0" w:color="auto"/>
                            <w:bottom w:val="none" w:sz="0" w:space="0" w:color="auto"/>
                            <w:right w:val="none" w:sz="0" w:space="0" w:color="auto"/>
                          </w:divBdr>
                          <w:divsChild>
                            <w:div w:id="630214871">
                              <w:marLeft w:val="0"/>
                              <w:marRight w:val="0"/>
                              <w:marTop w:val="0"/>
                              <w:marBottom w:val="0"/>
                              <w:divBdr>
                                <w:top w:val="none" w:sz="0" w:space="0" w:color="auto"/>
                                <w:left w:val="none" w:sz="0" w:space="0" w:color="auto"/>
                                <w:bottom w:val="none" w:sz="0" w:space="0" w:color="auto"/>
                                <w:right w:val="none" w:sz="0" w:space="0" w:color="auto"/>
                              </w:divBdr>
                              <w:divsChild>
                                <w:div w:id="1274483284">
                                  <w:marLeft w:val="0"/>
                                  <w:marRight w:val="0"/>
                                  <w:marTop w:val="0"/>
                                  <w:marBottom w:val="0"/>
                                  <w:divBdr>
                                    <w:top w:val="none" w:sz="0" w:space="0" w:color="auto"/>
                                    <w:left w:val="none" w:sz="0" w:space="0" w:color="auto"/>
                                    <w:bottom w:val="none" w:sz="0" w:space="0" w:color="auto"/>
                                    <w:right w:val="none" w:sz="0" w:space="0" w:color="auto"/>
                                  </w:divBdr>
                                  <w:divsChild>
                                    <w:div w:id="875117958">
                                      <w:marLeft w:val="0"/>
                                      <w:marRight w:val="0"/>
                                      <w:marTop w:val="0"/>
                                      <w:marBottom w:val="0"/>
                                      <w:divBdr>
                                        <w:top w:val="none" w:sz="0" w:space="0" w:color="auto"/>
                                        <w:left w:val="none" w:sz="0" w:space="0" w:color="auto"/>
                                        <w:bottom w:val="none" w:sz="0" w:space="0" w:color="auto"/>
                                        <w:right w:val="none" w:sz="0" w:space="0" w:color="auto"/>
                                      </w:divBdr>
                                      <w:divsChild>
                                        <w:div w:id="6228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646268">
      <w:bodyDiv w:val="1"/>
      <w:marLeft w:val="0"/>
      <w:marRight w:val="0"/>
      <w:marTop w:val="0"/>
      <w:marBottom w:val="0"/>
      <w:divBdr>
        <w:top w:val="none" w:sz="0" w:space="0" w:color="auto"/>
        <w:left w:val="none" w:sz="0" w:space="0" w:color="auto"/>
        <w:bottom w:val="none" w:sz="0" w:space="0" w:color="auto"/>
        <w:right w:val="none" w:sz="0" w:space="0" w:color="auto"/>
      </w:divBdr>
    </w:div>
    <w:div w:id="317464699">
      <w:bodyDiv w:val="1"/>
      <w:marLeft w:val="0"/>
      <w:marRight w:val="0"/>
      <w:marTop w:val="0"/>
      <w:marBottom w:val="0"/>
      <w:divBdr>
        <w:top w:val="none" w:sz="0" w:space="0" w:color="auto"/>
        <w:left w:val="none" w:sz="0" w:space="0" w:color="auto"/>
        <w:bottom w:val="none" w:sz="0" w:space="0" w:color="auto"/>
        <w:right w:val="none" w:sz="0" w:space="0" w:color="auto"/>
      </w:divBdr>
    </w:div>
    <w:div w:id="318198542">
      <w:bodyDiv w:val="1"/>
      <w:marLeft w:val="0"/>
      <w:marRight w:val="0"/>
      <w:marTop w:val="0"/>
      <w:marBottom w:val="0"/>
      <w:divBdr>
        <w:top w:val="none" w:sz="0" w:space="0" w:color="auto"/>
        <w:left w:val="none" w:sz="0" w:space="0" w:color="auto"/>
        <w:bottom w:val="none" w:sz="0" w:space="0" w:color="auto"/>
        <w:right w:val="none" w:sz="0" w:space="0" w:color="auto"/>
      </w:divBdr>
    </w:div>
    <w:div w:id="318313109">
      <w:bodyDiv w:val="1"/>
      <w:marLeft w:val="0"/>
      <w:marRight w:val="0"/>
      <w:marTop w:val="0"/>
      <w:marBottom w:val="0"/>
      <w:divBdr>
        <w:top w:val="none" w:sz="0" w:space="0" w:color="auto"/>
        <w:left w:val="none" w:sz="0" w:space="0" w:color="auto"/>
        <w:bottom w:val="none" w:sz="0" w:space="0" w:color="auto"/>
        <w:right w:val="none" w:sz="0" w:space="0" w:color="auto"/>
      </w:divBdr>
    </w:div>
    <w:div w:id="329722968">
      <w:bodyDiv w:val="1"/>
      <w:marLeft w:val="0"/>
      <w:marRight w:val="0"/>
      <w:marTop w:val="0"/>
      <w:marBottom w:val="0"/>
      <w:divBdr>
        <w:top w:val="none" w:sz="0" w:space="0" w:color="auto"/>
        <w:left w:val="none" w:sz="0" w:space="0" w:color="auto"/>
        <w:bottom w:val="none" w:sz="0" w:space="0" w:color="auto"/>
        <w:right w:val="none" w:sz="0" w:space="0" w:color="auto"/>
      </w:divBdr>
    </w:div>
    <w:div w:id="329917183">
      <w:bodyDiv w:val="1"/>
      <w:marLeft w:val="0"/>
      <w:marRight w:val="0"/>
      <w:marTop w:val="0"/>
      <w:marBottom w:val="0"/>
      <w:divBdr>
        <w:top w:val="none" w:sz="0" w:space="0" w:color="auto"/>
        <w:left w:val="none" w:sz="0" w:space="0" w:color="auto"/>
        <w:bottom w:val="none" w:sz="0" w:space="0" w:color="auto"/>
        <w:right w:val="none" w:sz="0" w:space="0" w:color="auto"/>
      </w:divBdr>
    </w:div>
    <w:div w:id="334844336">
      <w:bodyDiv w:val="1"/>
      <w:marLeft w:val="0"/>
      <w:marRight w:val="0"/>
      <w:marTop w:val="0"/>
      <w:marBottom w:val="0"/>
      <w:divBdr>
        <w:top w:val="none" w:sz="0" w:space="0" w:color="auto"/>
        <w:left w:val="none" w:sz="0" w:space="0" w:color="auto"/>
        <w:bottom w:val="none" w:sz="0" w:space="0" w:color="auto"/>
        <w:right w:val="none" w:sz="0" w:space="0" w:color="auto"/>
      </w:divBdr>
    </w:div>
    <w:div w:id="335114172">
      <w:bodyDiv w:val="1"/>
      <w:marLeft w:val="0"/>
      <w:marRight w:val="0"/>
      <w:marTop w:val="0"/>
      <w:marBottom w:val="0"/>
      <w:divBdr>
        <w:top w:val="none" w:sz="0" w:space="0" w:color="auto"/>
        <w:left w:val="none" w:sz="0" w:space="0" w:color="auto"/>
        <w:bottom w:val="none" w:sz="0" w:space="0" w:color="auto"/>
        <w:right w:val="none" w:sz="0" w:space="0" w:color="auto"/>
      </w:divBdr>
    </w:div>
    <w:div w:id="335156381">
      <w:bodyDiv w:val="1"/>
      <w:marLeft w:val="0"/>
      <w:marRight w:val="0"/>
      <w:marTop w:val="0"/>
      <w:marBottom w:val="0"/>
      <w:divBdr>
        <w:top w:val="none" w:sz="0" w:space="0" w:color="auto"/>
        <w:left w:val="none" w:sz="0" w:space="0" w:color="auto"/>
        <w:bottom w:val="none" w:sz="0" w:space="0" w:color="auto"/>
        <w:right w:val="none" w:sz="0" w:space="0" w:color="auto"/>
      </w:divBdr>
    </w:div>
    <w:div w:id="338705252">
      <w:bodyDiv w:val="1"/>
      <w:marLeft w:val="0"/>
      <w:marRight w:val="0"/>
      <w:marTop w:val="0"/>
      <w:marBottom w:val="0"/>
      <w:divBdr>
        <w:top w:val="none" w:sz="0" w:space="0" w:color="auto"/>
        <w:left w:val="none" w:sz="0" w:space="0" w:color="auto"/>
        <w:bottom w:val="none" w:sz="0" w:space="0" w:color="auto"/>
        <w:right w:val="none" w:sz="0" w:space="0" w:color="auto"/>
      </w:divBdr>
    </w:div>
    <w:div w:id="339085566">
      <w:bodyDiv w:val="1"/>
      <w:marLeft w:val="0"/>
      <w:marRight w:val="0"/>
      <w:marTop w:val="0"/>
      <w:marBottom w:val="0"/>
      <w:divBdr>
        <w:top w:val="none" w:sz="0" w:space="0" w:color="auto"/>
        <w:left w:val="none" w:sz="0" w:space="0" w:color="auto"/>
        <w:bottom w:val="none" w:sz="0" w:space="0" w:color="auto"/>
        <w:right w:val="none" w:sz="0" w:space="0" w:color="auto"/>
      </w:divBdr>
    </w:div>
    <w:div w:id="340933040">
      <w:bodyDiv w:val="1"/>
      <w:marLeft w:val="0"/>
      <w:marRight w:val="0"/>
      <w:marTop w:val="0"/>
      <w:marBottom w:val="0"/>
      <w:divBdr>
        <w:top w:val="none" w:sz="0" w:space="0" w:color="auto"/>
        <w:left w:val="none" w:sz="0" w:space="0" w:color="auto"/>
        <w:bottom w:val="none" w:sz="0" w:space="0" w:color="auto"/>
        <w:right w:val="none" w:sz="0" w:space="0" w:color="auto"/>
      </w:divBdr>
    </w:div>
    <w:div w:id="343169673">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sChild>
        <w:div w:id="170328460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55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8415898">
      <w:bodyDiv w:val="1"/>
      <w:marLeft w:val="0"/>
      <w:marRight w:val="0"/>
      <w:marTop w:val="0"/>
      <w:marBottom w:val="0"/>
      <w:divBdr>
        <w:top w:val="none" w:sz="0" w:space="0" w:color="auto"/>
        <w:left w:val="none" w:sz="0" w:space="0" w:color="auto"/>
        <w:bottom w:val="none" w:sz="0" w:space="0" w:color="auto"/>
        <w:right w:val="none" w:sz="0" w:space="0" w:color="auto"/>
      </w:divBdr>
    </w:div>
    <w:div w:id="350569154">
      <w:bodyDiv w:val="1"/>
      <w:marLeft w:val="0"/>
      <w:marRight w:val="0"/>
      <w:marTop w:val="0"/>
      <w:marBottom w:val="0"/>
      <w:divBdr>
        <w:top w:val="none" w:sz="0" w:space="0" w:color="auto"/>
        <w:left w:val="none" w:sz="0" w:space="0" w:color="auto"/>
        <w:bottom w:val="none" w:sz="0" w:space="0" w:color="auto"/>
        <w:right w:val="none" w:sz="0" w:space="0" w:color="auto"/>
      </w:divBdr>
    </w:div>
    <w:div w:id="351341541">
      <w:bodyDiv w:val="1"/>
      <w:marLeft w:val="0"/>
      <w:marRight w:val="0"/>
      <w:marTop w:val="0"/>
      <w:marBottom w:val="0"/>
      <w:divBdr>
        <w:top w:val="none" w:sz="0" w:space="0" w:color="auto"/>
        <w:left w:val="none" w:sz="0" w:space="0" w:color="auto"/>
        <w:bottom w:val="none" w:sz="0" w:space="0" w:color="auto"/>
        <w:right w:val="none" w:sz="0" w:space="0" w:color="auto"/>
      </w:divBdr>
    </w:div>
    <w:div w:id="358050582">
      <w:bodyDiv w:val="1"/>
      <w:marLeft w:val="0"/>
      <w:marRight w:val="0"/>
      <w:marTop w:val="0"/>
      <w:marBottom w:val="0"/>
      <w:divBdr>
        <w:top w:val="none" w:sz="0" w:space="0" w:color="auto"/>
        <w:left w:val="none" w:sz="0" w:space="0" w:color="auto"/>
        <w:bottom w:val="none" w:sz="0" w:space="0" w:color="auto"/>
        <w:right w:val="none" w:sz="0" w:space="0" w:color="auto"/>
      </w:divBdr>
    </w:div>
    <w:div w:id="367951767">
      <w:bodyDiv w:val="1"/>
      <w:marLeft w:val="0"/>
      <w:marRight w:val="0"/>
      <w:marTop w:val="0"/>
      <w:marBottom w:val="0"/>
      <w:divBdr>
        <w:top w:val="none" w:sz="0" w:space="0" w:color="auto"/>
        <w:left w:val="none" w:sz="0" w:space="0" w:color="auto"/>
        <w:bottom w:val="none" w:sz="0" w:space="0" w:color="auto"/>
        <w:right w:val="none" w:sz="0" w:space="0" w:color="auto"/>
      </w:divBdr>
    </w:div>
    <w:div w:id="368143674">
      <w:bodyDiv w:val="1"/>
      <w:marLeft w:val="0"/>
      <w:marRight w:val="0"/>
      <w:marTop w:val="0"/>
      <w:marBottom w:val="0"/>
      <w:divBdr>
        <w:top w:val="none" w:sz="0" w:space="0" w:color="auto"/>
        <w:left w:val="none" w:sz="0" w:space="0" w:color="auto"/>
        <w:bottom w:val="none" w:sz="0" w:space="0" w:color="auto"/>
        <w:right w:val="none" w:sz="0" w:space="0" w:color="auto"/>
      </w:divBdr>
    </w:div>
    <w:div w:id="371464672">
      <w:bodyDiv w:val="1"/>
      <w:marLeft w:val="0"/>
      <w:marRight w:val="0"/>
      <w:marTop w:val="0"/>
      <w:marBottom w:val="0"/>
      <w:divBdr>
        <w:top w:val="none" w:sz="0" w:space="0" w:color="auto"/>
        <w:left w:val="none" w:sz="0" w:space="0" w:color="auto"/>
        <w:bottom w:val="none" w:sz="0" w:space="0" w:color="auto"/>
        <w:right w:val="none" w:sz="0" w:space="0" w:color="auto"/>
      </w:divBdr>
    </w:div>
    <w:div w:id="378673695">
      <w:bodyDiv w:val="1"/>
      <w:marLeft w:val="0"/>
      <w:marRight w:val="0"/>
      <w:marTop w:val="0"/>
      <w:marBottom w:val="0"/>
      <w:divBdr>
        <w:top w:val="none" w:sz="0" w:space="0" w:color="auto"/>
        <w:left w:val="none" w:sz="0" w:space="0" w:color="auto"/>
        <w:bottom w:val="none" w:sz="0" w:space="0" w:color="auto"/>
        <w:right w:val="none" w:sz="0" w:space="0" w:color="auto"/>
      </w:divBdr>
    </w:div>
    <w:div w:id="379091998">
      <w:bodyDiv w:val="1"/>
      <w:marLeft w:val="0"/>
      <w:marRight w:val="0"/>
      <w:marTop w:val="0"/>
      <w:marBottom w:val="0"/>
      <w:divBdr>
        <w:top w:val="none" w:sz="0" w:space="0" w:color="auto"/>
        <w:left w:val="none" w:sz="0" w:space="0" w:color="auto"/>
        <w:bottom w:val="none" w:sz="0" w:space="0" w:color="auto"/>
        <w:right w:val="none" w:sz="0" w:space="0" w:color="auto"/>
      </w:divBdr>
    </w:div>
    <w:div w:id="380717888">
      <w:bodyDiv w:val="1"/>
      <w:marLeft w:val="0"/>
      <w:marRight w:val="0"/>
      <w:marTop w:val="0"/>
      <w:marBottom w:val="0"/>
      <w:divBdr>
        <w:top w:val="none" w:sz="0" w:space="0" w:color="auto"/>
        <w:left w:val="none" w:sz="0" w:space="0" w:color="auto"/>
        <w:bottom w:val="none" w:sz="0" w:space="0" w:color="auto"/>
        <w:right w:val="none" w:sz="0" w:space="0" w:color="auto"/>
      </w:divBdr>
    </w:div>
    <w:div w:id="381364726">
      <w:bodyDiv w:val="1"/>
      <w:marLeft w:val="0"/>
      <w:marRight w:val="0"/>
      <w:marTop w:val="0"/>
      <w:marBottom w:val="0"/>
      <w:divBdr>
        <w:top w:val="none" w:sz="0" w:space="0" w:color="auto"/>
        <w:left w:val="none" w:sz="0" w:space="0" w:color="auto"/>
        <w:bottom w:val="none" w:sz="0" w:space="0" w:color="auto"/>
        <w:right w:val="none" w:sz="0" w:space="0" w:color="auto"/>
      </w:divBdr>
    </w:div>
    <w:div w:id="383215738">
      <w:bodyDiv w:val="1"/>
      <w:marLeft w:val="0"/>
      <w:marRight w:val="0"/>
      <w:marTop w:val="0"/>
      <w:marBottom w:val="0"/>
      <w:divBdr>
        <w:top w:val="none" w:sz="0" w:space="0" w:color="auto"/>
        <w:left w:val="none" w:sz="0" w:space="0" w:color="auto"/>
        <w:bottom w:val="none" w:sz="0" w:space="0" w:color="auto"/>
        <w:right w:val="none" w:sz="0" w:space="0" w:color="auto"/>
      </w:divBdr>
    </w:div>
    <w:div w:id="386027881">
      <w:bodyDiv w:val="1"/>
      <w:marLeft w:val="0"/>
      <w:marRight w:val="0"/>
      <w:marTop w:val="0"/>
      <w:marBottom w:val="0"/>
      <w:divBdr>
        <w:top w:val="none" w:sz="0" w:space="0" w:color="auto"/>
        <w:left w:val="none" w:sz="0" w:space="0" w:color="auto"/>
        <w:bottom w:val="none" w:sz="0" w:space="0" w:color="auto"/>
        <w:right w:val="none" w:sz="0" w:space="0" w:color="auto"/>
      </w:divBdr>
    </w:div>
    <w:div w:id="389037545">
      <w:bodyDiv w:val="1"/>
      <w:marLeft w:val="0"/>
      <w:marRight w:val="0"/>
      <w:marTop w:val="0"/>
      <w:marBottom w:val="0"/>
      <w:divBdr>
        <w:top w:val="none" w:sz="0" w:space="0" w:color="auto"/>
        <w:left w:val="none" w:sz="0" w:space="0" w:color="auto"/>
        <w:bottom w:val="none" w:sz="0" w:space="0" w:color="auto"/>
        <w:right w:val="none" w:sz="0" w:space="0" w:color="auto"/>
      </w:divBdr>
    </w:div>
    <w:div w:id="394814304">
      <w:bodyDiv w:val="1"/>
      <w:marLeft w:val="0"/>
      <w:marRight w:val="0"/>
      <w:marTop w:val="0"/>
      <w:marBottom w:val="0"/>
      <w:divBdr>
        <w:top w:val="none" w:sz="0" w:space="0" w:color="auto"/>
        <w:left w:val="none" w:sz="0" w:space="0" w:color="auto"/>
        <w:bottom w:val="none" w:sz="0" w:space="0" w:color="auto"/>
        <w:right w:val="none" w:sz="0" w:space="0" w:color="auto"/>
      </w:divBdr>
    </w:div>
    <w:div w:id="398484154">
      <w:bodyDiv w:val="1"/>
      <w:marLeft w:val="0"/>
      <w:marRight w:val="0"/>
      <w:marTop w:val="0"/>
      <w:marBottom w:val="0"/>
      <w:divBdr>
        <w:top w:val="none" w:sz="0" w:space="0" w:color="auto"/>
        <w:left w:val="none" w:sz="0" w:space="0" w:color="auto"/>
        <w:bottom w:val="none" w:sz="0" w:space="0" w:color="auto"/>
        <w:right w:val="none" w:sz="0" w:space="0" w:color="auto"/>
      </w:divBdr>
    </w:div>
    <w:div w:id="407775546">
      <w:bodyDiv w:val="1"/>
      <w:marLeft w:val="0"/>
      <w:marRight w:val="0"/>
      <w:marTop w:val="0"/>
      <w:marBottom w:val="0"/>
      <w:divBdr>
        <w:top w:val="none" w:sz="0" w:space="0" w:color="auto"/>
        <w:left w:val="none" w:sz="0" w:space="0" w:color="auto"/>
        <w:bottom w:val="none" w:sz="0" w:space="0" w:color="auto"/>
        <w:right w:val="none" w:sz="0" w:space="0" w:color="auto"/>
      </w:divBdr>
    </w:div>
    <w:div w:id="411585816">
      <w:bodyDiv w:val="1"/>
      <w:marLeft w:val="0"/>
      <w:marRight w:val="0"/>
      <w:marTop w:val="0"/>
      <w:marBottom w:val="0"/>
      <w:divBdr>
        <w:top w:val="none" w:sz="0" w:space="0" w:color="auto"/>
        <w:left w:val="none" w:sz="0" w:space="0" w:color="auto"/>
        <w:bottom w:val="none" w:sz="0" w:space="0" w:color="auto"/>
        <w:right w:val="none" w:sz="0" w:space="0" w:color="auto"/>
      </w:divBdr>
    </w:div>
    <w:div w:id="413819151">
      <w:bodyDiv w:val="1"/>
      <w:marLeft w:val="0"/>
      <w:marRight w:val="0"/>
      <w:marTop w:val="0"/>
      <w:marBottom w:val="0"/>
      <w:divBdr>
        <w:top w:val="none" w:sz="0" w:space="0" w:color="auto"/>
        <w:left w:val="none" w:sz="0" w:space="0" w:color="auto"/>
        <w:bottom w:val="none" w:sz="0" w:space="0" w:color="auto"/>
        <w:right w:val="none" w:sz="0" w:space="0" w:color="auto"/>
      </w:divBdr>
    </w:div>
    <w:div w:id="414085739">
      <w:bodyDiv w:val="1"/>
      <w:marLeft w:val="0"/>
      <w:marRight w:val="0"/>
      <w:marTop w:val="0"/>
      <w:marBottom w:val="0"/>
      <w:divBdr>
        <w:top w:val="none" w:sz="0" w:space="0" w:color="auto"/>
        <w:left w:val="none" w:sz="0" w:space="0" w:color="auto"/>
        <w:bottom w:val="none" w:sz="0" w:space="0" w:color="auto"/>
        <w:right w:val="none" w:sz="0" w:space="0" w:color="auto"/>
      </w:divBdr>
    </w:div>
    <w:div w:id="415982667">
      <w:bodyDiv w:val="1"/>
      <w:marLeft w:val="0"/>
      <w:marRight w:val="0"/>
      <w:marTop w:val="0"/>
      <w:marBottom w:val="0"/>
      <w:divBdr>
        <w:top w:val="none" w:sz="0" w:space="0" w:color="auto"/>
        <w:left w:val="none" w:sz="0" w:space="0" w:color="auto"/>
        <w:bottom w:val="none" w:sz="0" w:space="0" w:color="auto"/>
        <w:right w:val="none" w:sz="0" w:space="0" w:color="auto"/>
      </w:divBdr>
    </w:div>
    <w:div w:id="419301349">
      <w:bodyDiv w:val="1"/>
      <w:marLeft w:val="0"/>
      <w:marRight w:val="0"/>
      <w:marTop w:val="0"/>
      <w:marBottom w:val="0"/>
      <w:divBdr>
        <w:top w:val="none" w:sz="0" w:space="0" w:color="auto"/>
        <w:left w:val="none" w:sz="0" w:space="0" w:color="auto"/>
        <w:bottom w:val="none" w:sz="0" w:space="0" w:color="auto"/>
        <w:right w:val="none" w:sz="0" w:space="0" w:color="auto"/>
      </w:divBdr>
    </w:div>
    <w:div w:id="420490424">
      <w:bodyDiv w:val="1"/>
      <w:marLeft w:val="0"/>
      <w:marRight w:val="0"/>
      <w:marTop w:val="0"/>
      <w:marBottom w:val="0"/>
      <w:divBdr>
        <w:top w:val="none" w:sz="0" w:space="0" w:color="auto"/>
        <w:left w:val="none" w:sz="0" w:space="0" w:color="auto"/>
        <w:bottom w:val="none" w:sz="0" w:space="0" w:color="auto"/>
        <w:right w:val="none" w:sz="0" w:space="0" w:color="auto"/>
      </w:divBdr>
    </w:div>
    <w:div w:id="421028357">
      <w:bodyDiv w:val="1"/>
      <w:marLeft w:val="0"/>
      <w:marRight w:val="0"/>
      <w:marTop w:val="0"/>
      <w:marBottom w:val="0"/>
      <w:divBdr>
        <w:top w:val="none" w:sz="0" w:space="0" w:color="auto"/>
        <w:left w:val="none" w:sz="0" w:space="0" w:color="auto"/>
        <w:bottom w:val="none" w:sz="0" w:space="0" w:color="auto"/>
        <w:right w:val="none" w:sz="0" w:space="0" w:color="auto"/>
      </w:divBdr>
    </w:div>
    <w:div w:id="428820792">
      <w:bodyDiv w:val="1"/>
      <w:marLeft w:val="0"/>
      <w:marRight w:val="0"/>
      <w:marTop w:val="0"/>
      <w:marBottom w:val="0"/>
      <w:divBdr>
        <w:top w:val="none" w:sz="0" w:space="0" w:color="auto"/>
        <w:left w:val="none" w:sz="0" w:space="0" w:color="auto"/>
        <w:bottom w:val="none" w:sz="0" w:space="0" w:color="auto"/>
        <w:right w:val="none" w:sz="0" w:space="0" w:color="auto"/>
      </w:divBdr>
      <w:divsChild>
        <w:div w:id="1646618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393927">
      <w:bodyDiv w:val="1"/>
      <w:marLeft w:val="0"/>
      <w:marRight w:val="0"/>
      <w:marTop w:val="0"/>
      <w:marBottom w:val="0"/>
      <w:divBdr>
        <w:top w:val="none" w:sz="0" w:space="0" w:color="auto"/>
        <w:left w:val="none" w:sz="0" w:space="0" w:color="auto"/>
        <w:bottom w:val="none" w:sz="0" w:space="0" w:color="auto"/>
        <w:right w:val="none" w:sz="0" w:space="0" w:color="auto"/>
      </w:divBdr>
    </w:div>
    <w:div w:id="430512194">
      <w:bodyDiv w:val="1"/>
      <w:marLeft w:val="0"/>
      <w:marRight w:val="0"/>
      <w:marTop w:val="0"/>
      <w:marBottom w:val="0"/>
      <w:divBdr>
        <w:top w:val="none" w:sz="0" w:space="0" w:color="auto"/>
        <w:left w:val="none" w:sz="0" w:space="0" w:color="auto"/>
        <w:bottom w:val="none" w:sz="0" w:space="0" w:color="auto"/>
        <w:right w:val="none" w:sz="0" w:space="0" w:color="auto"/>
      </w:divBdr>
    </w:div>
    <w:div w:id="431366414">
      <w:bodyDiv w:val="1"/>
      <w:marLeft w:val="0"/>
      <w:marRight w:val="0"/>
      <w:marTop w:val="0"/>
      <w:marBottom w:val="0"/>
      <w:divBdr>
        <w:top w:val="none" w:sz="0" w:space="0" w:color="auto"/>
        <w:left w:val="none" w:sz="0" w:space="0" w:color="auto"/>
        <w:bottom w:val="none" w:sz="0" w:space="0" w:color="auto"/>
        <w:right w:val="none" w:sz="0" w:space="0" w:color="auto"/>
      </w:divBdr>
    </w:div>
    <w:div w:id="431974439">
      <w:bodyDiv w:val="1"/>
      <w:marLeft w:val="0"/>
      <w:marRight w:val="0"/>
      <w:marTop w:val="0"/>
      <w:marBottom w:val="0"/>
      <w:divBdr>
        <w:top w:val="none" w:sz="0" w:space="0" w:color="auto"/>
        <w:left w:val="none" w:sz="0" w:space="0" w:color="auto"/>
        <w:bottom w:val="none" w:sz="0" w:space="0" w:color="auto"/>
        <w:right w:val="none" w:sz="0" w:space="0" w:color="auto"/>
      </w:divBdr>
    </w:div>
    <w:div w:id="431976338">
      <w:bodyDiv w:val="1"/>
      <w:marLeft w:val="0"/>
      <w:marRight w:val="0"/>
      <w:marTop w:val="0"/>
      <w:marBottom w:val="0"/>
      <w:divBdr>
        <w:top w:val="none" w:sz="0" w:space="0" w:color="auto"/>
        <w:left w:val="none" w:sz="0" w:space="0" w:color="auto"/>
        <w:bottom w:val="none" w:sz="0" w:space="0" w:color="auto"/>
        <w:right w:val="none" w:sz="0" w:space="0" w:color="auto"/>
      </w:divBdr>
    </w:div>
    <w:div w:id="437141617">
      <w:bodyDiv w:val="1"/>
      <w:marLeft w:val="0"/>
      <w:marRight w:val="0"/>
      <w:marTop w:val="0"/>
      <w:marBottom w:val="0"/>
      <w:divBdr>
        <w:top w:val="none" w:sz="0" w:space="0" w:color="auto"/>
        <w:left w:val="none" w:sz="0" w:space="0" w:color="auto"/>
        <w:bottom w:val="none" w:sz="0" w:space="0" w:color="auto"/>
        <w:right w:val="none" w:sz="0" w:space="0" w:color="auto"/>
      </w:divBdr>
    </w:div>
    <w:div w:id="440612476">
      <w:bodyDiv w:val="1"/>
      <w:marLeft w:val="0"/>
      <w:marRight w:val="0"/>
      <w:marTop w:val="0"/>
      <w:marBottom w:val="0"/>
      <w:divBdr>
        <w:top w:val="none" w:sz="0" w:space="0" w:color="auto"/>
        <w:left w:val="none" w:sz="0" w:space="0" w:color="auto"/>
        <w:bottom w:val="none" w:sz="0" w:space="0" w:color="auto"/>
        <w:right w:val="none" w:sz="0" w:space="0" w:color="auto"/>
      </w:divBdr>
    </w:div>
    <w:div w:id="446705032">
      <w:bodyDiv w:val="1"/>
      <w:marLeft w:val="0"/>
      <w:marRight w:val="0"/>
      <w:marTop w:val="0"/>
      <w:marBottom w:val="0"/>
      <w:divBdr>
        <w:top w:val="none" w:sz="0" w:space="0" w:color="auto"/>
        <w:left w:val="none" w:sz="0" w:space="0" w:color="auto"/>
        <w:bottom w:val="none" w:sz="0" w:space="0" w:color="auto"/>
        <w:right w:val="none" w:sz="0" w:space="0" w:color="auto"/>
      </w:divBdr>
    </w:div>
    <w:div w:id="447357890">
      <w:bodyDiv w:val="1"/>
      <w:marLeft w:val="0"/>
      <w:marRight w:val="0"/>
      <w:marTop w:val="0"/>
      <w:marBottom w:val="0"/>
      <w:divBdr>
        <w:top w:val="none" w:sz="0" w:space="0" w:color="auto"/>
        <w:left w:val="none" w:sz="0" w:space="0" w:color="auto"/>
        <w:bottom w:val="none" w:sz="0" w:space="0" w:color="auto"/>
        <w:right w:val="none" w:sz="0" w:space="0" w:color="auto"/>
      </w:divBdr>
    </w:div>
    <w:div w:id="449208395">
      <w:bodyDiv w:val="1"/>
      <w:marLeft w:val="0"/>
      <w:marRight w:val="0"/>
      <w:marTop w:val="0"/>
      <w:marBottom w:val="0"/>
      <w:divBdr>
        <w:top w:val="none" w:sz="0" w:space="0" w:color="auto"/>
        <w:left w:val="none" w:sz="0" w:space="0" w:color="auto"/>
        <w:bottom w:val="none" w:sz="0" w:space="0" w:color="auto"/>
        <w:right w:val="none" w:sz="0" w:space="0" w:color="auto"/>
      </w:divBdr>
    </w:div>
    <w:div w:id="451898168">
      <w:bodyDiv w:val="1"/>
      <w:marLeft w:val="0"/>
      <w:marRight w:val="0"/>
      <w:marTop w:val="0"/>
      <w:marBottom w:val="0"/>
      <w:divBdr>
        <w:top w:val="none" w:sz="0" w:space="0" w:color="auto"/>
        <w:left w:val="none" w:sz="0" w:space="0" w:color="auto"/>
        <w:bottom w:val="none" w:sz="0" w:space="0" w:color="auto"/>
        <w:right w:val="none" w:sz="0" w:space="0" w:color="auto"/>
      </w:divBdr>
    </w:div>
    <w:div w:id="459039035">
      <w:bodyDiv w:val="1"/>
      <w:marLeft w:val="0"/>
      <w:marRight w:val="0"/>
      <w:marTop w:val="0"/>
      <w:marBottom w:val="0"/>
      <w:divBdr>
        <w:top w:val="none" w:sz="0" w:space="0" w:color="auto"/>
        <w:left w:val="none" w:sz="0" w:space="0" w:color="auto"/>
        <w:bottom w:val="none" w:sz="0" w:space="0" w:color="auto"/>
        <w:right w:val="none" w:sz="0" w:space="0" w:color="auto"/>
      </w:divBdr>
    </w:div>
    <w:div w:id="460345965">
      <w:bodyDiv w:val="1"/>
      <w:marLeft w:val="0"/>
      <w:marRight w:val="0"/>
      <w:marTop w:val="0"/>
      <w:marBottom w:val="0"/>
      <w:divBdr>
        <w:top w:val="none" w:sz="0" w:space="0" w:color="auto"/>
        <w:left w:val="none" w:sz="0" w:space="0" w:color="auto"/>
        <w:bottom w:val="none" w:sz="0" w:space="0" w:color="auto"/>
        <w:right w:val="none" w:sz="0" w:space="0" w:color="auto"/>
      </w:divBdr>
    </w:div>
    <w:div w:id="462113909">
      <w:bodyDiv w:val="1"/>
      <w:marLeft w:val="0"/>
      <w:marRight w:val="0"/>
      <w:marTop w:val="0"/>
      <w:marBottom w:val="0"/>
      <w:divBdr>
        <w:top w:val="none" w:sz="0" w:space="0" w:color="auto"/>
        <w:left w:val="none" w:sz="0" w:space="0" w:color="auto"/>
        <w:bottom w:val="none" w:sz="0" w:space="0" w:color="auto"/>
        <w:right w:val="none" w:sz="0" w:space="0" w:color="auto"/>
      </w:divBdr>
    </w:div>
    <w:div w:id="463274820">
      <w:bodyDiv w:val="1"/>
      <w:marLeft w:val="0"/>
      <w:marRight w:val="0"/>
      <w:marTop w:val="0"/>
      <w:marBottom w:val="0"/>
      <w:divBdr>
        <w:top w:val="none" w:sz="0" w:space="0" w:color="auto"/>
        <w:left w:val="none" w:sz="0" w:space="0" w:color="auto"/>
        <w:bottom w:val="none" w:sz="0" w:space="0" w:color="auto"/>
        <w:right w:val="none" w:sz="0" w:space="0" w:color="auto"/>
      </w:divBdr>
    </w:div>
    <w:div w:id="465701287">
      <w:bodyDiv w:val="1"/>
      <w:marLeft w:val="0"/>
      <w:marRight w:val="0"/>
      <w:marTop w:val="0"/>
      <w:marBottom w:val="0"/>
      <w:divBdr>
        <w:top w:val="none" w:sz="0" w:space="0" w:color="auto"/>
        <w:left w:val="none" w:sz="0" w:space="0" w:color="auto"/>
        <w:bottom w:val="none" w:sz="0" w:space="0" w:color="auto"/>
        <w:right w:val="none" w:sz="0" w:space="0" w:color="auto"/>
      </w:divBdr>
    </w:div>
    <w:div w:id="469442792">
      <w:bodyDiv w:val="1"/>
      <w:marLeft w:val="0"/>
      <w:marRight w:val="0"/>
      <w:marTop w:val="0"/>
      <w:marBottom w:val="0"/>
      <w:divBdr>
        <w:top w:val="none" w:sz="0" w:space="0" w:color="auto"/>
        <w:left w:val="none" w:sz="0" w:space="0" w:color="auto"/>
        <w:bottom w:val="none" w:sz="0" w:space="0" w:color="auto"/>
        <w:right w:val="none" w:sz="0" w:space="0" w:color="auto"/>
      </w:divBdr>
    </w:div>
    <w:div w:id="470177775">
      <w:bodyDiv w:val="1"/>
      <w:marLeft w:val="0"/>
      <w:marRight w:val="0"/>
      <w:marTop w:val="0"/>
      <w:marBottom w:val="0"/>
      <w:divBdr>
        <w:top w:val="none" w:sz="0" w:space="0" w:color="auto"/>
        <w:left w:val="none" w:sz="0" w:space="0" w:color="auto"/>
        <w:bottom w:val="none" w:sz="0" w:space="0" w:color="auto"/>
        <w:right w:val="none" w:sz="0" w:space="0" w:color="auto"/>
      </w:divBdr>
    </w:div>
    <w:div w:id="472412104">
      <w:bodyDiv w:val="1"/>
      <w:marLeft w:val="0"/>
      <w:marRight w:val="0"/>
      <w:marTop w:val="0"/>
      <w:marBottom w:val="0"/>
      <w:divBdr>
        <w:top w:val="none" w:sz="0" w:space="0" w:color="auto"/>
        <w:left w:val="none" w:sz="0" w:space="0" w:color="auto"/>
        <w:bottom w:val="none" w:sz="0" w:space="0" w:color="auto"/>
        <w:right w:val="none" w:sz="0" w:space="0" w:color="auto"/>
      </w:divBdr>
    </w:div>
    <w:div w:id="476071453">
      <w:bodyDiv w:val="1"/>
      <w:marLeft w:val="0"/>
      <w:marRight w:val="0"/>
      <w:marTop w:val="0"/>
      <w:marBottom w:val="0"/>
      <w:divBdr>
        <w:top w:val="none" w:sz="0" w:space="0" w:color="auto"/>
        <w:left w:val="none" w:sz="0" w:space="0" w:color="auto"/>
        <w:bottom w:val="none" w:sz="0" w:space="0" w:color="auto"/>
        <w:right w:val="none" w:sz="0" w:space="0" w:color="auto"/>
      </w:divBdr>
    </w:div>
    <w:div w:id="477453956">
      <w:bodyDiv w:val="1"/>
      <w:marLeft w:val="0"/>
      <w:marRight w:val="0"/>
      <w:marTop w:val="0"/>
      <w:marBottom w:val="0"/>
      <w:divBdr>
        <w:top w:val="none" w:sz="0" w:space="0" w:color="auto"/>
        <w:left w:val="none" w:sz="0" w:space="0" w:color="auto"/>
        <w:bottom w:val="none" w:sz="0" w:space="0" w:color="auto"/>
        <w:right w:val="none" w:sz="0" w:space="0" w:color="auto"/>
      </w:divBdr>
    </w:div>
    <w:div w:id="483206498">
      <w:bodyDiv w:val="1"/>
      <w:marLeft w:val="0"/>
      <w:marRight w:val="0"/>
      <w:marTop w:val="0"/>
      <w:marBottom w:val="0"/>
      <w:divBdr>
        <w:top w:val="none" w:sz="0" w:space="0" w:color="auto"/>
        <w:left w:val="none" w:sz="0" w:space="0" w:color="auto"/>
        <w:bottom w:val="none" w:sz="0" w:space="0" w:color="auto"/>
        <w:right w:val="none" w:sz="0" w:space="0" w:color="auto"/>
      </w:divBdr>
    </w:div>
    <w:div w:id="484317412">
      <w:bodyDiv w:val="1"/>
      <w:marLeft w:val="0"/>
      <w:marRight w:val="0"/>
      <w:marTop w:val="0"/>
      <w:marBottom w:val="0"/>
      <w:divBdr>
        <w:top w:val="none" w:sz="0" w:space="0" w:color="auto"/>
        <w:left w:val="none" w:sz="0" w:space="0" w:color="auto"/>
        <w:bottom w:val="none" w:sz="0" w:space="0" w:color="auto"/>
        <w:right w:val="none" w:sz="0" w:space="0" w:color="auto"/>
      </w:divBdr>
    </w:div>
    <w:div w:id="485510340">
      <w:bodyDiv w:val="1"/>
      <w:marLeft w:val="0"/>
      <w:marRight w:val="0"/>
      <w:marTop w:val="0"/>
      <w:marBottom w:val="0"/>
      <w:divBdr>
        <w:top w:val="none" w:sz="0" w:space="0" w:color="auto"/>
        <w:left w:val="none" w:sz="0" w:space="0" w:color="auto"/>
        <w:bottom w:val="none" w:sz="0" w:space="0" w:color="auto"/>
        <w:right w:val="none" w:sz="0" w:space="0" w:color="auto"/>
      </w:divBdr>
    </w:div>
    <w:div w:id="499199260">
      <w:bodyDiv w:val="1"/>
      <w:marLeft w:val="0"/>
      <w:marRight w:val="0"/>
      <w:marTop w:val="0"/>
      <w:marBottom w:val="0"/>
      <w:divBdr>
        <w:top w:val="none" w:sz="0" w:space="0" w:color="auto"/>
        <w:left w:val="none" w:sz="0" w:space="0" w:color="auto"/>
        <w:bottom w:val="none" w:sz="0" w:space="0" w:color="auto"/>
        <w:right w:val="none" w:sz="0" w:space="0" w:color="auto"/>
      </w:divBdr>
    </w:div>
    <w:div w:id="499391431">
      <w:bodyDiv w:val="1"/>
      <w:marLeft w:val="0"/>
      <w:marRight w:val="0"/>
      <w:marTop w:val="0"/>
      <w:marBottom w:val="0"/>
      <w:divBdr>
        <w:top w:val="none" w:sz="0" w:space="0" w:color="auto"/>
        <w:left w:val="none" w:sz="0" w:space="0" w:color="auto"/>
        <w:bottom w:val="none" w:sz="0" w:space="0" w:color="auto"/>
        <w:right w:val="none" w:sz="0" w:space="0" w:color="auto"/>
      </w:divBdr>
    </w:div>
    <w:div w:id="503519512">
      <w:bodyDiv w:val="1"/>
      <w:marLeft w:val="0"/>
      <w:marRight w:val="0"/>
      <w:marTop w:val="0"/>
      <w:marBottom w:val="0"/>
      <w:divBdr>
        <w:top w:val="none" w:sz="0" w:space="0" w:color="auto"/>
        <w:left w:val="none" w:sz="0" w:space="0" w:color="auto"/>
        <w:bottom w:val="none" w:sz="0" w:space="0" w:color="auto"/>
        <w:right w:val="none" w:sz="0" w:space="0" w:color="auto"/>
      </w:divBdr>
    </w:div>
    <w:div w:id="509757746">
      <w:bodyDiv w:val="1"/>
      <w:marLeft w:val="0"/>
      <w:marRight w:val="0"/>
      <w:marTop w:val="0"/>
      <w:marBottom w:val="0"/>
      <w:divBdr>
        <w:top w:val="none" w:sz="0" w:space="0" w:color="auto"/>
        <w:left w:val="none" w:sz="0" w:space="0" w:color="auto"/>
        <w:bottom w:val="none" w:sz="0" w:space="0" w:color="auto"/>
        <w:right w:val="none" w:sz="0" w:space="0" w:color="auto"/>
      </w:divBdr>
    </w:div>
    <w:div w:id="515077327">
      <w:bodyDiv w:val="1"/>
      <w:marLeft w:val="0"/>
      <w:marRight w:val="0"/>
      <w:marTop w:val="0"/>
      <w:marBottom w:val="0"/>
      <w:divBdr>
        <w:top w:val="none" w:sz="0" w:space="0" w:color="auto"/>
        <w:left w:val="none" w:sz="0" w:space="0" w:color="auto"/>
        <w:bottom w:val="none" w:sz="0" w:space="0" w:color="auto"/>
        <w:right w:val="none" w:sz="0" w:space="0" w:color="auto"/>
      </w:divBdr>
    </w:div>
    <w:div w:id="519899111">
      <w:bodyDiv w:val="1"/>
      <w:marLeft w:val="0"/>
      <w:marRight w:val="0"/>
      <w:marTop w:val="0"/>
      <w:marBottom w:val="0"/>
      <w:divBdr>
        <w:top w:val="none" w:sz="0" w:space="0" w:color="auto"/>
        <w:left w:val="none" w:sz="0" w:space="0" w:color="auto"/>
        <w:bottom w:val="none" w:sz="0" w:space="0" w:color="auto"/>
        <w:right w:val="none" w:sz="0" w:space="0" w:color="auto"/>
      </w:divBdr>
    </w:div>
    <w:div w:id="523597987">
      <w:bodyDiv w:val="1"/>
      <w:marLeft w:val="0"/>
      <w:marRight w:val="0"/>
      <w:marTop w:val="0"/>
      <w:marBottom w:val="0"/>
      <w:divBdr>
        <w:top w:val="none" w:sz="0" w:space="0" w:color="auto"/>
        <w:left w:val="none" w:sz="0" w:space="0" w:color="auto"/>
        <w:bottom w:val="none" w:sz="0" w:space="0" w:color="auto"/>
        <w:right w:val="none" w:sz="0" w:space="0" w:color="auto"/>
      </w:divBdr>
    </w:div>
    <w:div w:id="523638756">
      <w:bodyDiv w:val="1"/>
      <w:marLeft w:val="0"/>
      <w:marRight w:val="0"/>
      <w:marTop w:val="0"/>
      <w:marBottom w:val="0"/>
      <w:divBdr>
        <w:top w:val="none" w:sz="0" w:space="0" w:color="auto"/>
        <w:left w:val="none" w:sz="0" w:space="0" w:color="auto"/>
        <w:bottom w:val="none" w:sz="0" w:space="0" w:color="auto"/>
        <w:right w:val="none" w:sz="0" w:space="0" w:color="auto"/>
      </w:divBdr>
    </w:div>
    <w:div w:id="523834459">
      <w:bodyDiv w:val="1"/>
      <w:marLeft w:val="0"/>
      <w:marRight w:val="0"/>
      <w:marTop w:val="0"/>
      <w:marBottom w:val="0"/>
      <w:divBdr>
        <w:top w:val="none" w:sz="0" w:space="0" w:color="auto"/>
        <w:left w:val="none" w:sz="0" w:space="0" w:color="auto"/>
        <w:bottom w:val="none" w:sz="0" w:space="0" w:color="auto"/>
        <w:right w:val="none" w:sz="0" w:space="0" w:color="auto"/>
      </w:divBdr>
    </w:div>
    <w:div w:id="527375814">
      <w:bodyDiv w:val="1"/>
      <w:marLeft w:val="0"/>
      <w:marRight w:val="0"/>
      <w:marTop w:val="0"/>
      <w:marBottom w:val="0"/>
      <w:divBdr>
        <w:top w:val="none" w:sz="0" w:space="0" w:color="auto"/>
        <w:left w:val="none" w:sz="0" w:space="0" w:color="auto"/>
        <w:bottom w:val="none" w:sz="0" w:space="0" w:color="auto"/>
        <w:right w:val="none" w:sz="0" w:space="0" w:color="auto"/>
      </w:divBdr>
    </w:div>
    <w:div w:id="528299567">
      <w:bodyDiv w:val="1"/>
      <w:marLeft w:val="0"/>
      <w:marRight w:val="0"/>
      <w:marTop w:val="0"/>
      <w:marBottom w:val="0"/>
      <w:divBdr>
        <w:top w:val="none" w:sz="0" w:space="0" w:color="auto"/>
        <w:left w:val="none" w:sz="0" w:space="0" w:color="auto"/>
        <w:bottom w:val="none" w:sz="0" w:space="0" w:color="auto"/>
        <w:right w:val="none" w:sz="0" w:space="0" w:color="auto"/>
      </w:divBdr>
    </w:div>
    <w:div w:id="529301477">
      <w:bodyDiv w:val="1"/>
      <w:marLeft w:val="0"/>
      <w:marRight w:val="0"/>
      <w:marTop w:val="0"/>
      <w:marBottom w:val="0"/>
      <w:divBdr>
        <w:top w:val="none" w:sz="0" w:space="0" w:color="auto"/>
        <w:left w:val="none" w:sz="0" w:space="0" w:color="auto"/>
        <w:bottom w:val="none" w:sz="0" w:space="0" w:color="auto"/>
        <w:right w:val="none" w:sz="0" w:space="0" w:color="auto"/>
      </w:divBdr>
    </w:div>
    <w:div w:id="531848341">
      <w:bodyDiv w:val="1"/>
      <w:marLeft w:val="0"/>
      <w:marRight w:val="0"/>
      <w:marTop w:val="0"/>
      <w:marBottom w:val="0"/>
      <w:divBdr>
        <w:top w:val="none" w:sz="0" w:space="0" w:color="auto"/>
        <w:left w:val="none" w:sz="0" w:space="0" w:color="auto"/>
        <w:bottom w:val="none" w:sz="0" w:space="0" w:color="auto"/>
        <w:right w:val="none" w:sz="0" w:space="0" w:color="auto"/>
      </w:divBdr>
    </w:div>
    <w:div w:id="532354011">
      <w:bodyDiv w:val="1"/>
      <w:marLeft w:val="0"/>
      <w:marRight w:val="0"/>
      <w:marTop w:val="0"/>
      <w:marBottom w:val="0"/>
      <w:divBdr>
        <w:top w:val="none" w:sz="0" w:space="0" w:color="auto"/>
        <w:left w:val="none" w:sz="0" w:space="0" w:color="auto"/>
        <w:bottom w:val="none" w:sz="0" w:space="0" w:color="auto"/>
        <w:right w:val="none" w:sz="0" w:space="0" w:color="auto"/>
      </w:divBdr>
    </w:div>
    <w:div w:id="536308860">
      <w:bodyDiv w:val="1"/>
      <w:marLeft w:val="0"/>
      <w:marRight w:val="0"/>
      <w:marTop w:val="0"/>
      <w:marBottom w:val="0"/>
      <w:divBdr>
        <w:top w:val="none" w:sz="0" w:space="0" w:color="auto"/>
        <w:left w:val="none" w:sz="0" w:space="0" w:color="auto"/>
        <w:bottom w:val="none" w:sz="0" w:space="0" w:color="auto"/>
        <w:right w:val="none" w:sz="0" w:space="0" w:color="auto"/>
      </w:divBdr>
    </w:div>
    <w:div w:id="543492312">
      <w:bodyDiv w:val="1"/>
      <w:marLeft w:val="0"/>
      <w:marRight w:val="0"/>
      <w:marTop w:val="0"/>
      <w:marBottom w:val="0"/>
      <w:divBdr>
        <w:top w:val="none" w:sz="0" w:space="0" w:color="auto"/>
        <w:left w:val="none" w:sz="0" w:space="0" w:color="auto"/>
        <w:bottom w:val="none" w:sz="0" w:space="0" w:color="auto"/>
        <w:right w:val="none" w:sz="0" w:space="0" w:color="auto"/>
      </w:divBdr>
    </w:div>
    <w:div w:id="548883684">
      <w:bodyDiv w:val="1"/>
      <w:marLeft w:val="0"/>
      <w:marRight w:val="0"/>
      <w:marTop w:val="0"/>
      <w:marBottom w:val="0"/>
      <w:divBdr>
        <w:top w:val="none" w:sz="0" w:space="0" w:color="auto"/>
        <w:left w:val="none" w:sz="0" w:space="0" w:color="auto"/>
        <w:bottom w:val="none" w:sz="0" w:space="0" w:color="auto"/>
        <w:right w:val="none" w:sz="0" w:space="0" w:color="auto"/>
      </w:divBdr>
    </w:div>
    <w:div w:id="549993873">
      <w:bodyDiv w:val="1"/>
      <w:marLeft w:val="0"/>
      <w:marRight w:val="0"/>
      <w:marTop w:val="0"/>
      <w:marBottom w:val="0"/>
      <w:divBdr>
        <w:top w:val="none" w:sz="0" w:space="0" w:color="auto"/>
        <w:left w:val="none" w:sz="0" w:space="0" w:color="auto"/>
        <w:bottom w:val="none" w:sz="0" w:space="0" w:color="auto"/>
        <w:right w:val="none" w:sz="0" w:space="0" w:color="auto"/>
      </w:divBdr>
    </w:div>
    <w:div w:id="554925741">
      <w:bodyDiv w:val="1"/>
      <w:marLeft w:val="0"/>
      <w:marRight w:val="0"/>
      <w:marTop w:val="0"/>
      <w:marBottom w:val="0"/>
      <w:divBdr>
        <w:top w:val="none" w:sz="0" w:space="0" w:color="auto"/>
        <w:left w:val="none" w:sz="0" w:space="0" w:color="auto"/>
        <w:bottom w:val="none" w:sz="0" w:space="0" w:color="auto"/>
        <w:right w:val="none" w:sz="0" w:space="0" w:color="auto"/>
      </w:divBdr>
    </w:div>
    <w:div w:id="556553533">
      <w:bodyDiv w:val="1"/>
      <w:marLeft w:val="0"/>
      <w:marRight w:val="0"/>
      <w:marTop w:val="0"/>
      <w:marBottom w:val="0"/>
      <w:divBdr>
        <w:top w:val="none" w:sz="0" w:space="0" w:color="auto"/>
        <w:left w:val="none" w:sz="0" w:space="0" w:color="auto"/>
        <w:bottom w:val="none" w:sz="0" w:space="0" w:color="auto"/>
        <w:right w:val="none" w:sz="0" w:space="0" w:color="auto"/>
      </w:divBdr>
    </w:div>
    <w:div w:id="558369407">
      <w:bodyDiv w:val="1"/>
      <w:marLeft w:val="0"/>
      <w:marRight w:val="0"/>
      <w:marTop w:val="0"/>
      <w:marBottom w:val="0"/>
      <w:divBdr>
        <w:top w:val="none" w:sz="0" w:space="0" w:color="auto"/>
        <w:left w:val="none" w:sz="0" w:space="0" w:color="auto"/>
        <w:bottom w:val="none" w:sz="0" w:space="0" w:color="auto"/>
        <w:right w:val="none" w:sz="0" w:space="0" w:color="auto"/>
      </w:divBdr>
    </w:div>
    <w:div w:id="570847970">
      <w:bodyDiv w:val="1"/>
      <w:marLeft w:val="0"/>
      <w:marRight w:val="0"/>
      <w:marTop w:val="0"/>
      <w:marBottom w:val="0"/>
      <w:divBdr>
        <w:top w:val="none" w:sz="0" w:space="0" w:color="auto"/>
        <w:left w:val="none" w:sz="0" w:space="0" w:color="auto"/>
        <w:bottom w:val="none" w:sz="0" w:space="0" w:color="auto"/>
        <w:right w:val="none" w:sz="0" w:space="0" w:color="auto"/>
      </w:divBdr>
    </w:div>
    <w:div w:id="575552392">
      <w:bodyDiv w:val="1"/>
      <w:marLeft w:val="0"/>
      <w:marRight w:val="0"/>
      <w:marTop w:val="0"/>
      <w:marBottom w:val="0"/>
      <w:divBdr>
        <w:top w:val="none" w:sz="0" w:space="0" w:color="auto"/>
        <w:left w:val="none" w:sz="0" w:space="0" w:color="auto"/>
        <w:bottom w:val="none" w:sz="0" w:space="0" w:color="auto"/>
        <w:right w:val="none" w:sz="0" w:space="0" w:color="auto"/>
      </w:divBdr>
    </w:div>
    <w:div w:id="576868807">
      <w:bodyDiv w:val="1"/>
      <w:marLeft w:val="0"/>
      <w:marRight w:val="0"/>
      <w:marTop w:val="0"/>
      <w:marBottom w:val="0"/>
      <w:divBdr>
        <w:top w:val="none" w:sz="0" w:space="0" w:color="auto"/>
        <w:left w:val="none" w:sz="0" w:space="0" w:color="auto"/>
        <w:bottom w:val="none" w:sz="0" w:space="0" w:color="auto"/>
        <w:right w:val="none" w:sz="0" w:space="0" w:color="auto"/>
      </w:divBdr>
    </w:div>
    <w:div w:id="579490679">
      <w:bodyDiv w:val="1"/>
      <w:marLeft w:val="0"/>
      <w:marRight w:val="0"/>
      <w:marTop w:val="0"/>
      <w:marBottom w:val="0"/>
      <w:divBdr>
        <w:top w:val="none" w:sz="0" w:space="0" w:color="auto"/>
        <w:left w:val="none" w:sz="0" w:space="0" w:color="auto"/>
        <w:bottom w:val="none" w:sz="0" w:space="0" w:color="auto"/>
        <w:right w:val="none" w:sz="0" w:space="0" w:color="auto"/>
      </w:divBdr>
    </w:div>
    <w:div w:id="579946585">
      <w:bodyDiv w:val="1"/>
      <w:marLeft w:val="0"/>
      <w:marRight w:val="0"/>
      <w:marTop w:val="0"/>
      <w:marBottom w:val="0"/>
      <w:divBdr>
        <w:top w:val="none" w:sz="0" w:space="0" w:color="auto"/>
        <w:left w:val="none" w:sz="0" w:space="0" w:color="auto"/>
        <w:bottom w:val="none" w:sz="0" w:space="0" w:color="auto"/>
        <w:right w:val="none" w:sz="0" w:space="0" w:color="auto"/>
      </w:divBdr>
    </w:div>
    <w:div w:id="582833509">
      <w:bodyDiv w:val="1"/>
      <w:marLeft w:val="0"/>
      <w:marRight w:val="0"/>
      <w:marTop w:val="0"/>
      <w:marBottom w:val="0"/>
      <w:divBdr>
        <w:top w:val="none" w:sz="0" w:space="0" w:color="auto"/>
        <w:left w:val="none" w:sz="0" w:space="0" w:color="auto"/>
        <w:bottom w:val="none" w:sz="0" w:space="0" w:color="auto"/>
        <w:right w:val="none" w:sz="0" w:space="0" w:color="auto"/>
      </w:divBdr>
    </w:div>
    <w:div w:id="589700127">
      <w:bodyDiv w:val="1"/>
      <w:marLeft w:val="0"/>
      <w:marRight w:val="0"/>
      <w:marTop w:val="0"/>
      <w:marBottom w:val="0"/>
      <w:divBdr>
        <w:top w:val="none" w:sz="0" w:space="0" w:color="auto"/>
        <w:left w:val="none" w:sz="0" w:space="0" w:color="auto"/>
        <w:bottom w:val="none" w:sz="0" w:space="0" w:color="auto"/>
        <w:right w:val="none" w:sz="0" w:space="0" w:color="auto"/>
      </w:divBdr>
    </w:div>
    <w:div w:id="593244725">
      <w:bodyDiv w:val="1"/>
      <w:marLeft w:val="0"/>
      <w:marRight w:val="0"/>
      <w:marTop w:val="0"/>
      <w:marBottom w:val="0"/>
      <w:divBdr>
        <w:top w:val="none" w:sz="0" w:space="0" w:color="auto"/>
        <w:left w:val="none" w:sz="0" w:space="0" w:color="auto"/>
        <w:bottom w:val="none" w:sz="0" w:space="0" w:color="auto"/>
        <w:right w:val="none" w:sz="0" w:space="0" w:color="auto"/>
      </w:divBdr>
    </w:div>
    <w:div w:id="596911843">
      <w:bodyDiv w:val="1"/>
      <w:marLeft w:val="0"/>
      <w:marRight w:val="0"/>
      <w:marTop w:val="0"/>
      <w:marBottom w:val="0"/>
      <w:divBdr>
        <w:top w:val="none" w:sz="0" w:space="0" w:color="auto"/>
        <w:left w:val="none" w:sz="0" w:space="0" w:color="auto"/>
        <w:bottom w:val="none" w:sz="0" w:space="0" w:color="auto"/>
        <w:right w:val="none" w:sz="0" w:space="0" w:color="auto"/>
      </w:divBdr>
    </w:div>
    <w:div w:id="600801164">
      <w:bodyDiv w:val="1"/>
      <w:marLeft w:val="0"/>
      <w:marRight w:val="0"/>
      <w:marTop w:val="0"/>
      <w:marBottom w:val="0"/>
      <w:divBdr>
        <w:top w:val="none" w:sz="0" w:space="0" w:color="auto"/>
        <w:left w:val="none" w:sz="0" w:space="0" w:color="auto"/>
        <w:bottom w:val="none" w:sz="0" w:space="0" w:color="auto"/>
        <w:right w:val="none" w:sz="0" w:space="0" w:color="auto"/>
      </w:divBdr>
    </w:div>
    <w:div w:id="601497847">
      <w:bodyDiv w:val="1"/>
      <w:marLeft w:val="0"/>
      <w:marRight w:val="0"/>
      <w:marTop w:val="0"/>
      <w:marBottom w:val="0"/>
      <w:divBdr>
        <w:top w:val="none" w:sz="0" w:space="0" w:color="auto"/>
        <w:left w:val="none" w:sz="0" w:space="0" w:color="auto"/>
        <w:bottom w:val="none" w:sz="0" w:space="0" w:color="auto"/>
        <w:right w:val="none" w:sz="0" w:space="0" w:color="auto"/>
      </w:divBdr>
    </w:div>
    <w:div w:id="603726294">
      <w:bodyDiv w:val="1"/>
      <w:marLeft w:val="0"/>
      <w:marRight w:val="0"/>
      <w:marTop w:val="0"/>
      <w:marBottom w:val="0"/>
      <w:divBdr>
        <w:top w:val="none" w:sz="0" w:space="0" w:color="auto"/>
        <w:left w:val="none" w:sz="0" w:space="0" w:color="auto"/>
        <w:bottom w:val="none" w:sz="0" w:space="0" w:color="auto"/>
        <w:right w:val="none" w:sz="0" w:space="0" w:color="auto"/>
      </w:divBdr>
    </w:div>
    <w:div w:id="608436712">
      <w:bodyDiv w:val="1"/>
      <w:marLeft w:val="0"/>
      <w:marRight w:val="0"/>
      <w:marTop w:val="0"/>
      <w:marBottom w:val="0"/>
      <w:divBdr>
        <w:top w:val="none" w:sz="0" w:space="0" w:color="auto"/>
        <w:left w:val="none" w:sz="0" w:space="0" w:color="auto"/>
        <w:bottom w:val="none" w:sz="0" w:space="0" w:color="auto"/>
        <w:right w:val="none" w:sz="0" w:space="0" w:color="auto"/>
      </w:divBdr>
    </w:div>
    <w:div w:id="611592271">
      <w:bodyDiv w:val="1"/>
      <w:marLeft w:val="0"/>
      <w:marRight w:val="0"/>
      <w:marTop w:val="0"/>
      <w:marBottom w:val="0"/>
      <w:divBdr>
        <w:top w:val="none" w:sz="0" w:space="0" w:color="auto"/>
        <w:left w:val="none" w:sz="0" w:space="0" w:color="auto"/>
        <w:bottom w:val="none" w:sz="0" w:space="0" w:color="auto"/>
        <w:right w:val="none" w:sz="0" w:space="0" w:color="auto"/>
      </w:divBdr>
    </w:div>
    <w:div w:id="612980848">
      <w:bodyDiv w:val="1"/>
      <w:marLeft w:val="0"/>
      <w:marRight w:val="0"/>
      <w:marTop w:val="0"/>
      <w:marBottom w:val="0"/>
      <w:divBdr>
        <w:top w:val="none" w:sz="0" w:space="0" w:color="auto"/>
        <w:left w:val="none" w:sz="0" w:space="0" w:color="auto"/>
        <w:bottom w:val="none" w:sz="0" w:space="0" w:color="auto"/>
        <w:right w:val="none" w:sz="0" w:space="0" w:color="auto"/>
      </w:divBdr>
    </w:div>
    <w:div w:id="618880208">
      <w:bodyDiv w:val="1"/>
      <w:marLeft w:val="0"/>
      <w:marRight w:val="0"/>
      <w:marTop w:val="0"/>
      <w:marBottom w:val="0"/>
      <w:divBdr>
        <w:top w:val="none" w:sz="0" w:space="0" w:color="auto"/>
        <w:left w:val="none" w:sz="0" w:space="0" w:color="auto"/>
        <w:bottom w:val="none" w:sz="0" w:space="0" w:color="auto"/>
        <w:right w:val="none" w:sz="0" w:space="0" w:color="auto"/>
      </w:divBdr>
    </w:div>
    <w:div w:id="619185983">
      <w:bodyDiv w:val="1"/>
      <w:marLeft w:val="0"/>
      <w:marRight w:val="0"/>
      <w:marTop w:val="0"/>
      <w:marBottom w:val="0"/>
      <w:divBdr>
        <w:top w:val="none" w:sz="0" w:space="0" w:color="auto"/>
        <w:left w:val="none" w:sz="0" w:space="0" w:color="auto"/>
        <w:bottom w:val="none" w:sz="0" w:space="0" w:color="auto"/>
        <w:right w:val="none" w:sz="0" w:space="0" w:color="auto"/>
      </w:divBdr>
    </w:div>
    <w:div w:id="619840524">
      <w:bodyDiv w:val="1"/>
      <w:marLeft w:val="0"/>
      <w:marRight w:val="0"/>
      <w:marTop w:val="0"/>
      <w:marBottom w:val="0"/>
      <w:divBdr>
        <w:top w:val="none" w:sz="0" w:space="0" w:color="auto"/>
        <w:left w:val="none" w:sz="0" w:space="0" w:color="auto"/>
        <w:bottom w:val="none" w:sz="0" w:space="0" w:color="auto"/>
        <w:right w:val="none" w:sz="0" w:space="0" w:color="auto"/>
      </w:divBdr>
    </w:div>
    <w:div w:id="620455906">
      <w:bodyDiv w:val="1"/>
      <w:marLeft w:val="0"/>
      <w:marRight w:val="0"/>
      <w:marTop w:val="0"/>
      <w:marBottom w:val="0"/>
      <w:divBdr>
        <w:top w:val="none" w:sz="0" w:space="0" w:color="auto"/>
        <w:left w:val="none" w:sz="0" w:space="0" w:color="auto"/>
        <w:bottom w:val="none" w:sz="0" w:space="0" w:color="auto"/>
        <w:right w:val="none" w:sz="0" w:space="0" w:color="auto"/>
      </w:divBdr>
    </w:div>
    <w:div w:id="623387540">
      <w:bodyDiv w:val="1"/>
      <w:marLeft w:val="0"/>
      <w:marRight w:val="0"/>
      <w:marTop w:val="0"/>
      <w:marBottom w:val="0"/>
      <w:divBdr>
        <w:top w:val="none" w:sz="0" w:space="0" w:color="auto"/>
        <w:left w:val="none" w:sz="0" w:space="0" w:color="auto"/>
        <w:bottom w:val="none" w:sz="0" w:space="0" w:color="auto"/>
        <w:right w:val="none" w:sz="0" w:space="0" w:color="auto"/>
      </w:divBdr>
    </w:div>
    <w:div w:id="625702151">
      <w:bodyDiv w:val="1"/>
      <w:marLeft w:val="0"/>
      <w:marRight w:val="0"/>
      <w:marTop w:val="0"/>
      <w:marBottom w:val="0"/>
      <w:divBdr>
        <w:top w:val="none" w:sz="0" w:space="0" w:color="auto"/>
        <w:left w:val="none" w:sz="0" w:space="0" w:color="auto"/>
        <w:bottom w:val="none" w:sz="0" w:space="0" w:color="auto"/>
        <w:right w:val="none" w:sz="0" w:space="0" w:color="auto"/>
      </w:divBdr>
    </w:div>
    <w:div w:id="629824109">
      <w:bodyDiv w:val="1"/>
      <w:marLeft w:val="0"/>
      <w:marRight w:val="0"/>
      <w:marTop w:val="0"/>
      <w:marBottom w:val="0"/>
      <w:divBdr>
        <w:top w:val="none" w:sz="0" w:space="0" w:color="auto"/>
        <w:left w:val="none" w:sz="0" w:space="0" w:color="auto"/>
        <w:bottom w:val="none" w:sz="0" w:space="0" w:color="auto"/>
        <w:right w:val="none" w:sz="0" w:space="0" w:color="auto"/>
      </w:divBdr>
    </w:div>
    <w:div w:id="634483459">
      <w:bodyDiv w:val="1"/>
      <w:marLeft w:val="0"/>
      <w:marRight w:val="0"/>
      <w:marTop w:val="0"/>
      <w:marBottom w:val="0"/>
      <w:divBdr>
        <w:top w:val="none" w:sz="0" w:space="0" w:color="auto"/>
        <w:left w:val="none" w:sz="0" w:space="0" w:color="auto"/>
        <w:bottom w:val="none" w:sz="0" w:space="0" w:color="auto"/>
        <w:right w:val="none" w:sz="0" w:space="0" w:color="auto"/>
      </w:divBdr>
    </w:div>
    <w:div w:id="638728051">
      <w:bodyDiv w:val="1"/>
      <w:marLeft w:val="0"/>
      <w:marRight w:val="0"/>
      <w:marTop w:val="0"/>
      <w:marBottom w:val="0"/>
      <w:divBdr>
        <w:top w:val="none" w:sz="0" w:space="0" w:color="auto"/>
        <w:left w:val="none" w:sz="0" w:space="0" w:color="auto"/>
        <w:bottom w:val="none" w:sz="0" w:space="0" w:color="auto"/>
        <w:right w:val="none" w:sz="0" w:space="0" w:color="auto"/>
      </w:divBdr>
    </w:div>
    <w:div w:id="639308262">
      <w:bodyDiv w:val="1"/>
      <w:marLeft w:val="0"/>
      <w:marRight w:val="0"/>
      <w:marTop w:val="0"/>
      <w:marBottom w:val="0"/>
      <w:divBdr>
        <w:top w:val="none" w:sz="0" w:space="0" w:color="auto"/>
        <w:left w:val="none" w:sz="0" w:space="0" w:color="auto"/>
        <w:bottom w:val="none" w:sz="0" w:space="0" w:color="auto"/>
        <w:right w:val="none" w:sz="0" w:space="0" w:color="auto"/>
      </w:divBdr>
    </w:div>
    <w:div w:id="640885598">
      <w:bodyDiv w:val="1"/>
      <w:marLeft w:val="0"/>
      <w:marRight w:val="0"/>
      <w:marTop w:val="0"/>
      <w:marBottom w:val="0"/>
      <w:divBdr>
        <w:top w:val="none" w:sz="0" w:space="0" w:color="auto"/>
        <w:left w:val="none" w:sz="0" w:space="0" w:color="auto"/>
        <w:bottom w:val="none" w:sz="0" w:space="0" w:color="auto"/>
        <w:right w:val="none" w:sz="0" w:space="0" w:color="auto"/>
      </w:divBdr>
    </w:div>
    <w:div w:id="642008631">
      <w:bodyDiv w:val="1"/>
      <w:marLeft w:val="0"/>
      <w:marRight w:val="0"/>
      <w:marTop w:val="0"/>
      <w:marBottom w:val="0"/>
      <w:divBdr>
        <w:top w:val="none" w:sz="0" w:space="0" w:color="auto"/>
        <w:left w:val="none" w:sz="0" w:space="0" w:color="auto"/>
        <w:bottom w:val="none" w:sz="0" w:space="0" w:color="auto"/>
        <w:right w:val="none" w:sz="0" w:space="0" w:color="auto"/>
      </w:divBdr>
    </w:div>
    <w:div w:id="643390415">
      <w:bodyDiv w:val="1"/>
      <w:marLeft w:val="0"/>
      <w:marRight w:val="0"/>
      <w:marTop w:val="0"/>
      <w:marBottom w:val="0"/>
      <w:divBdr>
        <w:top w:val="none" w:sz="0" w:space="0" w:color="auto"/>
        <w:left w:val="none" w:sz="0" w:space="0" w:color="auto"/>
        <w:bottom w:val="none" w:sz="0" w:space="0" w:color="auto"/>
        <w:right w:val="none" w:sz="0" w:space="0" w:color="auto"/>
      </w:divBdr>
    </w:div>
    <w:div w:id="644745243">
      <w:bodyDiv w:val="1"/>
      <w:marLeft w:val="0"/>
      <w:marRight w:val="0"/>
      <w:marTop w:val="0"/>
      <w:marBottom w:val="0"/>
      <w:divBdr>
        <w:top w:val="none" w:sz="0" w:space="0" w:color="auto"/>
        <w:left w:val="none" w:sz="0" w:space="0" w:color="auto"/>
        <w:bottom w:val="none" w:sz="0" w:space="0" w:color="auto"/>
        <w:right w:val="none" w:sz="0" w:space="0" w:color="auto"/>
      </w:divBdr>
    </w:div>
    <w:div w:id="647561677">
      <w:bodyDiv w:val="1"/>
      <w:marLeft w:val="0"/>
      <w:marRight w:val="0"/>
      <w:marTop w:val="0"/>
      <w:marBottom w:val="0"/>
      <w:divBdr>
        <w:top w:val="none" w:sz="0" w:space="0" w:color="auto"/>
        <w:left w:val="none" w:sz="0" w:space="0" w:color="auto"/>
        <w:bottom w:val="none" w:sz="0" w:space="0" w:color="auto"/>
        <w:right w:val="none" w:sz="0" w:space="0" w:color="auto"/>
      </w:divBdr>
    </w:div>
    <w:div w:id="652682815">
      <w:bodyDiv w:val="1"/>
      <w:marLeft w:val="0"/>
      <w:marRight w:val="0"/>
      <w:marTop w:val="0"/>
      <w:marBottom w:val="0"/>
      <w:divBdr>
        <w:top w:val="none" w:sz="0" w:space="0" w:color="auto"/>
        <w:left w:val="none" w:sz="0" w:space="0" w:color="auto"/>
        <w:bottom w:val="none" w:sz="0" w:space="0" w:color="auto"/>
        <w:right w:val="none" w:sz="0" w:space="0" w:color="auto"/>
      </w:divBdr>
    </w:div>
    <w:div w:id="653335316">
      <w:bodyDiv w:val="1"/>
      <w:marLeft w:val="0"/>
      <w:marRight w:val="0"/>
      <w:marTop w:val="0"/>
      <w:marBottom w:val="0"/>
      <w:divBdr>
        <w:top w:val="none" w:sz="0" w:space="0" w:color="auto"/>
        <w:left w:val="none" w:sz="0" w:space="0" w:color="auto"/>
        <w:bottom w:val="none" w:sz="0" w:space="0" w:color="auto"/>
        <w:right w:val="none" w:sz="0" w:space="0" w:color="auto"/>
      </w:divBdr>
    </w:div>
    <w:div w:id="657534414">
      <w:bodyDiv w:val="1"/>
      <w:marLeft w:val="0"/>
      <w:marRight w:val="0"/>
      <w:marTop w:val="0"/>
      <w:marBottom w:val="0"/>
      <w:divBdr>
        <w:top w:val="none" w:sz="0" w:space="0" w:color="auto"/>
        <w:left w:val="none" w:sz="0" w:space="0" w:color="auto"/>
        <w:bottom w:val="none" w:sz="0" w:space="0" w:color="auto"/>
        <w:right w:val="none" w:sz="0" w:space="0" w:color="auto"/>
      </w:divBdr>
    </w:div>
    <w:div w:id="657881629">
      <w:bodyDiv w:val="1"/>
      <w:marLeft w:val="0"/>
      <w:marRight w:val="0"/>
      <w:marTop w:val="0"/>
      <w:marBottom w:val="0"/>
      <w:divBdr>
        <w:top w:val="none" w:sz="0" w:space="0" w:color="auto"/>
        <w:left w:val="none" w:sz="0" w:space="0" w:color="auto"/>
        <w:bottom w:val="none" w:sz="0" w:space="0" w:color="auto"/>
        <w:right w:val="none" w:sz="0" w:space="0" w:color="auto"/>
      </w:divBdr>
    </w:div>
    <w:div w:id="658461912">
      <w:bodyDiv w:val="1"/>
      <w:marLeft w:val="0"/>
      <w:marRight w:val="0"/>
      <w:marTop w:val="0"/>
      <w:marBottom w:val="0"/>
      <w:divBdr>
        <w:top w:val="none" w:sz="0" w:space="0" w:color="auto"/>
        <w:left w:val="none" w:sz="0" w:space="0" w:color="auto"/>
        <w:bottom w:val="none" w:sz="0" w:space="0" w:color="auto"/>
        <w:right w:val="none" w:sz="0" w:space="0" w:color="auto"/>
      </w:divBdr>
    </w:div>
    <w:div w:id="659235274">
      <w:bodyDiv w:val="1"/>
      <w:marLeft w:val="0"/>
      <w:marRight w:val="0"/>
      <w:marTop w:val="0"/>
      <w:marBottom w:val="0"/>
      <w:divBdr>
        <w:top w:val="none" w:sz="0" w:space="0" w:color="auto"/>
        <w:left w:val="none" w:sz="0" w:space="0" w:color="auto"/>
        <w:bottom w:val="none" w:sz="0" w:space="0" w:color="auto"/>
        <w:right w:val="none" w:sz="0" w:space="0" w:color="auto"/>
      </w:divBdr>
    </w:div>
    <w:div w:id="667559695">
      <w:bodyDiv w:val="1"/>
      <w:marLeft w:val="0"/>
      <w:marRight w:val="0"/>
      <w:marTop w:val="0"/>
      <w:marBottom w:val="0"/>
      <w:divBdr>
        <w:top w:val="none" w:sz="0" w:space="0" w:color="auto"/>
        <w:left w:val="none" w:sz="0" w:space="0" w:color="auto"/>
        <w:bottom w:val="none" w:sz="0" w:space="0" w:color="auto"/>
        <w:right w:val="none" w:sz="0" w:space="0" w:color="auto"/>
      </w:divBdr>
    </w:div>
    <w:div w:id="677658998">
      <w:bodyDiv w:val="1"/>
      <w:marLeft w:val="0"/>
      <w:marRight w:val="0"/>
      <w:marTop w:val="0"/>
      <w:marBottom w:val="0"/>
      <w:divBdr>
        <w:top w:val="none" w:sz="0" w:space="0" w:color="auto"/>
        <w:left w:val="none" w:sz="0" w:space="0" w:color="auto"/>
        <w:bottom w:val="none" w:sz="0" w:space="0" w:color="auto"/>
        <w:right w:val="none" w:sz="0" w:space="0" w:color="auto"/>
      </w:divBdr>
    </w:div>
    <w:div w:id="682054935">
      <w:bodyDiv w:val="1"/>
      <w:marLeft w:val="0"/>
      <w:marRight w:val="0"/>
      <w:marTop w:val="0"/>
      <w:marBottom w:val="0"/>
      <w:divBdr>
        <w:top w:val="none" w:sz="0" w:space="0" w:color="auto"/>
        <w:left w:val="none" w:sz="0" w:space="0" w:color="auto"/>
        <w:bottom w:val="none" w:sz="0" w:space="0" w:color="auto"/>
        <w:right w:val="none" w:sz="0" w:space="0" w:color="auto"/>
      </w:divBdr>
      <w:divsChild>
        <w:div w:id="916284404">
          <w:marLeft w:val="0"/>
          <w:marRight w:val="0"/>
          <w:marTop w:val="0"/>
          <w:marBottom w:val="0"/>
          <w:divBdr>
            <w:top w:val="none" w:sz="0" w:space="0" w:color="auto"/>
            <w:left w:val="none" w:sz="0" w:space="0" w:color="auto"/>
            <w:bottom w:val="none" w:sz="0" w:space="0" w:color="auto"/>
            <w:right w:val="none" w:sz="0" w:space="0" w:color="auto"/>
          </w:divBdr>
        </w:div>
      </w:divsChild>
    </w:div>
    <w:div w:id="684595051">
      <w:bodyDiv w:val="1"/>
      <w:marLeft w:val="0"/>
      <w:marRight w:val="0"/>
      <w:marTop w:val="0"/>
      <w:marBottom w:val="0"/>
      <w:divBdr>
        <w:top w:val="none" w:sz="0" w:space="0" w:color="auto"/>
        <w:left w:val="none" w:sz="0" w:space="0" w:color="auto"/>
        <w:bottom w:val="none" w:sz="0" w:space="0" w:color="auto"/>
        <w:right w:val="none" w:sz="0" w:space="0" w:color="auto"/>
      </w:divBdr>
    </w:div>
    <w:div w:id="689646386">
      <w:bodyDiv w:val="1"/>
      <w:marLeft w:val="0"/>
      <w:marRight w:val="0"/>
      <w:marTop w:val="0"/>
      <w:marBottom w:val="0"/>
      <w:divBdr>
        <w:top w:val="none" w:sz="0" w:space="0" w:color="auto"/>
        <w:left w:val="none" w:sz="0" w:space="0" w:color="auto"/>
        <w:bottom w:val="none" w:sz="0" w:space="0" w:color="auto"/>
        <w:right w:val="none" w:sz="0" w:space="0" w:color="auto"/>
      </w:divBdr>
    </w:div>
    <w:div w:id="697580139">
      <w:bodyDiv w:val="1"/>
      <w:marLeft w:val="0"/>
      <w:marRight w:val="0"/>
      <w:marTop w:val="0"/>
      <w:marBottom w:val="0"/>
      <w:divBdr>
        <w:top w:val="none" w:sz="0" w:space="0" w:color="auto"/>
        <w:left w:val="none" w:sz="0" w:space="0" w:color="auto"/>
        <w:bottom w:val="none" w:sz="0" w:space="0" w:color="auto"/>
        <w:right w:val="none" w:sz="0" w:space="0" w:color="auto"/>
      </w:divBdr>
    </w:div>
    <w:div w:id="698117839">
      <w:bodyDiv w:val="1"/>
      <w:marLeft w:val="0"/>
      <w:marRight w:val="0"/>
      <w:marTop w:val="0"/>
      <w:marBottom w:val="0"/>
      <w:divBdr>
        <w:top w:val="none" w:sz="0" w:space="0" w:color="auto"/>
        <w:left w:val="none" w:sz="0" w:space="0" w:color="auto"/>
        <w:bottom w:val="none" w:sz="0" w:space="0" w:color="auto"/>
        <w:right w:val="none" w:sz="0" w:space="0" w:color="auto"/>
      </w:divBdr>
    </w:div>
    <w:div w:id="701905435">
      <w:bodyDiv w:val="1"/>
      <w:marLeft w:val="0"/>
      <w:marRight w:val="0"/>
      <w:marTop w:val="0"/>
      <w:marBottom w:val="0"/>
      <w:divBdr>
        <w:top w:val="none" w:sz="0" w:space="0" w:color="auto"/>
        <w:left w:val="none" w:sz="0" w:space="0" w:color="auto"/>
        <w:bottom w:val="none" w:sz="0" w:space="0" w:color="auto"/>
        <w:right w:val="none" w:sz="0" w:space="0" w:color="auto"/>
      </w:divBdr>
    </w:div>
    <w:div w:id="705376796">
      <w:bodyDiv w:val="1"/>
      <w:marLeft w:val="0"/>
      <w:marRight w:val="0"/>
      <w:marTop w:val="0"/>
      <w:marBottom w:val="0"/>
      <w:divBdr>
        <w:top w:val="none" w:sz="0" w:space="0" w:color="auto"/>
        <w:left w:val="none" w:sz="0" w:space="0" w:color="auto"/>
        <w:bottom w:val="none" w:sz="0" w:space="0" w:color="auto"/>
        <w:right w:val="none" w:sz="0" w:space="0" w:color="auto"/>
      </w:divBdr>
    </w:div>
    <w:div w:id="708067564">
      <w:bodyDiv w:val="1"/>
      <w:marLeft w:val="0"/>
      <w:marRight w:val="0"/>
      <w:marTop w:val="0"/>
      <w:marBottom w:val="0"/>
      <w:divBdr>
        <w:top w:val="none" w:sz="0" w:space="0" w:color="auto"/>
        <w:left w:val="none" w:sz="0" w:space="0" w:color="auto"/>
        <w:bottom w:val="none" w:sz="0" w:space="0" w:color="auto"/>
        <w:right w:val="none" w:sz="0" w:space="0" w:color="auto"/>
      </w:divBdr>
    </w:div>
    <w:div w:id="709692739">
      <w:bodyDiv w:val="1"/>
      <w:marLeft w:val="0"/>
      <w:marRight w:val="0"/>
      <w:marTop w:val="0"/>
      <w:marBottom w:val="0"/>
      <w:divBdr>
        <w:top w:val="none" w:sz="0" w:space="0" w:color="auto"/>
        <w:left w:val="none" w:sz="0" w:space="0" w:color="auto"/>
        <w:bottom w:val="none" w:sz="0" w:space="0" w:color="auto"/>
        <w:right w:val="none" w:sz="0" w:space="0" w:color="auto"/>
      </w:divBdr>
    </w:div>
    <w:div w:id="709840782">
      <w:bodyDiv w:val="1"/>
      <w:marLeft w:val="0"/>
      <w:marRight w:val="0"/>
      <w:marTop w:val="0"/>
      <w:marBottom w:val="0"/>
      <w:divBdr>
        <w:top w:val="none" w:sz="0" w:space="0" w:color="auto"/>
        <w:left w:val="none" w:sz="0" w:space="0" w:color="auto"/>
        <w:bottom w:val="none" w:sz="0" w:space="0" w:color="auto"/>
        <w:right w:val="none" w:sz="0" w:space="0" w:color="auto"/>
      </w:divBdr>
    </w:div>
    <w:div w:id="710350387">
      <w:bodyDiv w:val="1"/>
      <w:marLeft w:val="0"/>
      <w:marRight w:val="0"/>
      <w:marTop w:val="0"/>
      <w:marBottom w:val="0"/>
      <w:divBdr>
        <w:top w:val="none" w:sz="0" w:space="0" w:color="auto"/>
        <w:left w:val="none" w:sz="0" w:space="0" w:color="auto"/>
        <w:bottom w:val="none" w:sz="0" w:space="0" w:color="auto"/>
        <w:right w:val="none" w:sz="0" w:space="0" w:color="auto"/>
      </w:divBdr>
    </w:div>
    <w:div w:id="712199055">
      <w:bodyDiv w:val="1"/>
      <w:marLeft w:val="0"/>
      <w:marRight w:val="0"/>
      <w:marTop w:val="0"/>
      <w:marBottom w:val="0"/>
      <w:divBdr>
        <w:top w:val="none" w:sz="0" w:space="0" w:color="auto"/>
        <w:left w:val="none" w:sz="0" w:space="0" w:color="auto"/>
        <w:bottom w:val="none" w:sz="0" w:space="0" w:color="auto"/>
        <w:right w:val="none" w:sz="0" w:space="0" w:color="auto"/>
      </w:divBdr>
    </w:div>
    <w:div w:id="716472053">
      <w:bodyDiv w:val="1"/>
      <w:marLeft w:val="0"/>
      <w:marRight w:val="0"/>
      <w:marTop w:val="0"/>
      <w:marBottom w:val="0"/>
      <w:divBdr>
        <w:top w:val="none" w:sz="0" w:space="0" w:color="auto"/>
        <w:left w:val="none" w:sz="0" w:space="0" w:color="auto"/>
        <w:bottom w:val="none" w:sz="0" w:space="0" w:color="auto"/>
        <w:right w:val="none" w:sz="0" w:space="0" w:color="auto"/>
      </w:divBdr>
    </w:div>
    <w:div w:id="738788575">
      <w:bodyDiv w:val="1"/>
      <w:marLeft w:val="0"/>
      <w:marRight w:val="0"/>
      <w:marTop w:val="0"/>
      <w:marBottom w:val="0"/>
      <w:divBdr>
        <w:top w:val="none" w:sz="0" w:space="0" w:color="auto"/>
        <w:left w:val="none" w:sz="0" w:space="0" w:color="auto"/>
        <w:bottom w:val="none" w:sz="0" w:space="0" w:color="auto"/>
        <w:right w:val="none" w:sz="0" w:space="0" w:color="auto"/>
      </w:divBdr>
      <w:divsChild>
        <w:div w:id="13298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3996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8433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769439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5779523">
          <w:blockQuote w:val="1"/>
          <w:marLeft w:val="720"/>
          <w:marRight w:val="720"/>
          <w:marTop w:val="100"/>
          <w:marBottom w:val="100"/>
          <w:divBdr>
            <w:top w:val="none" w:sz="0" w:space="0" w:color="auto"/>
            <w:left w:val="none" w:sz="0" w:space="0" w:color="auto"/>
            <w:bottom w:val="none" w:sz="0" w:space="0" w:color="auto"/>
            <w:right w:val="none" w:sz="0" w:space="0" w:color="auto"/>
          </w:divBdr>
        </w:div>
        <w:div w:id="421611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13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279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786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01218">
      <w:bodyDiv w:val="1"/>
      <w:marLeft w:val="0"/>
      <w:marRight w:val="0"/>
      <w:marTop w:val="0"/>
      <w:marBottom w:val="0"/>
      <w:divBdr>
        <w:top w:val="none" w:sz="0" w:space="0" w:color="auto"/>
        <w:left w:val="none" w:sz="0" w:space="0" w:color="auto"/>
        <w:bottom w:val="none" w:sz="0" w:space="0" w:color="auto"/>
        <w:right w:val="none" w:sz="0" w:space="0" w:color="auto"/>
      </w:divBdr>
    </w:div>
    <w:div w:id="744180970">
      <w:bodyDiv w:val="1"/>
      <w:marLeft w:val="0"/>
      <w:marRight w:val="0"/>
      <w:marTop w:val="0"/>
      <w:marBottom w:val="0"/>
      <w:divBdr>
        <w:top w:val="none" w:sz="0" w:space="0" w:color="auto"/>
        <w:left w:val="none" w:sz="0" w:space="0" w:color="auto"/>
        <w:bottom w:val="none" w:sz="0" w:space="0" w:color="auto"/>
        <w:right w:val="none" w:sz="0" w:space="0" w:color="auto"/>
      </w:divBdr>
      <w:divsChild>
        <w:div w:id="1594316333">
          <w:marLeft w:val="0"/>
          <w:marRight w:val="0"/>
          <w:marTop w:val="0"/>
          <w:marBottom w:val="0"/>
          <w:divBdr>
            <w:top w:val="none" w:sz="0" w:space="0" w:color="auto"/>
            <w:left w:val="none" w:sz="0" w:space="0" w:color="auto"/>
            <w:bottom w:val="none" w:sz="0" w:space="0" w:color="auto"/>
            <w:right w:val="none" w:sz="0" w:space="0" w:color="auto"/>
          </w:divBdr>
        </w:div>
        <w:div w:id="1698922494">
          <w:marLeft w:val="0"/>
          <w:marRight w:val="0"/>
          <w:marTop w:val="0"/>
          <w:marBottom w:val="0"/>
          <w:divBdr>
            <w:top w:val="none" w:sz="0" w:space="0" w:color="auto"/>
            <w:left w:val="none" w:sz="0" w:space="0" w:color="auto"/>
            <w:bottom w:val="none" w:sz="0" w:space="0" w:color="auto"/>
            <w:right w:val="none" w:sz="0" w:space="0" w:color="auto"/>
          </w:divBdr>
        </w:div>
      </w:divsChild>
    </w:div>
    <w:div w:id="744376288">
      <w:bodyDiv w:val="1"/>
      <w:marLeft w:val="0"/>
      <w:marRight w:val="0"/>
      <w:marTop w:val="0"/>
      <w:marBottom w:val="0"/>
      <w:divBdr>
        <w:top w:val="none" w:sz="0" w:space="0" w:color="auto"/>
        <w:left w:val="none" w:sz="0" w:space="0" w:color="auto"/>
        <w:bottom w:val="none" w:sz="0" w:space="0" w:color="auto"/>
        <w:right w:val="none" w:sz="0" w:space="0" w:color="auto"/>
      </w:divBdr>
    </w:div>
    <w:div w:id="747651002">
      <w:bodyDiv w:val="1"/>
      <w:marLeft w:val="0"/>
      <w:marRight w:val="0"/>
      <w:marTop w:val="0"/>
      <w:marBottom w:val="0"/>
      <w:divBdr>
        <w:top w:val="none" w:sz="0" w:space="0" w:color="auto"/>
        <w:left w:val="none" w:sz="0" w:space="0" w:color="auto"/>
        <w:bottom w:val="none" w:sz="0" w:space="0" w:color="auto"/>
        <w:right w:val="none" w:sz="0" w:space="0" w:color="auto"/>
      </w:divBdr>
    </w:div>
    <w:div w:id="747846626">
      <w:bodyDiv w:val="1"/>
      <w:marLeft w:val="0"/>
      <w:marRight w:val="0"/>
      <w:marTop w:val="0"/>
      <w:marBottom w:val="0"/>
      <w:divBdr>
        <w:top w:val="none" w:sz="0" w:space="0" w:color="auto"/>
        <w:left w:val="none" w:sz="0" w:space="0" w:color="auto"/>
        <w:bottom w:val="none" w:sz="0" w:space="0" w:color="auto"/>
        <w:right w:val="none" w:sz="0" w:space="0" w:color="auto"/>
      </w:divBdr>
    </w:div>
    <w:div w:id="760837414">
      <w:bodyDiv w:val="1"/>
      <w:marLeft w:val="0"/>
      <w:marRight w:val="0"/>
      <w:marTop w:val="0"/>
      <w:marBottom w:val="0"/>
      <w:divBdr>
        <w:top w:val="none" w:sz="0" w:space="0" w:color="auto"/>
        <w:left w:val="none" w:sz="0" w:space="0" w:color="auto"/>
        <w:bottom w:val="none" w:sz="0" w:space="0" w:color="auto"/>
        <w:right w:val="none" w:sz="0" w:space="0" w:color="auto"/>
      </w:divBdr>
    </w:div>
    <w:div w:id="761872100">
      <w:bodyDiv w:val="1"/>
      <w:marLeft w:val="0"/>
      <w:marRight w:val="0"/>
      <w:marTop w:val="0"/>
      <w:marBottom w:val="0"/>
      <w:divBdr>
        <w:top w:val="none" w:sz="0" w:space="0" w:color="auto"/>
        <w:left w:val="none" w:sz="0" w:space="0" w:color="auto"/>
        <w:bottom w:val="none" w:sz="0" w:space="0" w:color="auto"/>
        <w:right w:val="none" w:sz="0" w:space="0" w:color="auto"/>
      </w:divBdr>
    </w:div>
    <w:div w:id="763452349">
      <w:bodyDiv w:val="1"/>
      <w:marLeft w:val="0"/>
      <w:marRight w:val="0"/>
      <w:marTop w:val="0"/>
      <w:marBottom w:val="0"/>
      <w:divBdr>
        <w:top w:val="none" w:sz="0" w:space="0" w:color="auto"/>
        <w:left w:val="none" w:sz="0" w:space="0" w:color="auto"/>
        <w:bottom w:val="none" w:sz="0" w:space="0" w:color="auto"/>
        <w:right w:val="none" w:sz="0" w:space="0" w:color="auto"/>
      </w:divBdr>
    </w:div>
    <w:div w:id="763766320">
      <w:bodyDiv w:val="1"/>
      <w:marLeft w:val="0"/>
      <w:marRight w:val="0"/>
      <w:marTop w:val="0"/>
      <w:marBottom w:val="0"/>
      <w:divBdr>
        <w:top w:val="none" w:sz="0" w:space="0" w:color="auto"/>
        <w:left w:val="none" w:sz="0" w:space="0" w:color="auto"/>
        <w:bottom w:val="none" w:sz="0" w:space="0" w:color="auto"/>
        <w:right w:val="none" w:sz="0" w:space="0" w:color="auto"/>
      </w:divBdr>
    </w:div>
    <w:div w:id="771097013">
      <w:bodyDiv w:val="1"/>
      <w:marLeft w:val="0"/>
      <w:marRight w:val="0"/>
      <w:marTop w:val="0"/>
      <w:marBottom w:val="0"/>
      <w:divBdr>
        <w:top w:val="none" w:sz="0" w:space="0" w:color="auto"/>
        <w:left w:val="none" w:sz="0" w:space="0" w:color="auto"/>
        <w:bottom w:val="none" w:sz="0" w:space="0" w:color="auto"/>
        <w:right w:val="none" w:sz="0" w:space="0" w:color="auto"/>
      </w:divBdr>
    </w:div>
    <w:div w:id="771437899">
      <w:bodyDiv w:val="1"/>
      <w:marLeft w:val="0"/>
      <w:marRight w:val="0"/>
      <w:marTop w:val="0"/>
      <w:marBottom w:val="0"/>
      <w:divBdr>
        <w:top w:val="none" w:sz="0" w:space="0" w:color="auto"/>
        <w:left w:val="none" w:sz="0" w:space="0" w:color="auto"/>
        <w:bottom w:val="none" w:sz="0" w:space="0" w:color="auto"/>
        <w:right w:val="none" w:sz="0" w:space="0" w:color="auto"/>
      </w:divBdr>
    </w:div>
    <w:div w:id="771710464">
      <w:bodyDiv w:val="1"/>
      <w:marLeft w:val="0"/>
      <w:marRight w:val="0"/>
      <w:marTop w:val="0"/>
      <w:marBottom w:val="0"/>
      <w:divBdr>
        <w:top w:val="none" w:sz="0" w:space="0" w:color="auto"/>
        <w:left w:val="none" w:sz="0" w:space="0" w:color="auto"/>
        <w:bottom w:val="none" w:sz="0" w:space="0" w:color="auto"/>
        <w:right w:val="none" w:sz="0" w:space="0" w:color="auto"/>
      </w:divBdr>
    </w:div>
    <w:div w:id="772820387">
      <w:bodyDiv w:val="1"/>
      <w:marLeft w:val="0"/>
      <w:marRight w:val="0"/>
      <w:marTop w:val="0"/>
      <w:marBottom w:val="0"/>
      <w:divBdr>
        <w:top w:val="none" w:sz="0" w:space="0" w:color="auto"/>
        <w:left w:val="none" w:sz="0" w:space="0" w:color="auto"/>
        <w:bottom w:val="none" w:sz="0" w:space="0" w:color="auto"/>
        <w:right w:val="none" w:sz="0" w:space="0" w:color="auto"/>
      </w:divBdr>
    </w:div>
    <w:div w:id="774636548">
      <w:bodyDiv w:val="1"/>
      <w:marLeft w:val="0"/>
      <w:marRight w:val="0"/>
      <w:marTop w:val="0"/>
      <w:marBottom w:val="0"/>
      <w:divBdr>
        <w:top w:val="none" w:sz="0" w:space="0" w:color="auto"/>
        <w:left w:val="none" w:sz="0" w:space="0" w:color="auto"/>
        <w:bottom w:val="none" w:sz="0" w:space="0" w:color="auto"/>
        <w:right w:val="none" w:sz="0" w:space="0" w:color="auto"/>
      </w:divBdr>
    </w:div>
    <w:div w:id="775372881">
      <w:bodyDiv w:val="1"/>
      <w:marLeft w:val="0"/>
      <w:marRight w:val="0"/>
      <w:marTop w:val="0"/>
      <w:marBottom w:val="0"/>
      <w:divBdr>
        <w:top w:val="none" w:sz="0" w:space="0" w:color="auto"/>
        <w:left w:val="none" w:sz="0" w:space="0" w:color="auto"/>
        <w:bottom w:val="none" w:sz="0" w:space="0" w:color="auto"/>
        <w:right w:val="none" w:sz="0" w:space="0" w:color="auto"/>
      </w:divBdr>
    </w:div>
    <w:div w:id="775444334">
      <w:bodyDiv w:val="1"/>
      <w:marLeft w:val="0"/>
      <w:marRight w:val="0"/>
      <w:marTop w:val="0"/>
      <w:marBottom w:val="0"/>
      <w:divBdr>
        <w:top w:val="none" w:sz="0" w:space="0" w:color="auto"/>
        <w:left w:val="none" w:sz="0" w:space="0" w:color="auto"/>
        <w:bottom w:val="none" w:sz="0" w:space="0" w:color="auto"/>
        <w:right w:val="none" w:sz="0" w:space="0" w:color="auto"/>
      </w:divBdr>
    </w:div>
    <w:div w:id="775516323">
      <w:bodyDiv w:val="1"/>
      <w:marLeft w:val="0"/>
      <w:marRight w:val="0"/>
      <w:marTop w:val="0"/>
      <w:marBottom w:val="0"/>
      <w:divBdr>
        <w:top w:val="none" w:sz="0" w:space="0" w:color="auto"/>
        <w:left w:val="none" w:sz="0" w:space="0" w:color="auto"/>
        <w:bottom w:val="none" w:sz="0" w:space="0" w:color="auto"/>
        <w:right w:val="none" w:sz="0" w:space="0" w:color="auto"/>
      </w:divBdr>
    </w:div>
    <w:div w:id="776751517">
      <w:bodyDiv w:val="1"/>
      <w:marLeft w:val="0"/>
      <w:marRight w:val="0"/>
      <w:marTop w:val="0"/>
      <w:marBottom w:val="0"/>
      <w:divBdr>
        <w:top w:val="none" w:sz="0" w:space="0" w:color="auto"/>
        <w:left w:val="none" w:sz="0" w:space="0" w:color="auto"/>
        <w:bottom w:val="none" w:sz="0" w:space="0" w:color="auto"/>
        <w:right w:val="none" w:sz="0" w:space="0" w:color="auto"/>
      </w:divBdr>
    </w:div>
    <w:div w:id="777335099">
      <w:bodyDiv w:val="1"/>
      <w:marLeft w:val="0"/>
      <w:marRight w:val="0"/>
      <w:marTop w:val="0"/>
      <w:marBottom w:val="0"/>
      <w:divBdr>
        <w:top w:val="none" w:sz="0" w:space="0" w:color="auto"/>
        <w:left w:val="none" w:sz="0" w:space="0" w:color="auto"/>
        <w:bottom w:val="none" w:sz="0" w:space="0" w:color="auto"/>
        <w:right w:val="none" w:sz="0" w:space="0" w:color="auto"/>
      </w:divBdr>
    </w:div>
    <w:div w:id="780564865">
      <w:bodyDiv w:val="1"/>
      <w:marLeft w:val="0"/>
      <w:marRight w:val="0"/>
      <w:marTop w:val="0"/>
      <w:marBottom w:val="0"/>
      <w:divBdr>
        <w:top w:val="none" w:sz="0" w:space="0" w:color="auto"/>
        <w:left w:val="none" w:sz="0" w:space="0" w:color="auto"/>
        <w:bottom w:val="none" w:sz="0" w:space="0" w:color="auto"/>
        <w:right w:val="none" w:sz="0" w:space="0" w:color="auto"/>
      </w:divBdr>
    </w:div>
    <w:div w:id="780805510">
      <w:bodyDiv w:val="1"/>
      <w:marLeft w:val="0"/>
      <w:marRight w:val="0"/>
      <w:marTop w:val="0"/>
      <w:marBottom w:val="0"/>
      <w:divBdr>
        <w:top w:val="none" w:sz="0" w:space="0" w:color="auto"/>
        <w:left w:val="none" w:sz="0" w:space="0" w:color="auto"/>
        <w:bottom w:val="none" w:sz="0" w:space="0" w:color="auto"/>
        <w:right w:val="none" w:sz="0" w:space="0" w:color="auto"/>
      </w:divBdr>
    </w:div>
    <w:div w:id="786851521">
      <w:bodyDiv w:val="1"/>
      <w:marLeft w:val="0"/>
      <w:marRight w:val="0"/>
      <w:marTop w:val="0"/>
      <w:marBottom w:val="0"/>
      <w:divBdr>
        <w:top w:val="none" w:sz="0" w:space="0" w:color="auto"/>
        <w:left w:val="none" w:sz="0" w:space="0" w:color="auto"/>
        <w:bottom w:val="none" w:sz="0" w:space="0" w:color="auto"/>
        <w:right w:val="none" w:sz="0" w:space="0" w:color="auto"/>
      </w:divBdr>
    </w:div>
    <w:div w:id="796609195">
      <w:bodyDiv w:val="1"/>
      <w:marLeft w:val="0"/>
      <w:marRight w:val="0"/>
      <w:marTop w:val="0"/>
      <w:marBottom w:val="0"/>
      <w:divBdr>
        <w:top w:val="none" w:sz="0" w:space="0" w:color="auto"/>
        <w:left w:val="none" w:sz="0" w:space="0" w:color="auto"/>
        <w:bottom w:val="none" w:sz="0" w:space="0" w:color="auto"/>
        <w:right w:val="none" w:sz="0" w:space="0" w:color="auto"/>
      </w:divBdr>
    </w:div>
    <w:div w:id="798844218">
      <w:bodyDiv w:val="1"/>
      <w:marLeft w:val="0"/>
      <w:marRight w:val="0"/>
      <w:marTop w:val="0"/>
      <w:marBottom w:val="0"/>
      <w:divBdr>
        <w:top w:val="none" w:sz="0" w:space="0" w:color="auto"/>
        <w:left w:val="none" w:sz="0" w:space="0" w:color="auto"/>
        <w:bottom w:val="none" w:sz="0" w:space="0" w:color="auto"/>
        <w:right w:val="none" w:sz="0" w:space="0" w:color="auto"/>
      </w:divBdr>
    </w:div>
    <w:div w:id="800878087">
      <w:bodyDiv w:val="1"/>
      <w:marLeft w:val="0"/>
      <w:marRight w:val="0"/>
      <w:marTop w:val="0"/>
      <w:marBottom w:val="0"/>
      <w:divBdr>
        <w:top w:val="none" w:sz="0" w:space="0" w:color="auto"/>
        <w:left w:val="none" w:sz="0" w:space="0" w:color="auto"/>
        <w:bottom w:val="none" w:sz="0" w:space="0" w:color="auto"/>
        <w:right w:val="none" w:sz="0" w:space="0" w:color="auto"/>
      </w:divBdr>
    </w:div>
    <w:div w:id="805902223">
      <w:bodyDiv w:val="1"/>
      <w:marLeft w:val="0"/>
      <w:marRight w:val="0"/>
      <w:marTop w:val="0"/>
      <w:marBottom w:val="0"/>
      <w:divBdr>
        <w:top w:val="none" w:sz="0" w:space="0" w:color="auto"/>
        <w:left w:val="none" w:sz="0" w:space="0" w:color="auto"/>
        <w:bottom w:val="none" w:sz="0" w:space="0" w:color="auto"/>
        <w:right w:val="none" w:sz="0" w:space="0" w:color="auto"/>
      </w:divBdr>
    </w:div>
    <w:div w:id="809320293">
      <w:bodyDiv w:val="1"/>
      <w:marLeft w:val="0"/>
      <w:marRight w:val="0"/>
      <w:marTop w:val="0"/>
      <w:marBottom w:val="0"/>
      <w:divBdr>
        <w:top w:val="none" w:sz="0" w:space="0" w:color="auto"/>
        <w:left w:val="none" w:sz="0" w:space="0" w:color="auto"/>
        <w:bottom w:val="none" w:sz="0" w:space="0" w:color="auto"/>
        <w:right w:val="none" w:sz="0" w:space="0" w:color="auto"/>
      </w:divBdr>
    </w:div>
    <w:div w:id="809371651">
      <w:bodyDiv w:val="1"/>
      <w:marLeft w:val="0"/>
      <w:marRight w:val="0"/>
      <w:marTop w:val="0"/>
      <w:marBottom w:val="0"/>
      <w:divBdr>
        <w:top w:val="none" w:sz="0" w:space="0" w:color="auto"/>
        <w:left w:val="none" w:sz="0" w:space="0" w:color="auto"/>
        <w:bottom w:val="none" w:sz="0" w:space="0" w:color="auto"/>
        <w:right w:val="none" w:sz="0" w:space="0" w:color="auto"/>
      </w:divBdr>
    </w:div>
    <w:div w:id="811562605">
      <w:bodyDiv w:val="1"/>
      <w:marLeft w:val="0"/>
      <w:marRight w:val="0"/>
      <w:marTop w:val="0"/>
      <w:marBottom w:val="0"/>
      <w:divBdr>
        <w:top w:val="none" w:sz="0" w:space="0" w:color="auto"/>
        <w:left w:val="none" w:sz="0" w:space="0" w:color="auto"/>
        <w:bottom w:val="none" w:sz="0" w:space="0" w:color="auto"/>
        <w:right w:val="none" w:sz="0" w:space="0" w:color="auto"/>
      </w:divBdr>
    </w:div>
    <w:div w:id="813521107">
      <w:bodyDiv w:val="1"/>
      <w:marLeft w:val="0"/>
      <w:marRight w:val="0"/>
      <w:marTop w:val="0"/>
      <w:marBottom w:val="0"/>
      <w:divBdr>
        <w:top w:val="none" w:sz="0" w:space="0" w:color="auto"/>
        <w:left w:val="none" w:sz="0" w:space="0" w:color="auto"/>
        <w:bottom w:val="none" w:sz="0" w:space="0" w:color="auto"/>
        <w:right w:val="none" w:sz="0" w:space="0" w:color="auto"/>
      </w:divBdr>
    </w:div>
    <w:div w:id="815530392">
      <w:bodyDiv w:val="1"/>
      <w:marLeft w:val="0"/>
      <w:marRight w:val="0"/>
      <w:marTop w:val="0"/>
      <w:marBottom w:val="0"/>
      <w:divBdr>
        <w:top w:val="none" w:sz="0" w:space="0" w:color="auto"/>
        <w:left w:val="none" w:sz="0" w:space="0" w:color="auto"/>
        <w:bottom w:val="none" w:sz="0" w:space="0" w:color="auto"/>
        <w:right w:val="none" w:sz="0" w:space="0" w:color="auto"/>
      </w:divBdr>
    </w:div>
    <w:div w:id="815611345">
      <w:bodyDiv w:val="1"/>
      <w:marLeft w:val="0"/>
      <w:marRight w:val="0"/>
      <w:marTop w:val="0"/>
      <w:marBottom w:val="0"/>
      <w:divBdr>
        <w:top w:val="none" w:sz="0" w:space="0" w:color="auto"/>
        <w:left w:val="none" w:sz="0" w:space="0" w:color="auto"/>
        <w:bottom w:val="none" w:sz="0" w:space="0" w:color="auto"/>
        <w:right w:val="none" w:sz="0" w:space="0" w:color="auto"/>
      </w:divBdr>
      <w:divsChild>
        <w:div w:id="237595350">
          <w:blockQuote w:val="1"/>
          <w:marLeft w:val="720"/>
          <w:marRight w:val="720"/>
          <w:marTop w:val="100"/>
          <w:marBottom w:val="100"/>
          <w:divBdr>
            <w:top w:val="none" w:sz="0" w:space="0" w:color="auto"/>
            <w:left w:val="none" w:sz="0" w:space="0" w:color="auto"/>
            <w:bottom w:val="none" w:sz="0" w:space="0" w:color="auto"/>
            <w:right w:val="none" w:sz="0" w:space="0" w:color="auto"/>
          </w:divBdr>
        </w:div>
        <w:div w:id="37416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0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306778">
      <w:bodyDiv w:val="1"/>
      <w:marLeft w:val="0"/>
      <w:marRight w:val="0"/>
      <w:marTop w:val="0"/>
      <w:marBottom w:val="0"/>
      <w:divBdr>
        <w:top w:val="none" w:sz="0" w:space="0" w:color="auto"/>
        <w:left w:val="none" w:sz="0" w:space="0" w:color="auto"/>
        <w:bottom w:val="none" w:sz="0" w:space="0" w:color="auto"/>
        <w:right w:val="none" w:sz="0" w:space="0" w:color="auto"/>
      </w:divBdr>
    </w:div>
    <w:div w:id="820538053">
      <w:bodyDiv w:val="1"/>
      <w:marLeft w:val="0"/>
      <w:marRight w:val="0"/>
      <w:marTop w:val="0"/>
      <w:marBottom w:val="0"/>
      <w:divBdr>
        <w:top w:val="none" w:sz="0" w:space="0" w:color="auto"/>
        <w:left w:val="none" w:sz="0" w:space="0" w:color="auto"/>
        <w:bottom w:val="none" w:sz="0" w:space="0" w:color="auto"/>
        <w:right w:val="none" w:sz="0" w:space="0" w:color="auto"/>
      </w:divBdr>
    </w:div>
    <w:div w:id="824667646">
      <w:bodyDiv w:val="1"/>
      <w:marLeft w:val="0"/>
      <w:marRight w:val="0"/>
      <w:marTop w:val="0"/>
      <w:marBottom w:val="0"/>
      <w:divBdr>
        <w:top w:val="none" w:sz="0" w:space="0" w:color="auto"/>
        <w:left w:val="none" w:sz="0" w:space="0" w:color="auto"/>
        <w:bottom w:val="none" w:sz="0" w:space="0" w:color="auto"/>
        <w:right w:val="none" w:sz="0" w:space="0" w:color="auto"/>
      </w:divBdr>
    </w:div>
    <w:div w:id="825241452">
      <w:bodyDiv w:val="1"/>
      <w:marLeft w:val="0"/>
      <w:marRight w:val="0"/>
      <w:marTop w:val="0"/>
      <w:marBottom w:val="0"/>
      <w:divBdr>
        <w:top w:val="none" w:sz="0" w:space="0" w:color="auto"/>
        <w:left w:val="none" w:sz="0" w:space="0" w:color="auto"/>
        <w:bottom w:val="none" w:sz="0" w:space="0" w:color="auto"/>
        <w:right w:val="none" w:sz="0" w:space="0" w:color="auto"/>
      </w:divBdr>
    </w:div>
    <w:div w:id="825631137">
      <w:bodyDiv w:val="1"/>
      <w:marLeft w:val="0"/>
      <w:marRight w:val="0"/>
      <w:marTop w:val="0"/>
      <w:marBottom w:val="0"/>
      <w:divBdr>
        <w:top w:val="none" w:sz="0" w:space="0" w:color="auto"/>
        <w:left w:val="none" w:sz="0" w:space="0" w:color="auto"/>
        <w:bottom w:val="none" w:sz="0" w:space="0" w:color="auto"/>
        <w:right w:val="none" w:sz="0" w:space="0" w:color="auto"/>
      </w:divBdr>
    </w:div>
    <w:div w:id="828910644">
      <w:bodyDiv w:val="1"/>
      <w:marLeft w:val="0"/>
      <w:marRight w:val="0"/>
      <w:marTop w:val="0"/>
      <w:marBottom w:val="0"/>
      <w:divBdr>
        <w:top w:val="none" w:sz="0" w:space="0" w:color="auto"/>
        <w:left w:val="none" w:sz="0" w:space="0" w:color="auto"/>
        <w:bottom w:val="none" w:sz="0" w:space="0" w:color="auto"/>
        <w:right w:val="none" w:sz="0" w:space="0" w:color="auto"/>
      </w:divBdr>
    </w:div>
    <w:div w:id="832647017">
      <w:bodyDiv w:val="1"/>
      <w:marLeft w:val="0"/>
      <w:marRight w:val="0"/>
      <w:marTop w:val="0"/>
      <w:marBottom w:val="0"/>
      <w:divBdr>
        <w:top w:val="none" w:sz="0" w:space="0" w:color="auto"/>
        <w:left w:val="none" w:sz="0" w:space="0" w:color="auto"/>
        <w:bottom w:val="none" w:sz="0" w:space="0" w:color="auto"/>
        <w:right w:val="none" w:sz="0" w:space="0" w:color="auto"/>
      </w:divBdr>
    </w:div>
    <w:div w:id="835219925">
      <w:bodyDiv w:val="1"/>
      <w:marLeft w:val="0"/>
      <w:marRight w:val="0"/>
      <w:marTop w:val="0"/>
      <w:marBottom w:val="0"/>
      <w:divBdr>
        <w:top w:val="none" w:sz="0" w:space="0" w:color="auto"/>
        <w:left w:val="none" w:sz="0" w:space="0" w:color="auto"/>
        <w:bottom w:val="none" w:sz="0" w:space="0" w:color="auto"/>
        <w:right w:val="none" w:sz="0" w:space="0" w:color="auto"/>
      </w:divBdr>
    </w:div>
    <w:div w:id="837692171">
      <w:bodyDiv w:val="1"/>
      <w:marLeft w:val="0"/>
      <w:marRight w:val="0"/>
      <w:marTop w:val="0"/>
      <w:marBottom w:val="0"/>
      <w:divBdr>
        <w:top w:val="none" w:sz="0" w:space="0" w:color="auto"/>
        <w:left w:val="none" w:sz="0" w:space="0" w:color="auto"/>
        <w:bottom w:val="none" w:sz="0" w:space="0" w:color="auto"/>
        <w:right w:val="none" w:sz="0" w:space="0" w:color="auto"/>
      </w:divBdr>
    </w:div>
    <w:div w:id="840005749">
      <w:bodyDiv w:val="1"/>
      <w:marLeft w:val="0"/>
      <w:marRight w:val="0"/>
      <w:marTop w:val="0"/>
      <w:marBottom w:val="0"/>
      <w:divBdr>
        <w:top w:val="none" w:sz="0" w:space="0" w:color="auto"/>
        <w:left w:val="none" w:sz="0" w:space="0" w:color="auto"/>
        <w:bottom w:val="none" w:sz="0" w:space="0" w:color="auto"/>
        <w:right w:val="none" w:sz="0" w:space="0" w:color="auto"/>
      </w:divBdr>
    </w:div>
    <w:div w:id="842234070">
      <w:bodyDiv w:val="1"/>
      <w:marLeft w:val="0"/>
      <w:marRight w:val="0"/>
      <w:marTop w:val="0"/>
      <w:marBottom w:val="0"/>
      <w:divBdr>
        <w:top w:val="none" w:sz="0" w:space="0" w:color="auto"/>
        <w:left w:val="none" w:sz="0" w:space="0" w:color="auto"/>
        <w:bottom w:val="none" w:sz="0" w:space="0" w:color="auto"/>
        <w:right w:val="none" w:sz="0" w:space="0" w:color="auto"/>
      </w:divBdr>
    </w:div>
    <w:div w:id="843132474">
      <w:bodyDiv w:val="1"/>
      <w:marLeft w:val="0"/>
      <w:marRight w:val="0"/>
      <w:marTop w:val="0"/>
      <w:marBottom w:val="0"/>
      <w:divBdr>
        <w:top w:val="none" w:sz="0" w:space="0" w:color="auto"/>
        <w:left w:val="none" w:sz="0" w:space="0" w:color="auto"/>
        <w:bottom w:val="none" w:sz="0" w:space="0" w:color="auto"/>
        <w:right w:val="none" w:sz="0" w:space="0" w:color="auto"/>
      </w:divBdr>
    </w:div>
    <w:div w:id="846140668">
      <w:bodyDiv w:val="1"/>
      <w:marLeft w:val="0"/>
      <w:marRight w:val="0"/>
      <w:marTop w:val="0"/>
      <w:marBottom w:val="0"/>
      <w:divBdr>
        <w:top w:val="none" w:sz="0" w:space="0" w:color="auto"/>
        <w:left w:val="none" w:sz="0" w:space="0" w:color="auto"/>
        <w:bottom w:val="none" w:sz="0" w:space="0" w:color="auto"/>
        <w:right w:val="none" w:sz="0" w:space="0" w:color="auto"/>
      </w:divBdr>
    </w:div>
    <w:div w:id="846795835">
      <w:bodyDiv w:val="1"/>
      <w:marLeft w:val="0"/>
      <w:marRight w:val="0"/>
      <w:marTop w:val="0"/>
      <w:marBottom w:val="0"/>
      <w:divBdr>
        <w:top w:val="none" w:sz="0" w:space="0" w:color="auto"/>
        <w:left w:val="none" w:sz="0" w:space="0" w:color="auto"/>
        <w:bottom w:val="none" w:sz="0" w:space="0" w:color="auto"/>
        <w:right w:val="none" w:sz="0" w:space="0" w:color="auto"/>
      </w:divBdr>
    </w:div>
    <w:div w:id="860898606">
      <w:bodyDiv w:val="1"/>
      <w:marLeft w:val="0"/>
      <w:marRight w:val="0"/>
      <w:marTop w:val="0"/>
      <w:marBottom w:val="0"/>
      <w:divBdr>
        <w:top w:val="none" w:sz="0" w:space="0" w:color="auto"/>
        <w:left w:val="none" w:sz="0" w:space="0" w:color="auto"/>
        <w:bottom w:val="none" w:sz="0" w:space="0" w:color="auto"/>
        <w:right w:val="none" w:sz="0" w:space="0" w:color="auto"/>
      </w:divBdr>
    </w:div>
    <w:div w:id="861551090">
      <w:bodyDiv w:val="1"/>
      <w:marLeft w:val="0"/>
      <w:marRight w:val="0"/>
      <w:marTop w:val="0"/>
      <w:marBottom w:val="0"/>
      <w:divBdr>
        <w:top w:val="none" w:sz="0" w:space="0" w:color="auto"/>
        <w:left w:val="none" w:sz="0" w:space="0" w:color="auto"/>
        <w:bottom w:val="none" w:sz="0" w:space="0" w:color="auto"/>
        <w:right w:val="none" w:sz="0" w:space="0" w:color="auto"/>
      </w:divBdr>
    </w:div>
    <w:div w:id="865171482">
      <w:bodyDiv w:val="1"/>
      <w:marLeft w:val="0"/>
      <w:marRight w:val="0"/>
      <w:marTop w:val="0"/>
      <w:marBottom w:val="0"/>
      <w:divBdr>
        <w:top w:val="none" w:sz="0" w:space="0" w:color="auto"/>
        <w:left w:val="none" w:sz="0" w:space="0" w:color="auto"/>
        <w:bottom w:val="none" w:sz="0" w:space="0" w:color="auto"/>
        <w:right w:val="none" w:sz="0" w:space="0" w:color="auto"/>
      </w:divBdr>
    </w:div>
    <w:div w:id="865338341">
      <w:bodyDiv w:val="1"/>
      <w:marLeft w:val="0"/>
      <w:marRight w:val="0"/>
      <w:marTop w:val="0"/>
      <w:marBottom w:val="0"/>
      <w:divBdr>
        <w:top w:val="none" w:sz="0" w:space="0" w:color="auto"/>
        <w:left w:val="none" w:sz="0" w:space="0" w:color="auto"/>
        <w:bottom w:val="none" w:sz="0" w:space="0" w:color="auto"/>
        <w:right w:val="none" w:sz="0" w:space="0" w:color="auto"/>
      </w:divBdr>
    </w:div>
    <w:div w:id="866675121">
      <w:bodyDiv w:val="1"/>
      <w:marLeft w:val="0"/>
      <w:marRight w:val="0"/>
      <w:marTop w:val="0"/>
      <w:marBottom w:val="0"/>
      <w:divBdr>
        <w:top w:val="none" w:sz="0" w:space="0" w:color="auto"/>
        <w:left w:val="none" w:sz="0" w:space="0" w:color="auto"/>
        <w:bottom w:val="none" w:sz="0" w:space="0" w:color="auto"/>
        <w:right w:val="none" w:sz="0" w:space="0" w:color="auto"/>
      </w:divBdr>
    </w:div>
    <w:div w:id="869029513">
      <w:bodyDiv w:val="1"/>
      <w:marLeft w:val="0"/>
      <w:marRight w:val="0"/>
      <w:marTop w:val="0"/>
      <w:marBottom w:val="0"/>
      <w:divBdr>
        <w:top w:val="none" w:sz="0" w:space="0" w:color="auto"/>
        <w:left w:val="none" w:sz="0" w:space="0" w:color="auto"/>
        <w:bottom w:val="none" w:sz="0" w:space="0" w:color="auto"/>
        <w:right w:val="none" w:sz="0" w:space="0" w:color="auto"/>
      </w:divBdr>
    </w:div>
    <w:div w:id="869798485">
      <w:bodyDiv w:val="1"/>
      <w:marLeft w:val="0"/>
      <w:marRight w:val="0"/>
      <w:marTop w:val="0"/>
      <w:marBottom w:val="0"/>
      <w:divBdr>
        <w:top w:val="none" w:sz="0" w:space="0" w:color="auto"/>
        <w:left w:val="none" w:sz="0" w:space="0" w:color="auto"/>
        <w:bottom w:val="none" w:sz="0" w:space="0" w:color="auto"/>
        <w:right w:val="none" w:sz="0" w:space="0" w:color="auto"/>
      </w:divBdr>
    </w:div>
    <w:div w:id="870189012">
      <w:bodyDiv w:val="1"/>
      <w:marLeft w:val="0"/>
      <w:marRight w:val="0"/>
      <w:marTop w:val="0"/>
      <w:marBottom w:val="0"/>
      <w:divBdr>
        <w:top w:val="none" w:sz="0" w:space="0" w:color="auto"/>
        <w:left w:val="none" w:sz="0" w:space="0" w:color="auto"/>
        <w:bottom w:val="none" w:sz="0" w:space="0" w:color="auto"/>
        <w:right w:val="none" w:sz="0" w:space="0" w:color="auto"/>
      </w:divBdr>
    </w:div>
    <w:div w:id="873662661">
      <w:bodyDiv w:val="1"/>
      <w:marLeft w:val="0"/>
      <w:marRight w:val="0"/>
      <w:marTop w:val="0"/>
      <w:marBottom w:val="0"/>
      <w:divBdr>
        <w:top w:val="none" w:sz="0" w:space="0" w:color="auto"/>
        <w:left w:val="none" w:sz="0" w:space="0" w:color="auto"/>
        <w:bottom w:val="none" w:sz="0" w:space="0" w:color="auto"/>
        <w:right w:val="none" w:sz="0" w:space="0" w:color="auto"/>
      </w:divBdr>
    </w:div>
    <w:div w:id="875778185">
      <w:bodyDiv w:val="1"/>
      <w:marLeft w:val="0"/>
      <w:marRight w:val="0"/>
      <w:marTop w:val="0"/>
      <w:marBottom w:val="0"/>
      <w:divBdr>
        <w:top w:val="none" w:sz="0" w:space="0" w:color="auto"/>
        <w:left w:val="none" w:sz="0" w:space="0" w:color="auto"/>
        <w:bottom w:val="none" w:sz="0" w:space="0" w:color="auto"/>
        <w:right w:val="none" w:sz="0" w:space="0" w:color="auto"/>
      </w:divBdr>
    </w:div>
    <w:div w:id="885291321">
      <w:bodyDiv w:val="1"/>
      <w:marLeft w:val="0"/>
      <w:marRight w:val="0"/>
      <w:marTop w:val="0"/>
      <w:marBottom w:val="0"/>
      <w:divBdr>
        <w:top w:val="none" w:sz="0" w:space="0" w:color="auto"/>
        <w:left w:val="none" w:sz="0" w:space="0" w:color="auto"/>
        <w:bottom w:val="none" w:sz="0" w:space="0" w:color="auto"/>
        <w:right w:val="none" w:sz="0" w:space="0" w:color="auto"/>
      </w:divBdr>
    </w:div>
    <w:div w:id="885407236">
      <w:bodyDiv w:val="1"/>
      <w:marLeft w:val="0"/>
      <w:marRight w:val="0"/>
      <w:marTop w:val="0"/>
      <w:marBottom w:val="0"/>
      <w:divBdr>
        <w:top w:val="none" w:sz="0" w:space="0" w:color="auto"/>
        <w:left w:val="none" w:sz="0" w:space="0" w:color="auto"/>
        <w:bottom w:val="none" w:sz="0" w:space="0" w:color="auto"/>
        <w:right w:val="none" w:sz="0" w:space="0" w:color="auto"/>
      </w:divBdr>
    </w:div>
    <w:div w:id="885875145">
      <w:bodyDiv w:val="1"/>
      <w:marLeft w:val="0"/>
      <w:marRight w:val="0"/>
      <w:marTop w:val="0"/>
      <w:marBottom w:val="0"/>
      <w:divBdr>
        <w:top w:val="none" w:sz="0" w:space="0" w:color="auto"/>
        <w:left w:val="none" w:sz="0" w:space="0" w:color="auto"/>
        <w:bottom w:val="none" w:sz="0" w:space="0" w:color="auto"/>
        <w:right w:val="none" w:sz="0" w:space="0" w:color="auto"/>
      </w:divBdr>
      <w:divsChild>
        <w:div w:id="318273821">
          <w:marLeft w:val="0"/>
          <w:marRight w:val="0"/>
          <w:marTop w:val="0"/>
          <w:marBottom w:val="0"/>
          <w:divBdr>
            <w:top w:val="none" w:sz="0" w:space="0" w:color="auto"/>
            <w:left w:val="none" w:sz="0" w:space="0" w:color="auto"/>
            <w:bottom w:val="none" w:sz="0" w:space="0" w:color="auto"/>
            <w:right w:val="none" w:sz="0" w:space="0" w:color="auto"/>
          </w:divBdr>
          <w:divsChild>
            <w:div w:id="20990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4249">
      <w:bodyDiv w:val="1"/>
      <w:marLeft w:val="0"/>
      <w:marRight w:val="0"/>
      <w:marTop w:val="0"/>
      <w:marBottom w:val="0"/>
      <w:divBdr>
        <w:top w:val="none" w:sz="0" w:space="0" w:color="auto"/>
        <w:left w:val="none" w:sz="0" w:space="0" w:color="auto"/>
        <w:bottom w:val="none" w:sz="0" w:space="0" w:color="auto"/>
        <w:right w:val="none" w:sz="0" w:space="0" w:color="auto"/>
      </w:divBdr>
    </w:div>
    <w:div w:id="890002434">
      <w:bodyDiv w:val="1"/>
      <w:marLeft w:val="0"/>
      <w:marRight w:val="0"/>
      <w:marTop w:val="0"/>
      <w:marBottom w:val="0"/>
      <w:divBdr>
        <w:top w:val="none" w:sz="0" w:space="0" w:color="auto"/>
        <w:left w:val="none" w:sz="0" w:space="0" w:color="auto"/>
        <w:bottom w:val="none" w:sz="0" w:space="0" w:color="auto"/>
        <w:right w:val="none" w:sz="0" w:space="0" w:color="auto"/>
      </w:divBdr>
    </w:div>
    <w:div w:id="890924050">
      <w:bodyDiv w:val="1"/>
      <w:marLeft w:val="0"/>
      <w:marRight w:val="0"/>
      <w:marTop w:val="0"/>
      <w:marBottom w:val="0"/>
      <w:divBdr>
        <w:top w:val="none" w:sz="0" w:space="0" w:color="auto"/>
        <w:left w:val="none" w:sz="0" w:space="0" w:color="auto"/>
        <w:bottom w:val="none" w:sz="0" w:space="0" w:color="auto"/>
        <w:right w:val="none" w:sz="0" w:space="0" w:color="auto"/>
      </w:divBdr>
    </w:div>
    <w:div w:id="892539029">
      <w:bodyDiv w:val="1"/>
      <w:marLeft w:val="0"/>
      <w:marRight w:val="0"/>
      <w:marTop w:val="0"/>
      <w:marBottom w:val="0"/>
      <w:divBdr>
        <w:top w:val="none" w:sz="0" w:space="0" w:color="auto"/>
        <w:left w:val="none" w:sz="0" w:space="0" w:color="auto"/>
        <w:bottom w:val="none" w:sz="0" w:space="0" w:color="auto"/>
        <w:right w:val="none" w:sz="0" w:space="0" w:color="auto"/>
      </w:divBdr>
    </w:div>
    <w:div w:id="895093732">
      <w:bodyDiv w:val="1"/>
      <w:marLeft w:val="0"/>
      <w:marRight w:val="0"/>
      <w:marTop w:val="0"/>
      <w:marBottom w:val="0"/>
      <w:divBdr>
        <w:top w:val="none" w:sz="0" w:space="0" w:color="auto"/>
        <w:left w:val="none" w:sz="0" w:space="0" w:color="auto"/>
        <w:bottom w:val="none" w:sz="0" w:space="0" w:color="auto"/>
        <w:right w:val="none" w:sz="0" w:space="0" w:color="auto"/>
      </w:divBdr>
    </w:div>
    <w:div w:id="896160165">
      <w:bodyDiv w:val="1"/>
      <w:marLeft w:val="0"/>
      <w:marRight w:val="0"/>
      <w:marTop w:val="0"/>
      <w:marBottom w:val="0"/>
      <w:divBdr>
        <w:top w:val="none" w:sz="0" w:space="0" w:color="auto"/>
        <w:left w:val="none" w:sz="0" w:space="0" w:color="auto"/>
        <w:bottom w:val="none" w:sz="0" w:space="0" w:color="auto"/>
        <w:right w:val="none" w:sz="0" w:space="0" w:color="auto"/>
      </w:divBdr>
    </w:div>
    <w:div w:id="899288935">
      <w:bodyDiv w:val="1"/>
      <w:marLeft w:val="0"/>
      <w:marRight w:val="0"/>
      <w:marTop w:val="0"/>
      <w:marBottom w:val="0"/>
      <w:divBdr>
        <w:top w:val="none" w:sz="0" w:space="0" w:color="auto"/>
        <w:left w:val="none" w:sz="0" w:space="0" w:color="auto"/>
        <w:bottom w:val="none" w:sz="0" w:space="0" w:color="auto"/>
        <w:right w:val="none" w:sz="0" w:space="0" w:color="auto"/>
      </w:divBdr>
    </w:div>
    <w:div w:id="901450531">
      <w:bodyDiv w:val="1"/>
      <w:marLeft w:val="0"/>
      <w:marRight w:val="0"/>
      <w:marTop w:val="0"/>
      <w:marBottom w:val="0"/>
      <w:divBdr>
        <w:top w:val="none" w:sz="0" w:space="0" w:color="auto"/>
        <w:left w:val="none" w:sz="0" w:space="0" w:color="auto"/>
        <w:bottom w:val="none" w:sz="0" w:space="0" w:color="auto"/>
        <w:right w:val="none" w:sz="0" w:space="0" w:color="auto"/>
      </w:divBdr>
    </w:div>
    <w:div w:id="901451936">
      <w:bodyDiv w:val="1"/>
      <w:marLeft w:val="0"/>
      <w:marRight w:val="0"/>
      <w:marTop w:val="0"/>
      <w:marBottom w:val="0"/>
      <w:divBdr>
        <w:top w:val="none" w:sz="0" w:space="0" w:color="auto"/>
        <w:left w:val="none" w:sz="0" w:space="0" w:color="auto"/>
        <w:bottom w:val="none" w:sz="0" w:space="0" w:color="auto"/>
        <w:right w:val="none" w:sz="0" w:space="0" w:color="auto"/>
      </w:divBdr>
    </w:div>
    <w:div w:id="904484620">
      <w:bodyDiv w:val="1"/>
      <w:marLeft w:val="0"/>
      <w:marRight w:val="0"/>
      <w:marTop w:val="0"/>
      <w:marBottom w:val="0"/>
      <w:divBdr>
        <w:top w:val="none" w:sz="0" w:space="0" w:color="auto"/>
        <w:left w:val="none" w:sz="0" w:space="0" w:color="auto"/>
        <w:bottom w:val="none" w:sz="0" w:space="0" w:color="auto"/>
        <w:right w:val="none" w:sz="0" w:space="0" w:color="auto"/>
      </w:divBdr>
    </w:div>
    <w:div w:id="906305576">
      <w:bodyDiv w:val="1"/>
      <w:marLeft w:val="0"/>
      <w:marRight w:val="0"/>
      <w:marTop w:val="0"/>
      <w:marBottom w:val="0"/>
      <w:divBdr>
        <w:top w:val="none" w:sz="0" w:space="0" w:color="auto"/>
        <w:left w:val="none" w:sz="0" w:space="0" w:color="auto"/>
        <w:bottom w:val="none" w:sz="0" w:space="0" w:color="auto"/>
        <w:right w:val="none" w:sz="0" w:space="0" w:color="auto"/>
      </w:divBdr>
    </w:div>
    <w:div w:id="906575736">
      <w:bodyDiv w:val="1"/>
      <w:marLeft w:val="0"/>
      <w:marRight w:val="0"/>
      <w:marTop w:val="0"/>
      <w:marBottom w:val="0"/>
      <w:divBdr>
        <w:top w:val="none" w:sz="0" w:space="0" w:color="auto"/>
        <w:left w:val="none" w:sz="0" w:space="0" w:color="auto"/>
        <w:bottom w:val="none" w:sz="0" w:space="0" w:color="auto"/>
        <w:right w:val="none" w:sz="0" w:space="0" w:color="auto"/>
      </w:divBdr>
    </w:div>
    <w:div w:id="907812015">
      <w:bodyDiv w:val="1"/>
      <w:marLeft w:val="0"/>
      <w:marRight w:val="0"/>
      <w:marTop w:val="0"/>
      <w:marBottom w:val="0"/>
      <w:divBdr>
        <w:top w:val="none" w:sz="0" w:space="0" w:color="auto"/>
        <w:left w:val="none" w:sz="0" w:space="0" w:color="auto"/>
        <w:bottom w:val="none" w:sz="0" w:space="0" w:color="auto"/>
        <w:right w:val="none" w:sz="0" w:space="0" w:color="auto"/>
      </w:divBdr>
    </w:div>
    <w:div w:id="911500402">
      <w:bodyDiv w:val="1"/>
      <w:marLeft w:val="0"/>
      <w:marRight w:val="0"/>
      <w:marTop w:val="0"/>
      <w:marBottom w:val="0"/>
      <w:divBdr>
        <w:top w:val="none" w:sz="0" w:space="0" w:color="auto"/>
        <w:left w:val="none" w:sz="0" w:space="0" w:color="auto"/>
        <w:bottom w:val="none" w:sz="0" w:space="0" w:color="auto"/>
        <w:right w:val="none" w:sz="0" w:space="0" w:color="auto"/>
      </w:divBdr>
      <w:divsChild>
        <w:div w:id="1765569540">
          <w:marLeft w:val="0"/>
          <w:marRight w:val="0"/>
          <w:marTop w:val="0"/>
          <w:marBottom w:val="0"/>
          <w:divBdr>
            <w:top w:val="none" w:sz="0" w:space="0" w:color="auto"/>
            <w:left w:val="none" w:sz="0" w:space="0" w:color="auto"/>
            <w:bottom w:val="none" w:sz="0" w:space="0" w:color="auto"/>
            <w:right w:val="none" w:sz="0" w:space="0" w:color="auto"/>
          </w:divBdr>
        </w:div>
        <w:div w:id="2053964858">
          <w:marLeft w:val="0"/>
          <w:marRight w:val="0"/>
          <w:marTop w:val="0"/>
          <w:marBottom w:val="0"/>
          <w:divBdr>
            <w:top w:val="none" w:sz="0" w:space="0" w:color="auto"/>
            <w:left w:val="none" w:sz="0" w:space="0" w:color="auto"/>
            <w:bottom w:val="none" w:sz="0" w:space="0" w:color="auto"/>
            <w:right w:val="none" w:sz="0" w:space="0" w:color="auto"/>
          </w:divBdr>
        </w:div>
      </w:divsChild>
    </w:div>
    <w:div w:id="912397281">
      <w:bodyDiv w:val="1"/>
      <w:marLeft w:val="0"/>
      <w:marRight w:val="0"/>
      <w:marTop w:val="0"/>
      <w:marBottom w:val="0"/>
      <w:divBdr>
        <w:top w:val="none" w:sz="0" w:space="0" w:color="auto"/>
        <w:left w:val="none" w:sz="0" w:space="0" w:color="auto"/>
        <w:bottom w:val="none" w:sz="0" w:space="0" w:color="auto"/>
        <w:right w:val="none" w:sz="0" w:space="0" w:color="auto"/>
      </w:divBdr>
    </w:div>
    <w:div w:id="913121921">
      <w:bodyDiv w:val="1"/>
      <w:marLeft w:val="0"/>
      <w:marRight w:val="0"/>
      <w:marTop w:val="0"/>
      <w:marBottom w:val="0"/>
      <w:divBdr>
        <w:top w:val="none" w:sz="0" w:space="0" w:color="auto"/>
        <w:left w:val="none" w:sz="0" w:space="0" w:color="auto"/>
        <w:bottom w:val="none" w:sz="0" w:space="0" w:color="auto"/>
        <w:right w:val="none" w:sz="0" w:space="0" w:color="auto"/>
      </w:divBdr>
    </w:div>
    <w:div w:id="914120794">
      <w:bodyDiv w:val="1"/>
      <w:marLeft w:val="0"/>
      <w:marRight w:val="0"/>
      <w:marTop w:val="0"/>
      <w:marBottom w:val="0"/>
      <w:divBdr>
        <w:top w:val="none" w:sz="0" w:space="0" w:color="auto"/>
        <w:left w:val="none" w:sz="0" w:space="0" w:color="auto"/>
        <w:bottom w:val="none" w:sz="0" w:space="0" w:color="auto"/>
        <w:right w:val="none" w:sz="0" w:space="0" w:color="auto"/>
      </w:divBdr>
    </w:div>
    <w:div w:id="914360486">
      <w:bodyDiv w:val="1"/>
      <w:marLeft w:val="0"/>
      <w:marRight w:val="0"/>
      <w:marTop w:val="0"/>
      <w:marBottom w:val="0"/>
      <w:divBdr>
        <w:top w:val="none" w:sz="0" w:space="0" w:color="auto"/>
        <w:left w:val="none" w:sz="0" w:space="0" w:color="auto"/>
        <w:bottom w:val="none" w:sz="0" w:space="0" w:color="auto"/>
        <w:right w:val="none" w:sz="0" w:space="0" w:color="auto"/>
      </w:divBdr>
    </w:div>
    <w:div w:id="916868208">
      <w:bodyDiv w:val="1"/>
      <w:marLeft w:val="0"/>
      <w:marRight w:val="0"/>
      <w:marTop w:val="0"/>
      <w:marBottom w:val="0"/>
      <w:divBdr>
        <w:top w:val="none" w:sz="0" w:space="0" w:color="auto"/>
        <w:left w:val="none" w:sz="0" w:space="0" w:color="auto"/>
        <w:bottom w:val="none" w:sz="0" w:space="0" w:color="auto"/>
        <w:right w:val="none" w:sz="0" w:space="0" w:color="auto"/>
      </w:divBdr>
    </w:div>
    <w:div w:id="917128463">
      <w:bodyDiv w:val="1"/>
      <w:marLeft w:val="0"/>
      <w:marRight w:val="0"/>
      <w:marTop w:val="0"/>
      <w:marBottom w:val="0"/>
      <w:divBdr>
        <w:top w:val="none" w:sz="0" w:space="0" w:color="auto"/>
        <w:left w:val="none" w:sz="0" w:space="0" w:color="auto"/>
        <w:bottom w:val="none" w:sz="0" w:space="0" w:color="auto"/>
        <w:right w:val="none" w:sz="0" w:space="0" w:color="auto"/>
      </w:divBdr>
    </w:div>
    <w:div w:id="920019170">
      <w:bodyDiv w:val="1"/>
      <w:marLeft w:val="0"/>
      <w:marRight w:val="0"/>
      <w:marTop w:val="0"/>
      <w:marBottom w:val="0"/>
      <w:divBdr>
        <w:top w:val="none" w:sz="0" w:space="0" w:color="auto"/>
        <w:left w:val="none" w:sz="0" w:space="0" w:color="auto"/>
        <w:bottom w:val="none" w:sz="0" w:space="0" w:color="auto"/>
        <w:right w:val="none" w:sz="0" w:space="0" w:color="auto"/>
      </w:divBdr>
    </w:div>
    <w:div w:id="925531360">
      <w:bodyDiv w:val="1"/>
      <w:marLeft w:val="0"/>
      <w:marRight w:val="0"/>
      <w:marTop w:val="0"/>
      <w:marBottom w:val="0"/>
      <w:divBdr>
        <w:top w:val="none" w:sz="0" w:space="0" w:color="auto"/>
        <w:left w:val="none" w:sz="0" w:space="0" w:color="auto"/>
        <w:bottom w:val="none" w:sz="0" w:space="0" w:color="auto"/>
        <w:right w:val="none" w:sz="0" w:space="0" w:color="auto"/>
      </w:divBdr>
    </w:div>
    <w:div w:id="928390049">
      <w:bodyDiv w:val="1"/>
      <w:marLeft w:val="0"/>
      <w:marRight w:val="0"/>
      <w:marTop w:val="0"/>
      <w:marBottom w:val="0"/>
      <w:divBdr>
        <w:top w:val="none" w:sz="0" w:space="0" w:color="auto"/>
        <w:left w:val="none" w:sz="0" w:space="0" w:color="auto"/>
        <w:bottom w:val="none" w:sz="0" w:space="0" w:color="auto"/>
        <w:right w:val="none" w:sz="0" w:space="0" w:color="auto"/>
      </w:divBdr>
    </w:div>
    <w:div w:id="931665292">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7369241">
      <w:bodyDiv w:val="1"/>
      <w:marLeft w:val="0"/>
      <w:marRight w:val="0"/>
      <w:marTop w:val="0"/>
      <w:marBottom w:val="0"/>
      <w:divBdr>
        <w:top w:val="none" w:sz="0" w:space="0" w:color="auto"/>
        <w:left w:val="none" w:sz="0" w:space="0" w:color="auto"/>
        <w:bottom w:val="none" w:sz="0" w:space="0" w:color="auto"/>
        <w:right w:val="none" w:sz="0" w:space="0" w:color="auto"/>
      </w:divBdr>
    </w:div>
    <w:div w:id="937561490">
      <w:bodyDiv w:val="1"/>
      <w:marLeft w:val="0"/>
      <w:marRight w:val="0"/>
      <w:marTop w:val="0"/>
      <w:marBottom w:val="0"/>
      <w:divBdr>
        <w:top w:val="none" w:sz="0" w:space="0" w:color="auto"/>
        <w:left w:val="none" w:sz="0" w:space="0" w:color="auto"/>
        <w:bottom w:val="none" w:sz="0" w:space="0" w:color="auto"/>
        <w:right w:val="none" w:sz="0" w:space="0" w:color="auto"/>
      </w:divBdr>
      <w:divsChild>
        <w:div w:id="202983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822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139859">
      <w:bodyDiv w:val="1"/>
      <w:marLeft w:val="0"/>
      <w:marRight w:val="0"/>
      <w:marTop w:val="0"/>
      <w:marBottom w:val="0"/>
      <w:divBdr>
        <w:top w:val="none" w:sz="0" w:space="0" w:color="auto"/>
        <w:left w:val="none" w:sz="0" w:space="0" w:color="auto"/>
        <w:bottom w:val="none" w:sz="0" w:space="0" w:color="auto"/>
        <w:right w:val="none" w:sz="0" w:space="0" w:color="auto"/>
      </w:divBdr>
    </w:div>
    <w:div w:id="940524390">
      <w:bodyDiv w:val="1"/>
      <w:marLeft w:val="0"/>
      <w:marRight w:val="0"/>
      <w:marTop w:val="0"/>
      <w:marBottom w:val="0"/>
      <w:divBdr>
        <w:top w:val="none" w:sz="0" w:space="0" w:color="auto"/>
        <w:left w:val="none" w:sz="0" w:space="0" w:color="auto"/>
        <w:bottom w:val="none" w:sz="0" w:space="0" w:color="auto"/>
        <w:right w:val="none" w:sz="0" w:space="0" w:color="auto"/>
      </w:divBdr>
    </w:div>
    <w:div w:id="940837149">
      <w:bodyDiv w:val="1"/>
      <w:marLeft w:val="0"/>
      <w:marRight w:val="0"/>
      <w:marTop w:val="0"/>
      <w:marBottom w:val="0"/>
      <w:divBdr>
        <w:top w:val="none" w:sz="0" w:space="0" w:color="auto"/>
        <w:left w:val="none" w:sz="0" w:space="0" w:color="auto"/>
        <w:bottom w:val="none" w:sz="0" w:space="0" w:color="auto"/>
        <w:right w:val="none" w:sz="0" w:space="0" w:color="auto"/>
      </w:divBdr>
    </w:div>
    <w:div w:id="941185794">
      <w:bodyDiv w:val="1"/>
      <w:marLeft w:val="0"/>
      <w:marRight w:val="0"/>
      <w:marTop w:val="0"/>
      <w:marBottom w:val="0"/>
      <w:divBdr>
        <w:top w:val="none" w:sz="0" w:space="0" w:color="auto"/>
        <w:left w:val="none" w:sz="0" w:space="0" w:color="auto"/>
        <w:bottom w:val="none" w:sz="0" w:space="0" w:color="auto"/>
        <w:right w:val="none" w:sz="0" w:space="0" w:color="auto"/>
      </w:divBdr>
    </w:div>
    <w:div w:id="941257630">
      <w:bodyDiv w:val="1"/>
      <w:marLeft w:val="0"/>
      <w:marRight w:val="0"/>
      <w:marTop w:val="0"/>
      <w:marBottom w:val="0"/>
      <w:divBdr>
        <w:top w:val="none" w:sz="0" w:space="0" w:color="auto"/>
        <w:left w:val="none" w:sz="0" w:space="0" w:color="auto"/>
        <w:bottom w:val="none" w:sz="0" w:space="0" w:color="auto"/>
        <w:right w:val="none" w:sz="0" w:space="0" w:color="auto"/>
      </w:divBdr>
    </w:div>
    <w:div w:id="943348417">
      <w:bodyDiv w:val="1"/>
      <w:marLeft w:val="0"/>
      <w:marRight w:val="0"/>
      <w:marTop w:val="0"/>
      <w:marBottom w:val="0"/>
      <w:divBdr>
        <w:top w:val="none" w:sz="0" w:space="0" w:color="auto"/>
        <w:left w:val="none" w:sz="0" w:space="0" w:color="auto"/>
        <w:bottom w:val="none" w:sz="0" w:space="0" w:color="auto"/>
        <w:right w:val="none" w:sz="0" w:space="0" w:color="auto"/>
      </w:divBdr>
    </w:div>
    <w:div w:id="950628959">
      <w:bodyDiv w:val="1"/>
      <w:marLeft w:val="0"/>
      <w:marRight w:val="0"/>
      <w:marTop w:val="0"/>
      <w:marBottom w:val="0"/>
      <w:divBdr>
        <w:top w:val="none" w:sz="0" w:space="0" w:color="auto"/>
        <w:left w:val="none" w:sz="0" w:space="0" w:color="auto"/>
        <w:bottom w:val="none" w:sz="0" w:space="0" w:color="auto"/>
        <w:right w:val="none" w:sz="0" w:space="0" w:color="auto"/>
      </w:divBdr>
    </w:div>
    <w:div w:id="956836342">
      <w:bodyDiv w:val="1"/>
      <w:marLeft w:val="0"/>
      <w:marRight w:val="0"/>
      <w:marTop w:val="0"/>
      <w:marBottom w:val="0"/>
      <w:divBdr>
        <w:top w:val="none" w:sz="0" w:space="0" w:color="auto"/>
        <w:left w:val="none" w:sz="0" w:space="0" w:color="auto"/>
        <w:bottom w:val="none" w:sz="0" w:space="0" w:color="auto"/>
        <w:right w:val="none" w:sz="0" w:space="0" w:color="auto"/>
      </w:divBdr>
    </w:div>
    <w:div w:id="962422842">
      <w:bodyDiv w:val="1"/>
      <w:marLeft w:val="0"/>
      <w:marRight w:val="0"/>
      <w:marTop w:val="0"/>
      <w:marBottom w:val="0"/>
      <w:divBdr>
        <w:top w:val="none" w:sz="0" w:space="0" w:color="auto"/>
        <w:left w:val="none" w:sz="0" w:space="0" w:color="auto"/>
        <w:bottom w:val="none" w:sz="0" w:space="0" w:color="auto"/>
        <w:right w:val="none" w:sz="0" w:space="0" w:color="auto"/>
      </w:divBdr>
    </w:div>
    <w:div w:id="964390055">
      <w:bodyDiv w:val="1"/>
      <w:marLeft w:val="0"/>
      <w:marRight w:val="0"/>
      <w:marTop w:val="0"/>
      <w:marBottom w:val="0"/>
      <w:divBdr>
        <w:top w:val="none" w:sz="0" w:space="0" w:color="auto"/>
        <w:left w:val="none" w:sz="0" w:space="0" w:color="auto"/>
        <w:bottom w:val="none" w:sz="0" w:space="0" w:color="auto"/>
        <w:right w:val="none" w:sz="0" w:space="0" w:color="auto"/>
      </w:divBdr>
    </w:div>
    <w:div w:id="965815559">
      <w:bodyDiv w:val="1"/>
      <w:marLeft w:val="0"/>
      <w:marRight w:val="0"/>
      <w:marTop w:val="0"/>
      <w:marBottom w:val="0"/>
      <w:divBdr>
        <w:top w:val="none" w:sz="0" w:space="0" w:color="auto"/>
        <w:left w:val="none" w:sz="0" w:space="0" w:color="auto"/>
        <w:bottom w:val="none" w:sz="0" w:space="0" w:color="auto"/>
        <w:right w:val="none" w:sz="0" w:space="0" w:color="auto"/>
      </w:divBdr>
    </w:div>
    <w:div w:id="967783094">
      <w:bodyDiv w:val="1"/>
      <w:marLeft w:val="0"/>
      <w:marRight w:val="0"/>
      <w:marTop w:val="0"/>
      <w:marBottom w:val="0"/>
      <w:divBdr>
        <w:top w:val="none" w:sz="0" w:space="0" w:color="auto"/>
        <w:left w:val="none" w:sz="0" w:space="0" w:color="auto"/>
        <w:bottom w:val="none" w:sz="0" w:space="0" w:color="auto"/>
        <w:right w:val="none" w:sz="0" w:space="0" w:color="auto"/>
      </w:divBdr>
    </w:div>
    <w:div w:id="972248352">
      <w:bodyDiv w:val="1"/>
      <w:marLeft w:val="0"/>
      <w:marRight w:val="0"/>
      <w:marTop w:val="0"/>
      <w:marBottom w:val="0"/>
      <w:divBdr>
        <w:top w:val="none" w:sz="0" w:space="0" w:color="auto"/>
        <w:left w:val="none" w:sz="0" w:space="0" w:color="auto"/>
        <w:bottom w:val="none" w:sz="0" w:space="0" w:color="auto"/>
        <w:right w:val="none" w:sz="0" w:space="0" w:color="auto"/>
      </w:divBdr>
    </w:div>
    <w:div w:id="975833986">
      <w:bodyDiv w:val="1"/>
      <w:marLeft w:val="0"/>
      <w:marRight w:val="0"/>
      <w:marTop w:val="0"/>
      <w:marBottom w:val="0"/>
      <w:divBdr>
        <w:top w:val="none" w:sz="0" w:space="0" w:color="auto"/>
        <w:left w:val="none" w:sz="0" w:space="0" w:color="auto"/>
        <w:bottom w:val="none" w:sz="0" w:space="0" w:color="auto"/>
        <w:right w:val="none" w:sz="0" w:space="0" w:color="auto"/>
      </w:divBdr>
    </w:div>
    <w:div w:id="976573499">
      <w:bodyDiv w:val="1"/>
      <w:marLeft w:val="0"/>
      <w:marRight w:val="0"/>
      <w:marTop w:val="0"/>
      <w:marBottom w:val="0"/>
      <w:divBdr>
        <w:top w:val="none" w:sz="0" w:space="0" w:color="auto"/>
        <w:left w:val="none" w:sz="0" w:space="0" w:color="auto"/>
        <w:bottom w:val="none" w:sz="0" w:space="0" w:color="auto"/>
        <w:right w:val="none" w:sz="0" w:space="0" w:color="auto"/>
      </w:divBdr>
    </w:div>
    <w:div w:id="978992060">
      <w:bodyDiv w:val="1"/>
      <w:marLeft w:val="0"/>
      <w:marRight w:val="0"/>
      <w:marTop w:val="0"/>
      <w:marBottom w:val="0"/>
      <w:divBdr>
        <w:top w:val="none" w:sz="0" w:space="0" w:color="auto"/>
        <w:left w:val="none" w:sz="0" w:space="0" w:color="auto"/>
        <w:bottom w:val="none" w:sz="0" w:space="0" w:color="auto"/>
        <w:right w:val="none" w:sz="0" w:space="0" w:color="auto"/>
      </w:divBdr>
    </w:div>
    <w:div w:id="982931388">
      <w:bodyDiv w:val="1"/>
      <w:marLeft w:val="0"/>
      <w:marRight w:val="0"/>
      <w:marTop w:val="0"/>
      <w:marBottom w:val="0"/>
      <w:divBdr>
        <w:top w:val="none" w:sz="0" w:space="0" w:color="auto"/>
        <w:left w:val="none" w:sz="0" w:space="0" w:color="auto"/>
        <w:bottom w:val="none" w:sz="0" w:space="0" w:color="auto"/>
        <w:right w:val="none" w:sz="0" w:space="0" w:color="auto"/>
      </w:divBdr>
    </w:div>
    <w:div w:id="986477287">
      <w:bodyDiv w:val="1"/>
      <w:marLeft w:val="0"/>
      <w:marRight w:val="0"/>
      <w:marTop w:val="0"/>
      <w:marBottom w:val="0"/>
      <w:divBdr>
        <w:top w:val="none" w:sz="0" w:space="0" w:color="auto"/>
        <w:left w:val="none" w:sz="0" w:space="0" w:color="auto"/>
        <w:bottom w:val="none" w:sz="0" w:space="0" w:color="auto"/>
        <w:right w:val="none" w:sz="0" w:space="0" w:color="auto"/>
      </w:divBdr>
    </w:div>
    <w:div w:id="988441098">
      <w:bodyDiv w:val="1"/>
      <w:marLeft w:val="0"/>
      <w:marRight w:val="0"/>
      <w:marTop w:val="0"/>
      <w:marBottom w:val="0"/>
      <w:divBdr>
        <w:top w:val="none" w:sz="0" w:space="0" w:color="auto"/>
        <w:left w:val="none" w:sz="0" w:space="0" w:color="auto"/>
        <w:bottom w:val="none" w:sz="0" w:space="0" w:color="auto"/>
        <w:right w:val="none" w:sz="0" w:space="0" w:color="auto"/>
      </w:divBdr>
    </w:div>
    <w:div w:id="988632899">
      <w:bodyDiv w:val="1"/>
      <w:marLeft w:val="0"/>
      <w:marRight w:val="0"/>
      <w:marTop w:val="0"/>
      <w:marBottom w:val="0"/>
      <w:divBdr>
        <w:top w:val="none" w:sz="0" w:space="0" w:color="auto"/>
        <w:left w:val="none" w:sz="0" w:space="0" w:color="auto"/>
        <w:bottom w:val="none" w:sz="0" w:space="0" w:color="auto"/>
        <w:right w:val="none" w:sz="0" w:space="0" w:color="auto"/>
      </w:divBdr>
    </w:div>
    <w:div w:id="989136774">
      <w:bodyDiv w:val="1"/>
      <w:marLeft w:val="0"/>
      <w:marRight w:val="0"/>
      <w:marTop w:val="0"/>
      <w:marBottom w:val="0"/>
      <w:divBdr>
        <w:top w:val="none" w:sz="0" w:space="0" w:color="auto"/>
        <w:left w:val="none" w:sz="0" w:space="0" w:color="auto"/>
        <w:bottom w:val="none" w:sz="0" w:space="0" w:color="auto"/>
        <w:right w:val="none" w:sz="0" w:space="0" w:color="auto"/>
      </w:divBdr>
    </w:div>
    <w:div w:id="990904732">
      <w:bodyDiv w:val="1"/>
      <w:marLeft w:val="0"/>
      <w:marRight w:val="0"/>
      <w:marTop w:val="0"/>
      <w:marBottom w:val="0"/>
      <w:divBdr>
        <w:top w:val="none" w:sz="0" w:space="0" w:color="auto"/>
        <w:left w:val="none" w:sz="0" w:space="0" w:color="auto"/>
        <w:bottom w:val="none" w:sz="0" w:space="0" w:color="auto"/>
        <w:right w:val="none" w:sz="0" w:space="0" w:color="auto"/>
      </w:divBdr>
    </w:div>
    <w:div w:id="993415065">
      <w:bodyDiv w:val="1"/>
      <w:marLeft w:val="0"/>
      <w:marRight w:val="0"/>
      <w:marTop w:val="0"/>
      <w:marBottom w:val="0"/>
      <w:divBdr>
        <w:top w:val="none" w:sz="0" w:space="0" w:color="auto"/>
        <w:left w:val="none" w:sz="0" w:space="0" w:color="auto"/>
        <w:bottom w:val="none" w:sz="0" w:space="0" w:color="auto"/>
        <w:right w:val="none" w:sz="0" w:space="0" w:color="auto"/>
      </w:divBdr>
    </w:div>
    <w:div w:id="994147059">
      <w:bodyDiv w:val="1"/>
      <w:marLeft w:val="0"/>
      <w:marRight w:val="0"/>
      <w:marTop w:val="0"/>
      <w:marBottom w:val="0"/>
      <w:divBdr>
        <w:top w:val="none" w:sz="0" w:space="0" w:color="auto"/>
        <w:left w:val="none" w:sz="0" w:space="0" w:color="auto"/>
        <w:bottom w:val="none" w:sz="0" w:space="0" w:color="auto"/>
        <w:right w:val="none" w:sz="0" w:space="0" w:color="auto"/>
      </w:divBdr>
    </w:div>
    <w:div w:id="998657442">
      <w:bodyDiv w:val="1"/>
      <w:marLeft w:val="0"/>
      <w:marRight w:val="0"/>
      <w:marTop w:val="0"/>
      <w:marBottom w:val="0"/>
      <w:divBdr>
        <w:top w:val="none" w:sz="0" w:space="0" w:color="auto"/>
        <w:left w:val="none" w:sz="0" w:space="0" w:color="auto"/>
        <w:bottom w:val="none" w:sz="0" w:space="0" w:color="auto"/>
        <w:right w:val="none" w:sz="0" w:space="0" w:color="auto"/>
      </w:divBdr>
    </w:div>
    <w:div w:id="998732894">
      <w:bodyDiv w:val="1"/>
      <w:marLeft w:val="0"/>
      <w:marRight w:val="0"/>
      <w:marTop w:val="0"/>
      <w:marBottom w:val="0"/>
      <w:divBdr>
        <w:top w:val="none" w:sz="0" w:space="0" w:color="auto"/>
        <w:left w:val="none" w:sz="0" w:space="0" w:color="auto"/>
        <w:bottom w:val="none" w:sz="0" w:space="0" w:color="auto"/>
        <w:right w:val="none" w:sz="0" w:space="0" w:color="auto"/>
      </w:divBdr>
    </w:div>
    <w:div w:id="999113026">
      <w:bodyDiv w:val="1"/>
      <w:marLeft w:val="0"/>
      <w:marRight w:val="0"/>
      <w:marTop w:val="0"/>
      <w:marBottom w:val="0"/>
      <w:divBdr>
        <w:top w:val="none" w:sz="0" w:space="0" w:color="auto"/>
        <w:left w:val="none" w:sz="0" w:space="0" w:color="auto"/>
        <w:bottom w:val="none" w:sz="0" w:space="0" w:color="auto"/>
        <w:right w:val="none" w:sz="0" w:space="0" w:color="auto"/>
      </w:divBdr>
    </w:div>
    <w:div w:id="1005130577">
      <w:bodyDiv w:val="1"/>
      <w:marLeft w:val="0"/>
      <w:marRight w:val="0"/>
      <w:marTop w:val="0"/>
      <w:marBottom w:val="0"/>
      <w:divBdr>
        <w:top w:val="none" w:sz="0" w:space="0" w:color="auto"/>
        <w:left w:val="none" w:sz="0" w:space="0" w:color="auto"/>
        <w:bottom w:val="none" w:sz="0" w:space="0" w:color="auto"/>
        <w:right w:val="none" w:sz="0" w:space="0" w:color="auto"/>
      </w:divBdr>
    </w:div>
    <w:div w:id="1009529790">
      <w:bodyDiv w:val="1"/>
      <w:marLeft w:val="0"/>
      <w:marRight w:val="0"/>
      <w:marTop w:val="0"/>
      <w:marBottom w:val="0"/>
      <w:divBdr>
        <w:top w:val="none" w:sz="0" w:space="0" w:color="auto"/>
        <w:left w:val="none" w:sz="0" w:space="0" w:color="auto"/>
        <w:bottom w:val="none" w:sz="0" w:space="0" w:color="auto"/>
        <w:right w:val="none" w:sz="0" w:space="0" w:color="auto"/>
      </w:divBdr>
    </w:div>
    <w:div w:id="1016882047">
      <w:bodyDiv w:val="1"/>
      <w:marLeft w:val="0"/>
      <w:marRight w:val="0"/>
      <w:marTop w:val="0"/>
      <w:marBottom w:val="0"/>
      <w:divBdr>
        <w:top w:val="none" w:sz="0" w:space="0" w:color="auto"/>
        <w:left w:val="none" w:sz="0" w:space="0" w:color="auto"/>
        <w:bottom w:val="none" w:sz="0" w:space="0" w:color="auto"/>
        <w:right w:val="none" w:sz="0" w:space="0" w:color="auto"/>
      </w:divBdr>
    </w:div>
    <w:div w:id="1020743976">
      <w:bodyDiv w:val="1"/>
      <w:marLeft w:val="0"/>
      <w:marRight w:val="0"/>
      <w:marTop w:val="0"/>
      <w:marBottom w:val="0"/>
      <w:divBdr>
        <w:top w:val="none" w:sz="0" w:space="0" w:color="auto"/>
        <w:left w:val="none" w:sz="0" w:space="0" w:color="auto"/>
        <w:bottom w:val="none" w:sz="0" w:space="0" w:color="auto"/>
        <w:right w:val="none" w:sz="0" w:space="0" w:color="auto"/>
      </w:divBdr>
    </w:div>
    <w:div w:id="1022777161">
      <w:bodyDiv w:val="1"/>
      <w:marLeft w:val="0"/>
      <w:marRight w:val="0"/>
      <w:marTop w:val="0"/>
      <w:marBottom w:val="0"/>
      <w:divBdr>
        <w:top w:val="none" w:sz="0" w:space="0" w:color="auto"/>
        <w:left w:val="none" w:sz="0" w:space="0" w:color="auto"/>
        <w:bottom w:val="none" w:sz="0" w:space="0" w:color="auto"/>
        <w:right w:val="none" w:sz="0" w:space="0" w:color="auto"/>
      </w:divBdr>
    </w:div>
    <w:div w:id="1022820459">
      <w:bodyDiv w:val="1"/>
      <w:marLeft w:val="0"/>
      <w:marRight w:val="0"/>
      <w:marTop w:val="0"/>
      <w:marBottom w:val="0"/>
      <w:divBdr>
        <w:top w:val="none" w:sz="0" w:space="0" w:color="auto"/>
        <w:left w:val="none" w:sz="0" w:space="0" w:color="auto"/>
        <w:bottom w:val="none" w:sz="0" w:space="0" w:color="auto"/>
        <w:right w:val="none" w:sz="0" w:space="0" w:color="auto"/>
      </w:divBdr>
    </w:div>
    <w:div w:id="1024133908">
      <w:bodyDiv w:val="1"/>
      <w:marLeft w:val="0"/>
      <w:marRight w:val="0"/>
      <w:marTop w:val="0"/>
      <w:marBottom w:val="0"/>
      <w:divBdr>
        <w:top w:val="none" w:sz="0" w:space="0" w:color="auto"/>
        <w:left w:val="none" w:sz="0" w:space="0" w:color="auto"/>
        <w:bottom w:val="none" w:sz="0" w:space="0" w:color="auto"/>
        <w:right w:val="none" w:sz="0" w:space="0" w:color="auto"/>
      </w:divBdr>
    </w:div>
    <w:div w:id="1026365217">
      <w:bodyDiv w:val="1"/>
      <w:marLeft w:val="0"/>
      <w:marRight w:val="0"/>
      <w:marTop w:val="0"/>
      <w:marBottom w:val="0"/>
      <w:divBdr>
        <w:top w:val="none" w:sz="0" w:space="0" w:color="auto"/>
        <w:left w:val="none" w:sz="0" w:space="0" w:color="auto"/>
        <w:bottom w:val="none" w:sz="0" w:space="0" w:color="auto"/>
        <w:right w:val="none" w:sz="0" w:space="0" w:color="auto"/>
      </w:divBdr>
    </w:div>
    <w:div w:id="1026756775">
      <w:bodyDiv w:val="1"/>
      <w:marLeft w:val="0"/>
      <w:marRight w:val="0"/>
      <w:marTop w:val="0"/>
      <w:marBottom w:val="0"/>
      <w:divBdr>
        <w:top w:val="none" w:sz="0" w:space="0" w:color="auto"/>
        <w:left w:val="none" w:sz="0" w:space="0" w:color="auto"/>
        <w:bottom w:val="none" w:sz="0" w:space="0" w:color="auto"/>
        <w:right w:val="none" w:sz="0" w:space="0" w:color="auto"/>
      </w:divBdr>
    </w:div>
    <w:div w:id="1027682420">
      <w:bodyDiv w:val="1"/>
      <w:marLeft w:val="0"/>
      <w:marRight w:val="0"/>
      <w:marTop w:val="0"/>
      <w:marBottom w:val="0"/>
      <w:divBdr>
        <w:top w:val="none" w:sz="0" w:space="0" w:color="auto"/>
        <w:left w:val="none" w:sz="0" w:space="0" w:color="auto"/>
        <w:bottom w:val="none" w:sz="0" w:space="0" w:color="auto"/>
        <w:right w:val="none" w:sz="0" w:space="0" w:color="auto"/>
      </w:divBdr>
    </w:div>
    <w:div w:id="1029798976">
      <w:bodyDiv w:val="1"/>
      <w:marLeft w:val="0"/>
      <w:marRight w:val="0"/>
      <w:marTop w:val="0"/>
      <w:marBottom w:val="0"/>
      <w:divBdr>
        <w:top w:val="none" w:sz="0" w:space="0" w:color="auto"/>
        <w:left w:val="none" w:sz="0" w:space="0" w:color="auto"/>
        <w:bottom w:val="none" w:sz="0" w:space="0" w:color="auto"/>
        <w:right w:val="none" w:sz="0" w:space="0" w:color="auto"/>
      </w:divBdr>
    </w:div>
    <w:div w:id="1034888348">
      <w:bodyDiv w:val="1"/>
      <w:marLeft w:val="0"/>
      <w:marRight w:val="0"/>
      <w:marTop w:val="0"/>
      <w:marBottom w:val="0"/>
      <w:divBdr>
        <w:top w:val="none" w:sz="0" w:space="0" w:color="auto"/>
        <w:left w:val="none" w:sz="0" w:space="0" w:color="auto"/>
        <w:bottom w:val="none" w:sz="0" w:space="0" w:color="auto"/>
        <w:right w:val="none" w:sz="0" w:space="0" w:color="auto"/>
      </w:divBdr>
    </w:div>
    <w:div w:id="1039092651">
      <w:bodyDiv w:val="1"/>
      <w:marLeft w:val="0"/>
      <w:marRight w:val="0"/>
      <w:marTop w:val="0"/>
      <w:marBottom w:val="0"/>
      <w:divBdr>
        <w:top w:val="none" w:sz="0" w:space="0" w:color="auto"/>
        <w:left w:val="none" w:sz="0" w:space="0" w:color="auto"/>
        <w:bottom w:val="none" w:sz="0" w:space="0" w:color="auto"/>
        <w:right w:val="none" w:sz="0" w:space="0" w:color="auto"/>
      </w:divBdr>
    </w:div>
    <w:div w:id="1045717557">
      <w:bodyDiv w:val="1"/>
      <w:marLeft w:val="0"/>
      <w:marRight w:val="0"/>
      <w:marTop w:val="0"/>
      <w:marBottom w:val="0"/>
      <w:divBdr>
        <w:top w:val="none" w:sz="0" w:space="0" w:color="auto"/>
        <w:left w:val="none" w:sz="0" w:space="0" w:color="auto"/>
        <w:bottom w:val="none" w:sz="0" w:space="0" w:color="auto"/>
        <w:right w:val="none" w:sz="0" w:space="0" w:color="auto"/>
      </w:divBdr>
    </w:div>
    <w:div w:id="1049498332">
      <w:bodyDiv w:val="1"/>
      <w:marLeft w:val="0"/>
      <w:marRight w:val="0"/>
      <w:marTop w:val="0"/>
      <w:marBottom w:val="0"/>
      <w:divBdr>
        <w:top w:val="none" w:sz="0" w:space="0" w:color="auto"/>
        <w:left w:val="none" w:sz="0" w:space="0" w:color="auto"/>
        <w:bottom w:val="none" w:sz="0" w:space="0" w:color="auto"/>
        <w:right w:val="none" w:sz="0" w:space="0" w:color="auto"/>
      </w:divBdr>
    </w:div>
    <w:div w:id="1050962274">
      <w:bodyDiv w:val="1"/>
      <w:marLeft w:val="0"/>
      <w:marRight w:val="0"/>
      <w:marTop w:val="0"/>
      <w:marBottom w:val="0"/>
      <w:divBdr>
        <w:top w:val="none" w:sz="0" w:space="0" w:color="auto"/>
        <w:left w:val="none" w:sz="0" w:space="0" w:color="auto"/>
        <w:bottom w:val="none" w:sz="0" w:space="0" w:color="auto"/>
        <w:right w:val="none" w:sz="0" w:space="0" w:color="auto"/>
      </w:divBdr>
    </w:div>
    <w:div w:id="1052119125">
      <w:bodyDiv w:val="1"/>
      <w:marLeft w:val="0"/>
      <w:marRight w:val="0"/>
      <w:marTop w:val="0"/>
      <w:marBottom w:val="0"/>
      <w:divBdr>
        <w:top w:val="none" w:sz="0" w:space="0" w:color="auto"/>
        <w:left w:val="none" w:sz="0" w:space="0" w:color="auto"/>
        <w:bottom w:val="none" w:sz="0" w:space="0" w:color="auto"/>
        <w:right w:val="none" w:sz="0" w:space="0" w:color="auto"/>
      </w:divBdr>
    </w:div>
    <w:div w:id="1056784165">
      <w:bodyDiv w:val="1"/>
      <w:marLeft w:val="0"/>
      <w:marRight w:val="0"/>
      <w:marTop w:val="0"/>
      <w:marBottom w:val="0"/>
      <w:divBdr>
        <w:top w:val="none" w:sz="0" w:space="0" w:color="auto"/>
        <w:left w:val="none" w:sz="0" w:space="0" w:color="auto"/>
        <w:bottom w:val="none" w:sz="0" w:space="0" w:color="auto"/>
        <w:right w:val="none" w:sz="0" w:space="0" w:color="auto"/>
      </w:divBdr>
    </w:div>
    <w:div w:id="1060640890">
      <w:bodyDiv w:val="1"/>
      <w:marLeft w:val="0"/>
      <w:marRight w:val="0"/>
      <w:marTop w:val="0"/>
      <w:marBottom w:val="0"/>
      <w:divBdr>
        <w:top w:val="none" w:sz="0" w:space="0" w:color="auto"/>
        <w:left w:val="none" w:sz="0" w:space="0" w:color="auto"/>
        <w:bottom w:val="none" w:sz="0" w:space="0" w:color="auto"/>
        <w:right w:val="none" w:sz="0" w:space="0" w:color="auto"/>
      </w:divBdr>
    </w:div>
    <w:div w:id="1062366430">
      <w:bodyDiv w:val="1"/>
      <w:marLeft w:val="0"/>
      <w:marRight w:val="0"/>
      <w:marTop w:val="0"/>
      <w:marBottom w:val="0"/>
      <w:divBdr>
        <w:top w:val="none" w:sz="0" w:space="0" w:color="auto"/>
        <w:left w:val="none" w:sz="0" w:space="0" w:color="auto"/>
        <w:bottom w:val="none" w:sz="0" w:space="0" w:color="auto"/>
        <w:right w:val="none" w:sz="0" w:space="0" w:color="auto"/>
      </w:divBdr>
    </w:div>
    <w:div w:id="1065906900">
      <w:bodyDiv w:val="1"/>
      <w:marLeft w:val="0"/>
      <w:marRight w:val="0"/>
      <w:marTop w:val="0"/>
      <w:marBottom w:val="0"/>
      <w:divBdr>
        <w:top w:val="none" w:sz="0" w:space="0" w:color="auto"/>
        <w:left w:val="none" w:sz="0" w:space="0" w:color="auto"/>
        <w:bottom w:val="none" w:sz="0" w:space="0" w:color="auto"/>
        <w:right w:val="none" w:sz="0" w:space="0" w:color="auto"/>
      </w:divBdr>
    </w:div>
    <w:div w:id="1070074741">
      <w:bodyDiv w:val="1"/>
      <w:marLeft w:val="0"/>
      <w:marRight w:val="0"/>
      <w:marTop w:val="0"/>
      <w:marBottom w:val="0"/>
      <w:divBdr>
        <w:top w:val="none" w:sz="0" w:space="0" w:color="auto"/>
        <w:left w:val="none" w:sz="0" w:space="0" w:color="auto"/>
        <w:bottom w:val="none" w:sz="0" w:space="0" w:color="auto"/>
        <w:right w:val="none" w:sz="0" w:space="0" w:color="auto"/>
      </w:divBdr>
    </w:div>
    <w:div w:id="1071003329">
      <w:bodyDiv w:val="1"/>
      <w:marLeft w:val="0"/>
      <w:marRight w:val="0"/>
      <w:marTop w:val="0"/>
      <w:marBottom w:val="0"/>
      <w:divBdr>
        <w:top w:val="none" w:sz="0" w:space="0" w:color="auto"/>
        <w:left w:val="none" w:sz="0" w:space="0" w:color="auto"/>
        <w:bottom w:val="none" w:sz="0" w:space="0" w:color="auto"/>
        <w:right w:val="none" w:sz="0" w:space="0" w:color="auto"/>
      </w:divBdr>
    </w:div>
    <w:div w:id="1074090722">
      <w:bodyDiv w:val="1"/>
      <w:marLeft w:val="0"/>
      <w:marRight w:val="0"/>
      <w:marTop w:val="0"/>
      <w:marBottom w:val="0"/>
      <w:divBdr>
        <w:top w:val="none" w:sz="0" w:space="0" w:color="auto"/>
        <w:left w:val="none" w:sz="0" w:space="0" w:color="auto"/>
        <w:bottom w:val="none" w:sz="0" w:space="0" w:color="auto"/>
        <w:right w:val="none" w:sz="0" w:space="0" w:color="auto"/>
      </w:divBdr>
    </w:div>
    <w:div w:id="1074162269">
      <w:bodyDiv w:val="1"/>
      <w:marLeft w:val="0"/>
      <w:marRight w:val="0"/>
      <w:marTop w:val="0"/>
      <w:marBottom w:val="0"/>
      <w:divBdr>
        <w:top w:val="none" w:sz="0" w:space="0" w:color="auto"/>
        <w:left w:val="none" w:sz="0" w:space="0" w:color="auto"/>
        <w:bottom w:val="none" w:sz="0" w:space="0" w:color="auto"/>
        <w:right w:val="none" w:sz="0" w:space="0" w:color="auto"/>
      </w:divBdr>
    </w:div>
    <w:div w:id="1079059153">
      <w:bodyDiv w:val="1"/>
      <w:marLeft w:val="0"/>
      <w:marRight w:val="0"/>
      <w:marTop w:val="0"/>
      <w:marBottom w:val="0"/>
      <w:divBdr>
        <w:top w:val="none" w:sz="0" w:space="0" w:color="auto"/>
        <w:left w:val="none" w:sz="0" w:space="0" w:color="auto"/>
        <w:bottom w:val="none" w:sz="0" w:space="0" w:color="auto"/>
        <w:right w:val="none" w:sz="0" w:space="0" w:color="auto"/>
      </w:divBdr>
    </w:div>
    <w:div w:id="1081177076">
      <w:bodyDiv w:val="1"/>
      <w:marLeft w:val="0"/>
      <w:marRight w:val="0"/>
      <w:marTop w:val="0"/>
      <w:marBottom w:val="0"/>
      <w:divBdr>
        <w:top w:val="none" w:sz="0" w:space="0" w:color="auto"/>
        <w:left w:val="none" w:sz="0" w:space="0" w:color="auto"/>
        <w:bottom w:val="none" w:sz="0" w:space="0" w:color="auto"/>
        <w:right w:val="none" w:sz="0" w:space="0" w:color="auto"/>
      </w:divBdr>
    </w:div>
    <w:div w:id="1081297139">
      <w:bodyDiv w:val="1"/>
      <w:marLeft w:val="0"/>
      <w:marRight w:val="0"/>
      <w:marTop w:val="0"/>
      <w:marBottom w:val="0"/>
      <w:divBdr>
        <w:top w:val="none" w:sz="0" w:space="0" w:color="auto"/>
        <w:left w:val="none" w:sz="0" w:space="0" w:color="auto"/>
        <w:bottom w:val="none" w:sz="0" w:space="0" w:color="auto"/>
        <w:right w:val="none" w:sz="0" w:space="0" w:color="auto"/>
      </w:divBdr>
    </w:div>
    <w:div w:id="1082602004">
      <w:bodyDiv w:val="1"/>
      <w:marLeft w:val="0"/>
      <w:marRight w:val="0"/>
      <w:marTop w:val="0"/>
      <w:marBottom w:val="0"/>
      <w:divBdr>
        <w:top w:val="none" w:sz="0" w:space="0" w:color="auto"/>
        <w:left w:val="none" w:sz="0" w:space="0" w:color="auto"/>
        <w:bottom w:val="none" w:sz="0" w:space="0" w:color="auto"/>
        <w:right w:val="none" w:sz="0" w:space="0" w:color="auto"/>
      </w:divBdr>
    </w:div>
    <w:div w:id="1085538617">
      <w:bodyDiv w:val="1"/>
      <w:marLeft w:val="0"/>
      <w:marRight w:val="0"/>
      <w:marTop w:val="0"/>
      <w:marBottom w:val="0"/>
      <w:divBdr>
        <w:top w:val="none" w:sz="0" w:space="0" w:color="auto"/>
        <w:left w:val="none" w:sz="0" w:space="0" w:color="auto"/>
        <w:bottom w:val="none" w:sz="0" w:space="0" w:color="auto"/>
        <w:right w:val="none" w:sz="0" w:space="0" w:color="auto"/>
      </w:divBdr>
    </w:div>
    <w:div w:id="1086927260">
      <w:bodyDiv w:val="1"/>
      <w:marLeft w:val="0"/>
      <w:marRight w:val="0"/>
      <w:marTop w:val="0"/>
      <w:marBottom w:val="0"/>
      <w:divBdr>
        <w:top w:val="none" w:sz="0" w:space="0" w:color="auto"/>
        <w:left w:val="none" w:sz="0" w:space="0" w:color="auto"/>
        <w:bottom w:val="none" w:sz="0" w:space="0" w:color="auto"/>
        <w:right w:val="none" w:sz="0" w:space="0" w:color="auto"/>
      </w:divBdr>
    </w:div>
    <w:div w:id="1088189746">
      <w:bodyDiv w:val="1"/>
      <w:marLeft w:val="0"/>
      <w:marRight w:val="0"/>
      <w:marTop w:val="0"/>
      <w:marBottom w:val="0"/>
      <w:divBdr>
        <w:top w:val="none" w:sz="0" w:space="0" w:color="auto"/>
        <w:left w:val="none" w:sz="0" w:space="0" w:color="auto"/>
        <w:bottom w:val="none" w:sz="0" w:space="0" w:color="auto"/>
        <w:right w:val="none" w:sz="0" w:space="0" w:color="auto"/>
      </w:divBdr>
    </w:div>
    <w:div w:id="1089733061">
      <w:bodyDiv w:val="1"/>
      <w:marLeft w:val="0"/>
      <w:marRight w:val="0"/>
      <w:marTop w:val="0"/>
      <w:marBottom w:val="0"/>
      <w:divBdr>
        <w:top w:val="none" w:sz="0" w:space="0" w:color="auto"/>
        <w:left w:val="none" w:sz="0" w:space="0" w:color="auto"/>
        <w:bottom w:val="none" w:sz="0" w:space="0" w:color="auto"/>
        <w:right w:val="none" w:sz="0" w:space="0" w:color="auto"/>
      </w:divBdr>
    </w:div>
    <w:div w:id="1091657924">
      <w:bodyDiv w:val="1"/>
      <w:marLeft w:val="0"/>
      <w:marRight w:val="0"/>
      <w:marTop w:val="0"/>
      <w:marBottom w:val="0"/>
      <w:divBdr>
        <w:top w:val="none" w:sz="0" w:space="0" w:color="auto"/>
        <w:left w:val="none" w:sz="0" w:space="0" w:color="auto"/>
        <w:bottom w:val="none" w:sz="0" w:space="0" w:color="auto"/>
        <w:right w:val="none" w:sz="0" w:space="0" w:color="auto"/>
      </w:divBdr>
    </w:div>
    <w:div w:id="1108499814">
      <w:bodyDiv w:val="1"/>
      <w:marLeft w:val="0"/>
      <w:marRight w:val="0"/>
      <w:marTop w:val="0"/>
      <w:marBottom w:val="0"/>
      <w:divBdr>
        <w:top w:val="none" w:sz="0" w:space="0" w:color="auto"/>
        <w:left w:val="none" w:sz="0" w:space="0" w:color="auto"/>
        <w:bottom w:val="none" w:sz="0" w:space="0" w:color="auto"/>
        <w:right w:val="none" w:sz="0" w:space="0" w:color="auto"/>
      </w:divBdr>
    </w:div>
    <w:div w:id="1115364138">
      <w:bodyDiv w:val="1"/>
      <w:marLeft w:val="0"/>
      <w:marRight w:val="0"/>
      <w:marTop w:val="0"/>
      <w:marBottom w:val="0"/>
      <w:divBdr>
        <w:top w:val="none" w:sz="0" w:space="0" w:color="auto"/>
        <w:left w:val="none" w:sz="0" w:space="0" w:color="auto"/>
        <w:bottom w:val="none" w:sz="0" w:space="0" w:color="auto"/>
        <w:right w:val="none" w:sz="0" w:space="0" w:color="auto"/>
      </w:divBdr>
    </w:div>
    <w:div w:id="1117484896">
      <w:bodyDiv w:val="1"/>
      <w:marLeft w:val="0"/>
      <w:marRight w:val="0"/>
      <w:marTop w:val="0"/>
      <w:marBottom w:val="0"/>
      <w:divBdr>
        <w:top w:val="none" w:sz="0" w:space="0" w:color="auto"/>
        <w:left w:val="none" w:sz="0" w:space="0" w:color="auto"/>
        <w:bottom w:val="none" w:sz="0" w:space="0" w:color="auto"/>
        <w:right w:val="none" w:sz="0" w:space="0" w:color="auto"/>
      </w:divBdr>
    </w:div>
    <w:div w:id="1117717346">
      <w:bodyDiv w:val="1"/>
      <w:marLeft w:val="0"/>
      <w:marRight w:val="0"/>
      <w:marTop w:val="0"/>
      <w:marBottom w:val="0"/>
      <w:divBdr>
        <w:top w:val="none" w:sz="0" w:space="0" w:color="auto"/>
        <w:left w:val="none" w:sz="0" w:space="0" w:color="auto"/>
        <w:bottom w:val="none" w:sz="0" w:space="0" w:color="auto"/>
        <w:right w:val="none" w:sz="0" w:space="0" w:color="auto"/>
      </w:divBdr>
    </w:div>
    <w:div w:id="1126394370">
      <w:bodyDiv w:val="1"/>
      <w:marLeft w:val="0"/>
      <w:marRight w:val="0"/>
      <w:marTop w:val="0"/>
      <w:marBottom w:val="0"/>
      <w:divBdr>
        <w:top w:val="none" w:sz="0" w:space="0" w:color="auto"/>
        <w:left w:val="none" w:sz="0" w:space="0" w:color="auto"/>
        <w:bottom w:val="none" w:sz="0" w:space="0" w:color="auto"/>
        <w:right w:val="none" w:sz="0" w:space="0" w:color="auto"/>
      </w:divBdr>
    </w:div>
    <w:div w:id="1141070697">
      <w:bodyDiv w:val="1"/>
      <w:marLeft w:val="0"/>
      <w:marRight w:val="0"/>
      <w:marTop w:val="0"/>
      <w:marBottom w:val="0"/>
      <w:divBdr>
        <w:top w:val="none" w:sz="0" w:space="0" w:color="auto"/>
        <w:left w:val="none" w:sz="0" w:space="0" w:color="auto"/>
        <w:bottom w:val="none" w:sz="0" w:space="0" w:color="auto"/>
        <w:right w:val="none" w:sz="0" w:space="0" w:color="auto"/>
      </w:divBdr>
    </w:div>
    <w:div w:id="1149518719">
      <w:bodyDiv w:val="1"/>
      <w:marLeft w:val="0"/>
      <w:marRight w:val="0"/>
      <w:marTop w:val="0"/>
      <w:marBottom w:val="0"/>
      <w:divBdr>
        <w:top w:val="none" w:sz="0" w:space="0" w:color="auto"/>
        <w:left w:val="none" w:sz="0" w:space="0" w:color="auto"/>
        <w:bottom w:val="none" w:sz="0" w:space="0" w:color="auto"/>
        <w:right w:val="none" w:sz="0" w:space="0" w:color="auto"/>
      </w:divBdr>
    </w:div>
    <w:div w:id="1151407024">
      <w:bodyDiv w:val="1"/>
      <w:marLeft w:val="0"/>
      <w:marRight w:val="0"/>
      <w:marTop w:val="0"/>
      <w:marBottom w:val="0"/>
      <w:divBdr>
        <w:top w:val="none" w:sz="0" w:space="0" w:color="auto"/>
        <w:left w:val="none" w:sz="0" w:space="0" w:color="auto"/>
        <w:bottom w:val="none" w:sz="0" w:space="0" w:color="auto"/>
        <w:right w:val="none" w:sz="0" w:space="0" w:color="auto"/>
      </w:divBdr>
    </w:div>
    <w:div w:id="1151756823">
      <w:bodyDiv w:val="1"/>
      <w:marLeft w:val="0"/>
      <w:marRight w:val="0"/>
      <w:marTop w:val="0"/>
      <w:marBottom w:val="0"/>
      <w:divBdr>
        <w:top w:val="none" w:sz="0" w:space="0" w:color="auto"/>
        <w:left w:val="none" w:sz="0" w:space="0" w:color="auto"/>
        <w:bottom w:val="none" w:sz="0" w:space="0" w:color="auto"/>
        <w:right w:val="none" w:sz="0" w:space="0" w:color="auto"/>
      </w:divBdr>
    </w:div>
    <w:div w:id="1152797145">
      <w:bodyDiv w:val="1"/>
      <w:marLeft w:val="0"/>
      <w:marRight w:val="0"/>
      <w:marTop w:val="0"/>
      <w:marBottom w:val="0"/>
      <w:divBdr>
        <w:top w:val="none" w:sz="0" w:space="0" w:color="auto"/>
        <w:left w:val="none" w:sz="0" w:space="0" w:color="auto"/>
        <w:bottom w:val="none" w:sz="0" w:space="0" w:color="auto"/>
        <w:right w:val="none" w:sz="0" w:space="0" w:color="auto"/>
      </w:divBdr>
    </w:div>
    <w:div w:id="1157653908">
      <w:bodyDiv w:val="1"/>
      <w:marLeft w:val="0"/>
      <w:marRight w:val="0"/>
      <w:marTop w:val="0"/>
      <w:marBottom w:val="0"/>
      <w:divBdr>
        <w:top w:val="none" w:sz="0" w:space="0" w:color="auto"/>
        <w:left w:val="none" w:sz="0" w:space="0" w:color="auto"/>
        <w:bottom w:val="none" w:sz="0" w:space="0" w:color="auto"/>
        <w:right w:val="none" w:sz="0" w:space="0" w:color="auto"/>
      </w:divBdr>
    </w:div>
    <w:div w:id="1158692745">
      <w:bodyDiv w:val="1"/>
      <w:marLeft w:val="0"/>
      <w:marRight w:val="0"/>
      <w:marTop w:val="0"/>
      <w:marBottom w:val="0"/>
      <w:divBdr>
        <w:top w:val="none" w:sz="0" w:space="0" w:color="auto"/>
        <w:left w:val="none" w:sz="0" w:space="0" w:color="auto"/>
        <w:bottom w:val="none" w:sz="0" w:space="0" w:color="auto"/>
        <w:right w:val="none" w:sz="0" w:space="0" w:color="auto"/>
      </w:divBdr>
    </w:div>
    <w:div w:id="1158840011">
      <w:bodyDiv w:val="1"/>
      <w:marLeft w:val="0"/>
      <w:marRight w:val="0"/>
      <w:marTop w:val="0"/>
      <w:marBottom w:val="0"/>
      <w:divBdr>
        <w:top w:val="none" w:sz="0" w:space="0" w:color="auto"/>
        <w:left w:val="none" w:sz="0" w:space="0" w:color="auto"/>
        <w:bottom w:val="none" w:sz="0" w:space="0" w:color="auto"/>
        <w:right w:val="none" w:sz="0" w:space="0" w:color="auto"/>
      </w:divBdr>
    </w:div>
    <w:div w:id="1160196119">
      <w:bodyDiv w:val="1"/>
      <w:marLeft w:val="0"/>
      <w:marRight w:val="0"/>
      <w:marTop w:val="0"/>
      <w:marBottom w:val="0"/>
      <w:divBdr>
        <w:top w:val="none" w:sz="0" w:space="0" w:color="auto"/>
        <w:left w:val="none" w:sz="0" w:space="0" w:color="auto"/>
        <w:bottom w:val="none" w:sz="0" w:space="0" w:color="auto"/>
        <w:right w:val="none" w:sz="0" w:space="0" w:color="auto"/>
      </w:divBdr>
    </w:div>
    <w:div w:id="1161239050">
      <w:bodyDiv w:val="1"/>
      <w:marLeft w:val="0"/>
      <w:marRight w:val="0"/>
      <w:marTop w:val="0"/>
      <w:marBottom w:val="0"/>
      <w:divBdr>
        <w:top w:val="none" w:sz="0" w:space="0" w:color="auto"/>
        <w:left w:val="none" w:sz="0" w:space="0" w:color="auto"/>
        <w:bottom w:val="none" w:sz="0" w:space="0" w:color="auto"/>
        <w:right w:val="none" w:sz="0" w:space="0" w:color="auto"/>
      </w:divBdr>
    </w:div>
    <w:div w:id="1162044003">
      <w:bodyDiv w:val="1"/>
      <w:marLeft w:val="0"/>
      <w:marRight w:val="0"/>
      <w:marTop w:val="0"/>
      <w:marBottom w:val="0"/>
      <w:divBdr>
        <w:top w:val="none" w:sz="0" w:space="0" w:color="auto"/>
        <w:left w:val="none" w:sz="0" w:space="0" w:color="auto"/>
        <w:bottom w:val="none" w:sz="0" w:space="0" w:color="auto"/>
        <w:right w:val="none" w:sz="0" w:space="0" w:color="auto"/>
      </w:divBdr>
    </w:div>
    <w:div w:id="1163856025">
      <w:bodyDiv w:val="1"/>
      <w:marLeft w:val="0"/>
      <w:marRight w:val="0"/>
      <w:marTop w:val="0"/>
      <w:marBottom w:val="0"/>
      <w:divBdr>
        <w:top w:val="none" w:sz="0" w:space="0" w:color="auto"/>
        <w:left w:val="none" w:sz="0" w:space="0" w:color="auto"/>
        <w:bottom w:val="none" w:sz="0" w:space="0" w:color="auto"/>
        <w:right w:val="none" w:sz="0" w:space="0" w:color="auto"/>
      </w:divBdr>
    </w:div>
    <w:div w:id="1164052544">
      <w:bodyDiv w:val="1"/>
      <w:marLeft w:val="0"/>
      <w:marRight w:val="0"/>
      <w:marTop w:val="0"/>
      <w:marBottom w:val="0"/>
      <w:divBdr>
        <w:top w:val="none" w:sz="0" w:space="0" w:color="auto"/>
        <w:left w:val="none" w:sz="0" w:space="0" w:color="auto"/>
        <w:bottom w:val="none" w:sz="0" w:space="0" w:color="auto"/>
        <w:right w:val="none" w:sz="0" w:space="0" w:color="auto"/>
      </w:divBdr>
    </w:div>
    <w:div w:id="1170372518">
      <w:bodyDiv w:val="1"/>
      <w:marLeft w:val="0"/>
      <w:marRight w:val="0"/>
      <w:marTop w:val="0"/>
      <w:marBottom w:val="0"/>
      <w:divBdr>
        <w:top w:val="none" w:sz="0" w:space="0" w:color="auto"/>
        <w:left w:val="none" w:sz="0" w:space="0" w:color="auto"/>
        <w:bottom w:val="none" w:sz="0" w:space="0" w:color="auto"/>
        <w:right w:val="none" w:sz="0" w:space="0" w:color="auto"/>
      </w:divBdr>
    </w:div>
    <w:div w:id="1176654841">
      <w:bodyDiv w:val="1"/>
      <w:marLeft w:val="0"/>
      <w:marRight w:val="0"/>
      <w:marTop w:val="0"/>
      <w:marBottom w:val="0"/>
      <w:divBdr>
        <w:top w:val="none" w:sz="0" w:space="0" w:color="auto"/>
        <w:left w:val="none" w:sz="0" w:space="0" w:color="auto"/>
        <w:bottom w:val="none" w:sz="0" w:space="0" w:color="auto"/>
        <w:right w:val="none" w:sz="0" w:space="0" w:color="auto"/>
      </w:divBdr>
    </w:div>
    <w:div w:id="1176992584">
      <w:bodyDiv w:val="1"/>
      <w:marLeft w:val="0"/>
      <w:marRight w:val="0"/>
      <w:marTop w:val="0"/>
      <w:marBottom w:val="0"/>
      <w:divBdr>
        <w:top w:val="none" w:sz="0" w:space="0" w:color="auto"/>
        <w:left w:val="none" w:sz="0" w:space="0" w:color="auto"/>
        <w:bottom w:val="none" w:sz="0" w:space="0" w:color="auto"/>
        <w:right w:val="none" w:sz="0" w:space="0" w:color="auto"/>
      </w:divBdr>
    </w:div>
    <w:div w:id="1182821567">
      <w:bodyDiv w:val="1"/>
      <w:marLeft w:val="0"/>
      <w:marRight w:val="0"/>
      <w:marTop w:val="0"/>
      <w:marBottom w:val="0"/>
      <w:divBdr>
        <w:top w:val="none" w:sz="0" w:space="0" w:color="auto"/>
        <w:left w:val="none" w:sz="0" w:space="0" w:color="auto"/>
        <w:bottom w:val="none" w:sz="0" w:space="0" w:color="auto"/>
        <w:right w:val="none" w:sz="0" w:space="0" w:color="auto"/>
      </w:divBdr>
    </w:div>
    <w:div w:id="1184903471">
      <w:bodyDiv w:val="1"/>
      <w:marLeft w:val="0"/>
      <w:marRight w:val="0"/>
      <w:marTop w:val="0"/>
      <w:marBottom w:val="0"/>
      <w:divBdr>
        <w:top w:val="none" w:sz="0" w:space="0" w:color="auto"/>
        <w:left w:val="none" w:sz="0" w:space="0" w:color="auto"/>
        <w:bottom w:val="none" w:sz="0" w:space="0" w:color="auto"/>
        <w:right w:val="none" w:sz="0" w:space="0" w:color="auto"/>
      </w:divBdr>
    </w:div>
    <w:div w:id="1188300770">
      <w:bodyDiv w:val="1"/>
      <w:marLeft w:val="0"/>
      <w:marRight w:val="0"/>
      <w:marTop w:val="0"/>
      <w:marBottom w:val="0"/>
      <w:divBdr>
        <w:top w:val="none" w:sz="0" w:space="0" w:color="auto"/>
        <w:left w:val="none" w:sz="0" w:space="0" w:color="auto"/>
        <w:bottom w:val="none" w:sz="0" w:space="0" w:color="auto"/>
        <w:right w:val="none" w:sz="0" w:space="0" w:color="auto"/>
      </w:divBdr>
    </w:div>
    <w:div w:id="1192718636">
      <w:bodyDiv w:val="1"/>
      <w:marLeft w:val="0"/>
      <w:marRight w:val="0"/>
      <w:marTop w:val="0"/>
      <w:marBottom w:val="0"/>
      <w:divBdr>
        <w:top w:val="none" w:sz="0" w:space="0" w:color="auto"/>
        <w:left w:val="none" w:sz="0" w:space="0" w:color="auto"/>
        <w:bottom w:val="none" w:sz="0" w:space="0" w:color="auto"/>
        <w:right w:val="none" w:sz="0" w:space="0" w:color="auto"/>
      </w:divBdr>
    </w:div>
    <w:div w:id="1203980859">
      <w:bodyDiv w:val="1"/>
      <w:marLeft w:val="0"/>
      <w:marRight w:val="0"/>
      <w:marTop w:val="0"/>
      <w:marBottom w:val="0"/>
      <w:divBdr>
        <w:top w:val="none" w:sz="0" w:space="0" w:color="auto"/>
        <w:left w:val="none" w:sz="0" w:space="0" w:color="auto"/>
        <w:bottom w:val="none" w:sz="0" w:space="0" w:color="auto"/>
        <w:right w:val="none" w:sz="0" w:space="0" w:color="auto"/>
      </w:divBdr>
    </w:div>
    <w:div w:id="1205603015">
      <w:bodyDiv w:val="1"/>
      <w:marLeft w:val="0"/>
      <w:marRight w:val="0"/>
      <w:marTop w:val="0"/>
      <w:marBottom w:val="0"/>
      <w:divBdr>
        <w:top w:val="none" w:sz="0" w:space="0" w:color="auto"/>
        <w:left w:val="none" w:sz="0" w:space="0" w:color="auto"/>
        <w:bottom w:val="none" w:sz="0" w:space="0" w:color="auto"/>
        <w:right w:val="none" w:sz="0" w:space="0" w:color="auto"/>
      </w:divBdr>
    </w:div>
    <w:div w:id="1206333864">
      <w:bodyDiv w:val="1"/>
      <w:marLeft w:val="0"/>
      <w:marRight w:val="0"/>
      <w:marTop w:val="0"/>
      <w:marBottom w:val="0"/>
      <w:divBdr>
        <w:top w:val="none" w:sz="0" w:space="0" w:color="auto"/>
        <w:left w:val="none" w:sz="0" w:space="0" w:color="auto"/>
        <w:bottom w:val="none" w:sz="0" w:space="0" w:color="auto"/>
        <w:right w:val="none" w:sz="0" w:space="0" w:color="auto"/>
      </w:divBdr>
    </w:div>
    <w:div w:id="1206872417">
      <w:bodyDiv w:val="1"/>
      <w:marLeft w:val="0"/>
      <w:marRight w:val="0"/>
      <w:marTop w:val="0"/>
      <w:marBottom w:val="0"/>
      <w:divBdr>
        <w:top w:val="none" w:sz="0" w:space="0" w:color="auto"/>
        <w:left w:val="none" w:sz="0" w:space="0" w:color="auto"/>
        <w:bottom w:val="none" w:sz="0" w:space="0" w:color="auto"/>
        <w:right w:val="none" w:sz="0" w:space="0" w:color="auto"/>
      </w:divBdr>
    </w:div>
    <w:div w:id="1217545735">
      <w:bodyDiv w:val="1"/>
      <w:marLeft w:val="0"/>
      <w:marRight w:val="0"/>
      <w:marTop w:val="0"/>
      <w:marBottom w:val="0"/>
      <w:divBdr>
        <w:top w:val="none" w:sz="0" w:space="0" w:color="auto"/>
        <w:left w:val="none" w:sz="0" w:space="0" w:color="auto"/>
        <w:bottom w:val="none" w:sz="0" w:space="0" w:color="auto"/>
        <w:right w:val="none" w:sz="0" w:space="0" w:color="auto"/>
      </w:divBdr>
    </w:div>
    <w:div w:id="1221132747">
      <w:bodyDiv w:val="1"/>
      <w:marLeft w:val="0"/>
      <w:marRight w:val="0"/>
      <w:marTop w:val="0"/>
      <w:marBottom w:val="0"/>
      <w:divBdr>
        <w:top w:val="none" w:sz="0" w:space="0" w:color="auto"/>
        <w:left w:val="none" w:sz="0" w:space="0" w:color="auto"/>
        <w:bottom w:val="none" w:sz="0" w:space="0" w:color="auto"/>
        <w:right w:val="none" w:sz="0" w:space="0" w:color="auto"/>
      </w:divBdr>
    </w:div>
    <w:div w:id="1222060867">
      <w:bodyDiv w:val="1"/>
      <w:marLeft w:val="0"/>
      <w:marRight w:val="0"/>
      <w:marTop w:val="0"/>
      <w:marBottom w:val="0"/>
      <w:divBdr>
        <w:top w:val="none" w:sz="0" w:space="0" w:color="auto"/>
        <w:left w:val="none" w:sz="0" w:space="0" w:color="auto"/>
        <w:bottom w:val="none" w:sz="0" w:space="0" w:color="auto"/>
        <w:right w:val="none" w:sz="0" w:space="0" w:color="auto"/>
      </w:divBdr>
      <w:divsChild>
        <w:div w:id="35395951">
          <w:marLeft w:val="0"/>
          <w:marRight w:val="0"/>
          <w:marTop w:val="0"/>
          <w:marBottom w:val="0"/>
          <w:divBdr>
            <w:top w:val="none" w:sz="0" w:space="0" w:color="auto"/>
            <w:left w:val="none" w:sz="0" w:space="0" w:color="auto"/>
            <w:bottom w:val="none" w:sz="0" w:space="0" w:color="auto"/>
            <w:right w:val="none" w:sz="0" w:space="0" w:color="auto"/>
          </w:divBdr>
        </w:div>
        <w:div w:id="290746018">
          <w:marLeft w:val="0"/>
          <w:marRight w:val="0"/>
          <w:marTop w:val="0"/>
          <w:marBottom w:val="0"/>
          <w:divBdr>
            <w:top w:val="none" w:sz="0" w:space="0" w:color="auto"/>
            <w:left w:val="none" w:sz="0" w:space="0" w:color="auto"/>
            <w:bottom w:val="none" w:sz="0" w:space="0" w:color="auto"/>
            <w:right w:val="none" w:sz="0" w:space="0" w:color="auto"/>
          </w:divBdr>
        </w:div>
        <w:div w:id="459610331">
          <w:marLeft w:val="0"/>
          <w:marRight w:val="0"/>
          <w:marTop w:val="0"/>
          <w:marBottom w:val="0"/>
          <w:divBdr>
            <w:top w:val="none" w:sz="0" w:space="0" w:color="auto"/>
            <w:left w:val="none" w:sz="0" w:space="0" w:color="auto"/>
            <w:bottom w:val="none" w:sz="0" w:space="0" w:color="auto"/>
            <w:right w:val="none" w:sz="0" w:space="0" w:color="auto"/>
          </w:divBdr>
        </w:div>
        <w:div w:id="517353008">
          <w:marLeft w:val="0"/>
          <w:marRight w:val="0"/>
          <w:marTop w:val="0"/>
          <w:marBottom w:val="0"/>
          <w:divBdr>
            <w:top w:val="none" w:sz="0" w:space="0" w:color="auto"/>
            <w:left w:val="none" w:sz="0" w:space="0" w:color="auto"/>
            <w:bottom w:val="none" w:sz="0" w:space="0" w:color="auto"/>
            <w:right w:val="none" w:sz="0" w:space="0" w:color="auto"/>
          </w:divBdr>
        </w:div>
        <w:div w:id="1184051644">
          <w:marLeft w:val="0"/>
          <w:marRight w:val="0"/>
          <w:marTop w:val="0"/>
          <w:marBottom w:val="0"/>
          <w:divBdr>
            <w:top w:val="none" w:sz="0" w:space="0" w:color="auto"/>
            <w:left w:val="none" w:sz="0" w:space="0" w:color="auto"/>
            <w:bottom w:val="none" w:sz="0" w:space="0" w:color="auto"/>
            <w:right w:val="none" w:sz="0" w:space="0" w:color="auto"/>
          </w:divBdr>
        </w:div>
        <w:div w:id="1439982166">
          <w:marLeft w:val="0"/>
          <w:marRight w:val="0"/>
          <w:marTop w:val="0"/>
          <w:marBottom w:val="0"/>
          <w:divBdr>
            <w:top w:val="none" w:sz="0" w:space="0" w:color="auto"/>
            <w:left w:val="none" w:sz="0" w:space="0" w:color="auto"/>
            <w:bottom w:val="none" w:sz="0" w:space="0" w:color="auto"/>
            <w:right w:val="none" w:sz="0" w:space="0" w:color="auto"/>
          </w:divBdr>
        </w:div>
        <w:div w:id="1653558722">
          <w:marLeft w:val="0"/>
          <w:marRight w:val="0"/>
          <w:marTop w:val="0"/>
          <w:marBottom w:val="0"/>
          <w:divBdr>
            <w:top w:val="none" w:sz="0" w:space="0" w:color="auto"/>
            <w:left w:val="none" w:sz="0" w:space="0" w:color="auto"/>
            <w:bottom w:val="none" w:sz="0" w:space="0" w:color="auto"/>
            <w:right w:val="none" w:sz="0" w:space="0" w:color="auto"/>
          </w:divBdr>
        </w:div>
      </w:divsChild>
    </w:div>
    <w:div w:id="1223448138">
      <w:bodyDiv w:val="1"/>
      <w:marLeft w:val="0"/>
      <w:marRight w:val="0"/>
      <w:marTop w:val="0"/>
      <w:marBottom w:val="0"/>
      <w:divBdr>
        <w:top w:val="none" w:sz="0" w:space="0" w:color="auto"/>
        <w:left w:val="none" w:sz="0" w:space="0" w:color="auto"/>
        <w:bottom w:val="none" w:sz="0" w:space="0" w:color="auto"/>
        <w:right w:val="none" w:sz="0" w:space="0" w:color="auto"/>
      </w:divBdr>
    </w:div>
    <w:div w:id="1225992234">
      <w:bodyDiv w:val="1"/>
      <w:marLeft w:val="0"/>
      <w:marRight w:val="0"/>
      <w:marTop w:val="0"/>
      <w:marBottom w:val="0"/>
      <w:divBdr>
        <w:top w:val="none" w:sz="0" w:space="0" w:color="auto"/>
        <w:left w:val="none" w:sz="0" w:space="0" w:color="auto"/>
        <w:bottom w:val="none" w:sz="0" w:space="0" w:color="auto"/>
        <w:right w:val="none" w:sz="0" w:space="0" w:color="auto"/>
      </w:divBdr>
    </w:div>
    <w:div w:id="1226839992">
      <w:bodyDiv w:val="1"/>
      <w:marLeft w:val="0"/>
      <w:marRight w:val="0"/>
      <w:marTop w:val="0"/>
      <w:marBottom w:val="0"/>
      <w:divBdr>
        <w:top w:val="none" w:sz="0" w:space="0" w:color="auto"/>
        <w:left w:val="none" w:sz="0" w:space="0" w:color="auto"/>
        <w:bottom w:val="none" w:sz="0" w:space="0" w:color="auto"/>
        <w:right w:val="none" w:sz="0" w:space="0" w:color="auto"/>
      </w:divBdr>
    </w:div>
    <w:div w:id="1228762758">
      <w:bodyDiv w:val="1"/>
      <w:marLeft w:val="0"/>
      <w:marRight w:val="0"/>
      <w:marTop w:val="0"/>
      <w:marBottom w:val="0"/>
      <w:divBdr>
        <w:top w:val="none" w:sz="0" w:space="0" w:color="auto"/>
        <w:left w:val="none" w:sz="0" w:space="0" w:color="auto"/>
        <w:bottom w:val="none" w:sz="0" w:space="0" w:color="auto"/>
        <w:right w:val="none" w:sz="0" w:space="0" w:color="auto"/>
      </w:divBdr>
    </w:div>
    <w:div w:id="1228958918">
      <w:bodyDiv w:val="1"/>
      <w:marLeft w:val="0"/>
      <w:marRight w:val="0"/>
      <w:marTop w:val="0"/>
      <w:marBottom w:val="0"/>
      <w:divBdr>
        <w:top w:val="none" w:sz="0" w:space="0" w:color="auto"/>
        <w:left w:val="none" w:sz="0" w:space="0" w:color="auto"/>
        <w:bottom w:val="none" w:sz="0" w:space="0" w:color="auto"/>
        <w:right w:val="none" w:sz="0" w:space="0" w:color="auto"/>
      </w:divBdr>
    </w:div>
    <w:div w:id="1236428387">
      <w:bodyDiv w:val="1"/>
      <w:marLeft w:val="0"/>
      <w:marRight w:val="0"/>
      <w:marTop w:val="0"/>
      <w:marBottom w:val="0"/>
      <w:divBdr>
        <w:top w:val="none" w:sz="0" w:space="0" w:color="auto"/>
        <w:left w:val="none" w:sz="0" w:space="0" w:color="auto"/>
        <w:bottom w:val="none" w:sz="0" w:space="0" w:color="auto"/>
        <w:right w:val="none" w:sz="0" w:space="0" w:color="auto"/>
      </w:divBdr>
    </w:div>
    <w:div w:id="1238901167">
      <w:bodyDiv w:val="1"/>
      <w:marLeft w:val="0"/>
      <w:marRight w:val="0"/>
      <w:marTop w:val="0"/>
      <w:marBottom w:val="0"/>
      <w:divBdr>
        <w:top w:val="none" w:sz="0" w:space="0" w:color="auto"/>
        <w:left w:val="none" w:sz="0" w:space="0" w:color="auto"/>
        <w:bottom w:val="none" w:sz="0" w:space="0" w:color="auto"/>
        <w:right w:val="none" w:sz="0" w:space="0" w:color="auto"/>
      </w:divBdr>
    </w:div>
    <w:div w:id="1239368907">
      <w:bodyDiv w:val="1"/>
      <w:marLeft w:val="0"/>
      <w:marRight w:val="0"/>
      <w:marTop w:val="0"/>
      <w:marBottom w:val="0"/>
      <w:divBdr>
        <w:top w:val="none" w:sz="0" w:space="0" w:color="auto"/>
        <w:left w:val="none" w:sz="0" w:space="0" w:color="auto"/>
        <w:bottom w:val="none" w:sz="0" w:space="0" w:color="auto"/>
        <w:right w:val="none" w:sz="0" w:space="0" w:color="auto"/>
      </w:divBdr>
    </w:div>
    <w:div w:id="1240822242">
      <w:bodyDiv w:val="1"/>
      <w:marLeft w:val="0"/>
      <w:marRight w:val="0"/>
      <w:marTop w:val="0"/>
      <w:marBottom w:val="0"/>
      <w:divBdr>
        <w:top w:val="none" w:sz="0" w:space="0" w:color="auto"/>
        <w:left w:val="none" w:sz="0" w:space="0" w:color="auto"/>
        <w:bottom w:val="none" w:sz="0" w:space="0" w:color="auto"/>
        <w:right w:val="none" w:sz="0" w:space="0" w:color="auto"/>
      </w:divBdr>
    </w:div>
    <w:div w:id="1240864042">
      <w:bodyDiv w:val="1"/>
      <w:marLeft w:val="0"/>
      <w:marRight w:val="0"/>
      <w:marTop w:val="0"/>
      <w:marBottom w:val="0"/>
      <w:divBdr>
        <w:top w:val="none" w:sz="0" w:space="0" w:color="auto"/>
        <w:left w:val="none" w:sz="0" w:space="0" w:color="auto"/>
        <w:bottom w:val="none" w:sz="0" w:space="0" w:color="auto"/>
        <w:right w:val="none" w:sz="0" w:space="0" w:color="auto"/>
      </w:divBdr>
    </w:div>
    <w:div w:id="1245265100">
      <w:bodyDiv w:val="1"/>
      <w:marLeft w:val="0"/>
      <w:marRight w:val="0"/>
      <w:marTop w:val="0"/>
      <w:marBottom w:val="0"/>
      <w:divBdr>
        <w:top w:val="none" w:sz="0" w:space="0" w:color="auto"/>
        <w:left w:val="none" w:sz="0" w:space="0" w:color="auto"/>
        <w:bottom w:val="none" w:sz="0" w:space="0" w:color="auto"/>
        <w:right w:val="none" w:sz="0" w:space="0" w:color="auto"/>
      </w:divBdr>
    </w:div>
    <w:div w:id="1245842924">
      <w:bodyDiv w:val="1"/>
      <w:marLeft w:val="0"/>
      <w:marRight w:val="0"/>
      <w:marTop w:val="0"/>
      <w:marBottom w:val="0"/>
      <w:divBdr>
        <w:top w:val="none" w:sz="0" w:space="0" w:color="auto"/>
        <w:left w:val="none" w:sz="0" w:space="0" w:color="auto"/>
        <w:bottom w:val="none" w:sz="0" w:space="0" w:color="auto"/>
        <w:right w:val="none" w:sz="0" w:space="0" w:color="auto"/>
      </w:divBdr>
    </w:div>
    <w:div w:id="1246720429">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48612855">
      <w:bodyDiv w:val="1"/>
      <w:marLeft w:val="0"/>
      <w:marRight w:val="0"/>
      <w:marTop w:val="0"/>
      <w:marBottom w:val="0"/>
      <w:divBdr>
        <w:top w:val="none" w:sz="0" w:space="0" w:color="auto"/>
        <w:left w:val="none" w:sz="0" w:space="0" w:color="auto"/>
        <w:bottom w:val="none" w:sz="0" w:space="0" w:color="auto"/>
        <w:right w:val="none" w:sz="0" w:space="0" w:color="auto"/>
      </w:divBdr>
    </w:div>
    <w:div w:id="1249656238">
      <w:bodyDiv w:val="1"/>
      <w:marLeft w:val="0"/>
      <w:marRight w:val="0"/>
      <w:marTop w:val="0"/>
      <w:marBottom w:val="0"/>
      <w:divBdr>
        <w:top w:val="none" w:sz="0" w:space="0" w:color="auto"/>
        <w:left w:val="none" w:sz="0" w:space="0" w:color="auto"/>
        <w:bottom w:val="none" w:sz="0" w:space="0" w:color="auto"/>
        <w:right w:val="none" w:sz="0" w:space="0" w:color="auto"/>
      </w:divBdr>
    </w:div>
    <w:div w:id="1251544387">
      <w:bodyDiv w:val="1"/>
      <w:marLeft w:val="0"/>
      <w:marRight w:val="0"/>
      <w:marTop w:val="0"/>
      <w:marBottom w:val="0"/>
      <w:divBdr>
        <w:top w:val="none" w:sz="0" w:space="0" w:color="auto"/>
        <w:left w:val="none" w:sz="0" w:space="0" w:color="auto"/>
        <w:bottom w:val="none" w:sz="0" w:space="0" w:color="auto"/>
        <w:right w:val="none" w:sz="0" w:space="0" w:color="auto"/>
      </w:divBdr>
    </w:div>
    <w:div w:id="1255940513">
      <w:bodyDiv w:val="1"/>
      <w:marLeft w:val="0"/>
      <w:marRight w:val="0"/>
      <w:marTop w:val="0"/>
      <w:marBottom w:val="0"/>
      <w:divBdr>
        <w:top w:val="none" w:sz="0" w:space="0" w:color="auto"/>
        <w:left w:val="none" w:sz="0" w:space="0" w:color="auto"/>
        <w:bottom w:val="none" w:sz="0" w:space="0" w:color="auto"/>
        <w:right w:val="none" w:sz="0" w:space="0" w:color="auto"/>
      </w:divBdr>
    </w:div>
    <w:div w:id="1257012036">
      <w:bodyDiv w:val="1"/>
      <w:marLeft w:val="0"/>
      <w:marRight w:val="0"/>
      <w:marTop w:val="0"/>
      <w:marBottom w:val="0"/>
      <w:divBdr>
        <w:top w:val="none" w:sz="0" w:space="0" w:color="auto"/>
        <w:left w:val="none" w:sz="0" w:space="0" w:color="auto"/>
        <w:bottom w:val="none" w:sz="0" w:space="0" w:color="auto"/>
        <w:right w:val="none" w:sz="0" w:space="0" w:color="auto"/>
      </w:divBdr>
    </w:div>
    <w:div w:id="1257253628">
      <w:bodyDiv w:val="1"/>
      <w:marLeft w:val="0"/>
      <w:marRight w:val="0"/>
      <w:marTop w:val="0"/>
      <w:marBottom w:val="0"/>
      <w:divBdr>
        <w:top w:val="none" w:sz="0" w:space="0" w:color="auto"/>
        <w:left w:val="none" w:sz="0" w:space="0" w:color="auto"/>
        <w:bottom w:val="none" w:sz="0" w:space="0" w:color="auto"/>
        <w:right w:val="none" w:sz="0" w:space="0" w:color="auto"/>
      </w:divBdr>
    </w:div>
    <w:div w:id="1262228351">
      <w:bodyDiv w:val="1"/>
      <w:marLeft w:val="0"/>
      <w:marRight w:val="0"/>
      <w:marTop w:val="0"/>
      <w:marBottom w:val="0"/>
      <w:divBdr>
        <w:top w:val="none" w:sz="0" w:space="0" w:color="auto"/>
        <w:left w:val="none" w:sz="0" w:space="0" w:color="auto"/>
        <w:bottom w:val="none" w:sz="0" w:space="0" w:color="auto"/>
        <w:right w:val="none" w:sz="0" w:space="0" w:color="auto"/>
      </w:divBdr>
    </w:div>
    <w:div w:id="1263220305">
      <w:bodyDiv w:val="1"/>
      <w:marLeft w:val="0"/>
      <w:marRight w:val="0"/>
      <w:marTop w:val="0"/>
      <w:marBottom w:val="0"/>
      <w:divBdr>
        <w:top w:val="none" w:sz="0" w:space="0" w:color="auto"/>
        <w:left w:val="none" w:sz="0" w:space="0" w:color="auto"/>
        <w:bottom w:val="none" w:sz="0" w:space="0" w:color="auto"/>
        <w:right w:val="none" w:sz="0" w:space="0" w:color="auto"/>
      </w:divBdr>
    </w:div>
    <w:div w:id="1272204147">
      <w:bodyDiv w:val="1"/>
      <w:marLeft w:val="0"/>
      <w:marRight w:val="0"/>
      <w:marTop w:val="0"/>
      <w:marBottom w:val="0"/>
      <w:divBdr>
        <w:top w:val="none" w:sz="0" w:space="0" w:color="auto"/>
        <w:left w:val="none" w:sz="0" w:space="0" w:color="auto"/>
        <w:bottom w:val="none" w:sz="0" w:space="0" w:color="auto"/>
        <w:right w:val="none" w:sz="0" w:space="0" w:color="auto"/>
      </w:divBdr>
    </w:div>
    <w:div w:id="1273898617">
      <w:bodyDiv w:val="1"/>
      <w:marLeft w:val="0"/>
      <w:marRight w:val="0"/>
      <w:marTop w:val="0"/>
      <w:marBottom w:val="0"/>
      <w:divBdr>
        <w:top w:val="none" w:sz="0" w:space="0" w:color="auto"/>
        <w:left w:val="none" w:sz="0" w:space="0" w:color="auto"/>
        <w:bottom w:val="none" w:sz="0" w:space="0" w:color="auto"/>
        <w:right w:val="none" w:sz="0" w:space="0" w:color="auto"/>
      </w:divBdr>
      <w:divsChild>
        <w:div w:id="2363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1040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8692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21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0345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2418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52058">
          <w:blockQuote w:val="1"/>
          <w:marLeft w:val="720"/>
          <w:marRight w:val="720"/>
          <w:marTop w:val="100"/>
          <w:marBottom w:val="100"/>
          <w:divBdr>
            <w:top w:val="none" w:sz="0" w:space="0" w:color="auto"/>
            <w:left w:val="none" w:sz="0" w:space="0" w:color="auto"/>
            <w:bottom w:val="none" w:sz="0" w:space="0" w:color="auto"/>
            <w:right w:val="none" w:sz="0" w:space="0" w:color="auto"/>
          </w:divBdr>
        </w:div>
        <w:div w:id="58518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72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753245">
      <w:bodyDiv w:val="1"/>
      <w:marLeft w:val="0"/>
      <w:marRight w:val="0"/>
      <w:marTop w:val="0"/>
      <w:marBottom w:val="0"/>
      <w:divBdr>
        <w:top w:val="none" w:sz="0" w:space="0" w:color="auto"/>
        <w:left w:val="none" w:sz="0" w:space="0" w:color="auto"/>
        <w:bottom w:val="none" w:sz="0" w:space="0" w:color="auto"/>
        <w:right w:val="none" w:sz="0" w:space="0" w:color="auto"/>
      </w:divBdr>
    </w:div>
    <w:div w:id="1280600807">
      <w:bodyDiv w:val="1"/>
      <w:marLeft w:val="0"/>
      <w:marRight w:val="0"/>
      <w:marTop w:val="0"/>
      <w:marBottom w:val="0"/>
      <w:divBdr>
        <w:top w:val="none" w:sz="0" w:space="0" w:color="auto"/>
        <w:left w:val="none" w:sz="0" w:space="0" w:color="auto"/>
        <w:bottom w:val="none" w:sz="0" w:space="0" w:color="auto"/>
        <w:right w:val="none" w:sz="0" w:space="0" w:color="auto"/>
      </w:divBdr>
    </w:div>
    <w:div w:id="1281188312">
      <w:bodyDiv w:val="1"/>
      <w:marLeft w:val="0"/>
      <w:marRight w:val="0"/>
      <w:marTop w:val="0"/>
      <w:marBottom w:val="0"/>
      <w:divBdr>
        <w:top w:val="none" w:sz="0" w:space="0" w:color="auto"/>
        <w:left w:val="none" w:sz="0" w:space="0" w:color="auto"/>
        <w:bottom w:val="none" w:sz="0" w:space="0" w:color="auto"/>
        <w:right w:val="none" w:sz="0" w:space="0" w:color="auto"/>
      </w:divBdr>
    </w:div>
    <w:div w:id="1281304417">
      <w:bodyDiv w:val="1"/>
      <w:marLeft w:val="0"/>
      <w:marRight w:val="0"/>
      <w:marTop w:val="0"/>
      <w:marBottom w:val="0"/>
      <w:divBdr>
        <w:top w:val="none" w:sz="0" w:space="0" w:color="auto"/>
        <w:left w:val="none" w:sz="0" w:space="0" w:color="auto"/>
        <w:bottom w:val="none" w:sz="0" w:space="0" w:color="auto"/>
        <w:right w:val="none" w:sz="0" w:space="0" w:color="auto"/>
      </w:divBdr>
    </w:div>
    <w:div w:id="1282107824">
      <w:bodyDiv w:val="1"/>
      <w:marLeft w:val="0"/>
      <w:marRight w:val="0"/>
      <w:marTop w:val="0"/>
      <w:marBottom w:val="0"/>
      <w:divBdr>
        <w:top w:val="none" w:sz="0" w:space="0" w:color="auto"/>
        <w:left w:val="none" w:sz="0" w:space="0" w:color="auto"/>
        <w:bottom w:val="none" w:sz="0" w:space="0" w:color="auto"/>
        <w:right w:val="none" w:sz="0" w:space="0" w:color="auto"/>
      </w:divBdr>
    </w:div>
    <w:div w:id="1282570361">
      <w:bodyDiv w:val="1"/>
      <w:marLeft w:val="0"/>
      <w:marRight w:val="0"/>
      <w:marTop w:val="0"/>
      <w:marBottom w:val="0"/>
      <w:divBdr>
        <w:top w:val="none" w:sz="0" w:space="0" w:color="auto"/>
        <w:left w:val="none" w:sz="0" w:space="0" w:color="auto"/>
        <w:bottom w:val="none" w:sz="0" w:space="0" w:color="auto"/>
        <w:right w:val="none" w:sz="0" w:space="0" w:color="auto"/>
      </w:divBdr>
    </w:div>
    <w:div w:id="1282881859">
      <w:bodyDiv w:val="1"/>
      <w:marLeft w:val="0"/>
      <w:marRight w:val="0"/>
      <w:marTop w:val="0"/>
      <w:marBottom w:val="0"/>
      <w:divBdr>
        <w:top w:val="none" w:sz="0" w:space="0" w:color="auto"/>
        <w:left w:val="none" w:sz="0" w:space="0" w:color="auto"/>
        <w:bottom w:val="none" w:sz="0" w:space="0" w:color="auto"/>
        <w:right w:val="none" w:sz="0" w:space="0" w:color="auto"/>
      </w:divBdr>
    </w:div>
    <w:div w:id="1283226549">
      <w:bodyDiv w:val="1"/>
      <w:marLeft w:val="0"/>
      <w:marRight w:val="0"/>
      <w:marTop w:val="0"/>
      <w:marBottom w:val="0"/>
      <w:divBdr>
        <w:top w:val="none" w:sz="0" w:space="0" w:color="auto"/>
        <w:left w:val="none" w:sz="0" w:space="0" w:color="auto"/>
        <w:bottom w:val="none" w:sz="0" w:space="0" w:color="auto"/>
        <w:right w:val="none" w:sz="0" w:space="0" w:color="auto"/>
      </w:divBdr>
    </w:div>
    <w:div w:id="1286036517">
      <w:bodyDiv w:val="1"/>
      <w:marLeft w:val="0"/>
      <w:marRight w:val="0"/>
      <w:marTop w:val="0"/>
      <w:marBottom w:val="0"/>
      <w:divBdr>
        <w:top w:val="none" w:sz="0" w:space="0" w:color="auto"/>
        <w:left w:val="none" w:sz="0" w:space="0" w:color="auto"/>
        <w:bottom w:val="none" w:sz="0" w:space="0" w:color="auto"/>
        <w:right w:val="none" w:sz="0" w:space="0" w:color="auto"/>
      </w:divBdr>
    </w:div>
    <w:div w:id="1289046555">
      <w:bodyDiv w:val="1"/>
      <w:marLeft w:val="0"/>
      <w:marRight w:val="0"/>
      <w:marTop w:val="0"/>
      <w:marBottom w:val="0"/>
      <w:divBdr>
        <w:top w:val="none" w:sz="0" w:space="0" w:color="auto"/>
        <w:left w:val="none" w:sz="0" w:space="0" w:color="auto"/>
        <w:bottom w:val="none" w:sz="0" w:space="0" w:color="auto"/>
        <w:right w:val="none" w:sz="0" w:space="0" w:color="auto"/>
      </w:divBdr>
    </w:div>
    <w:div w:id="1289816619">
      <w:bodyDiv w:val="1"/>
      <w:marLeft w:val="0"/>
      <w:marRight w:val="0"/>
      <w:marTop w:val="0"/>
      <w:marBottom w:val="0"/>
      <w:divBdr>
        <w:top w:val="none" w:sz="0" w:space="0" w:color="auto"/>
        <w:left w:val="none" w:sz="0" w:space="0" w:color="auto"/>
        <w:bottom w:val="none" w:sz="0" w:space="0" w:color="auto"/>
        <w:right w:val="none" w:sz="0" w:space="0" w:color="auto"/>
      </w:divBdr>
    </w:div>
    <w:div w:id="1290622259">
      <w:bodyDiv w:val="1"/>
      <w:marLeft w:val="0"/>
      <w:marRight w:val="0"/>
      <w:marTop w:val="0"/>
      <w:marBottom w:val="0"/>
      <w:divBdr>
        <w:top w:val="none" w:sz="0" w:space="0" w:color="auto"/>
        <w:left w:val="none" w:sz="0" w:space="0" w:color="auto"/>
        <w:bottom w:val="none" w:sz="0" w:space="0" w:color="auto"/>
        <w:right w:val="none" w:sz="0" w:space="0" w:color="auto"/>
      </w:divBdr>
    </w:div>
    <w:div w:id="1297760032">
      <w:bodyDiv w:val="1"/>
      <w:marLeft w:val="0"/>
      <w:marRight w:val="0"/>
      <w:marTop w:val="0"/>
      <w:marBottom w:val="0"/>
      <w:divBdr>
        <w:top w:val="none" w:sz="0" w:space="0" w:color="auto"/>
        <w:left w:val="none" w:sz="0" w:space="0" w:color="auto"/>
        <w:bottom w:val="none" w:sz="0" w:space="0" w:color="auto"/>
        <w:right w:val="none" w:sz="0" w:space="0" w:color="auto"/>
      </w:divBdr>
    </w:div>
    <w:div w:id="1302150961">
      <w:bodyDiv w:val="1"/>
      <w:marLeft w:val="0"/>
      <w:marRight w:val="0"/>
      <w:marTop w:val="0"/>
      <w:marBottom w:val="0"/>
      <w:divBdr>
        <w:top w:val="none" w:sz="0" w:space="0" w:color="auto"/>
        <w:left w:val="none" w:sz="0" w:space="0" w:color="auto"/>
        <w:bottom w:val="none" w:sz="0" w:space="0" w:color="auto"/>
        <w:right w:val="none" w:sz="0" w:space="0" w:color="auto"/>
      </w:divBdr>
      <w:divsChild>
        <w:div w:id="201481161">
          <w:marLeft w:val="0"/>
          <w:marRight w:val="0"/>
          <w:marTop w:val="0"/>
          <w:marBottom w:val="0"/>
          <w:divBdr>
            <w:top w:val="none" w:sz="0" w:space="0" w:color="auto"/>
            <w:left w:val="none" w:sz="0" w:space="0" w:color="auto"/>
            <w:bottom w:val="none" w:sz="0" w:space="0" w:color="auto"/>
            <w:right w:val="none" w:sz="0" w:space="0" w:color="auto"/>
          </w:divBdr>
        </w:div>
        <w:div w:id="226494208">
          <w:marLeft w:val="0"/>
          <w:marRight w:val="0"/>
          <w:marTop w:val="0"/>
          <w:marBottom w:val="0"/>
          <w:divBdr>
            <w:top w:val="none" w:sz="0" w:space="0" w:color="auto"/>
            <w:left w:val="none" w:sz="0" w:space="0" w:color="auto"/>
            <w:bottom w:val="none" w:sz="0" w:space="0" w:color="auto"/>
            <w:right w:val="none" w:sz="0" w:space="0" w:color="auto"/>
          </w:divBdr>
        </w:div>
      </w:divsChild>
    </w:div>
    <w:div w:id="1302424165">
      <w:bodyDiv w:val="1"/>
      <w:marLeft w:val="0"/>
      <w:marRight w:val="0"/>
      <w:marTop w:val="0"/>
      <w:marBottom w:val="0"/>
      <w:divBdr>
        <w:top w:val="none" w:sz="0" w:space="0" w:color="auto"/>
        <w:left w:val="none" w:sz="0" w:space="0" w:color="auto"/>
        <w:bottom w:val="none" w:sz="0" w:space="0" w:color="auto"/>
        <w:right w:val="none" w:sz="0" w:space="0" w:color="auto"/>
      </w:divBdr>
    </w:div>
    <w:div w:id="1302537595">
      <w:bodyDiv w:val="1"/>
      <w:marLeft w:val="0"/>
      <w:marRight w:val="0"/>
      <w:marTop w:val="0"/>
      <w:marBottom w:val="0"/>
      <w:divBdr>
        <w:top w:val="none" w:sz="0" w:space="0" w:color="auto"/>
        <w:left w:val="none" w:sz="0" w:space="0" w:color="auto"/>
        <w:bottom w:val="none" w:sz="0" w:space="0" w:color="auto"/>
        <w:right w:val="none" w:sz="0" w:space="0" w:color="auto"/>
      </w:divBdr>
    </w:div>
    <w:div w:id="1303659703">
      <w:bodyDiv w:val="1"/>
      <w:marLeft w:val="0"/>
      <w:marRight w:val="0"/>
      <w:marTop w:val="0"/>
      <w:marBottom w:val="0"/>
      <w:divBdr>
        <w:top w:val="none" w:sz="0" w:space="0" w:color="auto"/>
        <w:left w:val="none" w:sz="0" w:space="0" w:color="auto"/>
        <w:bottom w:val="none" w:sz="0" w:space="0" w:color="auto"/>
        <w:right w:val="none" w:sz="0" w:space="0" w:color="auto"/>
      </w:divBdr>
    </w:div>
    <w:div w:id="1306273571">
      <w:bodyDiv w:val="1"/>
      <w:marLeft w:val="0"/>
      <w:marRight w:val="0"/>
      <w:marTop w:val="0"/>
      <w:marBottom w:val="0"/>
      <w:divBdr>
        <w:top w:val="none" w:sz="0" w:space="0" w:color="auto"/>
        <w:left w:val="none" w:sz="0" w:space="0" w:color="auto"/>
        <w:bottom w:val="none" w:sz="0" w:space="0" w:color="auto"/>
        <w:right w:val="none" w:sz="0" w:space="0" w:color="auto"/>
      </w:divBdr>
    </w:div>
    <w:div w:id="1306937351">
      <w:bodyDiv w:val="1"/>
      <w:marLeft w:val="0"/>
      <w:marRight w:val="0"/>
      <w:marTop w:val="0"/>
      <w:marBottom w:val="0"/>
      <w:divBdr>
        <w:top w:val="none" w:sz="0" w:space="0" w:color="auto"/>
        <w:left w:val="none" w:sz="0" w:space="0" w:color="auto"/>
        <w:bottom w:val="none" w:sz="0" w:space="0" w:color="auto"/>
        <w:right w:val="none" w:sz="0" w:space="0" w:color="auto"/>
      </w:divBdr>
    </w:div>
    <w:div w:id="1308362440">
      <w:bodyDiv w:val="1"/>
      <w:marLeft w:val="0"/>
      <w:marRight w:val="0"/>
      <w:marTop w:val="0"/>
      <w:marBottom w:val="0"/>
      <w:divBdr>
        <w:top w:val="none" w:sz="0" w:space="0" w:color="auto"/>
        <w:left w:val="none" w:sz="0" w:space="0" w:color="auto"/>
        <w:bottom w:val="none" w:sz="0" w:space="0" w:color="auto"/>
        <w:right w:val="none" w:sz="0" w:space="0" w:color="auto"/>
      </w:divBdr>
    </w:div>
    <w:div w:id="1309750995">
      <w:bodyDiv w:val="1"/>
      <w:marLeft w:val="0"/>
      <w:marRight w:val="0"/>
      <w:marTop w:val="0"/>
      <w:marBottom w:val="0"/>
      <w:divBdr>
        <w:top w:val="none" w:sz="0" w:space="0" w:color="auto"/>
        <w:left w:val="none" w:sz="0" w:space="0" w:color="auto"/>
        <w:bottom w:val="none" w:sz="0" w:space="0" w:color="auto"/>
        <w:right w:val="none" w:sz="0" w:space="0" w:color="auto"/>
      </w:divBdr>
    </w:div>
    <w:div w:id="1312102742">
      <w:bodyDiv w:val="1"/>
      <w:marLeft w:val="0"/>
      <w:marRight w:val="0"/>
      <w:marTop w:val="0"/>
      <w:marBottom w:val="0"/>
      <w:divBdr>
        <w:top w:val="none" w:sz="0" w:space="0" w:color="auto"/>
        <w:left w:val="none" w:sz="0" w:space="0" w:color="auto"/>
        <w:bottom w:val="none" w:sz="0" w:space="0" w:color="auto"/>
        <w:right w:val="none" w:sz="0" w:space="0" w:color="auto"/>
      </w:divBdr>
    </w:div>
    <w:div w:id="1314797773">
      <w:bodyDiv w:val="1"/>
      <w:marLeft w:val="0"/>
      <w:marRight w:val="0"/>
      <w:marTop w:val="0"/>
      <w:marBottom w:val="0"/>
      <w:divBdr>
        <w:top w:val="none" w:sz="0" w:space="0" w:color="auto"/>
        <w:left w:val="none" w:sz="0" w:space="0" w:color="auto"/>
        <w:bottom w:val="none" w:sz="0" w:space="0" w:color="auto"/>
        <w:right w:val="none" w:sz="0" w:space="0" w:color="auto"/>
      </w:divBdr>
    </w:div>
    <w:div w:id="1315990502">
      <w:bodyDiv w:val="1"/>
      <w:marLeft w:val="0"/>
      <w:marRight w:val="0"/>
      <w:marTop w:val="0"/>
      <w:marBottom w:val="0"/>
      <w:divBdr>
        <w:top w:val="none" w:sz="0" w:space="0" w:color="auto"/>
        <w:left w:val="none" w:sz="0" w:space="0" w:color="auto"/>
        <w:bottom w:val="none" w:sz="0" w:space="0" w:color="auto"/>
        <w:right w:val="none" w:sz="0" w:space="0" w:color="auto"/>
      </w:divBdr>
    </w:div>
    <w:div w:id="1316643770">
      <w:bodyDiv w:val="1"/>
      <w:marLeft w:val="0"/>
      <w:marRight w:val="0"/>
      <w:marTop w:val="0"/>
      <w:marBottom w:val="0"/>
      <w:divBdr>
        <w:top w:val="none" w:sz="0" w:space="0" w:color="auto"/>
        <w:left w:val="none" w:sz="0" w:space="0" w:color="auto"/>
        <w:bottom w:val="none" w:sz="0" w:space="0" w:color="auto"/>
        <w:right w:val="none" w:sz="0" w:space="0" w:color="auto"/>
      </w:divBdr>
    </w:div>
    <w:div w:id="1318463399">
      <w:bodyDiv w:val="1"/>
      <w:marLeft w:val="0"/>
      <w:marRight w:val="0"/>
      <w:marTop w:val="0"/>
      <w:marBottom w:val="0"/>
      <w:divBdr>
        <w:top w:val="none" w:sz="0" w:space="0" w:color="auto"/>
        <w:left w:val="none" w:sz="0" w:space="0" w:color="auto"/>
        <w:bottom w:val="none" w:sz="0" w:space="0" w:color="auto"/>
        <w:right w:val="none" w:sz="0" w:space="0" w:color="auto"/>
      </w:divBdr>
    </w:div>
    <w:div w:id="1320766367">
      <w:bodyDiv w:val="1"/>
      <w:marLeft w:val="0"/>
      <w:marRight w:val="0"/>
      <w:marTop w:val="0"/>
      <w:marBottom w:val="0"/>
      <w:divBdr>
        <w:top w:val="none" w:sz="0" w:space="0" w:color="auto"/>
        <w:left w:val="none" w:sz="0" w:space="0" w:color="auto"/>
        <w:bottom w:val="none" w:sz="0" w:space="0" w:color="auto"/>
        <w:right w:val="none" w:sz="0" w:space="0" w:color="auto"/>
      </w:divBdr>
    </w:div>
    <w:div w:id="1323123427">
      <w:bodyDiv w:val="1"/>
      <w:marLeft w:val="0"/>
      <w:marRight w:val="0"/>
      <w:marTop w:val="0"/>
      <w:marBottom w:val="0"/>
      <w:divBdr>
        <w:top w:val="none" w:sz="0" w:space="0" w:color="auto"/>
        <w:left w:val="none" w:sz="0" w:space="0" w:color="auto"/>
        <w:bottom w:val="none" w:sz="0" w:space="0" w:color="auto"/>
        <w:right w:val="none" w:sz="0" w:space="0" w:color="auto"/>
      </w:divBdr>
    </w:div>
    <w:div w:id="1323390332">
      <w:bodyDiv w:val="1"/>
      <w:marLeft w:val="0"/>
      <w:marRight w:val="0"/>
      <w:marTop w:val="0"/>
      <w:marBottom w:val="0"/>
      <w:divBdr>
        <w:top w:val="none" w:sz="0" w:space="0" w:color="auto"/>
        <w:left w:val="none" w:sz="0" w:space="0" w:color="auto"/>
        <w:bottom w:val="none" w:sz="0" w:space="0" w:color="auto"/>
        <w:right w:val="none" w:sz="0" w:space="0" w:color="auto"/>
      </w:divBdr>
    </w:div>
    <w:div w:id="1324313484">
      <w:bodyDiv w:val="1"/>
      <w:marLeft w:val="0"/>
      <w:marRight w:val="0"/>
      <w:marTop w:val="0"/>
      <w:marBottom w:val="0"/>
      <w:divBdr>
        <w:top w:val="none" w:sz="0" w:space="0" w:color="auto"/>
        <w:left w:val="none" w:sz="0" w:space="0" w:color="auto"/>
        <w:bottom w:val="none" w:sz="0" w:space="0" w:color="auto"/>
        <w:right w:val="none" w:sz="0" w:space="0" w:color="auto"/>
      </w:divBdr>
    </w:div>
    <w:div w:id="1328634522">
      <w:bodyDiv w:val="1"/>
      <w:marLeft w:val="0"/>
      <w:marRight w:val="0"/>
      <w:marTop w:val="0"/>
      <w:marBottom w:val="0"/>
      <w:divBdr>
        <w:top w:val="none" w:sz="0" w:space="0" w:color="auto"/>
        <w:left w:val="none" w:sz="0" w:space="0" w:color="auto"/>
        <w:bottom w:val="none" w:sz="0" w:space="0" w:color="auto"/>
        <w:right w:val="none" w:sz="0" w:space="0" w:color="auto"/>
      </w:divBdr>
    </w:div>
    <w:div w:id="1329551253">
      <w:bodyDiv w:val="1"/>
      <w:marLeft w:val="0"/>
      <w:marRight w:val="0"/>
      <w:marTop w:val="0"/>
      <w:marBottom w:val="0"/>
      <w:divBdr>
        <w:top w:val="none" w:sz="0" w:space="0" w:color="auto"/>
        <w:left w:val="none" w:sz="0" w:space="0" w:color="auto"/>
        <w:bottom w:val="none" w:sz="0" w:space="0" w:color="auto"/>
        <w:right w:val="none" w:sz="0" w:space="0" w:color="auto"/>
      </w:divBdr>
    </w:div>
    <w:div w:id="1329940930">
      <w:bodyDiv w:val="1"/>
      <w:marLeft w:val="0"/>
      <w:marRight w:val="0"/>
      <w:marTop w:val="0"/>
      <w:marBottom w:val="0"/>
      <w:divBdr>
        <w:top w:val="none" w:sz="0" w:space="0" w:color="auto"/>
        <w:left w:val="none" w:sz="0" w:space="0" w:color="auto"/>
        <w:bottom w:val="none" w:sz="0" w:space="0" w:color="auto"/>
        <w:right w:val="none" w:sz="0" w:space="0" w:color="auto"/>
      </w:divBdr>
    </w:div>
    <w:div w:id="1336609601">
      <w:bodyDiv w:val="1"/>
      <w:marLeft w:val="0"/>
      <w:marRight w:val="0"/>
      <w:marTop w:val="0"/>
      <w:marBottom w:val="0"/>
      <w:divBdr>
        <w:top w:val="none" w:sz="0" w:space="0" w:color="auto"/>
        <w:left w:val="none" w:sz="0" w:space="0" w:color="auto"/>
        <w:bottom w:val="none" w:sz="0" w:space="0" w:color="auto"/>
        <w:right w:val="none" w:sz="0" w:space="0" w:color="auto"/>
      </w:divBdr>
    </w:div>
    <w:div w:id="1338576846">
      <w:bodyDiv w:val="1"/>
      <w:marLeft w:val="0"/>
      <w:marRight w:val="0"/>
      <w:marTop w:val="0"/>
      <w:marBottom w:val="0"/>
      <w:divBdr>
        <w:top w:val="none" w:sz="0" w:space="0" w:color="auto"/>
        <w:left w:val="none" w:sz="0" w:space="0" w:color="auto"/>
        <w:bottom w:val="none" w:sz="0" w:space="0" w:color="auto"/>
        <w:right w:val="none" w:sz="0" w:space="0" w:color="auto"/>
      </w:divBdr>
    </w:div>
    <w:div w:id="1340042993">
      <w:bodyDiv w:val="1"/>
      <w:marLeft w:val="0"/>
      <w:marRight w:val="0"/>
      <w:marTop w:val="0"/>
      <w:marBottom w:val="0"/>
      <w:divBdr>
        <w:top w:val="none" w:sz="0" w:space="0" w:color="auto"/>
        <w:left w:val="none" w:sz="0" w:space="0" w:color="auto"/>
        <w:bottom w:val="none" w:sz="0" w:space="0" w:color="auto"/>
        <w:right w:val="none" w:sz="0" w:space="0" w:color="auto"/>
      </w:divBdr>
    </w:div>
    <w:div w:id="1342321428">
      <w:bodyDiv w:val="1"/>
      <w:marLeft w:val="0"/>
      <w:marRight w:val="0"/>
      <w:marTop w:val="0"/>
      <w:marBottom w:val="0"/>
      <w:divBdr>
        <w:top w:val="none" w:sz="0" w:space="0" w:color="auto"/>
        <w:left w:val="none" w:sz="0" w:space="0" w:color="auto"/>
        <w:bottom w:val="none" w:sz="0" w:space="0" w:color="auto"/>
        <w:right w:val="none" w:sz="0" w:space="0" w:color="auto"/>
      </w:divBdr>
    </w:div>
    <w:div w:id="1345667059">
      <w:bodyDiv w:val="1"/>
      <w:marLeft w:val="0"/>
      <w:marRight w:val="0"/>
      <w:marTop w:val="0"/>
      <w:marBottom w:val="0"/>
      <w:divBdr>
        <w:top w:val="none" w:sz="0" w:space="0" w:color="auto"/>
        <w:left w:val="none" w:sz="0" w:space="0" w:color="auto"/>
        <w:bottom w:val="none" w:sz="0" w:space="0" w:color="auto"/>
        <w:right w:val="none" w:sz="0" w:space="0" w:color="auto"/>
      </w:divBdr>
    </w:div>
    <w:div w:id="1345785414">
      <w:bodyDiv w:val="1"/>
      <w:marLeft w:val="0"/>
      <w:marRight w:val="0"/>
      <w:marTop w:val="0"/>
      <w:marBottom w:val="0"/>
      <w:divBdr>
        <w:top w:val="none" w:sz="0" w:space="0" w:color="auto"/>
        <w:left w:val="none" w:sz="0" w:space="0" w:color="auto"/>
        <w:bottom w:val="none" w:sz="0" w:space="0" w:color="auto"/>
        <w:right w:val="none" w:sz="0" w:space="0" w:color="auto"/>
      </w:divBdr>
    </w:div>
    <w:div w:id="1357006296">
      <w:bodyDiv w:val="1"/>
      <w:marLeft w:val="0"/>
      <w:marRight w:val="0"/>
      <w:marTop w:val="0"/>
      <w:marBottom w:val="0"/>
      <w:divBdr>
        <w:top w:val="none" w:sz="0" w:space="0" w:color="auto"/>
        <w:left w:val="none" w:sz="0" w:space="0" w:color="auto"/>
        <w:bottom w:val="none" w:sz="0" w:space="0" w:color="auto"/>
        <w:right w:val="none" w:sz="0" w:space="0" w:color="auto"/>
      </w:divBdr>
    </w:div>
    <w:div w:id="1357730399">
      <w:bodyDiv w:val="1"/>
      <w:marLeft w:val="0"/>
      <w:marRight w:val="0"/>
      <w:marTop w:val="0"/>
      <w:marBottom w:val="0"/>
      <w:divBdr>
        <w:top w:val="none" w:sz="0" w:space="0" w:color="auto"/>
        <w:left w:val="none" w:sz="0" w:space="0" w:color="auto"/>
        <w:bottom w:val="none" w:sz="0" w:space="0" w:color="auto"/>
        <w:right w:val="none" w:sz="0" w:space="0" w:color="auto"/>
      </w:divBdr>
    </w:div>
    <w:div w:id="1361665615">
      <w:bodyDiv w:val="1"/>
      <w:marLeft w:val="0"/>
      <w:marRight w:val="0"/>
      <w:marTop w:val="0"/>
      <w:marBottom w:val="0"/>
      <w:divBdr>
        <w:top w:val="none" w:sz="0" w:space="0" w:color="auto"/>
        <w:left w:val="none" w:sz="0" w:space="0" w:color="auto"/>
        <w:bottom w:val="none" w:sz="0" w:space="0" w:color="auto"/>
        <w:right w:val="none" w:sz="0" w:space="0" w:color="auto"/>
      </w:divBdr>
    </w:div>
    <w:div w:id="1362318230">
      <w:bodyDiv w:val="1"/>
      <w:marLeft w:val="0"/>
      <w:marRight w:val="0"/>
      <w:marTop w:val="0"/>
      <w:marBottom w:val="0"/>
      <w:divBdr>
        <w:top w:val="none" w:sz="0" w:space="0" w:color="auto"/>
        <w:left w:val="none" w:sz="0" w:space="0" w:color="auto"/>
        <w:bottom w:val="none" w:sz="0" w:space="0" w:color="auto"/>
        <w:right w:val="none" w:sz="0" w:space="0" w:color="auto"/>
      </w:divBdr>
    </w:div>
    <w:div w:id="1370644254">
      <w:bodyDiv w:val="1"/>
      <w:marLeft w:val="0"/>
      <w:marRight w:val="0"/>
      <w:marTop w:val="0"/>
      <w:marBottom w:val="0"/>
      <w:divBdr>
        <w:top w:val="none" w:sz="0" w:space="0" w:color="auto"/>
        <w:left w:val="none" w:sz="0" w:space="0" w:color="auto"/>
        <w:bottom w:val="none" w:sz="0" w:space="0" w:color="auto"/>
        <w:right w:val="none" w:sz="0" w:space="0" w:color="auto"/>
      </w:divBdr>
    </w:div>
    <w:div w:id="1372536319">
      <w:bodyDiv w:val="1"/>
      <w:marLeft w:val="0"/>
      <w:marRight w:val="0"/>
      <w:marTop w:val="0"/>
      <w:marBottom w:val="0"/>
      <w:divBdr>
        <w:top w:val="none" w:sz="0" w:space="0" w:color="auto"/>
        <w:left w:val="none" w:sz="0" w:space="0" w:color="auto"/>
        <w:bottom w:val="none" w:sz="0" w:space="0" w:color="auto"/>
        <w:right w:val="none" w:sz="0" w:space="0" w:color="auto"/>
      </w:divBdr>
    </w:div>
    <w:div w:id="1375959217">
      <w:bodyDiv w:val="1"/>
      <w:marLeft w:val="0"/>
      <w:marRight w:val="0"/>
      <w:marTop w:val="0"/>
      <w:marBottom w:val="0"/>
      <w:divBdr>
        <w:top w:val="none" w:sz="0" w:space="0" w:color="auto"/>
        <w:left w:val="none" w:sz="0" w:space="0" w:color="auto"/>
        <w:bottom w:val="none" w:sz="0" w:space="0" w:color="auto"/>
        <w:right w:val="none" w:sz="0" w:space="0" w:color="auto"/>
      </w:divBdr>
      <w:divsChild>
        <w:div w:id="60754207">
          <w:marLeft w:val="0"/>
          <w:marRight w:val="0"/>
          <w:marTop w:val="0"/>
          <w:marBottom w:val="0"/>
          <w:divBdr>
            <w:top w:val="none" w:sz="0" w:space="0" w:color="auto"/>
            <w:left w:val="none" w:sz="0" w:space="0" w:color="auto"/>
            <w:bottom w:val="none" w:sz="0" w:space="0" w:color="auto"/>
            <w:right w:val="none" w:sz="0" w:space="0" w:color="auto"/>
          </w:divBdr>
        </w:div>
        <w:div w:id="485784531">
          <w:marLeft w:val="0"/>
          <w:marRight w:val="0"/>
          <w:marTop w:val="0"/>
          <w:marBottom w:val="0"/>
          <w:divBdr>
            <w:top w:val="none" w:sz="0" w:space="0" w:color="auto"/>
            <w:left w:val="none" w:sz="0" w:space="0" w:color="auto"/>
            <w:bottom w:val="none" w:sz="0" w:space="0" w:color="auto"/>
            <w:right w:val="none" w:sz="0" w:space="0" w:color="auto"/>
          </w:divBdr>
        </w:div>
        <w:div w:id="1552185613">
          <w:marLeft w:val="0"/>
          <w:marRight w:val="0"/>
          <w:marTop w:val="0"/>
          <w:marBottom w:val="0"/>
          <w:divBdr>
            <w:top w:val="none" w:sz="0" w:space="0" w:color="auto"/>
            <w:left w:val="none" w:sz="0" w:space="0" w:color="auto"/>
            <w:bottom w:val="none" w:sz="0" w:space="0" w:color="auto"/>
            <w:right w:val="none" w:sz="0" w:space="0" w:color="auto"/>
          </w:divBdr>
        </w:div>
        <w:div w:id="1583564901">
          <w:marLeft w:val="0"/>
          <w:marRight w:val="0"/>
          <w:marTop w:val="0"/>
          <w:marBottom w:val="0"/>
          <w:divBdr>
            <w:top w:val="none" w:sz="0" w:space="0" w:color="auto"/>
            <w:left w:val="none" w:sz="0" w:space="0" w:color="auto"/>
            <w:bottom w:val="none" w:sz="0" w:space="0" w:color="auto"/>
            <w:right w:val="none" w:sz="0" w:space="0" w:color="auto"/>
          </w:divBdr>
        </w:div>
        <w:div w:id="1704591726">
          <w:marLeft w:val="0"/>
          <w:marRight w:val="0"/>
          <w:marTop w:val="0"/>
          <w:marBottom w:val="0"/>
          <w:divBdr>
            <w:top w:val="none" w:sz="0" w:space="0" w:color="auto"/>
            <w:left w:val="none" w:sz="0" w:space="0" w:color="auto"/>
            <w:bottom w:val="none" w:sz="0" w:space="0" w:color="auto"/>
            <w:right w:val="none" w:sz="0" w:space="0" w:color="auto"/>
          </w:divBdr>
        </w:div>
        <w:div w:id="1712339104">
          <w:marLeft w:val="0"/>
          <w:marRight w:val="0"/>
          <w:marTop w:val="0"/>
          <w:marBottom w:val="0"/>
          <w:divBdr>
            <w:top w:val="none" w:sz="0" w:space="0" w:color="auto"/>
            <w:left w:val="none" w:sz="0" w:space="0" w:color="auto"/>
            <w:bottom w:val="none" w:sz="0" w:space="0" w:color="auto"/>
            <w:right w:val="none" w:sz="0" w:space="0" w:color="auto"/>
          </w:divBdr>
        </w:div>
        <w:div w:id="1919560066">
          <w:marLeft w:val="0"/>
          <w:marRight w:val="0"/>
          <w:marTop w:val="0"/>
          <w:marBottom w:val="0"/>
          <w:divBdr>
            <w:top w:val="none" w:sz="0" w:space="0" w:color="auto"/>
            <w:left w:val="none" w:sz="0" w:space="0" w:color="auto"/>
            <w:bottom w:val="none" w:sz="0" w:space="0" w:color="auto"/>
            <w:right w:val="none" w:sz="0" w:space="0" w:color="auto"/>
          </w:divBdr>
        </w:div>
      </w:divsChild>
    </w:div>
    <w:div w:id="1377772890">
      <w:bodyDiv w:val="1"/>
      <w:marLeft w:val="0"/>
      <w:marRight w:val="0"/>
      <w:marTop w:val="0"/>
      <w:marBottom w:val="0"/>
      <w:divBdr>
        <w:top w:val="none" w:sz="0" w:space="0" w:color="auto"/>
        <w:left w:val="none" w:sz="0" w:space="0" w:color="auto"/>
        <w:bottom w:val="none" w:sz="0" w:space="0" w:color="auto"/>
        <w:right w:val="none" w:sz="0" w:space="0" w:color="auto"/>
      </w:divBdr>
    </w:div>
    <w:div w:id="1388263163">
      <w:bodyDiv w:val="1"/>
      <w:marLeft w:val="0"/>
      <w:marRight w:val="0"/>
      <w:marTop w:val="0"/>
      <w:marBottom w:val="0"/>
      <w:divBdr>
        <w:top w:val="none" w:sz="0" w:space="0" w:color="auto"/>
        <w:left w:val="none" w:sz="0" w:space="0" w:color="auto"/>
        <w:bottom w:val="none" w:sz="0" w:space="0" w:color="auto"/>
        <w:right w:val="none" w:sz="0" w:space="0" w:color="auto"/>
      </w:divBdr>
    </w:div>
    <w:div w:id="1389185586">
      <w:bodyDiv w:val="1"/>
      <w:marLeft w:val="0"/>
      <w:marRight w:val="0"/>
      <w:marTop w:val="0"/>
      <w:marBottom w:val="0"/>
      <w:divBdr>
        <w:top w:val="none" w:sz="0" w:space="0" w:color="auto"/>
        <w:left w:val="none" w:sz="0" w:space="0" w:color="auto"/>
        <w:bottom w:val="none" w:sz="0" w:space="0" w:color="auto"/>
        <w:right w:val="none" w:sz="0" w:space="0" w:color="auto"/>
      </w:divBdr>
    </w:div>
    <w:div w:id="1394811266">
      <w:bodyDiv w:val="1"/>
      <w:marLeft w:val="0"/>
      <w:marRight w:val="0"/>
      <w:marTop w:val="0"/>
      <w:marBottom w:val="0"/>
      <w:divBdr>
        <w:top w:val="none" w:sz="0" w:space="0" w:color="auto"/>
        <w:left w:val="none" w:sz="0" w:space="0" w:color="auto"/>
        <w:bottom w:val="none" w:sz="0" w:space="0" w:color="auto"/>
        <w:right w:val="none" w:sz="0" w:space="0" w:color="auto"/>
      </w:divBdr>
    </w:div>
    <w:div w:id="1397556316">
      <w:bodyDiv w:val="1"/>
      <w:marLeft w:val="0"/>
      <w:marRight w:val="0"/>
      <w:marTop w:val="0"/>
      <w:marBottom w:val="0"/>
      <w:divBdr>
        <w:top w:val="none" w:sz="0" w:space="0" w:color="auto"/>
        <w:left w:val="none" w:sz="0" w:space="0" w:color="auto"/>
        <w:bottom w:val="none" w:sz="0" w:space="0" w:color="auto"/>
        <w:right w:val="none" w:sz="0" w:space="0" w:color="auto"/>
      </w:divBdr>
    </w:div>
    <w:div w:id="1401631665">
      <w:bodyDiv w:val="1"/>
      <w:marLeft w:val="0"/>
      <w:marRight w:val="0"/>
      <w:marTop w:val="0"/>
      <w:marBottom w:val="0"/>
      <w:divBdr>
        <w:top w:val="none" w:sz="0" w:space="0" w:color="auto"/>
        <w:left w:val="none" w:sz="0" w:space="0" w:color="auto"/>
        <w:bottom w:val="none" w:sz="0" w:space="0" w:color="auto"/>
        <w:right w:val="none" w:sz="0" w:space="0" w:color="auto"/>
      </w:divBdr>
    </w:div>
    <w:div w:id="1402605206">
      <w:bodyDiv w:val="1"/>
      <w:marLeft w:val="0"/>
      <w:marRight w:val="0"/>
      <w:marTop w:val="0"/>
      <w:marBottom w:val="0"/>
      <w:divBdr>
        <w:top w:val="none" w:sz="0" w:space="0" w:color="auto"/>
        <w:left w:val="none" w:sz="0" w:space="0" w:color="auto"/>
        <w:bottom w:val="none" w:sz="0" w:space="0" w:color="auto"/>
        <w:right w:val="none" w:sz="0" w:space="0" w:color="auto"/>
      </w:divBdr>
    </w:div>
    <w:div w:id="1403066422">
      <w:bodyDiv w:val="1"/>
      <w:marLeft w:val="0"/>
      <w:marRight w:val="0"/>
      <w:marTop w:val="0"/>
      <w:marBottom w:val="0"/>
      <w:divBdr>
        <w:top w:val="none" w:sz="0" w:space="0" w:color="auto"/>
        <w:left w:val="none" w:sz="0" w:space="0" w:color="auto"/>
        <w:bottom w:val="none" w:sz="0" w:space="0" w:color="auto"/>
        <w:right w:val="none" w:sz="0" w:space="0" w:color="auto"/>
      </w:divBdr>
    </w:div>
    <w:div w:id="1404445188">
      <w:bodyDiv w:val="1"/>
      <w:marLeft w:val="0"/>
      <w:marRight w:val="0"/>
      <w:marTop w:val="0"/>
      <w:marBottom w:val="0"/>
      <w:divBdr>
        <w:top w:val="none" w:sz="0" w:space="0" w:color="auto"/>
        <w:left w:val="none" w:sz="0" w:space="0" w:color="auto"/>
        <w:bottom w:val="none" w:sz="0" w:space="0" w:color="auto"/>
        <w:right w:val="none" w:sz="0" w:space="0" w:color="auto"/>
      </w:divBdr>
    </w:div>
    <w:div w:id="1406952982">
      <w:bodyDiv w:val="1"/>
      <w:marLeft w:val="0"/>
      <w:marRight w:val="0"/>
      <w:marTop w:val="0"/>
      <w:marBottom w:val="0"/>
      <w:divBdr>
        <w:top w:val="none" w:sz="0" w:space="0" w:color="auto"/>
        <w:left w:val="none" w:sz="0" w:space="0" w:color="auto"/>
        <w:bottom w:val="none" w:sz="0" w:space="0" w:color="auto"/>
        <w:right w:val="none" w:sz="0" w:space="0" w:color="auto"/>
      </w:divBdr>
    </w:div>
    <w:div w:id="1407990066">
      <w:bodyDiv w:val="1"/>
      <w:marLeft w:val="0"/>
      <w:marRight w:val="0"/>
      <w:marTop w:val="0"/>
      <w:marBottom w:val="0"/>
      <w:divBdr>
        <w:top w:val="none" w:sz="0" w:space="0" w:color="auto"/>
        <w:left w:val="none" w:sz="0" w:space="0" w:color="auto"/>
        <w:bottom w:val="none" w:sz="0" w:space="0" w:color="auto"/>
        <w:right w:val="none" w:sz="0" w:space="0" w:color="auto"/>
      </w:divBdr>
    </w:div>
    <w:div w:id="1408384522">
      <w:bodyDiv w:val="1"/>
      <w:marLeft w:val="0"/>
      <w:marRight w:val="0"/>
      <w:marTop w:val="0"/>
      <w:marBottom w:val="0"/>
      <w:divBdr>
        <w:top w:val="none" w:sz="0" w:space="0" w:color="auto"/>
        <w:left w:val="none" w:sz="0" w:space="0" w:color="auto"/>
        <w:bottom w:val="none" w:sz="0" w:space="0" w:color="auto"/>
        <w:right w:val="none" w:sz="0" w:space="0" w:color="auto"/>
      </w:divBdr>
    </w:div>
    <w:div w:id="1414936571">
      <w:bodyDiv w:val="1"/>
      <w:marLeft w:val="0"/>
      <w:marRight w:val="0"/>
      <w:marTop w:val="0"/>
      <w:marBottom w:val="0"/>
      <w:divBdr>
        <w:top w:val="none" w:sz="0" w:space="0" w:color="auto"/>
        <w:left w:val="none" w:sz="0" w:space="0" w:color="auto"/>
        <w:bottom w:val="none" w:sz="0" w:space="0" w:color="auto"/>
        <w:right w:val="none" w:sz="0" w:space="0" w:color="auto"/>
      </w:divBdr>
    </w:div>
    <w:div w:id="1416125459">
      <w:bodyDiv w:val="1"/>
      <w:marLeft w:val="0"/>
      <w:marRight w:val="0"/>
      <w:marTop w:val="0"/>
      <w:marBottom w:val="0"/>
      <w:divBdr>
        <w:top w:val="none" w:sz="0" w:space="0" w:color="auto"/>
        <w:left w:val="none" w:sz="0" w:space="0" w:color="auto"/>
        <w:bottom w:val="none" w:sz="0" w:space="0" w:color="auto"/>
        <w:right w:val="none" w:sz="0" w:space="0" w:color="auto"/>
      </w:divBdr>
      <w:divsChild>
        <w:div w:id="17245197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666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66435">
      <w:bodyDiv w:val="1"/>
      <w:marLeft w:val="0"/>
      <w:marRight w:val="0"/>
      <w:marTop w:val="0"/>
      <w:marBottom w:val="0"/>
      <w:divBdr>
        <w:top w:val="none" w:sz="0" w:space="0" w:color="auto"/>
        <w:left w:val="none" w:sz="0" w:space="0" w:color="auto"/>
        <w:bottom w:val="none" w:sz="0" w:space="0" w:color="auto"/>
        <w:right w:val="none" w:sz="0" w:space="0" w:color="auto"/>
      </w:divBdr>
    </w:div>
    <w:div w:id="1422948290">
      <w:bodyDiv w:val="1"/>
      <w:marLeft w:val="0"/>
      <w:marRight w:val="0"/>
      <w:marTop w:val="0"/>
      <w:marBottom w:val="0"/>
      <w:divBdr>
        <w:top w:val="none" w:sz="0" w:space="0" w:color="auto"/>
        <w:left w:val="none" w:sz="0" w:space="0" w:color="auto"/>
        <w:bottom w:val="none" w:sz="0" w:space="0" w:color="auto"/>
        <w:right w:val="none" w:sz="0" w:space="0" w:color="auto"/>
      </w:divBdr>
    </w:div>
    <w:div w:id="1425765320">
      <w:bodyDiv w:val="1"/>
      <w:marLeft w:val="0"/>
      <w:marRight w:val="0"/>
      <w:marTop w:val="0"/>
      <w:marBottom w:val="0"/>
      <w:divBdr>
        <w:top w:val="none" w:sz="0" w:space="0" w:color="auto"/>
        <w:left w:val="none" w:sz="0" w:space="0" w:color="auto"/>
        <w:bottom w:val="none" w:sz="0" w:space="0" w:color="auto"/>
        <w:right w:val="none" w:sz="0" w:space="0" w:color="auto"/>
      </w:divBdr>
    </w:div>
    <w:div w:id="1428312054">
      <w:bodyDiv w:val="1"/>
      <w:marLeft w:val="0"/>
      <w:marRight w:val="0"/>
      <w:marTop w:val="0"/>
      <w:marBottom w:val="0"/>
      <w:divBdr>
        <w:top w:val="none" w:sz="0" w:space="0" w:color="auto"/>
        <w:left w:val="none" w:sz="0" w:space="0" w:color="auto"/>
        <w:bottom w:val="none" w:sz="0" w:space="0" w:color="auto"/>
        <w:right w:val="none" w:sz="0" w:space="0" w:color="auto"/>
      </w:divBdr>
    </w:div>
    <w:div w:id="1433435676">
      <w:bodyDiv w:val="1"/>
      <w:marLeft w:val="0"/>
      <w:marRight w:val="0"/>
      <w:marTop w:val="0"/>
      <w:marBottom w:val="0"/>
      <w:divBdr>
        <w:top w:val="none" w:sz="0" w:space="0" w:color="auto"/>
        <w:left w:val="none" w:sz="0" w:space="0" w:color="auto"/>
        <w:bottom w:val="none" w:sz="0" w:space="0" w:color="auto"/>
        <w:right w:val="none" w:sz="0" w:space="0" w:color="auto"/>
      </w:divBdr>
    </w:div>
    <w:div w:id="1434593513">
      <w:bodyDiv w:val="1"/>
      <w:marLeft w:val="0"/>
      <w:marRight w:val="0"/>
      <w:marTop w:val="0"/>
      <w:marBottom w:val="0"/>
      <w:divBdr>
        <w:top w:val="none" w:sz="0" w:space="0" w:color="auto"/>
        <w:left w:val="none" w:sz="0" w:space="0" w:color="auto"/>
        <w:bottom w:val="none" w:sz="0" w:space="0" w:color="auto"/>
        <w:right w:val="none" w:sz="0" w:space="0" w:color="auto"/>
      </w:divBdr>
    </w:div>
    <w:div w:id="1436515121">
      <w:bodyDiv w:val="1"/>
      <w:marLeft w:val="0"/>
      <w:marRight w:val="0"/>
      <w:marTop w:val="0"/>
      <w:marBottom w:val="0"/>
      <w:divBdr>
        <w:top w:val="none" w:sz="0" w:space="0" w:color="auto"/>
        <w:left w:val="none" w:sz="0" w:space="0" w:color="auto"/>
        <w:bottom w:val="none" w:sz="0" w:space="0" w:color="auto"/>
        <w:right w:val="none" w:sz="0" w:space="0" w:color="auto"/>
      </w:divBdr>
    </w:div>
    <w:div w:id="1437754536">
      <w:bodyDiv w:val="1"/>
      <w:marLeft w:val="0"/>
      <w:marRight w:val="0"/>
      <w:marTop w:val="0"/>
      <w:marBottom w:val="0"/>
      <w:divBdr>
        <w:top w:val="none" w:sz="0" w:space="0" w:color="auto"/>
        <w:left w:val="none" w:sz="0" w:space="0" w:color="auto"/>
        <w:bottom w:val="none" w:sz="0" w:space="0" w:color="auto"/>
        <w:right w:val="none" w:sz="0" w:space="0" w:color="auto"/>
      </w:divBdr>
    </w:div>
    <w:div w:id="1437942894">
      <w:bodyDiv w:val="1"/>
      <w:marLeft w:val="0"/>
      <w:marRight w:val="0"/>
      <w:marTop w:val="0"/>
      <w:marBottom w:val="0"/>
      <w:divBdr>
        <w:top w:val="none" w:sz="0" w:space="0" w:color="auto"/>
        <w:left w:val="none" w:sz="0" w:space="0" w:color="auto"/>
        <w:bottom w:val="none" w:sz="0" w:space="0" w:color="auto"/>
        <w:right w:val="none" w:sz="0" w:space="0" w:color="auto"/>
      </w:divBdr>
    </w:div>
    <w:div w:id="1438060976">
      <w:bodyDiv w:val="1"/>
      <w:marLeft w:val="0"/>
      <w:marRight w:val="0"/>
      <w:marTop w:val="0"/>
      <w:marBottom w:val="0"/>
      <w:divBdr>
        <w:top w:val="none" w:sz="0" w:space="0" w:color="auto"/>
        <w:left w:val="none" w:sz="0" w:space="0" w:color="auto"/>
        <w:bottom w:val="none" w:sz="0" w:space="0" w:color="auto"/>
        <w:right w:val="none" w:sz="0" w:space="0" w:color="auto"/>
      </w:divBdr>
      <w:divsChild>
        <w:div w:id="156462847">
          <w:blockQuote w:val="1"/>
          <w:marLeft w:val="720"/>
          <w:marRight w:val="720"/>
          <w:marTop w:val="100"/>
          <w:marBottom w:val="100"/>
          <w:divBdr>
            <w:top w:val="none" w:sz="0" w:space="0" w:color="auto"/>
            <w:left w:val="none" w:sz="0" w:space="0" w:color="auto"/>
            <w:bottom w:val="none" w:sz="0" w:space="0" w:color="auto"/>
            <w:right w:val="none" w:sz="0" w:space="0" w:color="auto"/>
          </w:divBdr>
        </w:div>
        <w:div w:id="79521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97317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997030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729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09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145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49272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9461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307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46557">
      <w:bodyDiv w:val="1"/>
      <w:marLeft w:val="0"/>
      <w:marRight w:val="0"/>
      <w:marTop w:val="0"/>
      <w:marBottom w:val="0"/>
      <w:divBdr>
        <w:top w:val="none" w:sz="0" w:space="0" w:color="auto"/>
        <w:left w:val="none" w:sz="0" w:space="0" w:color="auto"/>
        <w:bottom w:val="none" w:sz="0" w:space="0" w:color="auto"/>
        <w:right w:val="none" w:sz="0" w:space="0" w:color="auto"/>
      </w:divBdr>
    </w:div>
    <w:div w:id="1439982342">
      <w:bodyDiv w:val="1"/>
      <w:marLeft w:val="0"/>
      <w:marRight w:val="0"/>
      <w:marTop w:val="0"/>
      <w:marBottom w:val="0"/>
      <w:divBdr>
        <w:top w:val="none" w:sz="0" w:space="0" w:color="auto"/>
        <w:left w:val="none" w:sz="0" w:space="0" w:color="auto"/>
        <w:bottom w:val="none" w:sz="0" w:space="0" w:color="auto"/>
        <w:right w:val="none" w:sz="0" w:space="0" w:color="auto"/>
      </w:divBdr>
    </w:div>
    <w:div w:id="1440491755">
      <w:bodyDiv w:val="1"/>
      <w:marLeft w:val="0"/>
      <w:marRight w:val="0"/>
      <w:marTop w:val="0"/>
      <w:marBottom w:val="0"/>
      <w:divBdr>
        <w:top w:val="none" w:sz="0" w:space="0" w:color="auto"/>
        <w:left w:val="none" w:sz="0" w:space="0" w:color="auto"/>
        <w:bottom w:val="none" w:sz="0" w:space="0" w:color="auto"/>
        <w:right w:val="none" w:sz="0" w:space="0" w:color="auto"/>
      </w:divBdr>
    </w:div>
    <w:div w:id="1447774265">
      <w:bodyDiv w:val="1"/>
      <w:marLeft w:val="0"/>
      <w:marRight w:val="0"/>
      <w:marTop w:val="0"/>
      <w:marBottom w:val="0"/>
      <w:divBdr>
        <w:top w:val="none" w:sz="0" w:space="0" w:color="auto"/>
        <w:left w:val="none" w:sz="0" w:space="0" w:color="auto"/>
        <w:bottom w:val="none" w:sz="0" w:space="0" w:color="auto"/>
        <w:right w:val="none" w:sz="0" w:space="0" w:color="auto"/>
      </w:divBdr>
    </w:div>
    <w:div w:id="1450315663">
      <w:bodyDiv w:val="1"/>
      <w:marLeft w:val="0"/>
      <w:marRight w:val="0"/>
      <w:marTop w:val="0"/>
      <w:marBottom w:val="0"/>
      <w:divBdr>
        <w:top w:val="none" w:sz="0" w:space="0" w:color="auto"/>
        <w:left w:val="none" w:sz="0" w:space="0" w:color="auto"/>
        <w:bottom w:val="none" w:sz="0" w:space="0" w:color="auto"/>
        <w:right w:val="none" w:sz="0" w:space="0" w:color="auto"/>
      </w:divBdr>
    </w:div>
    <w:div w:id="1451976818">
      <w:bodyDiv w:val="1"/>
      <w:marLeft w:val="0"/>
      <w:marRight w:val="0"/>
      <w:marTop w:val="0"/>
      <w:marBottom w:val="0"/>
      <w:divBdr>
        <w:top w:val="none" w:sz="0" w:space="0" w:color="auto"/>
        <w:left w:val="none" w:sz="0" w:space="0" w:color="auto"/>
        <w:bottom w:val="none" w:sz="0" w:space="0" w:color="auto"/>
        <w:right w:val="none" w:sz="0" w:space="0" w:color="auto"/>
      </w:divBdr>
    </w:div>
    <w:div w:id="1461922252">
      <w:bodyDiv w:val="1"/>
      <w:marLeft w:val="0"/>
      <w:marRight w:val="0"/>
      <w:marTop w:val="0"/>
      <w:marBottom w:val="0"/>
      <w:divBdr>
        <w:top w:val="none" w:sz="0" w:space="0" w:color="auto"/>
        <w:left w:val="none" w:sz="0" w:space="0" w:color="auto"/>
        <w:bottom w:val="none" w:sz="0" w:space="0" w:color="auto"/>
        <w:right w:val="none" w:sz="0" w:space="0" w:color="auto"/>
      </w:divBdr>
    </w:div>
    <w:div w:id="1462116773">
      <w:bodyDiv w:val="1"/>
      <w:marLeft w:val="0"/>
      <w:marRight w:val="0"/>
      <w:marTop w:val="0"/>
      <w:marBottom w:val="0"/>
      <w:divBdr>
        <w:top w:val="none" w:sz="0" w:space="0" w:color="auto"/>
        <w:left w:val="none" w:sz="0" w:space="0" w:color="auto"/>
        <w:bottom w:val="none" w:sz="0" w:space="0" w:color="auto"/>
        <w:right w:val="none" w:sz="0" w:space="0" w:color="auto"/>
      </w:divBdr>
    </w:div>
    <w:div w:id="1468664133">
      <w:bodyDiv w:val="1"/>
      <w:marLeft w:val="0"/>
      <w:marRight w:val="0"/>
      <w:marTop w:val="0"/>
      <w:marBottom w:val="0"/>
      <w:divBdr>
        <w:top w:val="none" w:sz="0" w:space="0" w:color="auto"/>
        <w:left w:val="none" w:sz="0" w:space="0" w:color="auto"/>
        <w:bottom w:val="none" w:sz="0" w:space="0" w:color="auto"/>
        <w:right w:val="none" w:sz="0" w:space="0" w:color="auto"/>
      </w:divBdr>
    </w:div>
    <w:div w:id="1473592366">
      <w:bodyDiv w:val="1"/>
      <w:marLeft w:val="0"/>
      <w:marRight w:val="0"/>
      <w:marTop w:val="0"/>
      <w:marBottom w:val="0"/>
      <w:divBdr>
        <w:top w:val="none" w:sz="0" w:space="0" w:color="auto"/>
        <w:left w:val="none" w:sz="0" w:space="0" w:color="auto"/>
        <w:bottom w:val="none" w:sz="0" w:space="0" w:color="auto"/>
        <w:right w:val="none" w:sz="0" w:space="0" w:color="auto"/>
      </w:divBdr>
    </w:div>
    <w:div w:id="1485925840">
      <w:bodyDiv w:val="1"/>
      <w:marLeft w:val="0"/>
      <w:marRight w:val="0"/>
      <w:marTop w:val="0"/>
      <w:marBottom w:val="0"/>
      <w:divBdr>
        <w:top w:val="none" w:sz="0" w:space="0" w:color="auto"/>
        <w:left w:val="none" w:sz="0" w:space="0" w:color="auto"/>
        <w:bottom w:val="none" w:sz="0" w:space="0" w:color="auto"/>
        <w:right w:val="none" w:sz="0" w:space="0" w:color="auto"/>
      </w:divBdr>
    </w:div>
    <w:div w:id="1491746841">
      <w:bodyDiv w:val="1"/>
      <w:marLeft w:val="0"/>
      <w:marRight w:val="0"/>
      <w:marTop w:val="0"/>
      <w:marBottom w:val="0"/>
      <w:divBdr>
        <w:top w:val="none" w:sz="0" w:space="0" w:color="auto"/>
        <w:left w:val="none" w:sz="0" w:space="0" w:color="auto"/>
        <w:bottom w:val="none" w:sz="0" w:space="0" w:color="auto"/>
        <w:right w:val="none" w:sz="0" w:space="0" w:color="auto"/>
      </w:divBdr>
    </w:div>
    <w:div w:id="1495535135">
      <w:bodyDiv w:val="1"/>
      <w:marLeft w:val="0"/>
      <w:marRight w:val="0"/>
      <w:marTop w:val="0"/>
      <w:marBottom w:val="0"/>
      <w:divBdr>
        <w:top w:val="none" w:sz="0" w:space="0" w:color="auto"/>
        <w:left w:val="none" w:sz="0" w:space="0" w:color="auto"/>
        <w:bottom w:val="none" w:sz="0" w:space="0" w:color="auto"/>
        <w:right w:val="none" w:sz="0" w:space="0" w:color="auto"/>
      </w:divBdr>
    </w:div>
    <w:div w:id="1501046912">
      <w:bodyDiv w:val="1"/>
      <w:marLeft w:val="0"/>
      <w:marRight w:val="0"/>
      <w:marTop w:val="0"/>
      <w:marBottom w:val="0"/>
      <w:divBdr>
        <w:top w:val="none" w:sz="0" w:space="0" w:color="auto"/>
        <w:left w:val="none" w:sz="0" w:space="0" w:color="auto"/>
        <w:bottom w:val="none" w:sz="0" w:space="0" w:color="auto"/>
        <w:right w:val="none" w:sz="0" w:space="0" w:color="auto"/>
      </w:divBdr>
    </w:div>
    <w:div w:id="1501772322">
      <w:bodyDiv w:val="1"/>
      <w:marLeft w:val="0"/>
      <w:marRight w:val="0"/>
      <w:marTop w:val="0"/>
      <w:marBottom w:val="0"/>
      <w:divBdr>
        <w:top w:val="none" w:sz="0" w:space="0" w:color="auto"/>
        <w:left w:val="none" w:sz="0" w:space="0" w:color="auto"/>
        <w:bottom w:val="none" w:sz="0" w:space="0" w:color="auto"/>
        <w:right w:val="none" w:sz="0" w:space="0" w:color="auto"/>
      </w:divBdr>
    </w:div>
    <w:div w:id="1501778094">
      <w:bodyDiv w:val="1"/>
      <w:marLeft w:val="0"/>
      <w:marRight w:val="0"/>
      <w:marTop w:val="0"/>
      <w:marBottom w:val="0"/>
      <w:divBdr>
        <w:top w:val="none" w:sz="0" w:space="0" w:color="auto"/>
        <w:left w:val="none" w:sz="0" w:space="0" w:color="auto"/>
        <w:bottom w:val="none" w:sz="0" w:space="0" w:color="auto"/>
        <w:right w:val="none" w:sz="0" w:space="0" w:color="auto"/>
      </w:divBdr>
    </w:div>
    <w:div w:id="1502351751">
      <w:bodyDiv w:val="1"/>
      <w:marLeft w:val="0"/>
      <w:marRight w:val="0"/>
      <w:marTop w:val="0"/>
      <w:marBottom w:val="0"/>
      <w:divBdr>
        <w:top w:val="none" w:sz="0" w:space="0" w:color="auto"/>
        <w:left w:val="none" w:sz="0" w:space="0" w:color="auto"/>
        <w:bottom w:val="none" w:sz="0" w:space="0" w:color="auto"/>
        <w:right w:val="none" w:sz="0" w:space="0" w:color="auto"/>
      </w:divBdr>
    </w:div>
    <w:div w:id="1503625168">
      <w:bodyDiv w:val="1"/>
      <w:marLeft w:val="0"/>
      <w:marRight w:val="0"/>
      <w:marTop w:val="0"/>
      <w:marBottom w:val="0"/>
      <w:divBdr>
        <w:top w:val="none" w:sz="0" w:space="0" w:color="auto"/>
        <w:left w:val="none" w:sz="0" w:space="0" w:color="auto"/>
        <w:bottom w:val="none" w:sz="0" w:space="0" w:color="auto"/>
        <w:right w:val="none" w:sz="0" w:space="0" w:color="auto"/>
      </w:divBdr>
    </w:div>
    <w:div w:id="1509173415">
      <w:bodyDiv w:val="1"/>
      <w:marLeft w:val="0"/>
      <w:marRight w:val="0"/>
      <w:marTop w:val="0"/>
      <w:marBottom w:val="0"/>
      <w:divBdr>
        <w:top w:val="none" w:sz="0" w:space="0" w:color="auto"/>
        <w:left w:val="none" w:sz="0" w:space="0" w:color="auto"/>
        <w:bottom w:val="none" w:sz="0" w:space="0" w:color="auto"/>
        <w:right w:val="none" w:sz="0" w:space="0" w:color="auto"/>
      </w:divBdr>
    </w:div>
    <w:div w:id="1515807079">
      <w:bodyDiv w:val="1"/>
      <w:marLeft w:val="0"/>
      <w:marRight w:val="0"/>
      <w:marTop w:val="0"/>
      <w:marBottom w:val="0"/>
      <w:divBdr>
        <w:top w:val="none" w:sz="0" w:space="0" w:color="auto"/>
        <w:left w:val="none" w:sz="0" w:space="0" w:color="auto"/>
        <w:bottom w:val="none" w:sz="0" w:space="0" w:color="auto"/>
        <w:right w:val="none" w:sz="0" w:space="0" w:color="auto"/>
      </w:divBdr>
    </w:div>
    <w:div w:id="1519852980">
      <w:bodyDiv w:val="1"/>
      <w:marLeft w:val="0"/>
      <w:marRight w:val="0"/>
      <w:marTop w:val="0"/>
      <w:marBottom w:val="0"/>
      <w:divBdr>
        <w:top w:val="none" w:sz="0" w:space="0" w:color="auto"/>
        <w:left w:val="none" w:sz="0" w:space="0" w:color="auto"/>
        <w:bottom w:val="none" w:sz="0" w:space="0" w:color="auto"/>
        <w:right w:val="none" w:sz="0" w:space="0" w:color="auto"/>
      </w:divBdr>
    </w:div>
    <w:div w:id="1520580978">
      <w:bodyDiv w:val="1"/>
      <w:marLeft w:val="0"/>
      <w:marRight w:val="0"/>
      <w:marTop w:val="0"/>
      <w:marBottom w:val="0"/>
      <w:divBdr>
        <w:top w:val="none" w:sz="0" w:space="0" w:color="auto"/>
        <w:left w:val="none" w:sz="0" w:space="0" w:color="auto"/>
        <w:bottom w:val="none" w:sz="0" w:space="0" w:color="auto"/>
        <w:right w:val="none" w:sz="0" w:space="0" w:color="auto"/>
      </w:divBdr>
    </w:div>
    <w:div w:id="1522548438">
      <w:bodyDiv w:val="1"/>
      <w:marLeft w:val="0"/>
      <w:marRight w:val="0"/>
      <w:marTop w:val="0"/>
      <w:marBottom w:val="0"/>
      <w:divBdr>
        <w:top w:val="none" w:sz="0" w:space="0" w:color="auto"/>
        <w:left w:val="none" w:sz="0" w:space="0" w:color="auto"/>
        <w:bottom w:val="none" w:sz="0" w:space="0" w:color="auto"/>
        <w:right w:val="none" w:sz="0" w:space="0" w:color="auto"/>
      </w:divBdr>
    </w:div>
    <w:div w:id="1524710596">
      <w:bodyDiv w:val="1"/>
      <w:marLeft w:val="0"/>
      <w:marRight w:val="0"/>
      <w:marTop w:val="0"/>
      <w:marBottom w:val="0"/>
      <w:divBdr>
        <w:top w:val="none" w:sz="0" w:space="0" w:color="auto"/>
        <w:left w:val="none" w:sz="0" w:space="0" w:color="auto"/>
        <w:bottom w:val="none" w:sz="0" w:space="0" w:color="auto"/>
        <w:right w:val="none" w:sz="0" w:space="0" w:color="auto"/>
      </w:divBdr>
    </w:div>
    <w:div w:id="1525246240">
      <w:bodyDiv w:val="1"/>
      <w:marLeft w:val="0"/>
      <w:marRight w:val="0"/>
      <w:marTop w:val="0"/>
      <w:marBottom w:val="0"/>
      <w:divBdr>
        <w:top w:val="none" w:sz="0" w:space="0" w:color="auto"/>
        <w:left w:val="none" w:sz="0" w:space="0" w:color="auto"/>
        <w:bottom w:val="none" w:sz="0" w:space="0" w:color="auto"/>
        <w:right w:val="none" w:sz="0" w:space="0" w:color="auto"/>
      </w:divBdr>
    </w:div>
    <w:div w:id="1525512836">
      <w:bodyDiv w:val="1"/>
      <w:marLeft w:val="0"/>
      <w:marRight w:val="0"/>
      <w:marTop w:val="0"/>
      <w:marBottom w:val="0"/>
      <w:divBdr>
        <w:top w:val="none" w:sz="0" w:space="0" w:color="auto"/>
        <w:left w:val="none" w:sz="0" w:space="0" w:color="auto"/>
        <w:bottom w:val="none" w:sz="0" w:space="0" w:color="auto"/>
        <w:right w:val="none" w:sz="0" w:space="0" w:color="auto"/>
      </w:divBdr>
    </w:div>
    <w:div w:id="1529217591">
      <w:bodyDiv w:val="1"/>
      <w:marLeft w:val="0"/>
      <w:marRight w:val="0"/>
      <w:marTop w:val="0"/>
      <w:marBottom w:val="0"/>
      <w:divBdr>
        <w:top w:val="none" w:sz="0" w:space="0" w:color="auto"/>
        <w:left w:val="none" w:sz="0" w:space="0" w:color="auto"/>
        <w:bottom w:val="none" w:sz="0" w:space="0" w:color="auto"/>
        <w:right w:val="none" w:sz="0" w:space="0" w:color="auto"/>
      </w:divBdr>
    </w:div>
    <w:div w:id="1534612766">
      <w:bodyDiv w:val="1"/>
      <w:marLeft w:val="0"/>
      <w:marRight w:val="0"/>
      <w:marTop w:val="0"/>
      <w:marBottom w:val="0"/>
      <w:divBdr>
        <w:top w:val="none" w:sz="0" w:space="0" w:color="auto"/>
        <w:left w:val="none" w:sz="0" w:space="0" w:color="auto"/>
        <w:bottom w:val="none" w:sz="0" w:space="0" w:color="auto"/>
        <w:right w:val="none" w:sz="0" w:space="0" w:color="auto"/>
      </w:divBdr>
    </w:div>
    <w:div w:id="1537622933">
      <w:bodyDiv w:val="1"/>
      <w:marLeft w:val="0"/>
      <w:marRight w:val="0"/>
      <w:marTop w:val="0"/>
      <w:marBottom w:val="0"/>
      <w:divBdr>
        <w:top w:val="none" w:sz="0" w:space="0" w:color="auto"/>
        <w:left w:val="none" w:sz="0" w:space="0" w:color="auto"/>
        <w:bottom w:val="none" w:sz="0" w:space="0" w:color="auto"/>
        <w:right w:val="none" w:sz="0" w:space="0" w:color="auto"/>
      </w:divBdr>
    </w:div>
    <w:div w:id="1538658079">
      <w:bodyDiv w:val="1"/>
      <w:marLeft w:val="0"/>
      <w:marRight w:val="0"/>
      <w:marTop w:val="0"/>
      <w:marBottom w:val="0"/>
      <w:divBdr>
        <w:top w:val="none" w:sz="0" w:space="0" w:color="auto"/>
        <w:left w:val="none" w:sz="0" w:space="0" w:color="auto"/>
        <w:bottom w:val="none" w:sz="0" w:space="0" w:color="auto"/>
        <w:right w:val="none" w:sz="0" w:space="0" w:color="auto"/>
      </w:divBdr>
    </w:div>
    <w:div w:id="1539856457">
      <w:bodyDiv w:val="1"/>
      <w:marLeft w:val="0"/>
      <w:marRight w:val="0"/>
      <w:marTop w:val="0"/>
      <w:marBottom w:val="0"/>
      <w:divBdr>
        <w:top w:val="none" w:sz="0" w:space="0" w:color="auto"/>
        <w:left w:val="none" w:sz="0" w:space="0" w:color="auto"/>
        <w:bottom w:val="none" w:sz="0" w:space="0" w:color="auto"/>
        <w:right w:val="none" w:sz="0" w:space="0" w:color="auto"/>
      </w:divBdr>
    </w:div>
    <w:div w:id="1542475958">
      <w:bodyDiv w:val="1"/>
      <w:marLeft w:val="0"/>
      <w:marRight w:val="0"/>
      <w:marTop w:val="0"/>
      <w:marBottom w:val="0"/>
      <w:divBdr>
        <w:top w:val="none" w:sz="0" w:space="0" w:color="auto"/>
        <w:left w:val="none" w:sz="0" w:space="0" w:color="auto"/>
        <w:bottom w:val="none" w:sz="0" w:space="0" w:color="auto"/>
        <w:right w:val="none" w:sz="0" w:space="0" w:color="auto"/>
      </w:divBdr>
    </w:div>
    <w:div w:id="1543251323">
      <w:bodyDiv w:val="1"/>
      <w:marLeft w:val="0"/>
      <w:marRight w:val="0"/>
      <w:marTop w:val="0"/>
      <w:marBottom w:val="0"/>
      <w:divBdr>
        <w:top w:val="none" w:sz="0" w:space="0" w:color="auto"/>
        <w:left w:val="none" w:sz="0" w:space="0" w:color="auto"/>
        <w:bottom w:val="none" w:sz="0" w:space="0" w:color="auto"/>
        <w:right w:val="none" w:sz="0" w:space="0" w:color="auto"/>
      </w:divBdr>
    </w:div>
    <w:div w:id="1543859699">
      <w:bodyDiv w:val="1"/>
      <w:marLeft w:val="0"/>
      <w:marRight w:val="0"/>
      <w:marTop w:val="0"/>
      <w:marBottom w:val="0"/>
      <w:divBdr>
        <w:top w:val="none" w:sz="0" w:space="0" w:color="auto"/>
        <w:left w:val="none" w:sz="0" w:space="0" w:color="auto"/>
        <w:bottom w:val="none" w:sz="0" w:space="0" w:color="auto"/>
        <w:right w:val="none" w:sz="0" w:space="0" w:color="auto"/>
      </w:divBdr>
    </w:div>
    <w:div w:id="1567106873">
      <w:bodyDiv w:val="1"/>
      <w:marLeft w:val="0"/>
      <w:marRight w:val="0"/>
      <w:marTop w:val="0"/>
      <w:marBottom w:val="0"/>
      <w:divBdr>
        <w:top w:val="none" w:sz="0" w:space="0" w:color="auto"/>
        <w:left w:val="none" w:sz="0" w:space="0" w:color="auto"/>
        <w:bottom w:val="none" w:sz="0" w:space="0" w:color="auto"/>
        <w:right w:val="none" w:sz="0" w:space="0" w:color="auto"/>
      </w:divBdr>
    </w:div>
    <w:div w:id="1575243400">
      <w:bodyDiv w:val="1"/>
      <w:marLeft w:val="0"/>
      <w:marRight w:val="0"/>
      <w:marTop w:val="0"/>
      <w:marBottom w:val="0"/>
      <w:divBdr>
        <w:top w:val="none" w:sz="0" w:space="0" w:color="auto"/>
        <w:left w:val="none" w:sz="0" w:space="0" w:color="auto"/>
        <w:bottom w:val="none" w:sz="0" w:space="0" w:color="auto"/>
        <w:right w:val="none" w:sz="0" w:space="0" w:color="auto"/>
      </w:divBdr>
    </w:div>
    <w:div w:id="1577014589">
      <w:bodyDiv w:val="1"/>
      <w:marLeft w:val="0"/>
      <w:marRight w:val="0"/>
      <w:marTop w:val="0"/>
      <w:marBottom w:val="0"/>
      <w:divBdr>
        <w:top w:val="none" w:sz="0" w:space="0" w:color="auto"/>
        <w:left w:val="none" w:sz="0" w:space="0" w:color="auto"/>
        <w:bottom w:val="none" w:sz="0" w:space="0" w:color="auto"/>
        <w:right w:val="none" w:sz="0" w:space="0" w:color="auto"/>
      </w:divBdr>
    </w:div>
    <w:div w:id="1581984699">
      <w:bodyDiv w:val="1"/>
      <w:marLeft w:val="0"/>
      <w:marRight w:val="0"/>
      <w:marTop w:val="0"/>
      <w:marBottom w:val="0"/>
      <w:divBdr>
        <w:top w:val="none" w:sz="0" w:space="0" w:color="auto"/>
        <w:left w:val="none" w:sz="0" w:space="0" w:color="auto"/>
        <w:bottom w:val="none" w:sz="0" w:space="0" w:color="auto"/>
        <w:right w:val="none" w:sz="0" w:space="0" w:color="auto"/>
      </w:divBdr>
    </w:div>
    <w:div w:id="1596942947">
      <w:bodyDiv w:val="1"/>
      <w:marLeft w:val="0"/>
      <w:marRight w:val="0"/>
      <w:marTop w:val="0"/>
      <w:marBottom w:val="0"/>
      <w:divBdr>
        <w:top w:val="none" w:sz="0" w:space="0" w:color="auto"/>
        <w:left w:val="none" w:sz="0" w:space="0" w:color="auto"/>
        <w:bottom w:val="none" w:sz="0" w:space="0" w:color="auto"/>
        <w:right w:val="none" w:sz="0" w:space="0" w:color="auto"/>
      </w:divBdr>
    </w:div>
    <w:div w:id="1602375536">
      <w:bodyDiv w:val="1"/>
      <w:marLeft w:val="0"/>
      <w:marRight w:val="0"/>
      <w:marTop w:val="0"/>
      <w:marBottom w:val="0"/>
      <w:divBdr>
        <w:top w:val="none" w:sz="0" w:space="0" w:color="auto"/>
        <w:left w:val="none" w:sz="0" w:space="0" w:color="auto"/>
        <w:bottom w:val="none" w:sz="0" w:space="0" w:color="auto"/>
        <w:right w:val="none" w:sz="0" w:space="0" w:color="auto"/>
      </w:divBdr>
    </w:div>
    <w:div w:id="1607422484">
      <w:bodyDiv w:val="1"/>
      <w:marLeft w:val="0"/>
      <w:marRight w:val="0"/>
      <w:marTop w:val="0"/>
      <w:marBottom w:val="0"/>
      <w:divBdr>
        <w:top w:val="none" w:sz="0" w:space="0" w:color="auto"/>
        <w:left w:val="none" w:sz="0" w:space="0" w:color="auto"/>
        <w:bottom w:val="none" w:sz="0" w:space="0" w:color="auto"/>
        <w:right w:val="none" w:sz="0" w:space="0" w:color="auto"/>
      </w:divBdr>
    </w:div>
    <w:div w:id="1611818122">
      <w:bodyDiv w:val="1"/>
      <w:marLeft w:val="0"/>
      <w:marRight w:val="0"/>
      <w:marTop w:val="0"/>
      <w:marBottom w:val="0"/>
      <w:divBdr>
        <w:top w:val="none" w:sz="0" w:space="0" w:color="auto"/>
        <w:left w:val="none" w:sz="0" w:space="0" w:color="auto"/>
        <w:bottom w:val="none" w:sz="0" w:space="0" w:color="auto"/>
        <w:right w:val="none" w:sz="0" w:space="0" w:color="auto"/>
      </w:divBdr>
    </w:div>
    <w:div w:id="1612785126">
      <w:bodyDiv w:val="1"/>
      <w:marLeft w:val="0"/>
      <w:marRight w:val="0"/>
      <w:marTop w:val="0"/>
      <w:marBottom w:val="0"/>
      <w:divBdr>
        <w:top w:val="none" w:sz="0" w:space="0" w:color="auto"/>
        <w:left w:val="none" w:sz="0" w:space="0" w:color="auto"/>
        <w:bottom w:val="none" w:sz="0" w:space="0" w:color="auto"/>
        <w:right w:val="none" w:sz="0" w:space="0" w:color="auto"/>
      </w:divBdr>
    </w:div>
    <w:div w:id="1613827009">
      <w:bodyDiv w:val="1"/>
      <w:marLeft w:val="0"/>
      <w:marRight w:val="0"/>
      <w:marTop w:val="0"/>
      <w:marBottom w:val="0"/>
      <w:divBdr>
        <w:top w:val="none" w:sz="0" w:space="0" w:color="auto"/>
        <w:left w:val="none" w:sz="0" w:space="0" w:color="auto"/>
        <w:bottom w:val="none" w:sz="0" w:space="0" w:color="auto"/>
        <w:right w:val="none" w:sz="0" w:space="0" w:color="auto"/>
      </w:divBdr>
    </w:div>
    <w:div w:id="1615282515">
      <w:bodyDiv w:val="1"/>
      <w:marLeft w:val="0"/>
      <w:marRight w:val="0"/>
      <w:marTop w:val="0"/>
      <w:marBottom w:val="0"/>
      <w:divBdr>
        <w:top w:val="none" w:sz="0" w:space="0" w:color="auto"/>
        <w:left w:val="none" w:sz="0" w:space="0" w:color="auto"/>
        <w:bottom w:val="none" w:sz="0" w:space="0" w:color="auto"/>
        <w:right w:val="none" w:sz="0" w:space="0" w:color="auto"/>
      </w:divBdr>
    </w:div>
    <w:div w:id="1615333103">
      <w:bodyDiv w:val="1"/>
      <w:marLeft w:val="0"/>
      <w:marRight w:val="0"/>
      <w:marTop w:val="0"/>
      <w:marBottom w:val="0"/>
      <w:divBdr>
        <w:top w:val="none" w:sz="0" w:space="0" w:color="auto"/>
        <w:left w:val="none" w:sz="0" w:space="0" w:color="auto"/>
        <w:bottom w:val="none" w:sz="0" w:space="0" w:color="auto"/>
        <w:right w:val="none" w:sz="0" w:space="0" w:color="auto"/>
      </w:divBdr>
    </w:div>
    <w:div w:id="1624118603">
      <w:bodyDiv w:val="1"/>
      <w:marLeft w:val="0"/>
      <w:marRight w:val="0"/>
      <w:marTop w:val="0"/>
      <w:marBottom w:val="0"/>
      <w:divBdr>
        <w:top w:val="none" w:sz="0" w:space="0" w:color="auto"/>
        <w:left w:val="none" w:sz="0" w:space="0" w:color="auto"/>
        <w:bottom w:val="none" w:sz="0" w:space="0" w:color="auto"/>
        <w:right w:val="none" w:sz="0" w:space="0" w:color="auto"/>
      </w:divBdr>
    </w:div>
    <w:div w:id="1629387006">
      <w:bodyDiv w:val="1"/>
      <w:marLeft w:val="0"/>
      <w:marRight w:val="0"/>
      <w:marTop w:val="0"/>
      <w:marBottom w:val="0"/>
      <w:divBdr>
        <w:top w:val="none" w:sz="0" w:space="0" w:color="auto"/>
        <w:left w:val="none" w:sz="0" w:space="0" w:color="auto"/>
        <w:bottom w:val="none" w:sz="0" w:space="0" w:color="auto"/>
        <w:right w:val="none" w:sz="0" w:space="0" w:color="auto"/>
      </w:divBdr>
    </w:div>
    <w:div w:id="1631089315">
      <w:bodyDiv w:val="1"/>
      <w:marLeft w:val="0"/>
      <w:marRight w:val="0"/>
      <w:marTop w:val="0"/>
      <w:marBottom w:val="0"/>
      <w:divBdr>
        <w:top w:val="none" w:sz="0" w:space="0" w:color="auto"/>
        <w:left w:val="none" w:sz="0" w:space="0" w:color="auto"/>
        <w:bottom w:val="none" w:sz="0" w:space="0" w:color="auto"/>
        <w:right w:val="none" w:sz="0" w:space="0" w:color="auto"/>
      </w:divBdr>
    </w:div>
    <w:div w:id="1631781432">
      <w:bodyDiv w:val="1"/>
      <w:marLeft w:val="0"/>
      <w:marRight w:val="0"/>
      <w:marTop w:val="0"/>
      <w:marBottom w:val="0"/>
      <w:divBdr>
        <w:top w:val="none" w:sz="0" w:space="0" w:color="auto"/>
        <w:left w:val="none" w:sz="0" w:space="0" w:color="auto"/>
        <w:bottom w:val="none" w:sz="0" w:space="0" w:color="auto"/>
        <w:right w:val="none" w:sz="0" w:space="0" w:color="auto"/>
      </w:divBdr>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644460994">
      <w:bodyDiv w:val="1"/>
      <w:marLeft w:val="0"/>
      <w:marRight w:val="0"/>
      <w:marTop w:val="0"/>
      <w:marBottom w:val="0"/>
      <w:divBdr>
        <w:top w:val="none" w:sz="0" w:space="0" w:color="auto"/>
        <w:left w:val="none" w:sz="0" w:space="0" w:color="auto"/>
        <w:bottom w:val="none" w:sz="0" w:space="0" w:color="auto"/>
        <w:right w:val="none" w:sz="0" w:space="0" w:color="auto"/>
      </w:divBdr>
    </w:div>
    <w:div w:id="1645768252">
      <w:bodyDiv w:val="1"/>
      <w:marLeft w:val="0"/>
      <w:marRight w:val="0"/>
      <w:marTop w:val="0"/>
      <w:marBottom w:val="0"/>
      <w:divBdr>
        <w:top w:val="none" w:sz="0" w:space="0" w:color="auto"/>
        <w:left w:val="none" w:sz="0" w:space="0" w:color="auto"/>
        <w:bottom w:val="none" w:sz="0" w:space="0" w:color="auto"/>
        <w:right w:val="none" w:sz="0" w:space="0" w:color="auto"/>
      </w:divBdr>
    </w:div>
    <w:div w:id="1646886019">
      <w:bodyDiv w:val="1"/>
      <w:marLeft w:val="0"/>
      <w:marRight w:val="0"/>
      <w:marTop w:val="0"/>
      <w:marBottom w:val="0"/>
      <w:divBdr>
        <w:top w:val="none" w:sz="0" w:space="0" w:color="auto"/>
        <w:left w:val="none" w:sz="0" w:space="0" w:color="auto"/>
        <w:bottom w:val="none" w:sz="0" w:space="0" w:color="auto"/>
        <w:right w:val="none" w:sz="0" w:space="0" w:color="auto"/>
      </w:divBdr>
    </w:div>
    <w:div w:id="1648240622">
      <w:bodyDiv w:val="1"/>
      <w:marLeft w:val="0"/>
      <w:marRight w:val="0"/>
      <w:marTop w:val="0"/>
      <w:marBottom w:val="0"/>
      <w:divBdr>
        <w:top w:val="none" w:sz="0" w:space="0" w:color="auto"/>
        <w:left w:val="none" w:sz="0" w:space="0" w:color="auto"/>
        <w:bottom w:val="none" w:sz="0" w:space="0" w:color="auto"/>
        <w:right w:val="none" w:sz="0" w:space="0" w:color="auto"/>
      </w:divBdr>
      <w:divsChild>
        <w:div w:id="206064476">
          <w:marLeft w:val="0"/>
          <w:marRight w:val="0"/>
          <w:marTop w:val="0"/>
          <w:marBottom w:val="0"/>
          <w:divBdr>
            <w:top w:val="none" w:sz="0" w:space="0" w:color="auto"/>
            <w:left w:val="none" w:sz="0" w:space="0" w:color="auto"/>
            <w:bottom w:val="none" w:sz="0" w:space="0" w:color="auto"/>
            <w:right w:val="none" w:sz="0" w:space="0" w:color="auto"/>
          </w:divBdr>
        </w:div>
        <w:div w:id="344866576">
          <w:marLeft w:val="0"/>
          <w:marRight w:val="0"/>
          <w:marTop w:val="0"/>
          <w:marBottom w:val="0"/>
          <w:divBdr>
            <w:top w:val="none" w:sz="0" w:space="0" w:color="auto"/>
            <w:left w:val="none" w:sz="0" w:space="0" w:color="auto"/>
            <w:bottom w:val="none" w:sz="0" w:space="0" w:color="auto"/>
            <w:right w:val="none" w:sz="0" w:space="0" w:color="auto"/>
          </w:divBdr>
        </w:div>
        <w:div w:id="445776458">
          <w:marLeft w:val="0"/>
          <w:marRight w:val="0"/>
          <w:marTop w:val="0"/>
          <w:marBottom w:val="0"/>
          <w:divBdr>
            <w:top w:val="none" w:sz="0" w:space="0" w:color="auto"/>
            <w:left w:val="none" w:sz="0" w:space="0" w:color="auto"/>
            <w:bottom w:val="none" w:sz="0" w:space="0" w:color="auto"/>
            <w:right w:val="none" w:sz="0" w:space="0" w:color="auto"/>
          </w:divBdr>
        </w:div>
        <w:div w:id="1424761769">
          <w:marLeft w:val="0"/>
          <w:marRight w:val="0"/>
          <w:marTop w:val="0"/>
          <w:marBottom w:val="0"/>
          <w:divBdr>
            <w:top w:val="none" w:sz="0" w:space="0" w:color="auto"/>
            <w:left w:val="none" w:sz="0" w:space="0" w:color="auto"/>
            <w:bottom w:val="none" w:sz="0" w:space="0" w:color="auto"/>
            <w:right w:val="none" w:sz="0" w:space="0" w:color="auto"/>
          </w:divBdr>
        </w:div>
        <w:div w:id="1644771886">
          <w:marLeft w:val="0"/>
          <w:marRight w:val="0"/>
          <w:marTop w:val="0"/>
          <w:marBottom w:val="0"/>
          <w:divBdr>
            <w:top w:val="none" w:sz="0" w:space="0" w:color="auto"/>
            <w:left w:val="none" w:sz="0" w:space="0" w:color="auto"/>
            <w:bottom w:val="none" w:sz="0" w:space="0" w:color="auto"/>
            <w:right w:val="none" w:sz="0" w:space="0" w:color="auto"/>
          </w:divBdr>
        </w:div>
        <w:div w:id="1789466645">
          <w:marLeft w:val="0"/>
          <w:marRight w:val="0"/>
          <w:marTop w:val="0"/>
          <w:marBottom w:val="0"/>
          <w:divBdr>
            <w:top w:val="none" w:sz="0" w:space="0" w:color="auto"/>
            <w:left w:val="none" w:sz="0" w:space="0" w:color="auto"/>
            <w:bottom w:val="none" w:sz="0" w:space="0" w:color="auto"/>
            <w:right w:val="none" w:sz="0" w:space="0" w:color="auto"/>
          </w:divBdr>
        </w:div>
        <w:div w:id="2087460601">
          <w:marLeft w:val="0"/>
          <w:marRight w:val="0"/>
          <w:marTop w:val="0"/>
          <w:marBottom w:val="0"/>
          <w:divBdr>
            <w:top w:val="none" w:sz="0" w:space="0" w:color="auto"/>
            <w:left w:val="none" w:sz="0" w:space="0" w:color="auto"/>
            <w:bottom w:val="none" w:sz="0" w:space="0" w:color="auto"/>
            <w:right w:val="none" w:sz="0" w:space="0" w:color="auto"/>
          </w:divBdr>
        </w:div>
      </w:divsChild>
    </w:div>
    <w:div w:id="1648824556">
      <w:bodyDiv w:val="1"/>
      <w:marLeft w:val="0"/>
      <w:marRight w:val="0"/>
      <w:marTop w:val="0"/>
      <w:marBottom w:val="0"/>
      <w:divBdr>
        <w:top w:val="none" w:sz="0" w:space="0" w:color="auto"/>
        <w:left w:val="none" w:sz="0" w:space="0" w:color="auto"/>
        <w:bottom w:val="none" w:sz="0" w:space="0" w:color="auto"/>
        <w:right w:val="none" w:sz="0" w:space="0" w:color="auto"/>
      </w:divBdr>
    </w:div>
    <w:div w:id="1656838105">
      <w:bodyDiv w:val="1"/>
      <w:marLeft w:val="0"/>
      <w:marRight w:val="0"/>
      <w:marTop w:val="0"/>
      <w:marBottom w:val="0"/>
      <w:divBdr>
        <w:top w:val="none" w:sz="0" w:space="0" w:color="auto"/>
        <w:left w:val="none" w:sz="0" w:space="0" w:color="auto"/>
        <w:bottom w:val="none" w:sz="0" w:space="0" w:color="auto"/>
        <w:right w:val="none" w:sz="0" w:space="0" w:color="auto"/>
      </w:divBdr>
    </w:div>
    <w:div w:id="1660040702">
      <w:bodyDiv w:val="1"/>
      <w:marLeft w:val="0"/>
      <w:marRight w:val="0"/>
      <w:marTop w:val="0"/>
      <w:marBottom w:val="0"/>
      <w:divBdr>
        <w:top w:val="none" w:sz="0" w:space="0" w:color="auto"/>
        <w:left w:val="none" w:sz="0" w:space="0" w:color="auto"/>
        <w:bottom w:val="none" w:sz="0" w:space="0" w:color="auto"/>
        <w:right w:val="none" w:sz="0" w:space="0" w:color="auto"/>
      </w:divBdr>
    </w:div>
    <w:div w:id="1660301767">
      <w:bodyDiv w:val="1"/>
      <w:marLeft w:val="0"/>
      <w:marRight w:val="0"/>
      <w:marTop w:val="0"/>
      <w:marBottom w:val="0"/>
      <w:divBdr>
        <w:top w:val="none" w:sz="0" w:space="0" w:color="auto"/>
        <w:left w:val="none" w:sz="0" w:space="0" w:color="auto"/>
        <w:bottom w:val="none" w:sz="0" w:space="0" w:color="auto"/>
        <w:right w:val="none" w:sz="0" w:space="0" w:color="auto"/>
      </w:divBdr>
    </w:div>
    <w:div w:id="1660385701">
      <w:bodyDiv w:val="1"/>
      <w:marLeft w:val="0"/>
      <w:marRight w:val="0"/>
      <w:marTop w:val="0"/>
      <w:marBottom w:val="0"/>
      <w:divBdr>
        <w:top w:val="none" w:sz="0" w:space="0" w:color="auto"/>
        <w:left w:val="none" w:sz="0" w:space="0" w:color="auto"/>
        <w:bottom w:val="none" w:sz="0" w:space="0" w:color="auto"/>
        <w:right w:val="none" w:sz="0" w:space="0" w:color="auto"/>
      </w:divBdr>
    </w:div>
    <w:div w:id="1661888651">
      <w:bodyDiv w:val="1"/>
      <w:marLeft w:val="0"/>
      <w:marRight w:val="0"/>
      <w:marTop w:val="0"/>
      <w:marBottom w:val="0"/>
      <w:divBdr>
        <w:top w:val="none" w:sz="0" w:space="0" w:color="auto"/>
        <w:left w:val="none" w:sz="0" w:space="0" w:color="auto"/>
        <w:bottom w:val="none" w:sz="0" w:space="0" w:color="auto"/>
        <w:right w:val="none" w:sz="0" w:space="0" w:color="auto"/>
      </w:divBdr>
    </w:div>
    <w:div w:id="1662537244">
      <w:bodyDiv w:val="1"/>
      <w:marLeft w:val="0"/>
      <w:marRight w:val="0"/>
      <w:marTop w:val="0"/>
      <w:marBottom w:val="0"/>
      <w:divBdr>
        <w:top w:val="none" w:sz="0" w:space="0" w:color="auto"/>
        <w:left w:val="none" w:sz="0" w:space="0" w:color="auto"/>
        <w:bottom w:val="none" w:sz="0" w:space="0" w:color="auto"/>
        <w:right w:val="none" w:sz="0" w:space="0" w:color="auto"/>
      </w:divBdr>
    </w:div>
    <w:div w:id="1664355661">
      <w:bodyDiv w:val="1"/>
      <w:marLeft w:val="0"/>
      <w:marRight w:val="0"/>
      <w:marTop w:val="0"/>
      <w:marBottom w:val="0"/>
      <w:divBdr>
        <w:top w:val="none" w:sz="0" w:space="0" w:color="auto"/>
        <w:left w:val="none" w:sz="0" w:space="0" w:color="auto"/>
        <w:bottom w:val="none" w:sz="0" w:space="0" w:color="auto"/>
        <w:right w:val="none" w:sz="0" w:space="0" w:color="auto"/>
      </w:divBdr>
    </w:div>
    <w:div w:id="1664697737">
      <w:bodyDiv w:val="1"/>
      <w:marLeft w:val="0"/>
      <w:marRight w:val="0"/>
      <w:marTop w:val="0"/>
      <w:marBottom w:val="0"/>
      <w:divBdr>
        <w:top w:val="none" w:sz="0" w:space="0" w:color="auto"/>
        <w:left w:val="none" w:sz="0" w:space="0" w:color="auto"/>
        <w:bottom w:val="none" w:sz="0" w:space="0" w:color="auto"/>
        <w:right w:val="none" w:sz="0" w:space="0" w:color="auto"/>
      </w:divBdr>
    </w:div>
    <w:div w:id="1665544762">
      <w:bodyDiv w:val="1"/>
      <w:marLeft w:val="0"/>
      <w:marRight w:val="0"/>
      <w:marTop w:val="0"/>
      <w:marBottom w:val="0"/>
      <w:divBdr>
        <w:top w:val="none" w:sz="0" w:space="0" w:color="auto"/>
        <w:left w:val="none" w:sz="0" w:space="0" w:color="auto"/>
        <w:bottom w:val="none" w:sz="0" w:space="0" w:color="auto"/>
        <w:right w:val="none" w:sz="0" w:space="0" w:color="auto"/>
      </w:divBdr>
    </w:div>
    <w:div w:id="1665552623">
      <w:bodyDiv w:val="1"/>
      <w:marLeft w:val="0"/>
      <w:marRight w:val="0"/>
      <w:marTop w:val="0"/>
      <w:marBottom w:val="0"/>
      <w:divBdr>
        <w:top w:val="none" w:sz="0" w:space="0" w:color="auto"/>
        <w:left w:val="none" w:sz="0" w:space="0" w:color="auto"/>
        <w:bottom w:val="none" w:sz="0" w:space="0" w:color="auto"/>
        <w:right w:val="none" w:sz="0" w:space="0" w:color="auto"/>
      </w:divBdr>
    </w:div>
    <w:div w:id="1667711810">
      <w:bodyDiv w:val="1"/>
      <w:marLeft w:val="0"/>
      <w:marRight w:val="0"/>
      <w:marTop w:val="0"/>
      <w:marBottom w:val="0"/>
      <w:divBdr>
        <w:top w:val="none" w:sz="0" w:space="0" w:color="auto"/>
        <w:left w:val="none" w:sz="0" w:space="0" w:color="auto"/>
        <w:bottom w:val="none" w:sz="0" w:space="0" w:color="auto"/>
        <w:right w:val="none" w:sz="0" w:space="0" w:color="auto"/>
      </w:divBdr>
    </w:div>
    <w:div w:id="1668050945">
      <w:bodyDiv w:val="1"/>
      <w:marLeft w:val="0"/>
      <w:marRight w:val="0"/>
      <w:marTop w:val="0"/>
      <w:marBottom w:val="0"/>
      <w:divBdr>
        <w:top w:val="none" w:sz="0" w:space="0" w:color="auto"/>
        <w:left w:val="none" w:sz="0" w:space="0" w:color="auto"/>
        <w:bottom w:val="none" w:sz="0" w:space="0" w:color="auto"/>
        <w:right w:val="none" w:sz="0" w:space="0" w:color="auto"/>
      </w:divBdr>
    </w:div>
    <w:div w:id="1670019730">
      <w:bodyDiv w:val="1"/>
      <w:marLeft w:val="0"/>
      <w:marRight w:val="0"/>
      <w:marTop w:val="0"/>
      <w:marBottom w:val="0"/>
      <w:divBdr>
        <w:top w:val="none" w:sz="0" w:space="0" w:color="auto"/>
        <w:left w:val="none" w:sz="0" w:space="0" w:color="auto"/>
        <w:bottom w:val="none" w:sz="0" w:space="0" w:color="auto"/>
        <w:right w:val="none" w:sz="0" w:space="0" w:color="auto"/>
      </w:divBdr>
    </w:div>
    <w:div w:id="1675257775">
      <w:bodyDiv w:val="1"/>
      <w:marLeft w:val="0"/>
      <w:marRight w:val="0"/>
      <w:marTop w:val="0"/>
      <w:marBottom w:val="0"/>
      <w:divBdr>
        <w:top w:val="none" w:sz="0" w:space="0" w:color="auto"/>
        <w:left w:val="none" w:sz="0" w:space="0" w:color="auto"/>
        <w:bottom w:val="none" w:sz="0" w:space="0" w:color="auto"/>
        <w:right w:val="none" w:sz="0" w:space="0" w:color="auto"/>
      </w:divBdr>
    </w:div>
    <w:div w:id="1676029961">
      <w:bodyDiv w:val="1"/>
      <w:marLeft w:val="0"/>
      <w:marRight w:val="0"/>
      <w:marTop w:val="0"/>
      <w:marBottom w:val="0"/>
      <w:divBdr>
        <w:top w:val="none" w:sz="0" w:space="0" w:color="auto"/>
        <w:left w:val="none" w:sz="0" w:space="0" w:color="auto"/>
        <w:bottom w:val="none" w:sz="0" w:space="0" w:color="auto"/>
        <w:right w:val="none" w:sz="0" w:space="0" w:color="auto"/>
      </w:divBdr>
    </w:div>
    <w:div w:id="1677877049">
      <w:bodyDiv w:val="1"/>
      <w:marLeft w:val="0"/>
      <w:marRight w:val="0"/>
      <w:marTop w:val="0"/>
      <w:marBottom w:val="0"/>
      <w:divBdr>
        <w:top w:val="none" w:sz="0" w:space="0" w:color="auto"/>
        <w:left w:val="none" w:sz="0" w:space="0" w:color="auto"/>
        <w:bottom w:val="none" w:sz="0" w:space="0" w:color="auto"/>
        <w:right w:val="none" w:sz="0" w:space="0" w:color="auto"/>
      </w:divBdr>
    </w:div>
    <w:div w:id="1683507582">
      <w:bodyDiv w:val="1"/>
      <w:marLeft w:val="0"/>
      <w:marRight w:val="0"/>
      <w:marTop w:val="0"/>
      <w:marBottom w:val="0"/>
      <w:divBdr>
        <w:top w:val="none" w:sz="0" w:space="0" w:color="auto"/>
        <w:left w:val="none" w:sz="0" w:space="0" w:color="auto"/>
        <w:bottom w:val="none" w:sz="0" w:space="0" w:color="auto"/>
        <w:right w:val="none" w:sz="0" w:space="0" w:color="auto"/>
      </w:divBdr>
      <w:divsChild>
        <w:div w:id="1045712595">
          <w:blockQuote w:val="1"/>
          <w:marLeft w:val="720"/>
          <w:marRight w:val="720"/>
          <w:marTop w:val="100"/>
          <w:marBottom w:val="100"/>
          <w:divBdr>
            <w:top w:val="none" w:sz="0" w:space="0" w:color="auto"/>
            <w:left w:val="none" w:sz="0" w:space="0" w:color="auto"/>
            <w:bottom w:val="none" w:sz="0" w:space="0" w:color="auto"/>
            <w:right w:val="none" w:sz="0" w:space="0" w:color="auto"/>
          </w:divBdr>
        </w:div>
        <w:div w:id="2552911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37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897786">
      <w:bodyDiv w:val="1"/>
      <w:marLeft w:val="0"/>
      <w:marRight w:val="0"/>
      <w:marTop w:val="0"/>
      <w:marBottom w:val="0"/>
      <w:divBdr>
        <w:top w:val="none" w:sz="0" w:space="0" w:color="auto"/>
        <w:left w:val="none" w:sz="0" w:space="0" w:color="auto"/>
        <w:bottom w:val="none" w:sz="0" w:space="0" w:color="auto"/>
        <w:right w:val="none" w:sz="0" w:space="0" w:color="auto"/>
      </w:divBdr>
    </w:div>
    <w:div w:id="1689796751">
      <w:bodyDiv w:val="1"/>
      <w:marLeft w:val="0"/>
      <w:marRight w:val="0"/>
      <w:marTop w:val="0"/>
      <w:marBottom w:val="0"/>
      <w:divBdr>
        <w:top w:val="none" w:sz="0" w:space="0" w:color="auto"/>
        <w:left w:val="none" w:sz="0" w:space="0" w:color="auto"/>
        <w:bottom w:val="none" w:sz="0" w:space="0" w:color="auto"/>
        <w:right w:val="none" w:sz="0" w:space="0" w:color="auto"/>
      </w:divBdr>
    </w:div>
    <w:div w:id="1693847489">
      <w:bodyDiv w:val="1"/>
      <w:marLeft w:val="0"/>
      <w:marRight w:val="0"/>
      <w:marTop w:val="0"/>
      <w:marBottom w:val="0"/>
      <w:divBdr>
        <w:top w:val="none" w:sz="0" w:space="0" w:color="auto"/>
        <w:left w:val="none" w:sz="0" w:space="0" w:color="auto"/>
        <w:bottom w:val="none" w:sz="0" w:space="0" w:color="auto"/>
        <w:right w:val="none" w:sz="0" w:space="0" w:color="auto"/>
      </w:divBdr>
    </w:div>
    <w:div w:id="1694724572">
      <w:bodyDiv w:val="1"/>
      <w:marLeft w:val="0"/>
      <w:marRight w:val="0"/>
      <w:marTop w:val="0"/>
      <w:marBottom w:val="0"/>
      <w:divBdr>
        <w:top w:val="none" w:sz="0" w:space="0" w:color="auto"/>
        <w:left w:val="none" w:sz="0" w:space="0" w:color="auto"/>
        <w:bottom w:val="none" w:sz="0" w:space="0" w:color="auto"/>
        <w:right w:val="none" w:sz="0" w:space="0" w:color="auto"/>
      </w:divBdr>
    </w:div>
    <w:div w:id="1696269693">
      <w:bodyDiv w:val="1"/>
      <w:marLeft w:val="0"/>
      <w:marRight w:val="0"/>
      <w:marTop w:val="0"/>
      <w:marBottom w:val="0"/>
      <w:divBdr>
        <w:top w:val="none" w:sz="0" w:space="0" w:color="auto"/>
        <w:left w:val="none" w:sz="0" w:space="0" w:color="auto"/>
        <w:bottom w:val="none" w:sz="0" w:space="0" w:color="auto"/>
        <w:right w:val="none" w:sz="0" w:space="0" w:color="auto"/>
      </w:divBdr>
    </w:div>
    <w:div w:id="1701710011">
      <w:bodyDiv w:val="1"/>
      <w:marLeft w:val="0"/>
      <w:marRight w:val="0"/>
      <w:marTop w:val="0"/>
      <w:marBottom w:val="0"/>
      <w:divBdr>
        <w:top w:val="none" w:sz="0" w:space="0" w:color="auto"/>
        <w:left w:val="none" w:sz="0" w:space="0" w:color="auto"/>
        <w:bottom w:val="none" w:sz="0" w:space="0" w:color="auto"/>
        <w:right w:val="none" w:sz="0" w:space="0" w:color="auto"/>
      </w:divBdr>
    </w:div>
    <w:div w:id="1702589886">
      <w:bodyDiv w:val="1"/>
      <w:marLeft w:val="0"/>
      <w:marRight w:val="0"/>
      <w:marTop w:val="0"/>
      <w:marBottom w:val="0"/>
      <w:divBdr>
        <w:top w:val="none" w:sz="0" w:space="0" w:color="auto"/>
        <w:left w:val="none" w:sz="0" w:space="0" w:color="auto"/>
        <w:bottom w:val="none" w:sz="0" w:space="0" w:color="auto"/>
        <w:right w:val="none" w:sz="0" w:space="0" w:color="auto"/>
      </w:divBdr>
    </w:div>
    <w:div w:id="1705866498">
      <w:bodyDiv w:val="1"/>
      <w:marLeft w:val="0"/>
      <w:marRight w:val="0"/>
      <w:marTop w:val="0"/>
      <w:marBottom w:val="0"/>
      <w:divBdr>
        <w:top w:val="none" w:sz="0" w:space="0" w:color="auto"/>
        <w:left w:val="none" w:sz="0" w:space="0" w:color="auto"/>
        <w:bottom w:val="none" w:sz="0" w:space="0" w:color="auto"/>
        <w:right w:val="none" w:sz="0" w:space="0" w:color="auto"/>
      </w:divBdr>
    </w:div>
    <w:div w:id="1710454125">
      <w:bodyDiv w:val="1"/>
      <w:marLeft w:val="0"/>
      <w:marRight w:val="0"/>
      <w:marTop w:val="0"/>
      <w:marBottom w:val="0"/>
      <w:divBdr>
        <w:top w:val="none" w:sz="0" w:space="0" w:color="auto"/>
        <w:left w:val="none" w:sz="0" w:space="0" w:color="auto"/>
        <w:bottom w:val="none" w:sz="0" w:space="0" w:color="auto"/>
        <w:right w:val="none" w:sz="0" w:space="0" w:color="auto"/>
      </w:divBdr>
      <w:divsChild>
        <w:div w:id="17124511">
          <w:marLeft w:val="0"/>
          <w:marRight w:val="0"/>
          <w:marTop w:val="0"/>
          <w:marBottom w:val="0"/>
          <w:divBdr>
            <w:top w:val="none" w:sz="0" w:space="0" w:color="auto"/>
            <w:left w:val="none" w:sz="0" w:space="0" w:color="auto"/>
            <w:bottom w:val="none" w:sz="0" w:space="0" w:color="auto"/>
            <w:right w:val="none" w:sz="0" w:space="0" w:color="auto"/>
          </w:divBdr>
        </w:div>
      </w:divsChild>
    </w:div>
    <w:div w:id="1711804851">
      <w:bodyDiv w:val="1"/>
      <w:marLeft w:val="0"/>
      <w:marRight w:val="0"/>
      <w:marTop w:val="0"/>
      <w:marBottom w:val="0"/>
      <w:divBdr>
        <w:top w:val="none" w:sz="0" w:space="0" w:color="auto"/>
        <w:left w:val="none" w:sz="0" w:space="0" w:color="auto"/>
        <w:bottom w:val="none" w:sz="0" w:space="0" w:color="auto"/>
        <w:right w:val="none" w:sz="0" w:space="0" w:color="auto"/>
      </w:divBdr>
    </w:div>
    <w:div w:id="1714111934">
      <w:bodyDiv w:val="1"/>
      <w:marLeft w:val="0"/>
      <w:marRight w:val="0"/>
      <w:marTop w:val="0"/>
      <w:marBottom w:val="0"/>
      <w:divBdr>
        <w:top w:val="none" w:sz="0" w:space="0" w:color="auto"/>
        <w:left w:val="none" w:sz="0" w:space="0" w:color="auto"/>
        <w:bottom w:val="none" w:sz="0" w:space="0" w:color="auto"/>
        <w:right w:val="none" w:sz="0" w:space="0" w:color="auto"/>
      </w:divBdr>
    </w:div>
    <w:div w:id="1714502967">
      <w:bodyDiv w:val="1"/>
      <w:marLeft w:val="0"/>
      <w:marRight w:val="0"/>
      <w:marTop w:val="0"/>
      <w:marBottom w:val="0"/>
      <w:divBdr>
        <w:top w:val="none" w:sz="0" w:space="0" w:color="auto"/>
        <w:left w:val="none" w:sz="0" w:space="0" w:color="auto"/>
        <w:bottom w:val="none" w:sz="0" w:space="0" w:color="auto"/>
        <w:right w:val="none" w:sz="0" w:space="0" w:color="auto"/>
      </w:divBdr>
    </w:div>
    <w:div w:id="1722167902">
      <w:bodyDiv w:val="1"/>
      <w:marLeft w:val="0"/>
      <w:marRight w:val="0"/>
      <w:marTop w:val="0"/>
      <w:marBottom w:val="0"/>
      <w:divBdr>
        <w:top w:val="none" w:sz="0" w:space="0" w:color="auto"/>
        <w:left w:val="none" w:sz="0" w:space="0" w:color="auto"/>
        <w:bottom w:val="none" w:sz="0" w:space="0" w:color="auto"/>
        <w:right w:val="none" w:sz="0" w:space="0" w:color="auto"/>
      </w:divBdr>
    </w:div>
    <w:div w:id="1722702980">
      <w:bodyDiv w:val="1"/>
      <w:marLeft w:val="0"/>
      <w:marRight w:val="0"/>
      <w:marTop w:val="0"/>
      <w:marBottom w:val="0"/>
      <w:divBdr>
        <w:top w:val="none" w:sz="0" w:space="0" w:color="auto"/>
        <w:left w:val="none" w:sz="0" w:space="0" w:color="auto"/>
        <w:bottom w:val="none" w:sz="0" w:space="0" w:color="auto"/>
        <w:right w:val="none" w:sz="0" w:space="0" w:color="auto"/>
      </w:divBdr>
    </w:div>
    <w:div w:id="1723207975">
      <w:bodyDiv w:val="1"/>
      <w:marLeft w:val="0"/>
      <w:marRight w:val="0"/>
      <w:marTop w:val="0"/>
      <w:marBottom w:val="0"/>
      <w:divBdr>
        <w:top w:val="none" w:sz="0" w:space="0" w:color="auto"/>
        <w:left w:val="none" w:sz="0" w:space="0" w:color="auto"/>
        <w:bottom w:val="none" w:sz="0" w:space="0" w:color="auto"/>
        <w:right w:val="none" w:sz="0" w:space="0" w:color="auto"/>
      </w:divBdr>
    </w:div>
    <w:div w:id="1723822310">
      <w:bodyDiv w:val="1"/>
      <w:marLeft w:val="0"/>
      <w:marRight w:val="0"/>
      <w:marTop w:val="0"/>
      <w:marBottom w:val="0"/>
      <w:divBdr>
        <w:top w:val="none" w:sz="0" w:space="0" w:color="auto"/>
        <w:left w:val="none" w:sz="0" w:space="0" w:color="auto"/>
        <w:bottom w:val="none" w:sz="0" w:space="0" w:color="auto"/>
        <w:right w:val="none" w:sz="0" w:space="0" w:color="auto"/>
      </w:divBdr>
    </w:div>
    <w:div w:id="1727411883">
      <w:bodyDiv w:val="1"/>
      <w:marLeft w:val="0"/>
      <w:marRight w:val="0"/>
      <w:marTop w:val="0"/>
      <w:marBottom w:val="0"/>
      <w:divBdr>
        <w:top w:val="none" w:sz="0" w:space="0" w:color="auto"/>
        <w:left w:val="none" w:sz="0" w:space="0" w:color="auto"/>
        <w:bottom w:val="none" w:sz="0" w:space="0" w:color="auto"/>
        <w:right w:val="none" w:sz="0" w:space="0" w:color="auto"/>
      </w:divBdr>
    </w:div>
    <w:div w:id="1728794675">
      <w:bodyDiv w:val="1"/>
      <w:marLeft w:val="0"/>
      <w:marRight w:val="0"/>
      <w:marTop w:val="0"/>
      <w:marBottom w:val="0"/>
      <w:divBdr>
        <w:top w:val="none" w:sz="0" w:space="0" w:color="auto"/>
        <w:left w:val="none" w:sz="0" w:space="0" w:color="auto"/>
        <w:bottom w:val="none" w:sz="0" w:space="0" w:color="auto"/>
        <w:right w:val="none" w:sz="0" w:space="0" w:color="auto"/>
      </w:divBdr>
    </w:div>
    <w:div w:id="1729066489">
      <w:bodyDiv w:val="1"/>
      <w:marLeft w:val="0"/>
      <w:marRight w:val="0"/>
      <w:marTop w:val="0"/>
      <w:marBottom w:val="0"/>
      <w:divBdr>
        <w:top w:val="none" w:sz="0" w:space="0" w:color="auto"/>
        <w:left w:val="none" w:sz="0" w:space="0" w:color="auto"/>
        <w:bottom w:val="none" w:sz="0" w:space="0" w:color="auto"/>
        <w:right w:val="none" w:sz="0" w:space="0" w:color="auto"/>
      </w:divBdr>
    </w:div>
    <w:div w:id="1733119886">
      <w:bodyDiv w:val="1"/>
      <w:marLeft w:val="0"/>
      <w:marRight w:val="0"/>
      <w:marTop w:val="0"/>
      <w:marBottom w:val="0"/>
      <w:divBdr>
        <w:top w:val="none" w:sz="0" w:space="0" w:color="auto"/>
        <w:left w:val="none" w:sz="0" w:space="0" w:color="auto"/>
        <w:bottom w:val="none" w:sz="0" w:space="0" w:color="auto"/>
        <w:right w:val="none" w:sz="0" w:space="0" w:color="auto"/>
      </w:divBdr>
    </w:div>
    <w:div w:id="1735546335">
      <w:bodyDiv w:val="1"/>
      <w:marLeft w:val="0"/>
      <w:marRight w:val="0"/>
      <w:marTop w:val="0"/>
      <w:marBottom w:val="0"/>
      <w:divBdr>
        <w:top w:val="none" w:sz="0" w:space="0" w:color="auto"/>
        <w:left w:val="none" w:sz="0" w:space="0" w:color="auto"/>
        <w:bottom w:val="none" w:sz="0" w:space="0" w:color="auto"/>
        <w:right w:val="none" w:sz="0" w:space="0" w:color="auto"/>
      </w:divBdr>
    </w:div>
    <w:div w:id="1737823188">
      <w:bodyDiv w:val="1"/>
      <w:marLeft w:val="0"/>
      <w:marRight w:val="0"/>
      <w:marTop w:val="0"/>
      <w:marBottom w:val="0"/>
      <w:divBdr>
        <w:top w:val="none" w:sz="0" w:space="0" w:color="auto"/>
        <w:left w:val="none" w:sz="0" w:space="0" w:color="auto"/>
        <w:bottom w:val="none" w:sz="0" w:space="0" w:color="auto"/>
        <w:right w:val="none" w:sz="0" w:space="0" w:color="auto"/>
      </w:divBdr>
    </w:div>
    <w:div w:id="1740012570">
      <w:bodyDiv w:val="1"/>
      <w:marLeft w:val="0"/>
      <w:marRight w:val="0"/>
      <w:marTop w:val="0"/>
      <w:marBottom w:val="0"/>
      <w:divBdr>
        <w:top w:val="none" w:sz="0" w:space="0" w:color="auto"/>
        <w:left w:val="none" w:sz="0" w:space="0" w:color="auto"/>
        <w:bottom w:val="none" w:sz="0" w:space="0" w:color="auto"/>
        <w:right w:val="none" w:sz="0" w:space="0" w:color="auto"/>
      </w:divBdr>
    </w:div>
    <w:div w:id="1745254636">
      <w:bodyDiv w:val="1"/>
      <w:marLeft w:val="0"/>
      <w:marRight w:val="0"/>
      <w:marTop w:val="0"/>
      <w:marBottom w:val="0"/>
      <w:divBdr>
        <w:top w:val="none" w:sz="0" w:space="0" w:color="auto"/>
        <w:left w:val="none" w:sz="0" w:space="0" w:color="auto"/>
        <w:bottom w:val="none" w:sz="0" w:space="0" w:color="auto"/>
        <w:right w:val="none" w:sz="0" w:space="0" w:color="auto"/>
      </w:divBdr>
      <w:divsChild>
        <w:div w:id="623273750">
          <w:marLeft w:val="0"/>
          <w:marRight w:val="0"/>
          <w:marTop w:val="0"/>
          <w:marBottom w:val="0"/>
          <w:divBdr>
            <w:top w:val="none" w:sz="0" w:space="0" w:color="auto"/>
            <w:left w:val="none" w:sz="0" w:space="0" w:color="auto"/>
            <w:bottom w:val="none" w:sz="0" w:space="0" w:color="auto"/>
            <w:right w:val="none" w:sz="0" w:space="0" w:color="auto"/>
          </w:divBdr>
        </w:div>
        <w:div w:id="698092796">
          <w:marLeft w:val="0"/>
          <w:marRight w:val="0"/>
          <w:marTop w:val="0"/>
          <w:marBottom w:val="0"/>
          <w:divBdr>
            <w:top w:val="none" w:sz="0" w:space="0" w:color="auto"/>
            <w:left w:val="none" w:sz="0" w:space="0" w:color="auto"/>
            <w:bottom w:val="none" w:sz="0" w:space="0" w:color="auto"/>
            <w:right w:val="none" w:sz="0" w:space="0" w:color="auto"/>
          </w:divBdr>
        </w:div>
        <w:div w:id="747574948">
          <w:marLeft w:val="0"/>
          <w:marRight w:val="0"/>
          <w:marTop w:val="0"/>
          <w:marBottom w:val="0"/>
          <w:divBdr>
            <w:top w:val="none" w:sz="0" w:space="0" w:color="auto"/>
            <w:left w:val="none" w:sz="0" w:space="0" w:color="auto"/>
            <w:bottom w:val="none" w:sz="0" w:space="0" w:color="auto"/>
            <w:right w:val="none" w:sz="0" w:space="0" w:color="auto"/>
          </w:divBdr>
        </w:div>
        <w:div w:id="1166743379">
          <w:marLeft w:val="0"/>
          <w:marRight w:val="0"/>
          <w:marTop w:val="0"/>
          <w:marBottom w:val="0"/>
          <w:divBdr>
            <w:top w:val="none" w:sz="0" w:space="0" w:color="auto"/>
            <w:left w:val="none" w:sz="0" w:space="0" w:color="auto"/>
            <w:bottom w:val="none" w:sz="0" w:space="0" w:color="auto"/>
            <w:right w:val="none" w:sz="0" w:space="0" w:color="auto"/>
          </w:divBdr>
        </w:div>
        <w:div w:id="1440686911">
          <w:marLeft w:val="0"/>
          <w:marRight w:val="0"/>
          <w:marTop w:val="0"/>
          <w:marBottom w:val="0"/>
          <w:divBdr>
            <w:top w:val="none" w:sz="0" w:space="0" w:color="auto"/>
            <w:left w:val="none" w:sz="0" w:space="0" w:color="auto"/>
            <w:bottom w:val="none" w:sz="0" w:space="0" w:color="auto"/>
            <w:right w:val="none" w:sz="0" w:space="0" w:color="auto"/>
          </w:divBdr>
        </w:div>
      </w:divsChild>
    </w:div>
    <w:div w:id="1746030334">
      <w:bodyDiv w:val="1"/>
      <w:marLeft w:val="0"/>
      <w:marRight w:val="0"/>
      <w:marTop w:val="0"/>
      <w:marBottom w:val="0"/>
      <w:divBdr>
        <w:top w:val="none" w:sz="0" w:space="0" w:color="auto"/>
        <w:left w:val="none" w:sz="0" w:space="0" w:color="auto"/>
        <w:bottom w:val="none" w:sz="0" w:space="0" w:color="auto"/>
        <w:right w:val="none" w:sz="0" w:space="0" w:color="auto"/>
      </w:divBdr>
    </w:div>
    <w:div w:id="1750039840">
      <w:bodyDiv w:val="1"/>
      <w:marLeft w:val="0"/>
      <w:marRight w:val="0"/>
      <w:marTop w:val="0"/>
      <w:marBottom w:val="0"/>
      <w:divBdr>
        <w:top w:val="none" w:sz="0" w:space="0" w:color="auto"/>
        <w:left w:val="none" w:sz="0" w:space="0" w:color="auto"/>
        <w:bottom w:val="none" w:sz="0" w:space="0" w:color="auto"/>
        <w:right w:val="none" w:sz="0" w:space="0" w:color="auto"/>
      </w:divBdr>
    </w:div>
    <w:div w:id="1751467613">
      <w:bodyDiv w:val="1"/>
      <w:marLeft w:val="0"/>
      <w:marRight w:val="0"/>
      <w:marTop w:val="0"/>
      <w:marBottom w:val="0"/>
      <w:divBdr>
        <w:top w:val="none" w:sz="0" w:space="0" w:color="auto"/>
        <w:left w:val="none" w:sz="0" w:space="0" w:color="auto"/>
        <w:bottom w:val="none" w:sz="0" w:space="0" w:color="auto"/>
        <w:right w:val="none" w:sz="0" w:space="0" w:color="auto"/>
      </w:divBdr>
    </w:div>
    <w:div w:id="1753238748">
      <w:bodyDiv w:val="1"/>
      <w:marLeft w:val="0"/>
      <w:marRight w:val="0"/>
      <w:marTop w:val="0"/>
      <w:marBottom w:val="0"/>
      <w:divBdr>
        <w:top w:val="none" w:sz="0" w:space="0" w:color="auto"/>
        <w:left w:val="none" w:sz="0" w:space="0" w:color="auto"/>
        <w:bottom w:val="none" w:sz="0" w:space="0" w:color="auto"/>
        <w:right w:val="none" w:sz="0" w:space="0" w:color="auto"/>
      </w:divBdr>
    </w:div>
    <w:div w:id="1756701680">
      <w:bodyDiv w:val="1"/>
      <w:marLeft w:val="0"/>
      <w:marRight w:val="0"/>
      <w:marTop w:val="0"/>
      <w:marBottom w:val="0"/>
      <w:divBdr>
        <w:top w:val="none" w:sz="0" w:space="0" w:color="auto"/>
        <w:left w:val="none" w:sz="0" w:space="0" w:color="auto"/>
        <w:bottom w:val="none" w:sz="0" w:space="0" w:color="auto"/>
        <w:right w:val="none" w:sz="0" w:space="0" w:color="auto"/>
      </w:divBdr>
    </w:div>
    <w:div w:id="1756705736">
      <w:bodyDiv w:val="1"/>
      <w:marLeft w:val="0"/>
      <w:marRight w:val="0"/>
      <w:marTop w:val="0"/>
      <w:marBottom w:val="0"/>
      <w:divBdr>
        <w:top w:val="none" w:sz="0" w:space="0" w:color="auto"/>
        <w:left w:val="none" w:sz="0" w:space="0" w:color="auto"/>
        <w:bottom w:val="none" w:sz="0" w:space="0" w:color="auto"/>
        <w:right w:val="none" w:sz="0" w:space="0" w:color="auto"/>
      </w:divBdr>
    </w:div>
    <w:div w:id="1757826606">
      <w:bodyDiv w:val="1"/>
      <w:marLeft w:val="0"/>
      <w:marRight w:val="0"/>
      <w:marTop w:val="0"/>
      <w:marBottom w:val="0"/>
      <w:divBdr>
        <w:top w:val="none" w:sz="0" w:space="0" w:color="auto"/>
        <w:left w:val="none" w:sz="0" w:space="0" w:color="auto"/>
        <w:bottom w:val="none" w:sz="0" w:space="0" w:color="auto"/>
        <w:right w:val="none" w:sz="0" w:space="0" w:color="auto"/>
      </w:divBdr>
    </w:div>
    <w:div w:id="1763381507">
      <w:bodyDiv w:val="1"/>
      <w:marLeft w:val="0"/>
      <w:marRight w:val="0"/>
      <w:marTop w:val="0"/>
      <w:marBottom w:val="0"/>
      <w:divBdr>
        <w:top w:val="none" w:sz="0" w:space="0" w:color="auto"/>
        <w:left w:val="none" w:sz="0" w:space="0" w:color="auto"/>
        <w:bottom w:val="none" w:sz="0" w:space="0" w:color="auto"/>
        <w:right w:val="none" w:sz="0" w:space="0" w:color="auto"/>
      </w:divBdr>
    </w:div>
    <w:div w:id="1763605599">
      <w:bodyDiv w:val="1"/>
      <w:marLeft w:val="0"/>
      <w:marRight w:val="0"/>
      <w:marTop w:val="0"/>
      <w:marBottom w:val="0"/>
      <w:divBdr>
        <w:top w:val="none" w:sz="0" w:space="0" w:color="auto"/>
        <w:left w:val="none" w:sz="0" w:space="0" w:color="auto"/>
        <w:bottom w:val="none" w:sz="0" w:space="0" w:color="auto"/>
        <w:right w:val="none" w:sz="0" w:space="0" w:color="auto"/>
      </w:divBdr>
    </w:div>
    <w:div w:id="1765227103">
      <w:bodyDiv w:val="1"/>
      <w:marLeft w:val="0"/>
      <w:marRight w:val="0"/>
      <w:marTop w:val="0"/>
      <w:marBottom w:val="0"/>
      <w:divBdr>
        <w:top w:val="none" w:sz="0" w:space="0" w:color="auto"/>
        <w:left w:val="none" w:sz="0" w:space="0" w:color="auto"/>
        <w:bottom w:val="none" w:sz="0" w:space="0" w:color="auto"/>
        <w:right w:val="none" w:sz="0" w:space="0" w:color="auto"/>
      </w:divBdr>
    </w:div>
    <w:div w:id="1765614538">
      <w:bodyDiv w:val="1"/>
      <w:marLeft w:val="0"/>
      <w:marRight w:val="0"/>
      <w:marTop w:val="0"/>
      <w:marBottom w:val="0"/>
      <w:divBdr>
        <w:top w:val="none" w:sz="0" w:space="0" w:color="auto"/>
        <w:left w:val="none" w:sz="0" w:space="0" w:color="auto"/>
        <w:bottom w:val="none" w:sz="0" w:space="0" w:color="auto"/>
        <w:right w:val="none" w:sz="0" w:space="0" w:color="auto"/>
      </w:divBdr>
    </w:div>
    <w:div w:id="1770736760">
      <w:bodyDiv w:val="1"/>
      <w:marLeft w:val="0"/>
      <w:marRight w:val="0"/>
      <w:marTop w:val="0"/>
      <w:marBottom w:val="0"/>
      <w:divBdr>
        <w:top w:val="none" w:sz="0" w:space="0" w:color="auto"/>
        <w:left w:val="none" w:sz="0" w:space="0" w:color="auto"/>
        <w:bottom w:val="none" w:sz="0" w:space="0" w:color="auto"/>
        <w:right w:val="none" w:sz="0" w:space="0" w:color="auto"/>
      </w:divBdr>
    </w:div>
    <w:div w:id="1771582218">
      <w:bodyDiv w:val="1"/>
      <w:marLeft w:val="0"/>
      <w:marRight w:val="0"/>
      <w:marTop w:val="0"/>
      <w:marBottom w:val="0"/>
      <w:divBdr>
        <w:top w:val="none" w:sz="0" w:space="0" w:color="auto"/>
        <w:left w:val="none" w:sz="0" w:space="0" w:color="auto"/>
        <w:bottom w:val="none" w:sz="0" w:space="0" w:color="auto"/>
        <w:right w:val="none" w:sz="0" w:space="0" w:color="auto"/>
      </w:divBdr>
    </w:div>
    <w:div w:id="1785995834">
      <w:bodyDiv w:val="1"/>
      <w:marLeft w:val="0"/>
      <w:marRight w:val="0"/>
      <w:marTop w:val="0"/>
      <w:marBottom w:val="0"/>
      <w:divBdr>
        <w:top w:val="none" w:sz="0" w:space="0" w:color="auto"/>
        <w:left w:val="none" w:sz="0" w:space="0" w:color="auto"/>
        <w:bottom w:val="none" w:sz="0" w:space="0" w:color="auto"/>
        <w:right w:val="none" w:sz="0" w:space="0" w:color="auto"/>
      </w:divBdr>
    </w:div>
    <w:div w:id="1786845869">
      <w:bodyDiv w:val="1"/>
      <w:marLeft w:val="0"/>
      <w:marRight w:val="0"/>
      <w:marTop w:val="0"/>
      <w:marBottom w:val="0"/>
      <w:divBdr>
        <w:top w:val="none" w:sz="0" w:space="0" w:color="auto"/>
        <w:left w:val="none" w:sz="0" w:space="0" w:color="auto"/>
        <w:bottom w:val="none" w:sz="0" w:space="0" w:color="auto"/>
        <w:right w:val="none" w:sz="0" w:space="0" w:color="auto"/>
      </w:divBdr>
    </w:div>
    <w:div w:id="1786922032">
      <w:bodyDiv w:val="1"/>
      <w:marLeft w:val="0"/>
      <w:marRight w:val="0"/>
      <w:marTop w:val="0"/>
      <w:marBottom w:val="0"/>
      <w:divBdr>
        <w:top w:val="none" w:sz="0" w:space="0" w:color="auto"/>
        <w:left w:val="none" w:sz="0" w:space="0" w:color="auto"/>
        <w:bottom w:val="none" w:sz="0" w:space="0" w:color="auto"/>
        <w:right w:val="none" w:sz="0" w:space="0" w:color="auto"/>
      </w:divBdr>
    </w:div>
    <w:div w:id="1790121426">
      <w:bodyDiv w:val="1"/>
      <w:marLeft w:val="0"/>
      <w:marRight w:val="0"/>
      <w:marTop w:val="0"/>
      <w:marBottom w:val="0"/>
      <w:divBdr>
        <w:top w:val="none" w:sz="0" w:space="0" w:color="auto"/>
        <w:left w:val="none" w:sz="0" w:space="0" w:color="auto"/>
        <w:bottom w:val="none" w:sz="0" w:space="0" w:color="auto"/>
        <w:right w:val="none" w:sz="0" w:space="0" w:color="auto"/>
      </w:divBdr>
    </w:div>
    <w:div w:id="1794328003">
      <w:bodyDiv w:val="1"/>
      <w:marLeft w:val="0"/>
      <w:marRight w:val="0"/>
      <w:marTop w:val="0"/>
      <w:marBottom w:val="0"/>
      <w:divBdr>
        <w:top w:val="none" w:sz="0" w:space="0" w:color="auto"/>
        <w:left w:val="none" w:sz="0" w:space="0" w:color="auto"/>
        <w:bottom w:val="none" w:sz="0" w:space="0" w:color="auto"/>
        <w:right w:val="none" w:sz="0" w:space="0" w:color="auto"/>
      </w:divBdr>
    </w:div>
    <w:div w:id="1795825315">
      <w:bodyDiv w:val="1"/>
      <w:marLeft w:val="0"/>
      <w:marRight w:val="0"/>
      <w:marTop w:val="0"/>
      <w:marBottom w:val="0"/>
      <w:divBdr>
        <w:top w:val="none" w:sz="0" w:space="0" w:color="auto"/>
        <w:left w:val="none" w:sz="0" w:space="0" w:color="auto"/>
        <w:bottom w:val="none" w:sz="0" w:space="0" w:color="auto"/>
        <w:right w:val="none" w:sz="0" w:space="0" w:color="auto"/>
      </w:divBdr>
    </w:div>
    <w:div w:id="1796675210">
      <w:bodyDiv w:val="1"/>
      <w:marLeft w:val="0"/>
      <w:marRight w:val="0"/>
      <w:marTop w:val="0"/>
      <w:marBottom w:val="0"/>
      <w:divBdr>
        <w:top w:val="none" w:sz="0" w:space="0" w:color="auto"/>
        <w:left w:val="none" w:sz="0" w:space="0" w:color="auto"/>
        <w:bottom w:val="none" w:sz="0" w:space="0" w:color="auto"/>
        <w:right w:val="none" w:sz="0" w:space="0" w:color="auto"/>
      </w:divBdr>
    </w:div>
    <w:div w:id="1798572813">
      <w:bodyDiv w:val="1"/>
      <w:marLeft w:val="0"/>
      <w:marRight w:val="0"/>
      <w:marTop w:val="0"/>
      <w:marBottom w:val="0"/>
      <w:divBdr>
        <w:top w:val="none" w:sz="0" w:space="0" w:color="auto"/>
        <w:left w:val="none" w:sz="0" w:space="0" w:color="auto"/>
        <w:bottom w:val="none" w:sz="0" w:space="0" w:color="auto"/>
        <w:right w:val="none" w:sz="0" w:space="0" w:color="auto"/>
      </w:divBdr>
    </w:div>
    <w:div w:id="1798986131">
      <w:bodyDiv w:val="1"/>
      <w:marLeft w:val="0"/>
      <w:marRight w:val="0"/>
      <w:marTop w:val="0"/>
      <w:marBottom w:val="0"/>
      <w:divBdr>
        <w:top w:val="none" w:sz="0" w:space="0" w:color="auto"/>
        <w:left w:val="none" w:sz="0" w:space="0" w:color="auto"/>
        <w:bottom w:val="none" w:sz="0" w:space="0" w:color="auto"/>
        <w:right w:val="none" w:sz="0" w:space="0" w:color="auto"/>
      </w:divBdr>
    </w:div>
    <w:div w:id="1802919213">
      <w:bodyDiv w:val="1"/>
      <w:marLeft w:val="0"/>
      <w:marRight w:val="0"/>
      <w:marTop w:val="0"/>
      <w:marBottom w:val="0"/>
      <w:divBdr>
        <w:top w:val="none" w:sz="0" w:space="0" w:color="auto"/>
        <w:left w:val="none" w:sz="0" w:space="0" w:color="auto"/>
        <w:bottom w:val="none" w:sz="0" w:space="0" w:color="auto"/>
        <w:right w:val="none" w:sz="0" w:space="0" w:color="auto"/>
      </w:divBdr>
    </w:div>
    <w:div w:id="1804078068">
      <w:bodyDiv w:val="1"/>
      <w:marLeft w:val="0"/>
      <w:marRight w:val="0"/>
      <w:marTop w:val="0"/>
      <w:marBottom w:val="0"/>
      <w:divBdr>
        <w:top w:val="none" w:sz="0" w:space="0" w:color="auto"/>
        <w:left w:val="none" w:sz="0" w:space="0" w:color="auto"/>
        <w:bottom w:val="none" w:sz="0" w:space="0" w:color="auto"/>
        <w:right w:val="none" w:sz="0" w:space="0" w:color="auto"/>
      </w:divBdr>
    </w:div>
    <w:div w:id="1806392913">
      <w:bodyDiv w:val="1"/>
      <w:marLeft w:val="0"/>
      <w:marRight w:val="0"/>
      <w:marTop w:val="0"/>
      <w:marBottom w:val="0"/>
      <w:divBdr>
        <w:top w:val="none" w:sz="0" w:space="0" w:color="auto"/>
        <w:left w:val="none" w:sz="0" w:space="0" w:color="auto"/>
        <w:bottom w:val="none" w:sz="0" w:space="0" w:color="auto"/>
        <w:right w:val="none" w:sz="0" w:space="0" w:color="auto"/>
      </w:divBdr>
    </w:div>
    <w:div w:id="1813474006">
      <w:bodyDiv w:val="1"/>
      <w:marLeft w:val="0"/>
      <w:marRight w:val="0"/>
      <w:marTop w:val="0"/>
      <w:marBottom w:val="0"/>
      <w:divBdr>
        <w:top w:val="none" w:sz="0" w:space="0" w:color="auto"/>
        <w:left w:val="none" w:sz="0" w:space="0" w:color="auto"/>
        <w:bottom w:val="none" w:sz="0" w:space="0" w:color="auto"/>
        <w:right w:val="none" w:sz="0" w:space="0" w:color="auto"/>
      </w:divBdr>
    </w:div>
    <w:div w:id="1816335973">
      <w:bodyDiv w:val="1"/>
      <w:marLeft w:val="0"/>
      <w:marRight w:val="0"/>
      <w:marTop w:val="0"/>
      <w:marBottom w:val="0"/>
      <w:divBdr>
        <w:top w:val="none" w:sz="0" w:space="0" w:color="auto"/>
        <w:left w:val="none" w:sz="0" w:space="0" w:color="auto"/>
        <w:bottom w:val="none" w:sz="0" w:space="0" w:color="auto"/>
        <w:right w:val="none" w:sz="0" w:space="0" w:color="auto"/>
      </w:divBdr>
    </w:div>
    <w:div w:id="1816526965">
      <w:bodyDiv w:val="1"/>
      <w:marLeft w:val="0"/>
      <w:marRight w:val="0"/>
      <w:marTop w:val="0"/>
      <w:marBottom w:val="0"/>
      <w:divBdr>
        <w:top w:val="none" w:sz="0" w:space="0" w:color="auto"/>
        <w:left w:val="none" w:sz="0" w:space="0" w:color="auto"/>
        <w:bottom w:val="none" w:sz="0" w:space="0" w:color="auto"/>
        <w:right w:val="none" w:sz="0" w:space="0" w:color="auto"/>
      </w:divBdr>
    </w:div>
    <w:div w:id="1818650032">
      <w:bodyDiv w:val="1"/>
      <w:marLeft w:val="0"/>
      <w:marRight w:val="0"/>
      <w:marTop w:val="0"/>
      <w:marBottom w:val="0"/>
      <w:divBdr>
        <w:top w:val="none" w:sz="0" w:space="0" w:color="auto"/>
        <w:left w:val="none" w:sz="0" w:space="0" w:color="auto"/>
        <w:bottom w:val="none" w:sz="0" w:space="0" w:color="auto"/>
        <w:right w:val="none" w:sz="0" w:space="0" w:color="auto"/>
      </w:divBdr>
    </w:div>
    <w:div w:id="1823694883">
      <w:bodyDiv w:val="1"/>
      <w:marLeft w:val="0"/>
      <w:marRight w:val="0"/>
      <w:marTop w:val="0"/>
      <w:marBottom w:val="0"/>
      <w:divBdr>
        <w:top w:val="none" w:sz="0" w:space="0" w:color="auto"/>
        <w:left w:val="none" w:sz="0" w:space="0" w:color="auto"/>
        <w:bottom w:val="none" w:sz="0" w:space="0" w:color="auto"/>
        <w:right w:val="none" w:sz="0" w:space="0" w:color="auto"/>
      </w:divBdr>
    </w:div>
    <w:div w:id="1827087867">
      <w:bodyDiv w:val="1"/>
      <w:marLeft w:val="0"/>
      <w:marRight w:val="0"/>
      <w:marTop w:val="0"/>
      <w:marBottom w:val="0"/>
      <w:divBdr>
        <w:top w:val="none" w:sz="0" w:space="0" w:color="auto"/>
        <w:left w:val="none" w:sz="0" w:space="0" w:color="auto"/>
        <w:bottom w:val="none" w:sz="0" w:space="0" w:color="auto"/>
        <w:right w:val="none" w:sz="0" w:space="0" w:color="auto"/>
      </w:divBdr>
    </w:div>
    <w:div w:id="1827622231">
      <w:bodyDiv w:val="1"/>
      <w:marLeft w:val="0"/>
      <w:marRight w:val="0"/>
      <w:marTop w:val="0"/>
      <w:marBottom w:val="0"/>
      <w:divBdr>
        <w:top w:val="none" w:sz="0" w:space="0" w:color="auto"/>
        <w:left w:val="none" w:sz="0" w:space="0" w:color="auto"/>
        <w:bottom w:val="none" w:sz="0" w:space="0" w:color="auto"/>
        <w:right w:val="none" w:sz="0" w:space="0" w:color="auto"/>
      </w:divBdr>
    </w:div>
    <w:div w:id="1827821303">
      <w:bodyDiv w:val="1"/>
      <w:marLeft w:val="0"/>
      <w:marRight w:val="0"/>
      <w:marTop w:val="0"/>
      <w:marBottom w:val="0"/>
      <w:divBdr>
        <w:top w:val="none" w:sz="0" w:space="0" w:color="auto"/>
        <w:left w:val="none" w:sz="0" w:space="0" w:color="auto"/>
        <w:bottom w:val="none" w:sz="0" w:space="0" w:color="auto"/>
        <w:right w:val="none" w:sz="0" w:space="0" w:color="auto"/>
      </w:divBdr>
    </w:div>
    <w:div w:id="1829325296">
      <w:bodyDiv w:val="1"/>
      <w:marLeft w:val="0"/>
      <w:marRight w:val="0"/>
      <w:marTop w:val="0"/>
      <w:marBottom w:val="0"/>
      <w:divBdr>
        <w:top w:val="none" w:sz="0" w:space="0" w:color="auto"/>
        <w:left w:val="none" w:sz="0" w:space="0" w:color="auto"/>
        <w:bottom w:val="none" w:sz="0" w:space="0" w:color="auto"/>
        <w:right w:val="none" w:sz="0" w:space="0" w:color="auto"/>
      </w:divBdr>
    </w:div>
    <w:div w:id="1832483523">
      <w:bodyDiv w:val="1"/>
      <w:marLeft w:val="0"/>
      <w:marRight w:val="0"/>
      <w:marTop w:val="0"/>
      <w:marBottom w:val="0"/>
      <w:divBdr>
        <w:top w:val="none" w:sz="0" w:space="0" w:color="auto"/>
        <w:left w:val="none" w:sz="0" w:space="0" w:color="auto"/>
        <w:bottom w:val="none" w:sz="0" w:space="0" w:color="auto"/>
        <w:right w:val="none" w:sz="0" w:space="0" w:color="auto"/>
      </w:divBdr>
    </w:div>
    <w:div w:id="1834376321">
      <w:bodyDiv w:val="1"/>
      <w:marLeft w:val="0"/>
      <w:marRight w:val="0"/>
      <w:marTop w:val="0"/>
      <w:marBottom w:val="0"/>
      <w:divBdr>
        <w:top w:val="none" w:sz="0" w:space="0" w:color="auto"/>
        <w:left w:val="none" w:sz="0" w:space="0" w:color="auto"/>
        <w:bottom w:val="none" w:sz="0" w:space="0" w:color="auto"/>
        <w:right w:val="none" w:sz="0" w:space="0" w:color="auto"/>
      </w:divBdr>
    </w:div>
    <w:div w:id="1835877473">
      <w:bodyDiv w:val="1"/>
      <w:marLeft w:val="0"/>
      <w:marRight w:val="0"/>
      <w:marTop w:val="0"/>
      <w:marBottom w:val="0"/>
      <w:divBdr>
        <w:top w:val="none" w:sz="0" w:space="0" w:color="auto"/>
        <w:left w:val="none" w:sz="0" w:space="0" w:color="auto"/>
        <w:bottom w:val="none" w:sz="0" w:space="0" w:color="auto"/>
        <w:right w:val="none" w:sz="0" w:space="0" w:color="auto"/>
      </w:divBdr>
    </w:div>
    <w:div w:id="1840274114">
      <w:bodyDiv w:val="1"/>
      <w:marLeft w:val="0"/>
      <w:marRight w:val="0"/>
      <w:marTop w:val="0"/>
      <w:marBottom w:val="0"/>
      <w:divBdr>
        <w:top w:val="none" w:sz="0" w:space="0" w:color="auto"/>
        <w:left w:val="none" w:sz="0" w:space="0" w:color="auto"/>
        <w:bottom w:val="none" w:sz="0" w:space="0" w:color="auto"/>
        <w:right w:val="none" w:sz="0" w:space="0" w:color="auto"/>
      </w:divBdr>
    </w:div>
    <w:div w:id="1841844191">
      <w:bodyDiv w:val="1"/>
      <w:marLeft w:val="0"/>
      <w:marRight w:val="0"/>
      <w:marTop w:val="0"/>
      <w:marBottom w:val="0"/>
      <w:divBdr>
        <w:top w:val="none" w:sz="0" w:space="0" w:color="auto"/>
        <w:left w:val="none" w:sz="0" w:space="0" w:color="auto"/>
        <w:bottom w:val="none" w:sz="0" w:space="0" w:color="auto"/>
        <w:right w:val="none" w:sz="0" w:space="0" w:color="auto"/>
      </w:divBdr>
    </w:div>
    <w:div w:id="1844397665">
      <w:bodyDiv w:val="1"/>
      <w:marLeft w:val="0"/>
      <w:marRight w:val="0"/>
      <w:marTop w:val="0"/>
      <w:marBottom w:val="0"/>
      <w:divBdr>
        <w:top w:val="none" w:sz="0" w:space="0" w:color="auto"/>
        <w:left w:val="none" w:sz="0" w:space="0" w:color="auto"/>
        <w:bottom w:val="none" w:sz="0" w:space="0" w:color="auto"/>
        <w:right w:val="none" w:sz="0" w:space="0" w:color="auto"/>
      </w:divBdr>
    </w:div>
    <w:div w:id="1847667722">
      <w:bodyDiv w:val="1"/>
      <w:marLeft w:val="0"/>
      <w:marRight w:val="0"/>
      <w:marTop w:val="0"/>
      <w:marBottom w:val="0"/>
      <w:divBdr>
        <w:top w:val="none" w:sz="0" w:space="0" w:color="auto"/>
        <w:left w:val="none" w:sz="0" w:space="0" w:color="auto"/>
        <w:bottom w:val="none" w:sz="0" w:space="0" w:color="auto"/>
        <w:right w:val="none" w:sz="0" w:space="0" w:color="auto"/>
      </w:divBdr>
    </w:div>
    <w:div w:id="1848402515">
      <w:bodyDiv w:val="1"/>
      <w:marLeft w:val="0"/>
      <w:marRight w:val="0"/>
      <w:marTop w:val="0"/>
      <w:marBottom w:val="0"/>
      <w:divBdr>
        <w:top w:val="none" w:sz="0" w:space="0" w:color="auto"/>
        <w:left w:val="none" w:sz="0" w:space="0" w:color="auto"/>
        <w:bottom w:val="none" w:sz="0" w:space="0" w:color="auto"/>
        <w:right w:val="none" w:sz="0" w:space="0" w:color="auto"/>
      </w:divBdr>
    </w:div>
    <w:div w:id="1848713374">
      <w:bodyDiv w:val="1"/>
      <w:marLeft w:val="0"/>
      <w:marRight w:val="0"/>
      <w:marTop w:val="0"/>
      <w:marBottom w:val="0"/>
      <w:divBdr>
        <w:top w:val="none" w:sz="0" w:space="0" w:color="auto"/>
        <w:left w:val="none" w:sz="0" w:space="0" w:color="auto"/>
        <w:bottom w:val="none" w:sz="0" w:space="0" w:color="auto"/>
        <w:right w:val="none" w:sz="0" w:space="0" w:color="auto"/>
      </w:divBdr>
    </w:div>
    <w:div w:id="1854494446">
      <w:bodyDiv w:val="1"/>
      <w:marLeft w:val="0"/>
      <w:marRight w:val="0"/>
      <w:marTop w:val="0"/>
      <w:marBottom w:val="0"/>
      <w:divBdr>
        <w:top w:val="none" w:sz="0" w:space="0" w:color="auto"/>
        <w:left w:val="none" w:sz="0" w:space="0" w:color="auto"/>
        <w:bottom w:val="none" w:sz="0" w:space="0" w:color="auto"/>
        <w:right w:val="none" w:sz="0" w:space="0" w:color="auto"/>
      </w:divBdr>
    </w:div>
    <w:div w:id="1862864440">
      <w:bodyDiv w:val="1"/>
      <w:marLeft w:val="0"/>
      <w:marRight w:val="0"/>
      <w:marTop w:val="0"/>
      <w:marBottom w:val="0"/>
      <w:divBdr>
        <w:top w:val="none" w:sz="0" w:space="0" w:color="auto"/>
        <w:left w:val="none" w:sz="0" w:space="0" w:color="auto"/>
        <w:bottom w:val="none" w:sz="0" w:space="0" w:color="auto"/>
        <w:right w:val="none" w:sz="0" w:space="0" w:color="auto"/>
      </w:divBdr>
    </w:div>
    <w:div w:id="1863127270">
      <w:bodyDiv w:val="1"/>
      <w:marLeft w:val="0"/>
      <w:marRight w:val="0"/>
      <w:marTop w:val="0"/>
      <w:marBottom w:val="0"/>
      <w:divBdr>
        <w:top w:val="none" w:sz="0" w:space="0" w:color="auto"/>
        <w:left w:val="none" w:sz="0" w:space="0" w:color="auto"/>
        <w:bottom w:val="none" w:sz="0" w:space="0" w:color="auto"/>
        <w:right w:val="none" w:sz="0" w:space="0" w:color="auto"/>
      </w:divBdr>
    </w:div>
    <w:div w:id="1863278884">
      <w:bodyDiv w:val="1"/>
      <w:marLeft w:val="0"/>
      <w:marRight w:val="0"/>
      <w:marTop w:val="0"/>
      <w:marBottom w:val="0"/>
      <w:divBdr>
        <w:top w:val="none" w:sz="0" w:space="0" w:color="auto"/>
        <w:left w:val="none" w:sz="0" w:space="0" w:color="auto"/>
        <w:bottom w:val="none" w:sz="0" w:space="0" w:color="auto"/>
        <w:right w:val="none" w:sz="0" w:space="0" w:color="auto"/>
      </w:divBdr>
    </w:div>
    <w:div w:id="1866093295">
      <w:bodyDiv w:val="1"/>
      <w:marLeft w:val="0"/>
      <w:marRight w:val="0"/>
      <w:marTop w:val="0"/>
      <w:marBottom w:val="0"/>
      <w:divBdr>
        <w:top w:val="none" w:sz="0" w:space="0" w:color="auto"/>
        <w:left w:val="none" w:sz="0" w:space="0" w:color="auto"/>
        <w:bottom w:val="none" w:sz="0" w:space="0" w:color="auto"/>
        <w:right w:val="none" w:sz="0" w:space="0" w:color="auto"/>
      </w:divBdr>
    </w:div>
    <w:div w:id="1866477402">
      <w:bodyDiv w:val="1"/>
      <w:marLeft w:val="0"/>
      <w:marRight w:val="0"/>
      <w:marTop w:val="0"/>
      <w:marBottom w:val="0"/>
      <w:divBdr>
        <w:top w:val="none" w:sz="0" w:space="0" w:color="auto"/>
        <w:left w:val="none" w:sz="0" w:space="0" w:color="auto"/>
        <w:bottom w:val="none" w:sz="0" w:space="0" w:color="auto"/>
        <w:right w:val="none" w:sz="0" w:space="0" w:color="auto"/>
      </w:divBdr>
    </w:div>
    <w:div w:id="1866793364">
      <w:bodyDiv w:val="1"/>
      <w:marLeft w:val="0"/>
      <w:marRight w:val="0"/>
      <w:marTop w:val="0"/>
      <w:marBottom w:val="0"/>
      <w:divBdr>
        <w:top w:val="none" w:sz="0" w:space="0" w:color="auto"/>
        <w:left w:val="none" w:sz="0" w:space="0" w:color="auto"/>
        <w:bottom w:val="none" w:sz="0" w:space="0" w:color="auto"/>
        <w:right w:val="none" w:sz="0" w:space="0" w:color="auto"/>
      </w:divBdr>
    </w:div>
    <w:div w:id="1867913100">
      <w:bodyDiv w:val="1"/>
      <w:marLeft w:val="0"/>
      <w:marRight w:val="0"/>
      <w:marTop w:val="0"/>
      <w:marBottom w:val="0"/>
      <w:divBdr>
        <w:top w:val="none" w:sz="0" w:space="0" w:color="auto"/>
        <w:left w:val="none" w:sz="0" w:space="0" w:color="auto"/>
        <w:bottom w:val="none" w:sz="0" w:space="0" w:color="auto"/>
        <w:right w:val="none" w:sz="0" w:space="0" w:color="auto"/>
      </w:divBdr>
    </w:div>
    <w:div w:id="1871793586">
      <w:bodyDiv w:val="1"/>
      <w:marLeft w:val="0"/>
      <w:marRight w:val="0"/>
      <w:marTop w:val="0"/>
      <w:marBottom w:val="0"/>
      <w:divBdr>
        <w:top w:val="none" w:sz="0" w:space="0" w:color="auto"/>
        <w:left w:val="none" w:sz="0" w:space="0" w:color="auto"/>
        <w:bottom w:val="none" w:sz="0" w:space="0" w:color="auto"/>
        <w:right w:val="none" w:sz="0" w:space="0" w:color="auto"/>
      </w:divBdr>
    </w:div>
    <w:div w:id="1874805028">
      <w:bodyDiv w:val="1"/>
      <w:marLeft w:val="0"/>
      <w:marRight w:val="0"/>
      <w:marTop w:val="0"/>
      <w:marBottom w:val="0"/>
      <w:divBdr>
        <w:top w:val="none" w:sz="0" w:space="0" w:color="auto"/>
        <w:left w:val="none" w:sz="0" w:space="0" w:color="auto"/>
        <w:bottom w:val="none" w:sz="0" w:space="0" w:color="auto"/>
        <w:right w:val="none" w:sz="0" w:space="0" w:color="auto"/>
      </w:divBdr>
    </w:div>
    <w:div w:id="1876653945">
      <w:bodyDiv w:val="1"/>
      <w:marLeft w:val="0"/>
      <w:marRight w:val="0"/>
      <w:marTop w:val="0"/>
      <w:marBottom w:val="0"/>
      <w:divBdr>
        <w:top w:val="none" w:sz="0" w:space="0" w:color="auto"/>
        <w:left w:val="none" w:sz="0" w:space="0" w:color="auto"/>
        <w:bottom w:val="none" w:sz="0" w:space="0" w:color="auto"/>
        <w:right w:val="none" w:sz="0" w:space="0" w:color="auto"/>
      </w:divBdr>
    </w:div>
    <w:div w:id="1876769554">
      <w:bodyDiv w:val="1"/>
      <w:marLeft w:val="0"/>
      <w:marRight w:val="0"/>
      <w:marTop w:val="0"/>
      <w:marBottom w:val="0"/>
      <w:divBdr>
        <w:top w:val="none" w:sz="0" w:space="0" w:color="auto"/>
        <w:left w:val="none" w:sz="0" w:space="0" w:color="auto"/>
        <w:bottom w:val="none" w:sz="0" w:space="0" w:color="auto"/>
        <w:right w:val="none" w:sz="0" w:space="0" w:color="auto"/>
      </w:divBdr>
    </w:div>
    <w:div w:id="1877304571">
      <w:bodyDiv w:val="1"/>
      <w:marLeft w:val="0"/>
      <w:marRight w:val="0"/>
      <w:marTop w:val="0"/>
      <w:marBottom w:val="0"/>
      <w:divBdr>
        <w:top w:val="none" w:sz="0" w:space="0" w:color="auto"/>
        <w:left w:val="none" w:sz="0" w:space="0" w:color="auto"/>
        <w:bottom w:val="none" w:sz="0" w:space="0" w:color="auto"/>
        <w:right w:val="none" w:sz="0" w:space="0" w:color="auto"/>
      </w:divBdr>
    </w:div>
    <w:div w:id="1880782662">
      <w:bodyDiv w:val="1"/>
      <w:marLeft w:val="0"/>
      <w:marRight w:val="0"/>
      <w:marTop w:val="0"/>
      <w:marBottom w:val="0"/>
      <w:divBdr>
        <w:top w:val="none" w:sz="0" w:space="0" w:color="auto"/>
        <w:left w:val="none" w:sz="0" w:space="0" w:color="auto"/>
        <w:bottom w:val="none" w:sz="0" w:space="0" w:color="auto"/>
        <w:right w:val="none" w:sz="0" w:space="0" w:color="auto"/>
      </w:divBdr>
    </w:div>
    <w:div w:id="1881015292">
      <w:bodyDiv w:val="1"/>
      <w:marLeft w:val="0"/>
      <w:marRight w:val="0"/>
      <w:marTop w:val="0"/>
      <w:marBottom w:val="0"/>
      <w:divBdr>
        <w:top w:val="none" w:sz="0" w:space="0" w:color="auto"/>
        <w:left w:val="none" w:sz="0" w:space="0" w:color="auto"/>
        <w:bottom w:val="none" w:sz="0" w:space="0" w:color="auto"/>
        <w:right w:val="none" w:sz="0" w:space="0" w:color="auto"/>
      </w:divBdr>
    </w:div>
    <w:div w:id="1881432284">
      <w:bodyDiv w:val="1"/>
      <w:marLeft w:val="0"/>
      <w:marRight w:val="0"/>
      <w:marTop w:val="0"/>
      <w:marBottom w:val="0"/>
      <w:divBdr>
        <w:top w:val="none" w:sz="0" w:space="0" w:color="auto"/>
        <w:left w:val="none" w:sz="0" w:space="0" w:color="auto"/>
        <w:bottom w:val="none" w:sz="0" w:space="0" w:color="auto"/>
        <w:right w:val="none" w:sz="0" w:space="0" w:color="auto"/>
      </w:divBdr>
    </w:div>
    <w:div w:id="1885405579">
      <w:bodyDiv w:val="1"/>
      <w:marLeft w:val="0"/>
      <w:marRight w:val="0"/>
      <w:marTop w:val="0"/>
      <w:marBottom w:val="0"/>
      <w:divBdr>
        <w:top w:val="none" w:sz="0" w:space="0" w:color="auto"/>
        <w:left w:val="none" w:sz="0" w:space="0" w:color="auto"/>
        <w:bottom w:val="none" w:sz="0" w:space="0" w:color="auto"/>
        <w:right w:val="none" w:sz="0" w:space="0" w:color="auto"/>
      </w:divBdr>
    </w:div>
    <w:div w:id="1885555419">
      <w:bodyDiv w:val="1"/>
      <w:marLeft w:val="0"/>
      <w:marRight w:val="0"/>
      <w:marTop w:val="0"/>
      <w:marBottom w:val="0"/>
      <w:divBdr>
        <w:top w:val="none" w:sz="0" w:space="0" w:color="auto"/>
        <w:left w:val="none" w:sz="0" w:space="0" w:color="auto"/>
        <w:bottom w:val="none" w:sz="0" w:space="0" w:color="auto"/>
        <w:right w:val="none" w:sz="0" w:space="0" w:color="auto"/>
      </w:divBdr>
    </w:div>
    <w:div w:id="1890724590">
      <w:bodyDiv w:val="1"/>
      <w:marLeft w:val="0"/>
      <w:marRight w:val="0"/>
      <w:marTop w:val="0"/>
      <w:marBottom w:val="0"/>
      <w:divBdr>
        <w:top w:val="none" w:sz="0" w:space="0" w:color="auto"/>
        <w:left w:val="none" w:sz="0" w:space="0" w:color="auto"/>
        <w:bottom w:val="none" w:sz="0" w:space="0" w:color="auto"/>
        <w:right w:val="none" w:sz="0" w:space="0" w:color="auto"/>
      </w:divBdr>
    </w:div>
    <w:div w:id="1895776626">
      <w:bodyDiv w:val="1"/>
      <w:marLeft w:val="0"/>
      <w:marRight w:val="0"/>
      <w:marTop w:val="0"/>
      <w:marBottom w:val="0"/>
      <w:divBdr>
        <w:top w:val="none" w:sz="0" w:space="0" w:color="auto"/>
        <w:left w:val="none" w:sz="0" w:space="0" w:color="auto"/>
        <w:bottom w:val="none" w:sz="0" w:space="0" w:color="auto"/>
        <w:right w:val="none" w:sz="0" w:space="0" w:color="auto"/>
      </w:divBdr>
      <w:divsChild>
        <w:div w:id="4923685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88874">
          <w:blockQuote w:val="1"/>
          <w:marLeft w:val="720"/>
          <w:marRight w:val="720"/>
          <w:marTop w:val="100"/>
          <w:marBottom w:val="100"/>
          <w:divBdr>
            <w:top w:val="none" w:sz="0" w:space="0" w:color="auto"/>
            <w:left w:val="none" w:sz="0" w:space="0" w:color="auto"/>
            <w:bottom w:val="none" w:sz="0" w:space="0" w:color="auto"/>
            <w:right w:val="none" w:sz="0" w:space="0" w:color="auto"/>
          </w:divBdr>
        </w:div>
        <w:div w:id="66877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8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40579">
          <w:blockQuote w:val="1"/>
          <w:marLeft w:val="720"/>
          <w:marRight w:val="720"/>
          <w:marTop w:val="100"/>
          <w:marBottom w:val="100"/>
          <w:divBdr>
            <w:top w:val="none" w:sz="0" w:space="0" w:color="auto"/>
            <w:left w:val="none" w:sz="0" w:space="0" w:color="auto"/>
            <w:bottom w:val="none" w:sz="0" w:space="0" w:color="auto"/>
            <w:right w:val="none" w:sz="0" w:space="0" w:color="auto"/>
          </w:divBdr>
        </w:div>
        <w:div w:id="323708279">
          <w:blockQuote w:val="1"/>
          <w:marLeft w:val="720"/>
          <w:marRight w:val="720"/>
          <w:marTop w:val="100"/>
          <w:marBottom w:val="100"/>
          <w:divBdr>
            <w:top w:val="none" w:sz="0" w:space="0" w:color="auto"/>
            <w:left w:val="none" w:sz="0" w:space="0" w:color="auto"/>
            <w:bottom w:val="none" w:sz="0" w:space="0" w:color="auto"/>
            <w:right w:val="none" w:sz="0" w:space="0" w:color="auto"/>
          </w:divBdr>
        </w:div>
        <w:div w:id="597064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9602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646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4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424115">
      <w:bodyDiv w:val="1"/>
      <w:marLeft w:val="0"/>
      <w:marRight w:val="0"/>
      <w:marTop w:val="0"/>
      <w:marBottom w:val="0"/>
      <w:divBdr>
        <w:top w:val="none" w:sz="0" w:space="0" w:color="auto"/>
        <w:left w:val="none" w:sz="0" w:space="0" w:color="auto"/>
        <w:bottom w:val="none" w:sz="0" w:space="0" w:color="auto"/>
        <w:right w:val="none" w:sz="0" w:space="0" w:color="auto"/>
      </w:divBdr>
    </w:div>
    <w:div w:id="1897472591">
      <w:bodyDiv w:val="1"/>
      <w:marLeft w:val="0"/>
      <w:marRight w:val="0"/>
      <w:marTop w:val="0"/>
      <w:marBottom w:val="0"/>
      <w:divBdr>
        <w:top w:val="none" w:sz="0" w:space="0" w:color="auto"/>
        <w:left w:val="none" w:sz="0" w:space="0" w:color="auto"/>
        <w:bottom w:val="none" w:sz="0" w:space="0" w:color="auto"/>
        <w:right w:val="none" w:sz="0" w:space="0" w:color="auto"/>
      </w:divBdr>
    </w:div>
    <w:div w:id="1898588863">
      <w:bodyDiv w:val="1"/>
      <w:marLeft w:val="0"/>
      <w:marRight w:val="0"/>
      <w:marTop w:val="0"/>
      <w:marBottom w:val="0"/>
      <w:divBdr>
        <w:top w:val="none" w:sz="0" w:space="0" w:color="auto"/>
        <w:left w:val="none" w:sz="0" w:space="0" w:color="auto"/>
        <w:bottom w:val="none" w:sz="0" w:space="0" w:color="auto"/>
        <w:right w:val="none" w:sz="0" w:space="0" w:color="auto"/>
      </w:divBdr>
    </w:div>
    <w:div w:id="1899510712">
      <w:bodyDiv w:val="1"/>
      <w:marLeft w:val="0"/>
      <w:marRight w:val="0"/>
      <w:marTop w:val="0"/>
      <w:marBottom w:val="0"/>
      <w:divBdr>
        <w:top w:val="none" w:sz="0" w:space="0" w:color="auto"/>
        <w:left w:val="none" w:sz="0" w:space="0" w:color="auto"/>
        <w:bottom w:val="none" w:sz="0" w:space="0" w:color="auto"/>
        <w:right w:val="none" w:sz="0" w:space="0" w:color="auto"/>
      </w:divBdr>
    </w:div>
    <w:div w:id="1900821424">
      <w:bodyDiv w:val="1"/>
      <w:marLeft w:val="0"/>
      <w:marRight w:val="0"/>
      <w:marTop w:val="0"/>
      <w:marBottom w:val="0"/>
      <w:divBdr>
        <w:top w:val="none" w:sz="0" w:space="0" w:color="auto"/>
        <w:left w:val="none" w:sz="0" w:space="0" w:color="auto"/>
        <w:bottom w:val="none" w:sz="0" w:space="0" w:color="auto"/>
        <w:right w:val="none" w:sz="0" w:space="0" w:color="auto"/>
      </w:divBdr>
    </w:div>
    <w:div w:id="1904365331">
      <w:bodyDiv w:val="1"/>
      <w:marLeft w:val="0"/>
      <w:marRight w:val="0"/>
      <w:marTop w:val="0"/>
      <w:marBottom w:val="0"/>
      <w:divBdr>
        <w:top w:val="none" w:sz="0" w:space="0" w:color="auto"/>
        <w:left w:val="none" w:sz="0" w:space="0" w:color="auto"/>
        <w:bottom w:val="none" w:sz="0" w:space="0" w:color="auto"/>
        <w:right w:val="none" w:sz="0" w:space="0" w:color="auto"/>
      </w:divBdr>
    </w:div>
    <w:div w:id="1909227134">
      <w:bodyDiv w:val="1"/>
      <w:marLeft w:val="0"/>
      <w:marRight w:val="0"/>
      <w:marTop w:val="0"/>
      <w:marBottom w:val="0"/>
      <w:divBdr>
        <w:top w:val="none" w:sz="0" w:space="0" w:color="auto"/>
        <w:left w:val="none" w:sz="0" w:space="0" w:color="auto"/>
        <w:bottom w:val="none" w:sz="0" w:space="0" w:color="auto"/>
        <w:right w:val="none" w:sz="0" w:space="0" w:color="auto"/>
      </w:divBdr>
    </w:div>
    <w:div w:id="1911577516">
      <w:bodyDiv w:val="1"/>
      <w:marLeft w:val="0"/>
      <w:marRight w:val="0"/>
      <w:marTop w:val="0"/>
      <w:marBottom w:val="0"/>
      <w:divBdr>
        <w:top w:val="none" w:sz="0" w:space="0" w:color="auto"/>
        <w:left w:val="none" w:sz="0" w:space="0" w:color="auto"/>
        <w:bottom w:val="none" w:sz="0" w:space="0" w:color="auto"/>
        <w:right w:val="none" w:sz="0" w:space="0" w:color="auto"/>
      </w:divBdr>
    </w:div>
    <w:div w:id="1919243464">
      <w:bodyDiv w:val="1"/>
      <w:marLeft w:val="0"/>
      <w:marRight w:val="0"/>
      <w:marTop w:val="0"/>
      <w:marBottom w:val="0"/>
      <w:divBdr>
        <w:top w:val="none" w:sz="0" w:space="0" w:color="auto"/>
        <w:left w:val="none" w:sz="0" w:space="0" w:color="auto"/>
        <w:bottom w:val="none" w:sz="0" w:space="0" w:color="auto"/>
        <w:right w:val="none" w:sz="0" w:space="0" w:color="auto"/>
      </w:divBdr>
    </w:div>
    <w:div w:id="1921598822">
      <w:bodyDiv w:val="1"/>
      <w:marLeft w:val="0"/>
      <w:marRight w:val="0"/>
      <w:marTop w:val="0"/>
      <w:marBottom w:val="0"/>
      <w:divBdr>
        <w:top w:val="none" w:sz="0" w:space="0" w:color="auto"/>
        <w:left w:val="none" w:sz="0" w:space="0" w:color="auto"/>
        <w:bottom w:val="none" w:sz="0" w:space="0" w:color="auto"/>
        <w:right w:val="none" w:sz="0" w:space="0" w:color="auto"/>
      </w:divBdr>
    </w:div>
    <w:div w:id="1923950633">
      <w:bodyDiv w:val="1"/>
      <w:marLeft w:val="0"/>
      <w:marRight w:val="0"/>
      <w:marTop w:val="0"/>
      <w:marBottom w:val="0"/>
      <w:divBdr>
        <w:top w:val="none" w:sz="0" w:space="0" w:color="auto"/>
        <w:left w:val="none" w:sz="0" w:space="0" w:color="auto"/>
        <w:bottom w:val="none" w:sz="0" w:space="0" w:color="auto"/>
        <w:right w:val="none" w:sz="0" w:space="0" w:color="auto"/>
      </w:divBdr>
    </w:div>
    <w:div w:id="1935506864">
      <w:bodyDiv w:val="1"/>
      <w:marLeft w:val="0"/>
      <w:marRight w:val="0"/>
      <w:marTop w:val="0"/>
      <w:marBottom w:val="0"/>
      <w:divBdr>
        <w:top w:val="none" w:sz="0" w:space="0" w:color="auto"/>
        <w:left w:val="none" w:sz="0" w:space="0" w:color="auto"/>
        <w:bottom w:val="none" w:sz="0" w:space="0" w:color="auto"/>
        <w:right w:val="none" w:sz="0" w:space="0" w:color="auto"/>
      </w:divBdr>
    </w:div>
    <w:div w:id="1943029468">
      <w:bodyDiv w:val="1"/>
      <w:marLeft w:val="0"/>
      <w:marRight w:val="0"/>
      <w:marTop w:val="0"/>
      <w:marBottom w:val="0"/>
      <w:divBdr>
        <w:top w:val="none" w:sz="0" w:space="0" w:color="auto"/>
        <w:left w:val="none" w:sz="0" w:space="0" w:color="auto"/>
        <w:bottom w:val="none" w:sz="0" w:space="0" w:color="auto"/>
        <w:right w:val="none" w:sz="0" w:space="0" w:color="auto"/>
      </w:divBdr>
    </w:div>
    <w:div w:id="1944263901">
      <w:bodyDiv w:val="1"/>
      <w:marLeft w:val="0"/>
      <w:marRight w:val="0"/>
      <w:marTop w:val="0"/>
      <w:marBottom w:val="0"/>
      <w:divBdr>
        <w:top w:val="none" w:sz="0" w:space="0" w:color="auto"/>
        <w:left w:val="none" w:sz="0" w:space="0" w:color="auto"/>
        <w:bottom w:val="none" w:sz="0" w:space="0" w:color="auto"/>
        <w:right w:val="none" w:sz="0" w:space="0" w:color="auto"/>
      </w:divBdr>
    </w:div>
    <w:div w:id="1944681356">
      <w:bodyDiv w:val="1"/>
      <w:marLeft w:val="0"/>
      <w:marRight w:val="0"/>
      <w:marTop w:val="0"/>
      <w:marBottom w:val="0"/>
      <w:divBdr>
        <w:top w:val="none" w:sz="0" w:space="0" w:color="auto"/>
        <w:left w:val="none" w:sz="0" w:space="0" w:color="auto"/>
        <w:bottom w:val="none" w:sz="0" w:space="0" w:color="auto"/>
        <w:right w:val="none" w:sz="0" w:space="0" w:color="auto"/>
      </w:divBdr>
    </w:div>
    <w:div w:id="1944722101">
      <w:bodyDiv w:val="1"/>
      <w:marLeft w:val="0"/>
      <w:marRight w:val="0"/>
      <w:marTop w:val="0"/>
      <w:marBottom w:val="0"/>
      <w:divBdr>
        <w:top w:val="none" w:sz="0" w:space="0" w:color="auto"/>
        <w:left w:val="none" w:sz="0" w:space="0" w:color="auto"/>
        <w:bottom w:val="none" w:sz="0" w:space="0" w:color="auto"/>
        <w:right w:val="none" w:sz="0" w:space="0" w:color="auto"/>
      </w:divBdr>
    </w:div>
    <w:div w:id="1947034397">
      <w:bodyDiv w:val="1"/>
      <w:marLeft w:val="0"/>
      <w:marRight w:val="0"/>
      <w:marTop w:val="0"/>
      <w:marBottom w:val="0"/>
      <w:divBdr>
        <w:top w:val="none" w:sz="0" w:space="0" w:color="auto"/>
        <w:left w:val="none" w:sz="0" w:space="0" w:color="auto"/>
        <w:bottom w:val="none" w:sz="0" w:space="0" w:color="auto"/>
        <w:right w:val="none" w:sz="0" w:space="0" w:color="auto"/>
      </w:divBdr>
    </w:div>
    <w:div w:id="1947805147">
      <w:bodyDiv w:val="1"/>
      <w:marLeft w:val="0"/>
      <w:marRight w:val="0"/>
      <w:marTop w:val="0"/>
      <w:marBottom w:val="0"/>
      <w:divBdr>
        <w:top w:val="none" w:sz="0" w:space="0" w:color="auto"/>
        <w:left w:val="none" w:sz="0" w:space="0" w:color="auto"/>
        <w:bottom w:val="none" w:sz="0" w:space="0" w:color="auto"/>
        <w:right w:val="none" w:sz="0" w:space="0" w:color="auto"/>
      </w:divBdr>
    </w:div>
    <w:div w:id="1949239670">
      <w:bodyDiv w:val="1"/>
      <w:marLeft w:val="0"/>
      <w:marRight w:val="0"/>
      <w:marTop w:val="0"/>
      <w:marBottom w:val="0"/>
      <w:divBdr>
        <w:top w:val="none" w:sz="0" w:space="0" w:color="auto"/>
        <w:left w:val="none" w:sz="0" w:space="0" w:color="auto"/>
        <w:bottom w:val="none" w:sz="0" w:space="0" w:color="auto"/>
        <w:right w:val="none" w:sz="0" w:space="0" w:color="auto"/>
      </w:divBdr>
    </w:div>
    <w:div w:id="1949507466">
      <w:bodyDiv w:val="1"/>
      <w:marLeft w:val="0"/>
      <w:marRight w:val="0"/>
      <w:marTop w:val="0"/>
      <w:marBottom w:val="0"/>
      <w:divBdr>
        <w:top w:val="none" w:sz="0" w:space="0" w:color="auto"/>
        <w:left w:val="none" w:sz="0" w:space="0" w:color="auto"/>
        <w:bottom w:val="none" w:sz="0" w:space="0" w:color="auto"/>
        <w:right w:val="none" w:sz="0" w:space="0" w:color="auto"/>
      </w:divBdr>
    </w:div>
    <w:div w:id="1953201442">
      <w:bodyDiv w:val="1"/>
      <w:marLeft w:val="0"/>
      <w:marRight w:val="0"/>
      <w:marTop w:val="0"/>
      <w:marBottom w:val="0"/>
      <w:divBdr>
        <w:top w:val="none" w:sz="0" w:space="0" w:color="auto"/>
        <w:left w:val="none" w:sz="0" w:space="0" w:color="auto"/>
        <w:bottom w:val="none" w:sz="0" w:space="0" w:color="auto"/>
        <w:right w:val="none" w:sz="0" w:space="0" w:color="auto"/>
      </w:divBdr>
    </w:div>
    <w:div w:id="1957055919">
      <w:bodyDiv w:val="1"/>
      <w:marLeft w:val="0"/>
      <w:marRight w:val="0"/>
      <w:marTop w:val="0"/>
      <w:marBottom w:val="0"/>
      <w:divBdr>
        <w:top w:val="none" w:sz="0" w:space="0" w:color="auto"/>
        <w:left w:val="none" w:sz="0" w:space="0" w:color="auto"/>
        <w:bottom w:val="none" w:sz="0" w:space="0" w:color="auto"/>
        <w:right w:val="none" w:sz="0" w:space="0" w:color="auto"/>
      </w:divBdr>
    </w:div>
    <w:div w:id="1958831087">
      <w:bodyDiv w:val="1"/>
      <w:marLeft w:val="0"/>
      <w:marRight w:val="0"/>
      <w:marTop w:val="0"/>
      <w:marBottom w:val="0"/>
      <w:divBdr>
        <w:top w:val="none" w:sz="0" w:space="0" w:color="auto"/>
        <w:left w:val="none" w:sz="0" w:space="0" w:color="auto"/>
        <w:bottom w:val="none" w:sz="0" w:space="0" w:color="auto"/>
        <w:right w:val="none" w:sz="0" w:space="0" w:color="auto"/>
      </w:divBdr>
    </w:div>
    <w:div w:id="1961571367">
      <w:bodyDiv w:val="1"/>
      <w:marLeft w:val="0"/>
      <w:marRight w:val="0"/>
      <w:marTop w:val="0"/>
      <w:marBottom w:val="0"/>
      <w:divBdr>
        <w:top w:val="none" w:sz="0" w:space="0" w:color="auto"/>
        <w:left w:val="none" w:sz="0" w:space="0" w:color="auto"/>
        <w:bottom w:val="none" w:sz="0" w:space="0" w:color="auto"/>
        <w:right w:val="none" w:sz="0" w:space="0" w:color="auto"/>
      </w:divBdr>
    </w:div>
    <w:div w:id="1963657593">
      <w:bodyDiv w:val="1"/>
      <w:marLeft w:val="0"/>
      <w:marRight w:val="0"/>
      <w:marTop w:val="0"/>
      <w:marBottom w:val="0"/>
      <w:divBdr>
        <w:top w:val="none" w:sz="0" w:space="0" w:color="auto"/>
        <w:left w:val="none" w:sz="0" w:space="0" w:color="auto"/>
        <w:bottom w:val="none" w:sz="0" w:space="0" w:color="auto"/>
        <w:right w:val="none" w:sz="0" w:space="0" w:color="auto"/>
      </w:divBdr>
    </w:div>
    <w:div w:id="1967156238">
      <w:bodyDiv w:val="1"/>
      <w:marLeft w:val="0"/>
      <w:marRight w:val="0"/>
      <w:marTop w:val="0"/>
      <w:marBottom w:val="0"/>
      <w:divBdr>
        <w:top w:val="none" w:sz="0" w:space="0" w:color="auto"/>
        <w:left w:val="none" w:sz="0" w:space="0" w:color="auto"/>
        <w:bottom w:val="none" w:sz="0" w:space="0" w:color="auto"/>
        <w:right w:val="none" w:sz="0" w:space="0" w:color="auto"/>
      </w:divBdr>
    </w:div>
    <w:div w:id="1971084033">
      <w:bodyDiv w:val="1"/>
      <w:marLeft w:val="0"/>
      <w:marRight w:val="0"/>
      <w:marTop w:val="0"/>
      <w:marBottom w:val="0"/>
      <w:divBdr>
        <w:top w:val="none" w:sz="0" w:space="0" w:color="auto"/>
        <w:left w:val="none" w:sz="0" w:space="0" w:color="auto"/>
        <w:bottom w:val="none" w:sz="0" w:space="0" w:color="auto"/>
        <w:right w:val="none" w:sz="0" w:space="0" w:color="auto"/>
      </w:divBdr>
    </w:div>
    <w:div w:id="1974166026">
      <w:bodyDiv w:val="1"/>
      <w:marLeft w:val="0"/>
      <w:marRight w:val="0"/>
      <w:marTop w:val="0"/>
      <w:marBottom w:val="0"/>
      <w:divBdr>
        <w:top w:val="none" w:sz="0" w:space="0" w:color="auto"/>
        <w:left w:val="none" w:sz="0" w:space="0" w:color="auto"/>
        <w:bottom w:val="none" w:sz="0" w:space="0" w:color="auto"/>
        <w:right w:val="none" w:sz="0" w:space="0" w:color="auto"/>
      </w:divBdr>
    </w:div>
    <w:div w:id="1975325594">
      <w:bodyDiv w:val="1"/>
      <w:marLeft w:val="0"/>
      <w:marRight w:val="0"/>
      <w:marTop w:val="0"/>
      <w:marBottom w:val="0"/>
      <w:divBdr>
        <w:top w:val="none" w:sz="0" w:space="0" w:color="auto"/>
        <w:left w:val="none" w:sz="0" w:space="0" w:color="auto"/>
        <w:bottom w:val="none" w:sz="0" w:space="0" w:color="auto"/>
        <w:right w:val="none" w:sz="0" w:space="0" w:color="auto"/>
      </w:divBdr>
    </w:div>
    <w:div w:id="1981223431">
      <w:bodyDiv w:val="1"/>
      <w:marLeft w:val="0"/>
      <w:marRight w:val="0"/>
      <w:marTop w:val="0"/>
      <w:marBottom w:val="0"/>
      <w:divBdr>
        <w:top w:val="none" w:sz="0" w:space="0" w:color="auto"/>
        <w:left w:val="none" w:sz="0" w:space="0" w:color="auto"/>
        <w:bottom w:val="none" w:sz="0" w:space="0" w:color="auto"/>
        <w:right w:val="none" w:sz="0" w:space="0" w:color="auto"/>
      </w:divBdr>
    </w:div>
    <w:div w:id="1985427618">
      <w:bodyDiv w:val="1"/>
      <w:marLeft w:val="0"/>
      <w:marRight w:val="0"/>
      <w:marTop w:val="0"/>
      <w:marBottom w:val="0"/>
      <w:divBdr>
        <w:top w:val="none" w:sz="0" w:space="0" w:color="auto"/>
        <w:left w:val="none" w:sz="0" w:space="0" w:color="auto"/>
        <w:bottom w:val="none" w:sz="0" w:space="0" w:color="auto"/>
        <w:right w:val="none" w:sz="0" w:space="0" w:color="auto"/>
      </w:divBdr>
    </w:div>
    <w:div w:id="1986012525">
      <w:bodyDiv w:val="1"/>
      <w:marLeft w:val="0"/>
      <w:marRight w:val="0"/>
      <w:marTop w:val="0"/>
      <w:marBottom w:val="0"/>
      <w:divBdr>
        <w:top w:val="none" w:sz="0" w:space="0" w:color="auto"/>
        <w:left w:val="none" w:sz="0" w:space="0" w:color="auto"/>
        <w:bottom w:val="none" w:sz="0" w:space="0" w:color="auto"/>
        <w:right w:val="none" w:sz="0" w:space="0" w:color="auto"/>
      </w:divBdr>
    </w:div>
    <w:div w:id="1990665128">
      <w:bodyDiv w:val="1"/>
      <w:marLeft w:val="0"/>
      <w:marRight w:val="0"/>
      <w:marTop w:val="0"/>
      <w:marBottom w:val="0"/>
      <w:divBdr>
        <w:top w:val="none" w:sz="0" w:space="0" w:color="auto"/>
        <w:left w:val="none" w:sz="0" w:space="0" w:color="auto"/>
        <w:bottom w:val="none" w:sz="0" w:space="0" w:color="auto"/>
        <w:right w:val="none" w:sz="0" w:space="0" w:color="auto"/>
      </w:divBdr>
      <w:divsChild>
        <w:div w:id="1695185170">
          <w:marLeft w:val="0"/>
          <w:marRight w:val="0"/>
          <w:marTop w:val="0"/>
          <w:marBottom w:val="0"/>
          <w:divBdr>
            <w:top w:val="none" w:sz="0" w:space="0" w:color="auto"/>
            <w:left w:val="none" w:sz="0" w:space="0" w:color="auto"/>
            <w:bottom w:val="none" w:sz="0" w:space="0" w:color="auto"/>
            <w:right w:val="none" w:sz="0" w:space="0" w:color="auto"/>
          </w:divBdr>
        </w:div>
      </w:divsChild>
    </w:div>
    <w:div w:id="1991714424">
      <w:bodyDiv w:val="1"/>
      <w:marLeft w:val="0"/>
      <w:marRight w:val="0"/>
      <w:marTop w:val="0"/>
      <w:marBottom w:val="0"/>
      <w:divBdr>
        <w:top w:val="none" w:sz="0" w:space="0" w:color="auto"/>
        <w:left w:val="none" w:sz="0" w:space="0" w:color="auto"/>
        <w:bottom w:val="none" w:sz="0" w:space="0" w:color="auto"/>
        <w:right w:val="none" w:sz="0" w:space="0" w:color="auto"/>
      </w:divBdr>
    </w:div>
    <w:div w:id="1992950903">
      <w:bodyDiv w:val="1"/>
      <w:marLeft w:val="0"/>
      <w:marRight w:val="0"/>
      <w:marTop w:val="0"/>
      <w:marBottom w:val="0"/>
      <w:divBdr>
        <w:top w:val="none" w:sz="0" w:space="0" w:color="auto"/>
        <w:left w:val="none" w:sz="0" w:space="0" w:color="auto"/>
        <w:bottom w:val="none" w:sz="0" w:space="0" w:color="auto"/>
        <w:right w:val="none" w:sz="0" w:space="0" w:color="auto"/>
      </w:divBdr>
    </w:div>
    <w:div w:id="1993633284">
      <w:bodyDiv w:val="1"/>
      <w:marLeft w:val="0"/>
      <w:marRight w:val="0"/>
      <w:marTop w:val="0"/>
      <w:marBottom w:val="0"/>
      <w:divBdr>
        <w:top w:val="none" w:sz="0" w:space="0" w:color="auto"/>
        <w:left w:val="none" w:sz="0" w:space="0" w:color="auto"/>
        <w:bottom w:val="none" w:sz="0" w:space="0" w:color="auto"/>
        <w:right w:val="none" w:sz="0" w:space="0" w:color="auto"/>
      </w:divBdr>
    </w:div>
    <w:div w:id="1994604783">
      <w:bodyDiv w:val="1"/>
      <w:marLeft w:val="0"/>
      <w:marRight w:val="0"/>
      <w:marTop w:val="0"/>
      <w:marBottom w:val="0"/>
      <w:divBdr>
        <w:top w:val="none" w:sz="0" w:space="0" w:color="auto"/>
        <w:left w:val="none" w:sz="0" w:space="0" w:color="auto"/>
        <w:bottom w:val="none" w:sz="0" w:space="0" w:color="auto"/>
        <w:right w:val="none" w:sz="0" w:space="0" w:color="auto"/>
      </w:divBdr>
    </w:div>
    <w:div w:id="1998456372">
      <w:bodyDiv w:val="1"/>
      <w:marLeft w:val="0"/>
      <w:marRight w:val="0"/>
      <w:marTop w:val="0"/>
      <w:marBottom w:val="0"/>
      <w:divBdr>
        <w:top w:val="none" w:sz="0" w:space="0" w:color="auto"/>
        <w:left w:val="none" w:sz="0" w:space="0" w:color="auto"/>
        <w:bottom w:val="none" w:sz="0" w:space="0" w:color="auto"/>
        <w:right w:val="none" w:sz="0" w:space="0" w:color="auto"/>
      </w:divBdr>
    </w:div>
    <w:div w:id="2003241768">
      <w:bodyDiv w:val="1"/>
      <w:marLeft w:val="0"/>
      <w:marRight w:val="0"/>
      <w:marTop w:val="0"/>
      <w:marBottom w:val="0"/>
      <w:divBdr>
        <w:top w:val="none" w:sz="0" w:space="0" w:color="auto"/>
        <w:left w:val="none" w:sz="0" w:space="0" w:color="auto"/>
        <w:bottom w:val="none" w:sz="0" w:space="0" w:color="auto"/>
        <w:right w:val="none" w:sz="0" w:space="0" w:color="auto"/>
      </w:divBdr>
    </w:div>
    <w:div w:id="2005164123">
      <w:bodyDiv w:val="1"/>
      <w:marLeft w:val="0"/>
      <w:marRight w:val="0"/>
      <w:marTop w:val="0"/>
      <w:marBottom w:val="0"/>
      <w:divBdr>
        <w:top w:val="none" w:sz="0" w:space="0" w:color="auto"/>
        <w:left w:val="none" w:sz="0" w:space="0" w:color="auto"/>
        <w:bottom w:val="none" w:sz="0" w:space="0" w:color="auto"/>
        <w:right w:val="none" w:sz="0" w:space="0" w:color="auto"/>
      </w:divBdr>
    </w:div>
    <w:div w:id="2006401064">
      <w:bodyDiv w:val="1"/>
      <w:marLeft w:val="0"/>
      <w:marRight w:val="0"/>
      <w:marTop w:val="0"/>
      <w:marBottom w:val="0"/>
      <w:divBdr>
        <w:top w:val="none" w:sz="0" w:space="0" w:color="auto"/>
        <w:left w:val="none" w:sz="0" w:space="0" w:color="auto"/>
        <w:bottom w:val="none" w:sz="0" w:space="0" w:color="auto"/>
        <w:right w:val="none" w:sz="0" w:space="0" w:color="auto"/>
      </w:divBdr>
    </w:div>
    <w:div w:id="2009019742">
      <w:bodyDiv w:val="1"/>
      <w:marLeft w:val="0"/>
      <w:marRight w:val="0"/>
      <w:marTop w:val="0"/>
      <w:marBottom w:val="0"/>
      <w:divBdr>
        <w:top w:val="none" w:sz="0" w:space="0" w:color="auto"/>
        <w:left w:val="none" w:sz="0" w:space="0" w:color="auto"/>
        <w:bottom w:val="none" w:sz="0" w:space="0" w:color="auto"/>
        <w:right w:val="none" w:sz="0" w:space="0" w:color="auto"/>
      </w:divBdr>
    </w:div>
    <w:div w:id="2009366010">
      <w:bodyDiv w:val="1"/>
      <w:marLeft w:val="0"/>
      <w:marRight w:val="0"/>
      <w:marTop w:val="0"/>
      <w:marBottom w:val="0"/>
      <w:divBdr>
        <w:top w:val="none" w:sz="0" w:space="0" w:color="auto"/>
        <w:left w:val="none" w:sz="0" w:space="0" w:color="auto"/>
        <w:bottom w:val="none" w:sz="0" w:space="0" w:color="auto"/>
        <w:right w:val="none" w:sz="0" w:space="0" w:color="auto"/>
      </w:divBdr>
    </w:div>
    <w:div w:id="2016224417">
      <w:bodyDiv w:val="1"/>
      <w:marLeft w:val="0"/>
      <w:marRight w:val="0"/>
      <w:marTop w:val="0"/>
      <w:marBottom w:val="0"/>
      <w:divBdr>
        <w:top w:val="none" w:sz="0" w:space="0" w:color="auto"/>
        <w:left w:val="none" w:sz="0" w:space="0" w:color="auto"/>
        <w:bottom w:val="none" w:sz="0" w:space="0" w:color="auto"/>
        <w:right w:val="none" w:sz="0" w:space="0" w:color="auto"/>
      </w:divBdr>
    </w:div>
    <w:div w:id="2016572864">
      <w:bodyDiv w:val="1"/>
      <w:marLeft w:val="0"/>
      <w:marRight w:val="0"/>
      <w:marTop w:val="0"/>
      <w:marBottom w:val="0"/>
      <w:divBdr>
        <w:top w:val="none" w:sz="0" w:space="0" w:color="auto"/>
        <w:left w:val="none" w:sz="0" w:space="0" w:color="auto"/>
        <w:bottom w:val="none" w:sz="0" w:space="0" w:color="auto"/>
        <w:right w:val="none" w:sz="0" w:space="0" w:color="auto"/>
      </w:divBdr>
    </w:div>
    <w:div w:id="2017729447">
      <w:bodyDiv w:val="1"/>
      <w:marLeft w:val="0"/>
      <w:marRight w:val="0"/>
      <w:marTop w:val="0"/>
      <w:marBottom w:val="0"/>
      <w:divBdr>
        <w:top w:val="none" w:sz="0" w:space="0" w:color="auto"/>
        <w:left w:val="none" w:sz="0" w:space="0" w:color="auto"/>
        <w:bottom w:val="none" w:sz="0" w:space="0" w:color="auto"/>
        <w:right w:val="none" w:sz="0" w:space="0" w:color="auto"/>
      </w:divBdr>
    </w:div>
    <w:div w:id="2021664955">
      <w:bodyDiv w:val="1"/>
      <w:marLeft w:val="0"/>
      <w:marRight w:val="0"/>
      <w:marTop w:val="0"/>
      <w:marBottom w:val="0"/>
      <w:divBdr>
        <w:top w:val="none" w:sz="0" w:space="0" w:color="auto"/>
        <w:left w:val="none" w:sz="0" w:space="0" w:color="auto"/>
        <w:bottom w:val="none" w:sz="0" w:space="0" w:color="auto"/>
        <w:right w:val="none" w:sz="0" w:space="0" w:color="auto"/>
      </w:divBdr>
    </w:div>
    <w:div w:id="2025399170">
      <w:bodyDiv w:val="1"/>
      <w:marLeft w:val="0"/>
      <w:marRight w:val="0"/>
      <w:marTop w:val="0"/>
      <w:marBottom w:val="0"/>
      <w:divBdr>
        <w:top w:val="none" w:sz="0" w:space="0" w:color="auto"/>
        <w:left w:val="none" w:sz="0" w:space="0" w:color="auto"/>
        <w:bottom w:val="none" w:sz="0" w:space="0" w:color="auto"/>
        <w:right w:val="none" w:sz="0" w:space="0" w:color="auto"/>
      </w:divBdr>
    </w:div>
    <w:div w:id="2026125948">
      <w:bodyDiv w:val="1"/>
      <w:marLeft w:val="0"/>
      <w:marRight w:val="0"/>
      <w:marTop w:val="0"/>
      <w:marBottom w:val="0"/>
      <w:divBdr>
        <w:top w:val="none" w:sz="0" w:space="0" w:color="auto"/>
        <w:left w:val="none" w:sz="0" w:space="0" w:color="auto"/>
        <w:bottom w:val="none" w:sz="0" w:space="0" w:color="auto"/>
        <w:right w:val="none" w:sz="0" w:space="0" w:color="auto"/>
      </w:divBdr>
    </w:div>
    <w:div w:id="2027362162">
      <w:bodyDiv w:val="1"/>
      <w:marLeft w:val="0"/>
      <w:marRight w:val="0"/>
      <w:marTop w:val="0"/>
      <w:marBottom w:val="0"/>
      <w:divBdr>
        <w:top w:val="none" w:sz="0" w:space="0" w:color="auto"/>
        <w:left w:val="none" w:sz="0" w:space="0" w:color="auto"/>
        <w:bottom w:val="none" w:sz="0" w:space="0" w:color="auto"/>
        <w:right w:val="none" w:sz="0" w:space="0" w:color="auto"/>
      </w:divBdr>
    </w:div>
    <w:div w:id="2035227543">
      <w:bodyDiv w:val="1"/>
      <w:marLeft w:val="0"/>
      <w:marRight w:val="0"/>
      <w:marTop w:val="0"/>
      <w:marBottom w:val="0"/>
      <w:divBdr>
        <w:top w:val="none" w:sz="0" w:space="0" w:color="auto"/>
        <w:left w:val="none" w:sz="0" w:space="0" w:color="auto"/>
        <w:bottom w:val="none" w:sz="0" w:space="0" w:color="auto"/>
        <w:right w:val="none" w:sz="0" w:space="0" w:color="auto"/>
      </w:divBdr>
    </w:div>
    <w:div w:id="2036688867">
      <w:bodyDiv w:val="1"/>
      <w:marLeft w:val="0"/>
      <w:marRight w:val="0"/>
      <w:marTop w:val="0"/>
      <w:marBottom w:val="0"/>
      <w:divBdr>
        <w:top w:val="none" w:sz="0" w:space="0" w:color="auto"/>
        <w:left w:val="none" w:sz="0" w:space="0" w:color="auto"/>
        <w:bottom w:val="none" w:sz="0" w:space="0" w:color="auto"/>
        <w:right w:val="none" w:sz="0" w:space="0" w:color="auto"/>
      </w:divBdr>
      <w:divsChild>
        <w:div w:id="117139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802869">
      <w:bodyDiv w:val="1"/>
      <w:marLeft w:val="0"/>
      <w:marRight w:val="0"/>
      <w:marTop w:val="0"/>
      <w:marBottom w:val="0"/>
      <w:divBdr>
        <w:top w:val="none" w:sz="0" w:space="0" w:color="auto"/>
        <w:left w:val="none" w:sz="0" w:space="0" w:color="auto"/>
        <w:bottom w:val="none" w:sz="0" w:space="0" w:color="auto"/>
        <w:right w:val="none" w:sz="0" w:space="0" w:color="auto"/>
      </w:divBdr>
    </w:div>
    <w:div w:id="2044745667">
      <w:bodyDiv w:val="1"/>
      <w:marLeft w:val="0"/>
      <w:marRight w:val="0"/>
      <w:marTop w:val="0"/>
      <w:marBottom w:val="0"/>
      <w:divBdr>
        <w:top w:val="none" w:sz="0" w:space="0" w:color="auto"/>
        <w:left w:val="none" w:sz="0" w:space="0" w:color="auto"/>
        <w:bottom w:val="none" w:sz="0" w:space="0" w:color="auto"/>
        <w:right w:val="none" w:sz="0" w:space="0" w:color="auto"/>
      </w:divBdr>
    </w:div>
    <w:div w:id="2048215727">
      <w:bodyDiv w:val="1"/>
      <w:marLeft w:val="0"/>
      <w:marRight w:val="0"/>
      <w:marTop w:val="0"/>
      <w:marBottom w:val="0"/>
      <w:divBdr>
        <w:top w:val="none" w:sz="0" w:space="0" w:color="auto"/>
        <w:left w:val="none" w:sz="0" w:space="0" w:color="auto"/>
        <w:bottom w:val="none" w:sz="0" w:space="0" w:color="auto"/>
        <w:right w:val="none" w:sz="0" w:space="0" w:color="auto"/>
      </w:divBdr>
    </w:div>
    <w:div w:id="2048945907">
      <w:bodyDiv w:val="1"/>
      <w:marLeft w:val="0"/>
      <w:marRight w:val="0"/>
      <w:marTop w:val="0"/>
      <w:marBottom w:val="0"/>
      <w:divBdr>
        <w:top w:val="none" w:sz="0" w:space="0" w:color="auto"/>
        <w:left w:val="none" w:sz="0" w:space="0" w:color="auto"/>
        <w:bottom w:val="none" w:sz="0" w:space="0" w:color="auto"/>
        <w:right w:val="none" w:sz="0" w:space="0" w:color="auto"/>
      </w:divBdr>
    </w:div>
    <w:div w:id="2053143068">
      <w:bodyDiv w:val="1"/>
      <w:marLeft w:val="0"/>
      <w:marRight w:val="0"/>
      <w:marTop w:val="0"/>
      <w:marBottom w:val="0"/>
      <w:divBdr>
        <w:top w:val="none" w:sz="0" w:space="0" w:color="auto"/>
        <w:left w:val="none" w:sz="0" w:space="0" w:color="auto"/>
        <w:bottom w:val="none" w:sz="0" w:space="0" w:color="auto"/>
        <w:right w:val="none" w:sz="0" w:space="0" w:color="auto"/>
      </w:divBdr>
    </w:div>
    <w:div w:id="2056079926">
      <w:bodyDiv w:val="1"/>
      <w:marLeft w:val="0"/>
      <w:marRight w:val="0"/>
      <w:marTop w:val="0"/>
      <w:marBottom w:val="0"/>
      <w:divBdr>
        <w:top w:val="none" w:sz="0" w:space="0" w:color="auto"/>
        <w:left w:val="none" w:sz="0" w:space="0" w:color="auto"/>
        <w:bottom w:val="none" w:sz="0" w:space="0" w:color="auto"/>
        <w:right w:val="none" w:sz="0" w:space="0" w:color="auto"/>
      </w:divBdr>
    </w:div>
    <w:div w:id="2065983106">
      <w:bodyDiv w:val="1"/>
      <w:marLeft w:val="0"/>
      <w:marRight w:val="0"/>
      <w:marTop w:val="0"/>
      <w:marBottom w:val="0"/>
      <w:divBdr>
        <w:top w:val="none" w:sz="0" w:space="0" w:color="auto"/>
        <w:left w:val="none" w:sz="0" w:space="0" w:color="auto"/>
        <w:bottom w:val="none" w:sz="0" w:space="0" w:color="auto"/>
        <w:right w:val="none" w:sz="0" w:space="0" w:color="auto"/>
      </w:divBdr>
    </w:div>
    <w:div w:id="2067561082">
      <w:bodyDiv w:val="1"/>
      <w:marLeft w:val="0"/>
      <w:marRight w:val="0"/>
      <w:marTop w:val="0"/>
      <w:marBottom w:val="0"/>
      <w:divBdr>
        <w:top w:val="none" w:sz="0" w:space="0" w:color="auto"/>
        <w:left w:val="none" w:sz="0" w:space="0" w:color="auto"/>
        <w:bottom w:val="none" w:sz="0" w:space="0" w:color="auto"/>
        <w:right w:val="none" w:sz="0" w:space="0" w:color="auto"/>
      </w:divBdr>
    </w:div>
    <w:div w:id="2071461965">
      <w:bodyDiv w:val="1"/>
      <w:marLeft w:val="0"/>
      <w:marRight w:val="0"/>
      <w:marTop w:val="0"/>
      <w:marBottom w:val="0"/>
      <w:divBdr>
        <w:top w:val="none" w:sz="0" w:space="0" w:color="auto"/>
        <w:left w:val="none" w:sz="0" w:space="0" w:color="auto"/>
        <w:bottom w:val="none" w:sz="0" w:space="0" w:color="auto"/>
        <w:right w:val="none" w:sz="0" w:space="0" w:color="auto"/>
      </w:divBdr>
    </w:div>
    <w:div w:id="2075396123">
      <w:bodyDiv w:val="1"/>
      <w:marLeft w:val="0"/>
      <w:marRight w:val="0"/>
      <w:marTop w:val="0"/>
      <w:marBottom w:val="0"/>
      <w:divBdr>
        <w:top w:val="none" w:sz="0" w:space="0" w:color="auto"/>
        <w:left w:val="none" w:sz="0" w:space="0" w:color="auto"/>
        <w:bottom w:val="none" w:sz="0" w:space="0" w:color="auto"/>
        <w:right w:val="none" w:sz="0" w:space="0" w:color="auto"/>
      </w:divBdr>
    </w:div>
    <w:div w:id="2079790054">
      <w:bodyDiv w:val="1"/>
      <w:marLeft w:val="0"/>
      <w:marRight w:val="0"/>
      <w:marTop w:val="0"/>
      <w:marBottom w:val="0"/>
      <w:divBdr>
        <w:top w:val="none" w:sz="0" w:space="0" w:color="auto"/>
        <w:left w:val="none" w:sz="0" w:space="0" w:color="auto"/>
        <w:bottom w:val="none" w:sz="0" w:space="0" w:color="auto"/>
        <w:right w:val="none" w:sz="0" w:space="0" w:color="auto"/>
      </w:divBdr>
    </w:div>
    <w:div w:id="2079932892">
      <w:bodyDiv w:val="1"/>
      <w:marLeft w:val="0"/>
      <w:marRight w:val="0"/>
      <w:marTop w:val="0"/>
      <w:marBottom w:val="0"/>
      <w:divBdr>
        <w:top w:val="none" w:sz="0" w:space="0" w:color="auto"/>
        <w:left w:val="none" w:sz="0" w:space="0" w:color="auto"/>
        <w:bottom w:val="none" w:sz="0" w:space="0" w:color="auto"/>
        <w:right w:val="none" w:sz="0" w:space="0" w:color="auto"/>
      </w:divBdr>
    </w:div>
    <w:div w:id="2086682212">
      <w:bodyDiv w:val="1"/>
      <w:marLeft w:val="0"/>
      <w:marRight w:val="0"/>
      <w:marTop w:val="0"/>
      <w:marBottom w:val="0"/>
      <w:divBdr>
        <w:top w:val="none" w:sz="0" w:space="0" w:color="auto"/>
        <w:left w:val="none" w:sz="0" w:space="0" w:color="auto"/>
        <w:bottom w:val="none" w:sz="0" w:space="0" w:color="auto"/>
        <w:right w:val="none" w:sz="0" w:space="0" w:color="auto"/>
      </w:divBdr>
    </w:div>
    <w:div w:id="2087192292">
      <w:bodyDiv w:val="1"/>
      <w:marLeft w:val="0"/>
      <w:marRight w:val="0"/>
      <w:marTop w:val="0"/>
      <w:marBottom w:val="0"/>
      <w:divBdr>
        <w:top w:val="none" w:sz="0" w:space="0" w:color="auto"/>
        <w:left w:val="none" w:sz="0" w:space="0" w:color="auto"/>
        <w:bottom w:val="none" w:sz="0" w:space="0" w:color="auto"/>
        <w:right w:val="none" w:sz="0" w:space="0" w:color="auto"/>
      </w:divBdr>
    </w:div>
    <w:div w:id="2090076394">
      <w:bodyDiv w:val="1"/>
      <w:marLeft w:val="0"/>
      <w:marRight w:val="0"/>
      <w:marTop w:val="0"/>
      <w:marBottom w:val="0"/>
      <w:divBdr>
        <w:top w:val="none" w:sz="0" w:space="0" w:color="auto"/>
        <w:left w:val="none" w:sz="0" w:space="0" w:color="auto"/>
        <w:bottom w:val="none" w:sz="0" w:space="0" w:color="auto"/>
        <w:right w:val="none" w:sz="0" w:space="0" w:color="auto"/>
      </w:divBdr>
    </w:div>
    <w:div w:id="2094887447">
      <w:bodyDiv w:val="1"/>
      <w:marLeft w:val="0"/>
      <w:marRight w:val="0"/>
      <w:marTop w:val="0"/>
      <w:marBottom w:val="0"/>
      <w:divBdr>
        <w:top w:val="none" w:sz="0" w:space="0" w:color="auto"/>
        <w:left w:val="none" w:sz="0" w:space="0" w:color="auto"/>
        <w:bottom w:val="none" w:sz="0" w:space="0" w:color="auto"/>
        <w:right w:val="none" w:sz="0" w:space="0" w:color="auto"/>
      </w:divBdr>
    </w:div>
    <w:div w:id="2097359820">
      <w:bodyDiv w:val="1"/>
      <w:marLeft w:val="0"/>
      <w:marRight w:val="0"/>
      <w:marTop w:val="0"/>
      <w:marBottom w:val="0"/>
      <w:divBdr>
        <w:top w:val="none" w:sz="0" w:space="0" w:color="auto"/>
        <w:left w:val="none" w:sz="0" w:space="0" w:color="auto"/>
        <w:bottom w:val="none" w:sz="0" w:space="0" w:color="auto"/>
        <w:right w:val="none" w:sz="0" w:space="0" w:color="auto"/>
      </w:divBdr>
    </w:div>
    <w:div w:id="2103212891">
      <w:bodyDiv w:val="1"/>
      <w:marLeft w:val="0"/>
      <w:marRight w:val="0"/>
      <w:marTop w:val="0"/>
      <w:marBottom w:val="0"/>
      <w:divBdr>
        <w:top w:val="none" w:sz="0" w:space="0" w:color="auto"/>
        <w:left w:val="none" w:sz="0" w:space="0" w:color="auto"/>
        <w:bottom w:val="none" w:sz="0" w:space="0" w:color="auto"/>
        <w:right w:val="none" w:sz="0" w:space="0" w:color="auto"/>
      </w:divBdr>
    </w:div>
    <w:div w:id="2107341007">
      <w:bodyDiv w:val="1"/>
      <w:marLeft w:val="0"/>
      <w:marRight w:val="0"/>
      <w:marTop w:val="0"/>
      <w:marBottom w:val="0"/>
      <w:divBdr>
        <w:top w:val="none" w:sz="0" w:space="0" w:color="auto"/>
        <w:left w:val="none" w:sz="0" w:space="0" w:color="auto"/>
        <w:bottom w:val="none" w:sz="0" w:space="0" w:color="auto"/>
        <w:right w:val="none" w:sz="0" w:space="0" w:color="auto"/>
      </w:divBdr>
    </w:div>
    <w:div w:id="2107386529">
      <w:bodyDiv w:val="1"/>
      <w:marLeft w:val="0"/>
      <w:marRight w:val="0"/>
      <w:marTop w:val="0"/>
      <w:marBottom w:val="0"/>
      <w:divBdr>
        <w:top w:val="none" w:sz="0" w:space="0" w:color="auto"/>
        <w:left w:val="none" w:sz="0" w:space="0" w:color="auto"/>
        <w:bottom w:val="none" w:sz="0" w:space="0" w:color="auto"/>
        <w:right w:val="none" w:sz="0" w:space="0" w:color="auto"/>
      </w:divBdr>
    </w:div>
    <w:div w:id="2111706143">
      <w:bodyDiv w:val="1"/>
      <w:marLeft w:val="0"/>
      <w:marRight w:val="0"/>
      <w:marTop w:val="0"/>
      <w:marBottom w:val="0"/>
      <w:divBdr>
        <w:top w:val="none" w:sz="0" w:space="0" w:color="auto"/>
        <w:left w:val="none" w:sz="0" w:space="0" w:color="auto"/>
        <w:bottom w:val="none" w:sz="0" w:space="0" w:color="auto"/>
        <w:right w:val="none" w:sz="0" w:space="0" w:color="auto"/>
      </w:divBdr>
    </w:div>
    <w:div w:id="2111773699">
      <w:bodyDiv w:val="1"/>
      <w:marLeft w:val="0"/>
      <w:marRight w:val="0"/>
      <w:marTop w:val="0"/>
      <w:marBottom w:val="0"/>
      <w:divBdr>
        <w:top w:val="none" w:sz="0" w:space="0" w:color="auto"/>
        <w:left w:val="none" w:sz="0" w:space="0" w:color="auto"/>
        <w:bottom w:val="none" w:sz="0" w:space="0" w:color="auto"/>
        <w:right w:val="none" w:sz="0" w:space="0" w:color="auto"/>
      </w:divBdr>
    </w:div>
    <w:div w:id="2113895445">
      <w:bodyDiv w:val="1"/>
      <w:marLeft w:val="0"/>
      <w:marRight w:val="0"/>
      <w:marTop w:val="0"/>
      <w:marBottom w:val="0"/>
      <w:divBdr>
        <w:top w:val="none" w:sz="0" w:space="0" w:color="auto"/>
        <w:left w:val="none" w:sz="0" w:space="0" w:color="auto"/>
        <w:bottom w:val="none" w:sz="0" w:space="0" w:color="auto"/>
        <w:right w:val="none" w:sz="0" w:space="0" w:color="auto"/>
      </w:divBdr>
    </w:div>
    <w:div w:id="2119329754">
      <w:bodyDiv w:val="1"/>
      <w:marLeft w:val="0"/>
      <w:marRight w:val="0"/>
      <w:marTop w:val="0"/>
      <w:marBottom w:val="0"/>
      <w:divBdr>
        <w:top w:val="none" w:sz="0" w:space="0" w:color="auto"/>
        <w:left w:val="none" w:sz="0" w:space="0" w:color="auto"/>
        <w:bottom w:val="none" w:sz="0" w:space="0" w:color="auto"/>
        <w:right w:val="none" w:sz="0" w:space="0" w:color="auto"/>
      </w:divBdr>
    </w:div>
    <w:div w:id="2123377195">
      <w:bodyDiv w:val="1"/>
      <w:marLeft w:val="0"/>
      <w:marRight w:val="0"/>
      <w:marTop w:val="0"/>
      <w:marBottom w:val="0"/>
      <w:divBdr>
        <w:top w:val="none" w:sz="0" w:space="0" w:color="auto"/>
        <w:left w:val="none" w:sz="0" w:space="0" w:color="auto"/>
        <w:bottom w:val="none" w:sz="0" w:space="0" w:color="auto"/>
        <w:right w:val="none" w:sz="0" w:space="0" w:color="auto"/>
      </w:divBdr>
    </w:div>
    <w:div w:id="2123721694">
      <w:bodyDiv w:val="1"/>
      <w:marLeft w:val="0"/>
      <w:marRight w:val="0"/>
      <w:marTop w:val="0"/>
      <w:marBottom w:val="0"/>
      <w:divBdr>
        <w:top w:val="none" w:sz="0" w:space="0" w:color="auto"/>
        <w:left w:val="none" w:sz="0" w:space="0" w:color="auto"/>
        <w:bottom w:val="none" w:sz="0" w:space="0" w:color="auto"/>
        <w:right w:val="none" w:sz="0" w:space="0" w:color="auto"/>
      </w:divBdr>
    </w:div>
    <w:div w:id="2127046158">
      <w:bodyDiv w:val="1"/>
      <w:marLeft w:val="0"/>
      <w:marRight w:val="0"/>
      <w:marTop w:val="0"/>
      <w:marBottom w:val="0"/>
      <w:divBdr>
        <w:top w:val="none" w:sz="0" w:space="0" w:color="auto"/>
        <w:left w:val="none" w:sz="0" w:space="0" w:color="auto"/>
        <w:bottom w:val="none" w:sz="0" w:space="0" w:color="auto"/>
        <w:right w:val="none" w:sz="0" w:space="0" w:color="auto"/>
      </w:divBdr>
    </w:div>
    <w:div w:id="2128884994">
      <w:bodyDiv w:val="1"/>
      <w:marLeft w:val="0"/>
      <w:marRight w:val="0"/>
      <w:marTop w:val="0"/>
      <w:marBottom w:val="0"/>
      <w:divBdr>
        <w:top w:val="none" w:sz="0" w:space="0" w:color="auto"/>
        <w:left w:val="none" w:sz="0" w:space="0" w:color="auto"/>
        <w:bottom w:val="none" w:sz="0" w:space="0" w:color="auto"/>
        <w:right w:val="none" w:sz="0" w:space="0" w:color="auto"/>
      </w:divBdr>
    </w:div>
    <w:div w:id="2129007868">
      <w:bodyDiv w:val="1"/>
      <w:marLeft w:val="0"/>
      <w:marRight w:val="0"/>
      <w:marTop w:val="0"/>
      <w:marBottom w:val="0"/>
      <w:divBdr>
        <w:top w:val="none" w:sz="0" w:space="0" w:color="auto"/>
        <w:left w:val="none" w:sz="0" w:space="0" w:color="auto"/>
        <w:bottom w:val="none" w:sz="0" w:space="0" w:color="auto"/>
        <w:right w:val="none" w:sz="0" w:space="0" w:color="auto"/>
      </w:divBdr>
    </w:div>
    <w:div w:id="2132243123">
      <w:bodyDiv w:val="1"/>
      <w:marLeft w:val="0"/>
      <w:marRight w:val="0"/>
      <w:marTop w:val="0"/>
      <w:marBottom w:val="0"/>
      <w:divBdr>
        <w:top w:val="none" w:sz="0" w:space="0" w:color="auto"/>
        <w:left w:val="none" w:sz="0" w:space="0" w:color="auto"/>
        <w:bottom w:val="none" w:sz="0" w:space="0" w:color="auto"/>
        <w:right w:val="none" w:sz="0" w:space="0" w:color="auto"/>
      </w:divBdr>
    </w:div>
    <w:div w:id="2132704770">
      <w:bodyDiv w:val="1"/>
      <w:marLeft w:val="0"/>
      <w:marRight w:val="0"/>
      <w:marTop w:val="0"/>
      <w:marBottom w:val="0"/>
      <w:divBdr>
        <w:top w:val="none" w:sz="0" w:space="0" w:color="auto"/>
        <w:left w:val="none" w:sz="0" w:space="0" w:color="auto"/>
        <w:bottom w:val="none" w:sz="0" w:space="0" w:color="auto"/>
        <w:right w:val="none" w:sz="0" w:space="0" w:color="auto"/>
      </w:divBdr>
    </w:div>
    <w:div w:id="2134252429">
      <w:bodyDiv w:val="1"/>
      <w:marLeft w:val="0"/>
      <w:marRight w:val="0"/>
      <w:marTop w:val="0"/>
      <w:marBottom w:val="0"/>
      <w:divBdr>
        <w:top w:val="none" w:sz="0" w:space="0" w:color="auto"/>
        <w:left w:val="none" w:sz="0" w:space="0" w:color="auto"/>
        <w:bottom w:val="none" w:sz="0" w:space="0" w:color="auto"/>
        <w:right w:val="none" w:sz="0" w:space="0" w:color="auto"/>
      </w:divBdr>
    </w:div>
    <w:div w:id="2134784126">
      <w:bodyDiv w:val="1"/>
      <w:marLeft w:val="0"/>
      <w:marRight w:val="0"/>
      <w:marTop w:val="0"/>
      <w:marBottom w:val="0"/>
      <w:divBdr>
        <w:top w:val="none" w:sz="0" w:space="0" w:color="auto"/>
        <w:left w:val="none" w:sz="0" w:space="0" w:color="auto"/>
        <w:bottom w:val="none" w:sz="0" w:space="0" w:color="auto"/>
        <w:right w:val="none" w:sz="0" w:space="0" w:color="auto"/>
      </w:divBdr>
    </w:div>
    <w:div w:id="2138714776">
      <w:bodyDiv w:val="1"/>
      <w:marLeft w:val="0"/>
      <w:marRight w:val="0"/>
      <w:marTop w:val="0"/>
      <w:marBottom w:val="0"/>
      <w:divBdr>
        <w:top w:val="none" w:sz="0" w:space="0" w:color="auto"/>
        <w:left w:val="none" w:sz="0" w:space="0" w:color="auto"/>
        <w:bottom w:val="none" w:sz="0" w:space="0" w:color="auto"/>
        <w:right w:val="none" w:sz="0" w:space="0" w:color="auto"/>
      </w:divBdr>
    </w:div>
    <w:div w:id="2140296881">
      <w:bodyDiv w:val="1"/>
      <w:marLeft w:val="0"/>
      <w:marRight w:val="0"/>
      <w:marTop w:val="0"/>
      <w:marBottom w:val="0"/>
      <w:divBdr>
        <w:top w:val="none" w:sz="0" w:space="0" w:color="auto"/>
        <w:left w:val="none" w:sz="0" w:space="0" w:color="auto"/>
        <w:bottom w:val="none" w:sz="0" w:space="0" w:color="auto"/>
        <w:right w:val="none" w:sz="0" w:space="0" w:color="auto"/>
      </w:divBdr>
    </w:div>
    <w:div w:id="2143111739">
      <w:bodyDiv w:val="1"/>
      <w:marLeft w:val="0"/>
      <w:marRight w:val="0"/>
      <w:marTop w:val="0"/>
      <w:marBottom w:val="0"/>
      <w:divBdr>
        <w:top w:val="none" w:sz="0" w:space="0" w:color="auto"/>
        <w:left w:val="none" w:sz="0" w:space="0" w:color="auto"/>
        <w:bottom w:val="none" w:sz="0" w:space="0" w:color="auto"/>
        <w:right w:val="none" w:sz="0" w:space="0" w:color="auto"/>
      </w:divBdr>
    </w:div>
    <w:div w:id="2146122454">
      <w:bodyDiv w:val="1"/>
      <w:marLeft w:val="0"/>
      <w:marRight w:val="0"/>
      <w:marTop w:val="0"/>
      <w:marBottom w:val="0"/>
      <w:divBdr>
        <w:top w:val="none" w:sz="0" w:space="0" w:color="auto"/>
        <w:left w:val="none" w:sz="0" w:space="0" w:color="auto"/>
        <w:bottom w:val="none" w:sz="0" w:space="0" w:color="auto"/>
        <w:right w:val="none" w:sz="0" w:space="0" w:color="auto"/>
      </w:divBdr>
    </w:div>
    <w:div w:id="214645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2.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chart" Target="charts/chart7.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chart" Target="charts/chart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9100e9363695ed2/_UMUM%5b2019%5d/_UNIDADES%20CURRICULARES/_2024/PF/TRABALHO%20DO%20FINAL%20DO%20CURSO/RETIFICADO%20vf/TABEL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9100e9363695ed2/_UMUM%5b2019%5d/_UNIDADES%20CURRICULARES/_2024/PF/TRABALHO%20DO%20FINAL%20DO%20CURSO/RETIFICADO%20vf/TABEL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svaldo%20B.%20Massango\Downloads\TABEL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39100e9363695ed2/_UMUM%5b2019%5d/_UNIDADES%20CURRICULARES/_2024/PF/TRABALHO%20DO%20FINAL%20DO%20CURSO/RETIFICADO%20vf/TABEL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39100e9363695ed2/_UMUM%5b2019%5d/_UNIDADES%20CURRICULARES/_2024/PF/TRABALHO%20DO%20FINAL%20DO%20CURSO/RETIFICADO%20vf/TABELA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r>
              <a:rPr lang="en-US" sz="1200"/>
              <a:t>Registo actual dos serviços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Manual em cadernos ou folhas</c:v>
                </c:pt>
                <c:pt idx="1">
                  <c:v>Parcialmente digital</c:v>
                </c:pt>
                <c:pt idx="2">
                  <c:v>Sistema (software)</c:v>
                </c:pt>
              </c:strCache>
            </c:strRef>
          </c:cat>
          <c:val>
            <c:numRef>
              <c:f>Sheet1!$B$3:$B$5</c:f>
              <c:numCache>
                <c:formatCode>General</c:formatCode>
                <c:ptCount val="3"/>
                <c:pt idx="0">
                  <c:v>6</c:v>
                </c:pt>
                <c:pt idx="1">
                  <c:v>2</c:v>
                </c:pt>
                <c:pt idx="2">
                  <c:v>0</c:v>
                </c:pt>
              </c:numCache>
            </c:numRef>
          </c:val>
          <c:extLst>
            <c:ext xmlns:c16="http://schemas.microsoft.com/office/drawing/2014/chart" uri="{C3380CC4-5D6E-409C-BE32-E72D297353CC}">
              <c16:uniqueId val="{00000000-EF24-4D8A-BAFD-BBB04FD8F4BD}"/>
            </c:ext>
          </c:extLst>
        </c:ser>
        <c:dLbls>
          <c:dLblPos val="outEnd"/>
          <c:showLegendKey val="0"/>
          <c:showVal val="1"/>
          <c:showCatName val="0"/>
          <c:showSerName val="0"/>
          <c:showPercent val="0"/>
          <c:showBubbleSize val="0"/>
        </c:dLbls>
        <c:gapWidth val="219"/>
        <c:overlap val="-27"/>
        <c:axId val="509654096"/>
        <c:axId val="522075104"/>
      </c:barChart>
      <c:catAx>
        <c:axId val="50965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522075104"/>
        <c:crosses val="autoZero"/>
        <c:auto val="1"/>
        <c:lblAlgn val="ctr"/>
        <c:lblOffset val="100"/>
        <c:noMultiLvlLbl val="0"/>
      </c:catAx>
      <c:valAx>
        <c:axId val="522075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rebuchet MS" panose="020B0603020202020204" pitchFamily="34" charset="0"/>
                    <a:ea typeface="+mn-ea"/>
                    <a:cs typeface="+mn-cs"/>
                  </a:defRPr>
                </a:pPr>
                <a:r>
                  <a:rPr lang="en-US"/>
                  <a:t>Número de colabores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rebuchet MS" panose="020B060302020202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509654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rebuchet MS" panose="020B0603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r>
              <a:rPr lang="en-US" sz="1200"/>
              <a:t>Eficiência do sistema actual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8B6-4610-9410-063EEF17E0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8B6-4610-9410-063EEF17E0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8B6-4610-9410-063EEF17E0DB}"/>
              </c:ext>
            </c:extLst>
          </c:dPt>
          <c:dLbls>
            <c:dLbl>
              <c:idx val="0"/>
              <c:tx>
                <c:rich>
                  <a:bodyPr/>
                  <a:lstStyle/>
                  <a:p>
                    <a:fld id="{1682EC39-97BA-4608-AABD-63DF2AA30CDB}" type="VALUE">
                      <a:rPr lang="en-US" sz="1200" b="1">
                        <a:solidFill>
                          <a:schemeClr val="bg1"/>
                        </a:solidFill>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8B6-4610-9410-063EEF17E0DB}"/>
                </c:ext>
              </c:extLst>
            </c:dLbl>
            <c:dLbl>
              <c:idx val="1"/>
              <c:tx>
                <c:rich>
                  <a:bodyPr/>
                  <a:lstStyle/>
                  <a:p>
                    <a:fld id="{9EC4929C-2B05-44B5-9C04-8D465DC8157A}" type="VALUE">
                      <a:rPr lang="en-US" sz="1200" b="1">
                        <a:solidFill>
                          <a:schemeClr val="bg1"/>
                        </a:solidFill>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8B6-4610-9410-063EEF17E0DB}"/>
                </c:ext>
              </c:extLst>
            </c:dLbl>
            <c:dLbl>
              <c:idx val="2"/>
              <c:tx>
                <c:rich>
                  <a:bodyPr/>
                  <a:lstStyle/>
                  <a:p>
                    <a:fld id="{A3422251-8EA5-4381-9FBA-CDEC8B5F0670}" type="VALUE">
                      <a:rPr lang="en-US" sz="1200" b="1">
                        <a:solidFill>
                          <a:schemeClr val="bg1"/>
                        </a:solidFill>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8B6-4610-9410-063EEF17E0DB}"/>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Sheet1!$A$9:$A$11</c:f>
              <c:strCache>
                <c:ptCount val="3"/>
                <c:pt idx="0">
                  <c:v>Sim</c:v>
                </c:pt>
                <c:pt idx="1">
                  <c:v>Não</c:v>
                </c:pt>
                <c:pt idx="2">
                  <c:v>Não sabe dizer</c:v>
                </c:pt>
              </c:strCache>
              <c:extLst/>
            </c:strRef>
          </c:cat>
          <c:val>
            <c:numRef>
              <c:f>Sheet1!$B$9:$B$11</c:f>
              <c:numCache>
                <c:formatCode>General</c:formatCode>
                <c:ptCount val="3"/>
                <c:pt idx="0">
                  <c:v>1</c:v>
                </c:pt>
                <c:pt idx="1">
                  <c:v>6</c:v>
                </c:pt>
                <c:pt idx="2">
                  <c:v>1</c:v>
                </c:pt>
              </c:numCache>
              <c:extLst/>
            </c:numRef>
          </c:val>
          <c:extLst>
            <c:ext xmlns:c16="http://schemas.microsoft.com/office/drawing/2014/chart" uri="{C3380CC4-5D6E-409C-BE32-E72D297353CC}">
              <c16:uniqueId val="{00000006-F8B6-4610-9410-063EEF17E0DB}"/>
            </c:ext>
          </c:extLst>
        </c:ser>
        <c:dLbls>
          <c:dLblPos val="bestFit"/>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8-F8B6-4610-9410-063EEF17E0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A-F8B6-4610-9410-063EEF17E0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C-F8B6-4610-9410-063EEF17E0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Sheet1!$A$9:$A$11</c15:sqref>
                        </c15:formulaRef>
                      </c:ext>
                    </c:extLst>
                    <c:strCache>
                      <c:ptCount val="3"/>
                      <c:pt idx="0">
                        <c:v>Sim</c:v>
                      </c:pt>
                      <c:pt idx="1">
                        <c:v>Não</c:v>
                      </c:pt>
                      <c:pt idx="2">
                        <c:v>Não sabe dizer</c:v>
                      </c:pt>
                    </c:strCache>
                  </c:strRef>
                </c:cat>
                <c:val>
                  <c:numRef>
                    <c:extLst>
                      <c:ext uri="{02D57815-91ED-43cb-92C2-25804820EDAC}">
                        <c15:formulaRef>
                          <c15:sqref>Sheet1!$C$9:$C$11</c15:sqref>
                        </c15:formulaRef>
                      </c:ext>
                    </c:extLst>
                    <c:numCache>
                      <c:formatCode>0%</c:formatCode>
                      <c:ptCount val="3"/>
                      <c:pt idx="0" formatCode="0.0%">
                        <c:v>0.125</c:v>
                      </c:pt>
                      <c:pt idx="1">
                        <c:v>0.75</c:v>
                      </c:pt>
                      <c:pt idx="2" formatCode="0.0%">
                        <c:v>0.125</c:v>
                      </c:pt>
                    </c:numCache>
                  </c:numRef>
                </c:val>
                <c:extLst>
                  <c:ext xmlns:c16="http://schemas.microsoft.com/office/drawing/2014/chart" uri="{C3380CC4-5D6E-409C-BE32-E72D297353CC}">
                    <c16:uniqueId val="{0000000D-F8B6-4610-9410-063EEF17E0DB}"/>
                  </c:ext>
                </c:extLst>
              </c15:ser>
            </c15:filteredPieSeries>
            <c15:filteredPieSeries>
              <c15:ser>
                <c:idx val="2"/>
                <c:order val="2"/>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0F-F8B6-4610-9410-063EEF17E0DB}"/>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11-F8B6-4610-9410-063EEF17E0DB}"/>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13-F8B6-4610-9410-063EEF17E0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Sheet1!$A$9:$A$11</c15:sqref>
                        </c15:formulaRef>
                      </c:ext>
                    </c:extLst>
                    <c:strCache>
                      <c:ptCount val="3"/>
                      <c:pt idx="0">
                        <c:v>Sim</c:v>
                      </c:pt>
                      <c:pt idx="1">
                        <c:v>Não</c:v>
                      </c:pt>
                      <c:pt idx="2">
                        <c:v>Não sabe dizer</c:v>
                      </c:pt>
                    </c:strCache>
                  </c:strRef>
                </c:cat>
                <c:val>
                  <c:numRef>
                    <c:extLst xmlns:c15="http://schemas.microsoft.com/office/drawing/2012/chart">
                      <c:ext xmlns:c15="http://schemas.microsoft.com/office/drawing/2012/chart" uri="{02D57815-91ED-43cb-92C2-25804820EDAC}">
                        <c15:formulaRef>
                          <c15:sqref>Sheet1!$D$9:$D$11</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14-F8B6-4610-9410-063EEF17E0DB}"/>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rebuchet MS" panose="020B0603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r>
              <a:rPr lang="en-US" sz="1200"/>
              <a:t>Dificuldades do modelo actual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endParaRPr lang="en-US"/>
        </a:p>
      </c:txPr>
    </c:title>
    <c:autoTitleDeleted val="0"/>
    <c:plotArea>
      <c:layout/>
      <c:barChart>
        <c:barDir val="col"/>
        <c:grouping val="clustered"/>
        <c:varyColors val="0"/>
        <c:ser>
          <c:idx val="0"/>
          <c:order val="0"/>
          <c:tx>
            <c:strRef>
              <c:f>[TABELAS.xlsx]Sheet1!$A$31</c:f>
              <c:strCache>
                <c:ptCount val="1"/>
                <c:pt idx="0">
                  <c:v>Falta de padronização</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[TABELAS.xlsx]Sheet1!$C$31</c:f>
              <c:numCache>
                <c:formatCode>0%</c:formatCode>
                <c:ptCount val="1"/>
                <c:pt idx="0">
                  <c:v>0.75</c:v>
                </c:pt>
              </c:numCache>
            </c:numRef>
          </c:val>
          <c:extLst>
            <c:ext xmlns:c16="http://schemas.microsoft.com/office/drawing/2014/chart" uri="{C3380CC4-5D6E-409C-BE32-E72D297353CC}">
              <c16:uniqueId val="{00000000-36FF-47F3-8D9E-7881314AF3F3}"/>
            </c:ext>
          </c:extLst>
        </c:ser>
        <c:ser>
          <c:idx val="1"/>
          <c:order val="1"/>
          <c:tx>
            <c:strRef>
              <c:f>[TABELAS.xlsx]Sheet1!$A$32</c:f>
              <c:strCache>
                <c:ptCount val="1"/>
                <c:pt idx="0">
                  <c:v>Dificuldades de acesso ao histórico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[TABELAS.xlsx]Sheet1!$C$32</c:f>
              <c:numCache>
                <c:formatCode>0.0%</c:formatCode>
                <c:ptCount val="1"/>
                <c:pt idx="0">
                  <c:v>0.625</c:v>
                </c:pt>
              </c:numCache>
            </c:numRef>
          </c:val>
          <c:extLst>
            <c:ext xmlns:c16="http://schemas.microsoft.com/office/drawing/2014/chart" uri="{C3380CC4-5D6E-409C-BE32-E72D297353CC}">
              <c16:uniqueId val="{00000001-36FF-47F3-8D9E-7881314AF3F3}"/>
            </c:ext>
          </c:extLst>
        </c:ser>
        <c:ser>
          <c:idx val="2"/>
          <c:order val="2"/>
          <c:tx>
            <c:strRef>
              <c:f>[TABELAS.xlsx]Sheet1!$A$33</c:f>
              <c:strCache>
                <c:ptCount val="1"/>
                <c:pt idx="0">
                  <c:v>Comunicação ineficiente entre sectores</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[TABELAS.xlsx]Sheet1!$C$33</c:f>
              <c:numCache>
                <c:formatCode>0%</c:formatCode>
                <c:ptCount val="1"/>
                <c:pt idx="0">
                  <c:v>0.5</c:v>
                </c:pt>
              </c:numCache>
            </c:numRef>
          </c:val>
          <c:extLst>
            <c:ext xmlns:c16="http://schemas.microsoft.com/office/drawing/2014/chart" uri="{C3380CC4-5D6E-409C-BE32-E72D297353CC}">
              <c16:uniqueId val="{00000002-36FF-47F3-8D9E-7881314AF3F3}"/>
            </c:ext>
          </c:extLst>
        </c:ser>
        <c:ser>
          <c:idx val="3"/>
          <c:order val="3"/>
          <c:tx>
            <c:strRef>
              <c:f>[TABELAS.xlsx]Sheet1!$A$34</c:f>
              <c:strCache>
                <c:ptCount val="1"/>
                <c:pt idx="0">
                  <c:v>Demora na actualização do estado</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[TABELAS.xlsx]Sheet1!$C$34</c:f>
              <c:numCache>
                <c:formatCode>0.0%</c:formatCode>
                <c:ptCount val="1"/>
                <c:pt idx="0">
                  <c:v>0.375</c:v>
                </c:pt>
              </c:numCache>
            </c:numRef>
          </c:val>
          <c:extLst>
            <c:ext xmlns:c16="http://schemas.microsoft.com/office/drawing/2014/chart" uri="{C3380CC4-5D6E-409C-BE32-E72D297353CC}">
              <c16:uniqueId val="{00000003-36FF-47F3-8D9E-7881314AF3F3}"/>
            </c:ext>
          </c:extLst>
        </c:ser>
        <c:ser>
          <c:idx val="4"/>
          <c:order val="4"/>
          <c:tx>
            <c:strRef>
              <c:f>[TABELAS.xlsx]Sheet1!$A$35</c:f>
              <c:strCache>
                <c:ptCount val="1"/>
                <c:pt idx="0">
                  <c:v>Falta de controlo sobre peças</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[TABELAS.xlsx]Sheet1!$C$35</c:f>
              <c:numCache>
                <c:formatCode>0%</c:formatCode>
                <c:ptCount val="1"/>
                <c:pt idx="0">
                  <c:v>0.25</c:v>
                </c:pt>
              </c:numCache>
            </c:numRef>
          </c:val>
          <c:extLst>
            <c:ext xmlns:c16="http://schemas.microsoft.com/office/drawing/2014/chart" uri="{C3380CC4-5D6E-409C-BE32-E72D297353CC}">
              <c16:uniqueId val="{00000004-36FF-47F3-8D9E-7881314AF3F3}"/>
            </c:ext>
          </c:extLst>
        </c:ser>
        <c:dLbls>
          <c:dLblPos val="outEnd"/>
          <c:showLegendKey val="0"/>
          <c:showVal val="1"/>
          <c:showCatName val="0"/>
          <c:showSerName val="0"/>
          <c:showPercent val="0"/>
          <c:showBubbleSize val="0"/>
        </c:dLbls>
        <c:gapWidth val="219"/>
        <c:overlap val="-27"/>
        <c:axId val="880952976"/>
        <c:axId val="880953456"/>
      </c:barChart>
      <c:catAx>
        <c:axId val="88095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880953456"/>
        <c:crosses val="autoZero"/>
        <c:auto val="1"/>
        <c:lblAlgn val="ctr"/>
        <c:lblOffset val="100"/>
        <c:noMultiLvlLbl val="0"/>
      </c:catAx>
      <c:valAx>
        <c:axId val="880953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88095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rebuchet MS" panose="020B0603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kern="1200" spc="0" baseline="0">
                <a:solidFill>
                  <a:sysClr val="windowText" lastClr="000000"/>
                </a:solidFill>
                <a:latin typeface="Trebuchet MS" panose="020B0603020202020204" pitchFamily="34" charset="0"/>
              </a:rPr>
              <a:t>Falhas ou retrabalho por falta de registo claro tarefas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85-44CC-9A3C-00D56C17E7F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85-44CC-9A3C-00D56C17E7F0}"/>
              </c:ext>
            </c:extLst>
          </c:dPt>
          <c:dLbls>
            <c:dLbl>
              <c:idx val="0"/>
              <c:layout>
                <c:manualLayout>
                  <c:x val="-7.2306466030141028E-2"/>
                  <c:y val="-0.175196674241223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5D32143F-DF45-4DFF-BDE5-BD7015D7F406}" type="PERCENTAGE">
                      <a:rPr lang="en-US" b="1">
                        <a:solidFill>
                          <a:schemeClr val="bg1"/>
                        </a:solidFill>
                        <a:latin typeface="Trebuchet MS" panose="020B0603020202020204" pitchFamily="34" charset="0"/>
                      </a:rPr>
                      <a:pPr>
                        <a:defRPr/>
                      </a:pPr>
                      <a:t>[PERCENTAGE]</a:t>
                    </a:fld>
                    <a:endParaRPr lang="en-US"/>
                  </a:p>
                </c:rich>
              </c:tx>
              <c:numFmt formatCode="0.0%" sourceLinked="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352133044107013"/>
                      <c:h val="9.507829977628636E-2"/>
                    </c:manualLayout>
                  </c15:layout>
                  <c15:dlblFieldTable/>
                  <c15:showDataLabelsRange val="0"/>
                </c:ext>
                <c:ext xmlns:c16="http://schemas.microsoft.com/office/drawing/2014/chart" uri="{C3380CC4-5D6E-409C-BE32-E72D297353CC}">
                  <c16:uniqueId val="{00000001-1A85-44CC-9A3C-00D56C17E7F0}"/>
                </c:ext>
              </c:extLst>
            </c:dLbl>
            <c:dLbl>
              <c:idx val="1"/>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55FFE269-F3FC-4FD0-82B1-FCBF93AB1C7E}" type="PERCENTAGE">
                      <a:rPr lang="en-US" b="1">
                        <a:solidFill>
                          <a:schemeClr val="bg1"/>
                        </a:solidFill>
                        <a:latin typeface="Trebuchet MS" panose="020B0603020202020204" pitchFamily="34" charset="0"/>
                      </a:rPr>
                      <a:pPr>
                        <a:defRPr/>
                      </a:pPr>
                      <a:t>[PERCENTAGE]</a:t>
                    </a:fld>
                    <a:endParaRPr lang="en-US"/>
                  </a:p>
                </c:rich>
              </c:tx>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A85-44CC-9A3C-00D56C17E7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[TABELAS.xlsx]Sheet1!$A$47:$A$48</c:f>
              <c:strCache>
                <c:ptCount val="2"/>
                <c:pt idx="0">
                  <c:v>Sim</c:v>
                </c:pt>
                <c:pt idx="1">
                  <c:v>Não</c:v>
                </c:pt>
              </c:strCache>
            </c:strRef>
          </c:cat>
          <c:val>
            <c:numRef>
              <c:f>[TABELAS.xlsx]Sheet1!$B$47:$B$48</c:f>
              <c:numCache>
                <c:formatCode>General</c:formatCode>
                <c:ptCount val="2"/>
                <c:pt idx="0">
                  <c:v>7</c:v>
                </c:pt>
                <c:pt idx="1">
                  <c:v>1</c:v>
                </c:pt>
              </c:numCache>
            </c:numRef>
          </c:val>
          <c:extLst>
            <c:ext xmlns:c16="http://schemas.microsoft.com/office/drawing/2014/chart" uri="{C3380CC4-5D6E-409C-BE32-E72D297353CC}">
              <c16:uniqueId val="{00000004-1A85-44CC-9A3C-00D56C17E7F0}"/>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6-1A85-44CC-9A3C-00D56C17E7F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1A85-44CC-9A3C-00D56C17E7F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[TABELAS.xlsx]Sheet1!$A$47:$A$48</c:f>
              <c:strCache>
                <c:ptCount val="2"/>
                <c:pt idx="0">
                  <c:v>Sim</c:v>
                </c:pt>
                <c:pt idx="1">
                  <c:v>Não</c:v>
                </c:pt>
              </c:strCache>
            </c:strRef>
          </c:cat>
          <c:val>
            <c:numRef>
              <c:f>[TABELAS.xlsx]Sheet1!$C$47:$C$48</c:f>
              <c:numCache>
                <c:formatCode>0.0%</c:formatCode>
                <c:ptCount val="2"/>
                <c:pt idx="0">
                  <c:v>0.875</c:v>
                </c:pt>
                <c:pt idx="1">
                  <c:v>0.125</c:v>
                </c:pt>
              </c:numCache>
            </c:numRef>
          </c:val>
          <c:extLst>
            <c:ext xmlns:c16="http://schemas.microsoft.com/office/drawing/2014/chart" uri="{C3380CC4-5D6E-409C-BE32-E72D297353CC}">
              <c16:uniqueId val="{00000009-1A85-44CC-9A3C-00D56C17E7F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sz="1000" b="1" i="0" u="none" strike="noStrike" baseline="0">
                <a:solidFill>
                  <a:sysClr val="windowText" lastClr="000000"/>
                </a:solidFill>
                <a:effectLst/>
                <a:latin typeface="Trebuchet MS" panose="020B0603020202020204" pitchFamily="34" charset="0"/>
              </a:rPr>
              <a:t>Nível de aceitação dos colaboradores com a introdução de um sistema </a:t>
            </a:r>
            <a:r>
              <a:rPr lang="pt-PT" sz="1000" b="1" i="0" u="none" strike="noStrike" kern="1200" spc="0" baseline="0">
                <a:solidFill>
                  <a:sysClr val="windowText" lastClr="000000"/>
                </a:solidFill>
                <a:effectLst/>
                <a:latin typeface="Trebuchet MS" panose="020B0603020202020204" pitchFamily="34" charset="0"/>
              </a:rPr>
              <a:t>informatizado</a:t>
            </a:r>
            <a:endParaRPr lang="en-US" sz="1000">
              <a:solidFill>
                <a:sysClr val="windowText" lastClr="000000"/>
              </a:solidFill>
              <a:latin typeface="Trebuchet MS" panose="020B0603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C3F-4A4A-9F96-E9C67019BE38}"/>
              </c:ext>
            </c:extLst>
          </c:dPt>
          <c:dPt>
            <c:idx val="1"/>
            <c:bubble3D val="0"/>
            <c:spPr>
              <a:solidFill>
                <a:schemeClr val="bg1"/>
              </a:solidFill>
              <a:ln w="19050">
                <a:solidFill>
                  <a:schemeClr val="tx1"/>
                </a:solidFill>
              </a:ln>
              <a:effectLst/>
            </c:spPr>
            <c:extLst>
              <c:ext xmlns:c16="http://schemas.microsoft.com/office/drawing/2014/chart" uri="{C3380CC4-5D6E-409C-BE32-E72D297353CC}">
                <c16:uniqueId val="{00000003-DC3F-4A4A-9F96-E9C67019BE38}"/>
              </c:ext>
            </c:extLst>
          </c:dPt>
          <c:dLbls>
            <c:dLbl>
              <c:idx val="0"/>
              <c:tx>
                <c:rich>
                  <a:bodyPr/>
                  <a:lstStyle/>
                  <a:p>
                    <a:fld id="{2CAF0D13-83A5-40B6-B9D2-D2BF0784567E}" type="VALUE">
                      <a:rPr lang="en-US" sz="1200" b="1">
                        <a:solidFill>
                          <a:schemeClr val="bg1"/>
                        </a:solidFill>
                        <a:latin typeface="Trebuchet MS" panose="020B0603020202020204" pitchFamily="34" charset="0"/>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C3F-4A4A-9F96-E9C67019BE38}"/>
                </c:ext>
              </c:extLst>
            </c:dLbl>
            <c:dLbl>
              <c:idx val="1"/>
              <c:tx>
                <c:rich>
                  <a:bodyPr/>
                  <a:lstStyle/>
                  <a:p>
                    <a:fld id="{0E3A24EC-8D02-4A5A-B77E-9523C96ECB5F}" type="VALUE">
                      <a:rPr lang="en-US" sz="1200">
                        <a:latin typeface="Trebuchet MS" panose="020B0603020202020204" pitchFamily="34" charset="0"/>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C3F-4A4A-9F96-E9C67019BE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Sheet1!$A$100:$A$101</c:f>
              <c:strCache>
                <c:ptCount val="2"/>
                <c:pt idx="0">
                  <c:v>Sim</c:v>
                </c:pt>
                <c:pt idx="1">
                  <c:v>Não</c:v>
                </c:pt>
              </c:strCache>
            </c:strRef>
          </c:cat>
          <c:val>
            <c:numRef>
              <c:f>Sheet1!$B$100:$B$101</c:f>
              <c:numCache>
                <c:formatCode>General</c:formatCode>
                <c:ptCount val="2"/>
                <c:pt idx="0">
                  <c:v>8</c:v>
                </c:pt>
                <c:pt idx="1">
                  <c:v>0</c:v>
                </c:pt>
              </c:numCache>
            </c:numRef>
          </c:val>
          <c:extLst>
            <c:ext xmlns:c16="http://schemas.microsoft.com/office/drawing/2014/chart" uri="{C3380CC4-5D6E-409C-BE32-E72D297353CC}">
              <c16:uniqueId val="{00000004-DC3F-4A4A-9F96-E9C67019BE3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rebuchet MS" panose="020B0603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r>
              <a:rPr lang="en-US" sz="1200"/>
              <a:t>Funcionalidades mais importantes num sistema de controlo de serviços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rebuchet MS" panose="020B0603020202020204" pitchFamily="34" charset="0"/>
              <a:ea typeface="+mn-ea"/>
              <a:cs typeface="+mn-cs"/>
            </a:defRPr>
          </a:pPr>
          <a:endParaRPr lang="en-US"/>
        </a:p>
      </c:txPr>
    </c:title>
    <c:autoTitleDeleted val="0"/>
    <c:plotArea>
      <c:layout/>
      <c:barChart>
        <c:barDir val="col"/>
        <c:grouping val="clustered"/>
        <c:varyColors val="0"/>
        <c:ser>
          <c:idx val="0"/>
          <c:order val="0"/>
          <c:tx>
            <c:strRef>
              <c:f>[TABELAS.xlsx]Sheet1!$A$67</c:f>
              <c:strCache>
                <c:ptCount val="1"/>
                <c:pt idx="0">
                  <c:v>Registo de entrada e diagnóstico de avarias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[TABELAS.xlsx]Sheet1!$C$67</c:f>
              <c:numCache>
                <c:formatCode>0%</c:formatCode>
                <c:ptCount val="1"/>
                <c:pt idx="0">
                  <c:v>1</c:v>
                </c:pt>
              </c:numCache>
            </c:numRef>
          </c:val>
          <c:extLst>
            <c:ext xmlns:c16="http://schemas.microsoft.com/office/drawing/2014/chart" uri="{C3380CC4-5D6E-409C-BE32-E72D297353CC}">
              <c16:uniqueId val="{00000000-303A-457D-847D-93B9F1DE957F}"/>
            </c:ext>
          </c:extLst>
        </c:ser>
        <c:ser>
          <c:idx val="1"/>
          <c:order val="1"/>
          <c:tx>
            <c:strRef>
              <c:f>[TABELAS.xlsx]Sheet1!$A$68</c:f>
              <c:strCache>
                <c:ptCount val="1"/>
                <c:pt idx="0">
                  <c:v>Atribuição de tarefas a técnicos específicos</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[TABELAS.xlsx]Sheet1!$C$68</c:f>
              <c:numCache>
                <c:formatCode>0.0%</c:formatCode>
                <c:ptCount val="1"/>
                <c:pt idx="0">
                  <c:v>0.875</c:v>
                </c:pt>
              </c:numCache>
            </c:numRef>
          </c:val>
          <c:extLst>
            <c:ext xmlns:c16="http://schemas.microsoft.com/office/drawing/2014/chart" uri="{C3380CC4-5D6E-409C-BE32-E72D297353CC}">
              <c16:uniqueId val="{00000001-303A-457D-847D-93B9F1DE957F}"/>
            </c:ext>
          </c:extLst>
        </c:ser>
        <c:ser>
          <c:idx val="2"/>
          <c:order val="2"/>
          <c:tx>
            <c:strRef>
              <c:f>[TABELAS.xlsx]Sheet1!$A$69</c:f>
              <c:strCache>
                <c:ptCount val="1"/>
                <c:pt idx="0">
                  <c:v>Acompanhamento do estado do serviço (pendente, realizado, cancelado)</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[TABELAS.xlsx]Sheet1!$C$69</c:f>
              <c:numCache>
                <c:formatCode>0%</c:formatCode>
                <c:ptCount val="1"/>
                <c:pt idx="0">
                  <c:v>0.75</c:v>
                </c:pt>
              </c:numCache>
            </c:numRef>
          </c:val>
          <c:extLst>
            <c:ext xmlns:c16="http://schemas.microsoft.com/office/drawing/2014/chart" uri="{C3380CC4-5D6E-409C-BE32-E72D297353CC}">
              <c16:uniqueId val="{00000002-303A-457D-847D-93B9F1DE957F}"/>
            </c:ext>
          </c:extLst>
        </c:ser>
        <c:ser>
          <c:idx val="3"/>
          <c:order val="3"/>
          <c:tx>
            <c:strRef>
              <c:f>[TABELAS.xlsx]Sheet1!$A$70</c:f>
              <c:strCache>
                <c:ptCount val="1"/>
                <c:pt idx="0">
                  <c:v>Histórico por cliente/viatura</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[TABELAS.xlsx]Sheet1!$C$70</c:f>
              <c:numCache>
                <c:formatCode>0%</c:formatCode>
                <c:ptCount val="1"/>
                <c:pt idx="0">
                  <c:v>0.75</c:v>
                </c:pt>
              </c:numCache>
            </c:numRef>
          </c:val>
          <c:extLst>
            <c:ext xmlns:c16="http://schemas.microsoft.com/office/drawing/2014/chart" uri="{C3380CC4-5D6E-409C-BE32-E72D297353CC}">
              <c16:uniqueId val="{00000003-303A-457D-847D-93B9F1DE957F}"/>
            </c:ext>
          </c:extLst>
        </c:ser>
        <c:ser>
          <c:idx val="4"/>
          <c:order val="4"/>
          <c:tx>
            <c:strRef>
              <c:f>[TABELAS.xlsx]Sheet1!$A$71</c:f>
              <c:strCache>
                <c:ptCount val="1"/>
                <c:pt idx="0">
                  <c:v>Controlo de materiais e peças usadas</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[TABELAS.xlsx]Sheet1!$C$71</c:f>
              <c:numCache>
                <c:formatCode>0.0%</c:formatCode>
                <c:ptCount val="1"/>
                <c:pt idx="0">
                  <c:v>0.625</c:v>
                </c:pt>
              </c:numCache>
            </c:numRef>
          </c:val>
          <c:extLst>
            <c:ext xmlns:c16="http://schemas.microsoft.com/office/drawing/2014/chart" uri="{C3380CC4-5D6E-409C-BE32-E72D297353CC}">
              <c16:uniqueId val="{00000004-303A-457D-847D-93B9F1DE957F}"/>
            </c:ext>
          </c:extLst>
        </c:ser>
        <c:ser>
          <c:idx val="5"/>
          <c:order val="5"/>
          <c:tx>
            <c:strRef>
              <c:f>[TABELAS.xlsx]Sheet1!$A$72</c:f>
              <c:strCache>
                <c:ptCount val="1"/>
                <c:pt idx="0">
                  <c:v>Geração de relatórios automáticos</c:v>
                </c:pt>
              </c:strCache>
            </c:strRef>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[TABELAS.xlsx]Sheet1!$C$72</c:f>
              <c:numCache>
                <c:formatCode>0%</c:formatCode>
                <c:ptCount val="1"/>
                <c:pt idx="0">
                  <c:v>0.5</c:v>
                </c:pt>
              </c:numCache>
            </c:numRef>
          </c:val>
          <c:extLst>
            <c:ext xmlns:c16="http://schemas.microsoft.com/office/drawing/2014/chart" uri="{C3380CC4-5D6E-409C-BE32-E72D297353CC}">
              <c16:uniqueId val="{00000005-303A-457D-847D-93B9F1DE957F}"/>
            </c:ext>
          </c:extLst>
        </c:ser>
        <c:dLbls>
          <c:dLblPos val="outEnd"/>
          <c:showLegendKey val="0"/>
          <c:showVal val="1"/>
          <c:showCatName val="0"/>
          <c:showSerName val="0"/>
          <c:showPercent val="0"/>
          <c:showBubbleSize val="0"/>
        </c:dLbls>
        <c:gapWidth val="219"/>
        <c:overlap val="-27"/>
        <c:axId val="737190176"/>
        <c:axId val="737186816"/>
      </c:barChart>
      <c:catAx>
        <c:axId val="73719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737186816"/>
        <c:crosses val="autoZero"/>
        <c:auto val="1"/>
        <c:lblAlgn val="ctr"/>
        <c:lblOffset val="100"/>
        <c:noMultiLvlLbl val="0"/>
      </c:catAx>
      <c:valAx>
        <c:axId val="7371868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crossAx val="73719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rebuchet MS" panose="020B0603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rebuchet MS" panose="020B0603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Recomendaria a implementação do sistema para melhoria do funcionamento da oficina?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34C6-4B8A-BF10-CC45B3928F4D}"/>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34C6-4B8A-BF10-CC45B3928F4D}"/>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[TABELAS.xlsx]Sheet1!$A$76:$A$77</c:f>
              <c:strCache>
                <c:ptCount val="2"/>
                <c:pt idx="0">
                  <c:v>sim</c:v>
                </c:pt>
                <c:pt idx="1">
                  <c:v>não</c:v>
                </c:pt>
              </c:strCache>
            </c:strRef>
          </c:cat>
          <c:val>
            <c:numRef>
              <c:f>[TABELAS.xlsx]Sheet1!$C$76:$C$77</c:f>
              <c:numCache>
                <c:formatCode>0%</c:formatCode>
                <c:ptCount val="2"/>
                <c:pt idx="0">
                  <c:v>1</c:v>
                </c:pt>
                <c:pt idx="1">
                  <c:v>0</c:v>
                </c:pt>
              </c:numCache>
            </c:numRef>
          </c:val>
          <c:extLst>
            <c:ext xmlns:c16="http://schemas.microsoft.com/office/drawing/2014/chart" uri="{C3380CC4-5D6E-409C-BE32-E72D297353CC}">
              <c16:uniqueId val="{00000004-34C6-4B8A-BF10-CC45B3928F4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FA46D6560A49D28251124A727FECE9"/>
        <w:category>
          <w:name w:val="General"/>
          <w:gallery w:val="placeholder"/>
        </w:category>
        <w:types>
          <w:type w:val="bbPlcHdr"/>
        </w:types>
        <w:behaviors>
          <w:behavior w:val="content"/>
        </w:behaviors>
        <w:guid w:val="{AF83D564-949F-42D0-AF3A-AC38BC638835}"/>
      </w:docPartPr>
      <w:docPartBody>
        <w:p w:rsidR="00810D15" w:rsidRDefault="002C2476">
          <w:pPr>
            <w:pStyle w:val="8BFA46D6560A49D28251124A727FECE9"/>
          </w:pPr>
          <w:r w:rsidRPr="0057283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476"/>
    <w:rsid w:val="000119DF"/>
    <w:rsid w:val="000458B9"/>
    <w:rsid w:val="000F4C88"/>
    <w:rsid w:val="00107CBD"/>
    <w:rsid w:val="001159D9"/>
    <w:rsid w:val="00135638"/>
    <w:rsid w:val="00154B30"/>
    <w:rsid w:val="00165753"/>
    <w:rsid w:val="00192F3D"/>
    <w:rsid w:val="001C0080"/>
    <w:rsid w:val="001C3016"/>
    <w:rsid w:val="0023346B"/>
    <w:rsid w:val="002518DA"/>
    <w:rsid w:val="00282A22"/>
    <w:rsid w:val="0028650A"/>
    <w:rsid w:val="00297C52"/>
    <w:rsid w:val="002C186C"/>
    <w:rsid w:val="002C2476"/>
    <w:rsid w:val="002D42AA"/>
    <w:rsid w:val="0036421B"/>
    <w:rsid w:val="003958BF"/>
    <w:rsid w:val="003A2870"/>
    <w:rsid w:val="003B7603"/>
    <w:rsid w:val="003D104B"/>
    <w:rsid w:val="003E4604"/>
    <w:rsid w:val="003F6667"/>
    <w:rsid w:val="00400710"/>
    <w:rsid w:val="00401BA9"/>
    <w:rsid w:val="00422A85"/>
    <w:rsid w:val="00441A48"/>
    <w:rsid w:val="004504B4"/>
    <w:rsid w:val="00477E0C"/>
    <w:rsid w:val="00477EDF"/>
    <w:rsid w:val="0049590C"/>
    <w:rsid w:val="00507D2D"/>
    <w:rsid w:val="00510734"/>
    <w:rsid w:val="005669CD"/>
    <w:rsid w:val="00585651"/>
    <w:rsid w:val="00586EAF"/>
    <w:rsid w:val="00617C55"/>
    <w:rsid w:val="00647A21"/>
    <w:rsid w:val="006572F3"/>
    <w:rsid w:val="00665007"/>
    <w:rsid w:val="00674213"/>
    <w:rsid w:val="00697DEE"/>
    <w:rsid w:val="006A7748"/>
    <w:rsid w:val="006C37BE"/>
    <w:rsid w:val="006D0441"/>
    <w:rsid w:val="006D0E7D"/>
    <w:rsid w:val="007579AA"/>
    <w:rsid w:val="00762C9D"/>
    <w:rsid w:val="00773580"/>
    <w:rsid w:val="007A528C"/>
    <w:rsid w:val="007D2F66"/>
    <w:rsid w:val="00810D15"/>
    <w:rsid w:val="008424E3"/>
    <w:rsid w:val="008470B7"/>
    <w:rsid w:val="008519A1"/>
    <w:rsid w:val="00896B29"/>
    <w:rsid w:val="008A6106"/>
    <w:rsid w:val="008B4A36"/>
    <w:rsid w:val="008D6ABF"/>
    <w:rsid w:val="008E112A"/>
    <w:rsid w:val="008F0B04"/>
    <w:rsid w:val="009209DF"/>
    <w:rsid w:val="00933C18"/>
    <w:rsid w:val="009A1D86"/>
    <w:rsid w:val="009C2D4A"/>
    <w:rsid w:val="00A12412"/>
    <w:rsid w:val="00A2381A"/>
    <w:rsid w:val="00A41F3D"/>
    <w:rsid w:val="00A74327"/>
    <w:rsid w:val="00A875E6"/>
    <w:rsid w:val="00A95F60"/>
    <w:rsid w:val="00A961F1"/>
    <w:rsid w:val="00AD2F83"/>
    <w:rsid w:val="00AD33B3"/>
    <w:rsid w:val="00B10D69"/>
    <w:rsid w:val="00B31D71"/>
    <w:rsid w:val="00B6264F"/>
    <w:rsid w:val="00B767F1"/>
    <w:rsid w:val="00BE415D"/>
    <w:rsid w:val="00BF3616"/>
    <w:rsid w:val="00BF732C"/>
    <w:rsid w:val="00C16BB0"/>
    <w:rsid w:val="00C17E73"/>
    <w:rsid w:val="00C33020"/>
    <w:rsid w:val="00C53257"/>
    <w:rsid w:val="00C571BA"/>
    <w:rsid w:val="00C75823"/>
    <w:rsid w:val="00C9465D"/>
    <w:rsid w:val="00C97A9E"/>
    <w:rsid w:val="00CA5C5F"/>
    <w:rsid w:val="00CB7DCB"/>
    <w:rsid w:val="00CE2B32"/>
    <w:rsid w:val="00CF52DD"/>
    <w:rsid w:val="00D03A79"/>
    <w:rsid w:val="00D15A78"/>
    <w:rsid w:val="00D23C14"/>
    <w:rsid w:val="00D56D78"/>
    <w:rsid w:val="00D81062"/>
    <w:rsid w:val="00E14098"/>
    <w:rsid w:val="00E3137C"/>
    <w:rsid w:val="00E43579"/>
    <w:rsid w:val="00E547A0"/>
    <w:rsid w:val="00E768C2"/>
    <w:rsid w:val="00E86904"/>
    <w:rsid w:val="00EC3E5D"/>
    <w:rsid w:val="00EC79D3"/>
    <w:rsid w:val="00ED7172"/>
    <w:rsid w:val="00EF1888"/>
    <w:rsid w:val="00F83D87"/>
    <w:rsid w:val="00FA0525"/>
    <w:rsid w:val="00FB61F6"/>
    <w:rsid w:val="00FC19DE"/>
    <w:rsid w:val="00FF3A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70B7"/>
    <w:rPr>
      <w:color w:val="666666"/>
    </w:rPr>
  </w:style>
  <w:style w:type="paragraph" w:customStyle="1" w:styleId="8BFA46D6560A49D28251124A727FECE9">
    <w:name w:val="8BFA46D6560A49D28251124A727FEC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Den12</b:Tag>
    <b:SourceType>Book</b:SourceType>
    <b:Guid>{F82288FA-B4C8-4C7A-B3B0-4789D5D9145D}</b:Guid>
    <b:Title>System Analysis &amp; Disign</b:Title>
    <b:Year>2012</b:Year>
    <b:Author>
      <b:Author>
        <b:NameList>
          <b:Person>
            <b:Last>Dennis</b:Last>
            <b:First>A</b:First>
          </b:Person>
          <b:Person>
            <b:Last>Wixon</b:Last>
            <b:First>Barbara</b:First>
            <b:Middle>H</b:Middle>
          </b:Person>
          <b:Person>
            <b:Last>Roth</b:Last>
            <b:First>Roberta</b:First>
            <b:Middle>M</b:Middle>
          </b:Person>
        </b:NameList>
      </b:Author>
    </b:Author>
    <b:City>America</b:City>
    <b:Publisher>John Wiley &amp; Sons, Inc</b:Publisher>
    <b:RefOrder>13</b:RefOrder>
  </b:Source>
  <b:Source>
    <b:Tag>Dei08</b:Tag>
    <b:SourceType>Book</b:SourceType>
    <b:Guid>{7A0D87AA-55A0-4A0D-8122-DD69FE226C51}</b:Guid>
    <b:Author>
      <b:Author>
        <b:NameList>
          <b:Person>
            <b:Last>Deitel</b:Last>
            <b:First>Paul</b:First>
            <b:Middle>J</b:Middle>
          </b:Person>
          <b:Person>
            <b:Last>Deitel</b:Last>
            <b:First>Harvey</b:First>
            <b:Middle>M</b:Middle>
          </b:Person>
        </b:NameList>
      </b:Author>
    </b:Author>
    <b:Title>Ajax, Rich Internet Applications e desenvolvimento Web para programadores</b:Title>
    <b:Year>2008</b:Year>
    <b:City>São Paulo</b:City>
    <b:Publisher>Pearson Universidades</b:Publisher>
    <b:RefOrder>14</b:RefOrder>
  </b:Source>
  <b:Source>
    <b:Tag>Pro24</b:Tag>
    <b:SourceType>InternetSite</b:SourceType>
    <b:Guid>{6CD5B5B9-C1E0-4786-BA76-0B8EE37EDD06}</b:Guid>
    <b:Title>Projecto de Pesquisa</b:Title>
    <b:InternetSiteTitle>Projecto de Pesquisa Guia Passo a Passo</b:InternetSiteTitle>
    <b:Year>2024</b:Year>
    <b:Month>Abril</b:Month>
    <b:Day>12</b:Day>
    <b:URL>https://projetodepesquisa.com.br/exemplo-e-modelo-pronto/objetivos-de-um-projeto-de-pesquisa/</b:URL>
    <b:RefOrder>15</b:RefOrder>
  </b:Source>
  <b:Source>
    <b:Tag>Sil011</b:Tag>
    <b:SourceType>Book</b:SourceType>
    <b:Guid>{E111346D-BC32-4EC6-8C72-903BFF1D9991}</b:Guid>
    <b:Author>
      <b:Author>
        <b:NameList>
          <b:Person>
            <b:Last>Silva</b:Last>
            <b:First>Alberto</b:First>
            <b:Middle>M R.</b:Middle>
          </b:Person>
          <b:Person>
            <b:Last>Videira</b:Last>
            <b:First>Carlos</b:First>
            <b:Middle>A. E.</b:Middle>
          </b:Person>
        </b:NameList>
      </b:Author>
    </b:Author>
    <b:Title>UML, Metodologias e Ferramentas CASE</b:Title>
    <b:Year>2001</b:Year>
    <b:City>Portugal</b:City>
    <b:Publisher>Edições Centro Atlantico</b:Publisher>
    <b:RefOrder>16</b:RefOrder>
  </b:Source>
  <b:Source>
    <b:Tag>BOS24</b:Tag>
    <b:SourceType>InternetSite</b:SourceType>
    <b:Guid>{7CA8346C-8095-4B39-8DE7-82B731523864}</b:Guid>
    <b:Title>Cascading Style Sheets</b:Title>
    <b:Year>2024</b:Year>
    <b:Author>
      <b:Author>
        <b:NameList>
          <b:Person>
            <b:Last>BOS</b:Last>
            <b:First>B</b:First>
          </b:Person>
        </b:NameList>
      </b:Author>
    </b:Author>
    <b:InternetSiteTitle>CSS</b:InternetSiteTitle>
    <b:Month>June</b:Month>
    <b:URL>http://www.w3.org/Style/CSS/</b:URL>
    <b:RefOrder>17</b:RefOrder>
  </b:Source>
  <b:Source>
    <b:Tag>Tan03</b:Tag>
    <b:SourceType>Book</b:SourceType>
    <b:Guid>{19A1F39B-9BF1-4B9A-A6CE-316BB88C8FDF}</b:Guid>
    <b:Title>Computer Network 4ª Edição</b:Title>
    <b:Year>2003</b:Year>
    <b:Author>
      <b:Author>
        <b:NameList>
          <b:Person>
            <b:Last>TANENBAUM</b:Last>
            <b:First>Adrew</b:First>
            <b:Middle>S</b:Middle>
          </b:Person>
        </b:NameList>
      </b:Author>
    </b:Author>
    <b:RefOrder>18</b:RefOrder>
  </b:Source>
  <b:Source>
    <b:Tag>Agu04</b:Tag>
    <b:SourceType>Book</b:SourceType>
    <b:Guid>{F81844DC-C435-43BC-A9FF-4DBE989B275E}</b:Guid>
    <b:Title>Sistemas de Informação para Gestão Educacional: sistematização de uma proposta de modelo e avaliação do proccesso de sua construção</b:Title>
    <b:Year>2004</b:Year>
    <b:City>Fortaleza</b:City>
    <b:Publisher>Ceara</b:Publisher>
    <b:Author>
      <b:Author>
        <b:NameList>
          <b:Person>
            <b:Last>AGUIAR</b:Last>
            <b:First>Paulo</b:First>
            <b:Middle>H</b:Middle>
          </b:Person>
        </b:NameList>
      </b:Author>
    </b:Author>
    <b:InternetSiteTitle>Sistemas de Informação para Gestão Educacional</b:InternetSiteTitle>
    <b:RefOrder>19</b:RefOrder>
  </b:Source>
  <b:Source>
    <b:Tag>OBr10</b:Tag>
    <b:SourceType>Book</b:SourceType>
    <b:Guid>{0253177D-600D-4DC3-B317-76F0D26D3EEB}</b:Guid>
    <b:Author>
      <b:Author>
        <b:NameList>
          <b:Person>
            <b:Last>O'Brien A</b:Last>
            <b:First>James</b:First>
          </b:Person>
          <b:Person>
            <b:Last>Marakas M</b:Last>
            <b:First>George</b:First>
          </b:Person>
        </b:NameList>
      </b:Author>
    </b:Author>
    <b:Title>Introduction to Infomation Systems</b:Title>
    <b:Year>2010</b:Year>
    <b:City>USA</b:City>
    <b:Publisher>Mc Graw Hill</b:Publisher>
    <b:Edition>15th</b:Edition>
    <b:RefOrder>20</b:RefOrder>
  </b:Source>
  <b:Source>
    <b:Tag>Alb02</b:Tag>
    <b:SourceType>Book</b:SourceType>
    <b:Guid>{35442289-9B97-4835-8053-CF00425ABF14}</b:Guid>
    <b:Author>
      <b:Author>
        <b:NameList>
          <b:Person>
            <b:Last>ALBERTIN</b:Last>
            <b:First>Alberto</b:First>
            <b:Middle>L</b:Middle>
          </b:Person>
        </b:NameList>
      </b:Author>
    </b:Author>
    <b:Title>Comercio electrônico: modelo, aspectos e contribuições da sua aplicação</b:Title>
    <b:Year>2002</b:Year>
    <b:City>São Paulo</b:City>
    <b:Publisher>Altas</b:Publisher>
    <b:RefOrder>21</b:RefOrder>
  </b:Source>
  <b:Source>
    <b:Tag>LAU96</b:Tag>
    <b:SourceType>BookSection</b:SourceType>
    <b:Guid>{6A9CA7BF-3804-4C05-BBCF-77A366E5B618}</b:Guid>
    <b:Title>Essentials of Management Information Systems, Organization and Technology</b:Title>
    <b:Year>1996</b:Year>
    <b:City>Prentice-Hall</b:City>
    <b:Publisher>Pearson Education, Inc.</b:Publisher>
    <b:Pages>241</b:Pages>
    <b:Author>
      <b:Author>
        <b:NameList>
          <b:Person>
            <b:Last>LAUDON</b:Last>
            <b:First>Kenneth</b:First>
            <b:Middle>C.</b:Middle>
          </b:Person>
          <b:Person>
            <b:Last>LAUDON</b:Last>
            <b:First>Jane</b:First>
            <b:Middle>P</b:Middle>
          </b:Person>
        </b:NameList>
      </b:Author>
    </b:Author>
    <b:Edition>2nd</b:Edition>
    <b:RefOrder>22</b:RefOrder>
  </b:Source>
  <b:Source>
    <b:Tag>LAU961</b:Tag>
    <b:SourceType>Book</b:SourceType>
    <b:Guid>{9D2D7404-71B9-41DF-AB2C-099F9032B3E0}</b:Guid>
    <b:Title>Essentials of Management Information Systems</b:Title>
    <b:Year>1996</b:Year>
    <b:City>Prentice-Hall</b:City>
    <b:Author>
      <b:Author>
        <b:NameList>
          <b:Person>
            <b:Last>LAUDON</b:Last>
            <b:First>Kenneth</b:First>
          </b:Person>
          <b:Person>
            <b:Last>LAUDON</b:Last>
            <b:First>Jane</b:First>
            <b:Middle>Price</b:Middle>
          </b:Person>
        </b:NameList>
      </b:Author>
    </b:Author>
    <b:RefOrder>23</b:RefOrder>
  </b:Source>
  <b:Source>
    <b:Tag>Pra13</b:Tag>
    <b:SourceType>Book</b:SourceType>
    <b:Guid>{4511146B-4F80-4409-8176-DF532AC33B00}</b:Guid>
    <b:Author>
      <b:Author>
        <b:NameList>
          <b:Person>
            <b:Last>Prodanov</b:Last>
            <b:First>Cleber</b:First>
            <b:Middle>C</b:Middle>
          </b:Person>
          <b:Person>
            <b:Last>Freitas</b:Last>
            <b:First>Ernani</b:First>
            <b:Middle>C</b:Middle>
          </b:Person>
        </b:NameList>
      </b:Author>
    </b:Author>
    <b:Title>Metodologia do Trabalho Científico: Métodos e Técnicas da Pesquisa e do Trabalho Acadêmico</b:Title>
    <b:Year>2013</b:Year>
    <b:City>Novo Hamburgo</b:City>
    <b:Publisher>Universidade FEEVALE</b:Publisher>
    <b:StateProvince>Rio Grande do Sul</b:StateProvince>
    <b:CountryRegion>Brasil</b:CountryRegion>
    <b:Volume>2ª Edição</b:Volume>
    <b:RefOrder>24</b:RefOrder>
  </b:Source>
  <b:Source>
    <b:Tag>Gil08</b:Tag>
    <b:SourceType>Book</b:SourceType>
    <b:Guid>{81FB70D7-CB32-47C7-AC97-680FD2E0C301}</b:Guid>
    <b:Title>MÉTODOS E TÉCNICAS DE PESQUISA SOCIAL 6ª Edição</b:Title>
    <b:Year>2008</b:Year>
    <b:Author>
      <b:Author>
        <b:NameList>
          <b:Person>
            <b:Last>Gil</b:Last>
            <b:First>Antonio</b:First>
            <b:Middle>C</b:Middle>
          </b:Person>
        </b:NameList>
      </b:Author>
    </b:Author>
    <b:City>São Paulo</b:City>
    <b:Publisher>ATLAS S. A</b:Publisher>
    <b:RefOrder>10</b:RefOrder>
  </b:Source>
  <b:Source>
    <b:Tag>Sel67</b:Tag>
    <b:SourceType>Book</b:SourceType>
    <b:Guid>{CCADDAB8-E6E3-417C-9E08-F18EA5BB4C04}</b:Guid>
    <b:Title>Research methods in social relations</b:Title>
    <b:Year>1967</b:Year>
    <b:City>Chicago</b:City>
    <b:Publisher>Holt, Rinehart and Winston</b:Publisher>
    <b:StateProvince>New York</b:StateProvince>
    <b:Volume>I</b:Volume>
    <b:Pages>273</b:Pages>
    <b:Author>
      <b:Author>
        <b:NameList>
          <b:Person>
            <b:Last>Selltiz</b:Last>
            <b:First>Claire</b:First>
          </b:Person>
          <b:Person>
            <b:Last>Cook</b:Last>
            <b:First>Stuart</b:First>
            <b:Middle>W</b:Middle>
          </b:Person>
          <b:Person>
            <b:Last>Jahoda</b:Last>
            <b:First>Marie</b:First>
          </b:Person>
          <b:Person>
            <b:Last>Deutsch</b:Last>
            <b:First>Morton</b:First>
          </b:Person>
        </b:NameList>
      </b:Author>
    </b:Author>
    <b:RefOrder>25</b:RefOrder>
  </b:Source>
  <b:Source>
    <b:Tag>SLA18</b:Tag>
    <b:SourceType>Book</b:SourceType>
    <b:Guid>{406624A4-5E98-4DB5-A691-BCB2CA15A8D2}</b:Guid>
    <b:Title>Administração da Produção</b:Title>
    <b:Year>2018</b:Year>
    <b:Author>
      <b:Author>
        <b:NameList>
          <b:Person>
            <b:Last>SLACK</b:Last>
            <b:First>Nigel</b:First>
          </b:Person>
          <b:Person>
            <b:Last>BRANDON-JONES</b:Last>
            <b:First>Alistair</b:First>
          </b:Person>
          <b:Person>
            <b:Last>JOHNSTON</b:Last>
            <b:First>Robert</b:First>
          </b:Person>
        </b:NameList>
      </b:Author>
    </b:Author>
    <b:City>São Paulo</b:City>
    <b:Publisher>Atlas</b:Publisher>
    <b:Volume>8ª Edição</b:Volume>
    <b:RefOrder>26</b:RefOrder>
  </b:Source>
  <b:Source>
    <b:Tag>BAR10</b:Tag>
    <b:SourceType>Book</b:SourceType>
    <b:Guid>{E81DFB04-2F49-4FE0-89D4-BB3BDB0DD19E}</b:Guid>
    <b:Author>
      <b:Author>
        <b:NameList>
          <b:Person>
            <b:Last>KOTLER</b:Last>
            <b:First>Philip</b:First>
          </b:Person>
        </b:NameList>
      </b:Author>
      <b:BookAuthor>
        <b:NameList>
          <b:Person>
            <b:Last>BARBOSA</b:Last>
            <b:First>C</b:First>
          </b:Person>
          <b:Person>
            <b:Last>BENETTI</b:Last>
            <b:First>F</b:First>
          </b:Person>
        </b:NameList>
      </b:BookAuthor>
    </b:Author>
    <b:Title>DEFINIÇÃO E CLASSIFICAÇÃO DE SERVIÇOS</b:Title>
    <b:Year>1998</b:Year>
    <b:City>Anhanguera</b:City>
    <b:Publisher>REDE LFG</b:Publisher>
    <b:BookTitle>DEFINIÇÃO E CLASSIFICAÇÃO DE SERVIÇOS</b:BookTitle>
    <b:RefOrder>27</b:RefOrder>
  </b:Source>
  <b:Source>
    <b:Tag>Fác20</b:Tag>
    <b:SourceType>InternetSite</b:SourceType>
    <b:Guid>{EDADF46C-752C-470F-9501-E65EC98730A8}</b:Guid>
    <b:Title>COBRE FACIL ONLINE LTDA - ME</b:Title>
    <b:Year>2020</b:Year>
    <b:Author>
      <b:Author>
        <b:NameList>
          <b:Person>
            <b:Last>Fácil</b:Last>
            <b:First>Cobre</b:First>
          </b:Person>
        </b:NameList>
      </b:Author>
    </b:Author>
    <b:InternetSiteTitle>Cobre Facil</b:InternetSiteTitle>
    <b:Month>Agosto</b:Month>
    <b:Day>13</b:Day>
    <b:URL>https://www.cobrefacil.com.br/blog/atendimento-ao-cliente</b:URL>
    <b:RefOrder>28</b:RefOrder>
  </b:Source>
  <b:Source>
    <b:Tag>LAU98</b:Tag>
    <b:SourceType>Book</b:SourceType>
    <b:Guid>{F440906F-5D0B-482C-8004-571A6388992E}</b:Guid>
    <b:Author>
      <b:Author>
        <b:NameList>
          <b:Person>
            <b:Last>LAUDON</b:Last>
            <b:First>K.C</b:First>
          </b:Person>
          <b:Person>
            <b:Last>LAUDON</b:Last>
            <b:First>J.</b:First>
            <b:Middle>P.</b:Middle>
          </b:Person>
        </b:NameList>
      </b:Author>
    </b:Author>
    <b:Title>Sistemas de Informação</b:Title>
    <b:Year>1998</b:Year>
    <b:City>São Paulo</b:City>
    <b:Publisher>Prentice Hall</b:Publisher>
    <b:Edition>4ª Edição</b:Edition>
    <b:RefOrder>29</b:RefOrder>
  </b:Source>
  <b:Source>
    <b:Tag>ALT92</b:Tag>
    <b:SourceType>Book</b:SourceType>
    <b:Guid>{82A4F43B-B65F-4862-812C-40A1DD5DB687}</b:Guid>
    <b:Title>Information Systems: A Management Perspective</b:Title>
    <b:Year>1992</b:Year>
    <b:Publisher>Addison Wesley</b:Publisher>
    <b:Author>
      <b:Author>
        <b:NameList>
          <b:Person>
            <b:Last>ALTER</b:Last>
            <b:First>Steve</b:First>
          </b:Person>
        </b:NameList>
      </b:Author>
    </b:Author>
    <b:RefOrder>30</b:RefOrder>
  </b:Source>
  <b:Source>
    <b:Tag>Lak03</b:Tag>
    <b:SourceType>Book</b:SourceType>
    <b:Guid>{A510C00A-0A27-4020-9F99-FBDE116C2CFF}</b:Guid>
    <b:Author>
      <b:Author>
        <b:NameList>
          <b:Person>
            <b:Last>Lakatos</b:Last>
            <b:First>E.</b:First>
            <b:Middle>M</b:Middle>
          </b:Person>
          <b:Person>
            <b:Last>Marconi</b:Last>
            <b:First>M.</b:First>
            <b:Middle>A</b:Middle>
          </b:Person>
        </b:NameList>
      </b:Author>
    </b:Author>
    <b:Title>Fundamentos de Metodologia Científica. 5ª ed.</b:Title>
    <b:Year>2003</b:Year>
    <b:City>São Paulo</b:City>
    <b:Publisher>Atlas</b:Publisher>
    <b:RefOrder>12</b:RefOrder>
  </b:Source>
  <b:Source>
    <b:Tag>Yin15</b:Tag>
    <b:SourceType>Book</b:SourceType>
    <b:Guid>{4CC04B2E-B920-4629-A157-E3DF5B8316B4}</b:Guid>
    <b:Author>
      <b:Author>
        <b:NameList>
          <b:Person>
            <b:Last>Yin</b:Last>
            <b:First>Robert</b:First>
            <b:Middle>K</b:Middle>
          </b:Person>
        </b:NameList>
      </b:Author>
    </b:Author>
    <b:Title>Estudo de caso: Teoria e Prática</b:Title>
    <b:Year>2015</b:Year>
    <b:City>Porto Alegre</b:City>
    <b:Publisher>Penso</b:Publisher>
    <b:RefOrder>31</b:RefOrder>
  </b:Source>
  <b:Source>
    <b:Tag>Men14</b:Tag>
    <b:SourceType>Book</b:SourceType>
    <b:Guid>{57F2F6CC-4834-409B-A984-86EDDEEC5F33}</b:Guid>
    <b:Author>
      <b:Author>
        <b:NameList>
          <b:Person>
            <b:Last>Mendonça</b:Last>
            <b:First>A.</b:First>
            <b:Middle>W</b:Middle>
          </b:Person>
        </b:NameList>
      </b:Author>
    </b:Author>
    <b:Title>Metodologia para estudo de caso: livro didático</b:Title>
    <b:Year>2014</b:Year>
    <b:City>Santa-Catarina</b:City>
    <b:Publisher>UnisulVirtual</b:Publisher>
    <b:RefOrder>32</b:RefOrder>
  </b:Source>
  <b:Source>
    <b:Tag>Pro13</b:Tag>
    <b:SourceType>Book</b:SourceType>
    <b:Guid>{58B0FFE0-A9FA-4EC8-AD87-8EB2A9CD20F4}</b:Guid>
    <b:Author>
      <b:Author>
        <b:NameList>
          <b:Person>
            <b:Last>Prodanov</b:Last>
            <b:First>Cleber</b:First>
            <b:Middle>C.</b:Middle>
          </b:Person>
          <b:Person>
            <b:Last>Freitas</b:Last>
            <b:First>Ernani</b:First>
            <b:Middle>C.</b:Middle>
          </b:Person>
        </b:NameList>
      </b:Author>
    </b:Author>
    <b:Title>METDOLOGIA DO TRABALHO CIENTÍFICO: Métodos de Técnicas da Pesquisa e do Trabalho Acadêmico</b:Title>
    <b:Year>2013</b:Year>
    <b:City>Rio Grando do Sul</b:City>
    <b:Publisher>Universidade FEEVALE</b:Publisher>
    <b:RefOrder>33</b:RefOrder>
  </b:Source>
  <b:Source>
    <b:Tag>Lau06</b:Tag>
    <b:SourceType>Book</b:SourceType>
    <b:Guid>{F2670815-7BCB-43CD-9B60-8F162C13343F}</b:Guid>
    <b:Author>
      <b:Author>
        <b:NameList>
          <b:Person>
            <b:Last>Laudon</b:Last>
            <b:First>K.</b:First>
          </b:Person>
          <b:Person>
            <b:Last>Laudon</b:Last>
            <b:First>J.</b:First>
          </b:Person>
        </b:NameList>
      </b:Author>
    </b:Author>
    <b:Title>Sistemas de Gerenciamento de Informação: Gerenciando a empresa digital,</b:Title>
    <b:Year>2016</b:Year>
    <b:Publisher>Salão Prentice</b:Publisher>
    <b:RefOrder>34</b:RefOrder>
  </b:Source>
  <b:Source>
    <b:Tag>Fit19</b:Tag>
    <b:SourceType>Book</b:SourceType>
    <b:Guid>{C9B14270-2BA4-4C2B-A802-0BD122FFE7A0}</b:Guid>
    <b:Author>
      <b:Author>
        <b:NameList>
          <b:Person>
            <b:Last>Fitzsimmons</b:Last>
            <b:First>James</b:First>
            <b:Middle>A.</b:Middle>
          </b:Person>
          <b:Person>
            <b:Last>Fitzsimmons</b:Last>
            <b:First>Mona</b:First>
            <b:Middle>J.</b:Middle>
          </b:Person>
        </b:NameList>
      </b:Author>
    </b:Author>
    <b:Title>Service Management: Operations, Strategy, Information Technology</b:Title>
    <b:Year>2019</b:Year>
    <b:City>New York</b:City>
    <b:Publisher>McGraw-Hill</b:Publisher>
    <b:RefOrder>35</b:RefOrder>
  </b:Source>
  <b:Source>
    <b:Tag>Eco24</b:Tag>
    <b:SourceType>InternetSite</b:SourceType>
    <b:Guid>{7331C5FC-55FB-48EF-93C7-A9E4C2AD8047}</b:Guid>
    <b:Title>INE: Parque Automóvel Ultrapassou 1,2 Milhões de Viaturas em 2022</b:Title>
    <b:Year>2022</b:Year>
    <b:Author>
      <b:Author>
        <b:NameList>
          <b:Person>
            <b:Last>Economico</b:Last>
            <b:First>Diario</b:First>
          </b:Person>
        </b:NameList>
      </b:Author>
    </b:Author>
    <b:JournalName>Diario Economico</b:JournalName>
    <b:InternetSiteTitle>Diario Economico</b:InternetSiteTitle>
    <b:Month>Janeiro</b:Month>
    <b:Day>30</b:Day>
    <b:URL>https://www.diarioeconomico.co.mz/2024/01/30/economia/parque-automovel-ultrapassou-12-milhoes-de-viaturas-em-2022/#:~:text=De%20acordo%20com%20o%20INE%2C%20citado%20esta%20ter%C3%A7a-feira%2C,850%20pesados%2C%20al%C3%A9m%2C%20entre%20outros%2C%20de%209624</b:URL>
    <b:RefOrder>36</b:RefOrder>
  </b:Source>
  <b:Source>
    <b:Tag>COB25</b:Tag>
    <b:SourceType>InternetSite</b:SourceType>
    <b:Guid>{95AA0997-B36D-456C-98B6-227800DBDF05}</b:Guid>
    <b:Title>Cobli Blog</b:Title>
    <b:Year>2025</b:Year>
    <b:Author>
      <b:Author>
        <b:NameList>
          <b:Person>
            <b:Last>COBLI</b:Last>
          </b:Person>
        </b:NameList>
      </b:Author>
    </b:Author>
    <b:Month>Abril</b:Month>
    <b:Day>01</b:Day>
    <b:URL>https://www.cobli.co/blog/gestao-de-servicos/</b:URL>
    <b:RefOrder>37</b:RefOrder>
  </b:Source>
  <b:Source>
    <b:Tag>IBG24</b:Tag>
    <b:SourceType>InternetSite</b:SourceType>
    <b:Guid>{8AAC6ED1-5DA1-42BF-A3C3-8042A8388BF0}</b:Guid>
    <b:Author>
      <b:Author>
        <b:NameList>
          <b:Person>
            <b:Last>IBGE</b:Last>
          </b:Person>
        </b:NameList>
      </b:Author>
    </b:Author>
    <b:Title>Pesquisa Mensal de Serviços</b:Title>
    <b:InternetSiteTitle>IBGE</b:InternetSiteTitle>
    <b:Year>2024</b:Year>
    <b:Month>Novembro</b:Month>
    <b:Day>16</b:Day>
    <b:URL>https://www.ibge.gov.br/estatisticas/economicas/servicos/9229-pesquisa-mensal-de-servicos.html?=&amp;t=destaques</b:URL>
    <b:RefOrder>38</b:RefOrder>
  </b:Source>
  <b:Source>
    <b:Tag>Cob24</b:Tag>
    <b:SourceType>InternetSite</b:SourceType>
    <b:Guid>{1922CE30-6894-4E88-A865-B75424C260AC}</b:Guid>
    <b:Author>
      <b:Author>
        <b:NameList>
          <b:Person>
            <b:Last>CobreFacil</b:Last>
          </b:Person>
        </b:NameList>
      </b:Author>
    </b:Author>
    <b:Title>Cobre Fácil Blog</b:Title>
    <b:Year>2024</b:Year>
    <b:Month>Agosto</b:Month>
    <b:Day>06</b:Day>
    <b:URL>https://www.cobrefacil.com.br/blog/gestao-de-servicos</b:URL>
    <b:RefOrder>39</b:RefOrder>
  </b:Source>
  <b:Source>
    <b:Tag>Lou14</b:Tag>
    <b:SourceType>Book</b:SourceType>
    <b:Guid>{F1DE60B9-CBA6-4E4D-9A94-F6E592ACC911}</b:Guid>
    <b:Author>
      <b:Author>
        <b:NameList>
          <b:Person>
            <b:Last>Loudon</b:Last>
            <b:First>K.</b:First>
            <b:Middle>C</b:Middle>
          </b:Person>
          <b:Person>
            <b:Last>Loudon</b:Last>
            <b:First>J.</b:First>
            <b:Middle>P.</b:Middle>
          </b:Person>
        </b:NameList>
      </b:Author>
    </b:Author>
    <b:Title>Sistema de Informação Gerenciais</b:Title>
    <b:Year>2014</b:Year>
    <b:RefOrder>40</b:RefOrder>
  </b:Source>
  <b:Source>
    <b:Tag>Seb25</b:Tag>
    <b:SourceType>InternetSite</b:SourceType>
    <b:Guid>{229055B3-F600-47AF-B36C-BA4B1D6EE580}</b:Guid>
    <b:Title>Serviço Brasileiro de Apoio às Micros e Pequenas Empresas</b:Title>
    <b:Year>2025</b:Year>
    <b:Author>
      <b:Author>
        <b:NameList>
          <b:Person>
            <b:Last>Sebrae-SP</b:Last>
          </b:Person>
        </b:NameList>
      </b:Author>
    </b:Author>
    <b:InternetSiteTitle>Sebrae</b:InternetSiteTitle>
    <b:Month>Julho</b:Month>
    <b:Day>16</b:Day>
    <b:URL>https://www.sebrae.com.br/</b:URL>
    <b:RefOrder>9</b:RefOrder>
  </b:Source>
  <b:Source>
    <b:Tag>Fas25</b:Tag>
    <b:SourceType>InternetSite</b:SourceType>
    <b:Guid>{DCA26C2B-000C-47AD-BEF0-7C9E73CAE8F5}</b:Guid>
    <b:Title>Fastbase Mozambique</b:Title>
    <b:Year>2025</b:Year>
    <b:Author>
      <b:Author>
        <b:NameList>
          <b:Person>
            <b:Last>Fastbase</b:Last>
          </b:Person>
        </b:NameList>
      </b:Author>
    </b:Author>
    <b:InternetSiteTitle>Fastabase Mozambique</b:InternetSiteTitle>
    <b:Month>Júlio</b:Month>
    <b:Day>31</b:Day>
    <b:URL>https://www.fastbase.com/countryindex/Mozambique/A/Auto-repair-shop</b:URL>
    <b:RefOrder>1</b:RefOrder>
  </b:Source>
  <b:Source>
    <b:Tag>uMo22</b:Tag>
    <b:SourceType>InternetSite</b:SourceType>
    <b:Guid>{2AC51A03-7448-4EA1-A700-3D91544F6948}</b:Guid>
    <b:Title>Ultracar Empreendedorismo, Sem categoria</b:Title>
    <b:Year>2022</b:Year>
    <b:InternetSiteTitle>Dificuldades dos donos da oficina</b:InternetSiteTitle>
    <b:Month>Novembro</b:Month>
    <b:Day>30</b:Day>
    <b:URL>https://ultracar.com.br/dificuldades-dos-donos-de-oficinas/</b:URL>
    <b:Author>
      <b:Author>
        <b:NameList>
          <b:Person>
            <b:Last>Ultracar</b:Last>
          </b:Person>
        </b:NameList>
      </b:Author>
    </b:Author>
    <b:RefOrder>2</b:RefOrder>
  </b:Source>
  <b:Source>
    <b:Tag>Mot25</b:Tag>
    <b:SourceType>InternetSite</b:SourceType>
    <b:Guid>{A6ACC256-209F-4F65-82B3-950FB92BA785}</b:Guid>
    <b:Author>
      <b:Author>
        <b:NameList>
          <b:Person>
            <b:Last>MotorSW</b:Last>
          </b:Person>
        </b:NameList>
      </b:Author>
    </b:Author>
    <b:Title>Sistemas para Gestão de Oficina Mecânica</b:Title>
    <b:InternetSiteTitle>Motor SW</b:InternetSiteTitle>
    <b:Year>2025</b:Year>
    <b:Month>Julho</b:Month>
    <b:Day>17</b:Day>
    <b:URL>https://motorsw.com.br/</b:URL>
    <b:RefOrder>3</b:RefOrder>
  </b:Source>
  <b:Source>
    <b:Tag>IBS21</b:Tag>
    <b:SourceType>InternetSite</b:SourceType>
    <b:Guid>{47F41DD4-130F-4302-A7AF-4EECBB3E554A}</b:Guid>
    <b:Author>
      <b:Author>
        <b:NameList>
          <b:Person>
            <b:Last>IBSSistemas</b:Last>
          </b:Person>
        </b:NameList>
      </b:Author>
    </b:Author>
    <b:Year>2021</b:Year>
    <b:Month>Novembro</b:Month>
    <b:Day>5</b:Day>
    <b:URL>https://ultracar.com.br/quais-sao-as-melhores-praticas-de-gestao-deoficina-mecanica-e-automotiva/</b:URL>
    <b:RefOrder>4</b:RefOrder>
  </b:Source>
  <b:Source>
    <b:Tag>Lin23</b:Tag>
    <b:SourceType>InternetSite</b:SourceType>
    <b:Guid>{5372BCB6-A050-4DEF-B989-51CB964DEE43}</b:Guid>
    <b:Title>Mercado Automóvel Em Crescimento</b:Title>
    <b:Year>2023</b:Year>
    <b:Month>Setembro</b:Month>
    <b:Day>12</b:Day>
    <b:Author>
      <b:Author>
        <b:NameList>
          <b:Person>
            <b:Last>Garcia</b:Last>
            <b:First>P.</b:First>
          </b:Person>
        </b:NameList>
      </b:Author>
    </b:Author>
    <b:City>Maxixe</b:City>
    <b:StateProvince>Inhambane</b:StateProvince>
    <b:CountryRegion>Moçambique</b:CountryRegion>
    <b:URL>https://pt.linkedin.com/pulse/mo</b:URL>
    <b:InternetSiteTitle>LinkedIn</b:InternetSiteTitle>
    <b:RefOrder>5</b:RefOrder>
  </b:Source>
  <b:Source>
    <b:Tag>Moz</b:Tag>
    <b:SourceType>InternetSite</b:SourceType>
    <b:Guid>{F82DD4BC-09E4-4E05-BC52-33AF0E07DED0}</b:Guid>
    <b:Author>
      <b:Author>
        <b:NameList>
          <b:Person>
            <b:Last>MozCarro</b:Last>
          </b:Person>
        </b:NameList>
      </b:Author>
    </b:Author>
    <b:Title>MozCarro</b:Title>
    <b:InternetSiteTitle>MozCarro</b:InternetSiteTitle>
    <b:URL>https://www.mozcarro.com/buy-carrosem-Cabo</b:URL>
    <b:RefOrder>6</b:RefOrder>
  </b:Source>
  <b:Source>
    <b:Tag>Map</b:Tag>
    <b:SourceType>InternetSite</b:SourceType>
    <b:Guid>{F5CA3995-9556-4DAA-90BB-D6F471C54547}</b:Guid>
    <b:Author>
      <b:Author>
        <b:NameList>
          <b:Person>
            <b:Last>Mapcarta</b:Last>
          </b:Person>
        </b:NameList>
      </b:Author>
    </b:Author>
    <b:Title>Auto Service Maxixe - Mapa - Oficina mecânica.</b:Title>
    <b:InternetSiteTitle>Mapcarta</b:InternetSiteTitle>
    <b:URL>https://mapcarta.com/pt/N</b:URL>
    <b:RefOrder>7</b:RefOrder>
  </b:Source>
  <b:Source>
    <b:Tag>Str98</b:Tag>
    <b:SourceType>JournalArticle</b:SourceType>
    <b:Guid>{4A33EF6D-3CD3-45AE-A2AB-1EEBB3F26FBC}</b:Guid>
    <b:Title>Basics of Qualitative Research: Grounded Theory Procedures and Techniques.</b:Title>
    <b:Year>1998</b:Year>
    <b:Author>
      <b:Author>
        <b:NameList>
          <b:Person>
            <b:Last>Strauss</b:Last>
            <b:First>A.</b:First>
          </b:Person>
          <b:Person>
            <b:Last>Corbin</b:Last>
            <b:First>J.</b:First>
          </b:Person>
        </b:NameList>
      </b:Author>
    </b:Author>
    <b:JournalName>Scientific Research</b:JournalName>
    <b:RefOrder>11</b:RefOrder>
  </b:Source>
  <b:Source>
    <b:Tag>Tur13</b:Tag>
    <b:SourceType>Book</b:SourceType>
    <b:Guid>{A56CA4E2-1D91-4859-ACC3-7C11AF613C29}</b:Guid>
    <b:Title>Tecnologia da Informação para Gestão</b:Title>
    <b:Year>2013</b:Year>
    <b:Author>
      <b:Author>
        <b:NameList>
          <b:Person>
            <b:Last>Turban</b:Last>
            <b:First>E.</b:First>
          </b:Person>
          <b:Person>
            <b:Last>Volonino</b:Last>
            <b:First>L.</b:First>
          </b:Person>
        </b:NameList>
      </b:Author>
    </b:Author>
    <b:RefOrder>8</b:RefOrder>
  </b:Source>
</b:Sources>
</file>

<file path=customXml/itemProps1.xml><?xml version="1.0" encoding="utf-8"?>
<ds:datastoreItem xmlns:ds="http://schemas.openxmlformats.org/officeDocument/2006/customXml" ds:itemID="{2A49FEC9-56E6-4DEE-A68A-9870574B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85</Pages>
  <Words>18018</Words>
  <Characters>102709</Characters>
  <Application>Microsoft Office Word</Application>
  <DocSecurity>0</DocSecurity>
  <Lines>855</Lines>
  <Paragraphs>240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120487</CharactersWithSpaces>
  <SharedDoc>false</SharedDoc>
  <HLinks>
    <vt:vector size="720" baseType="variant">
      <vt:variant>
        <vt:i4>1376312</vt:i4>
      </vt:variant>
      <vt:variant>
        <vt:i4>698</vt:i4>
      </vt:variant>
      <vt:variant>
        <vt:i4>0</vt:i4>
      </vt:variant>
      <vt:variant>
        <vt:i4>5</vt:i4>
      </vt:variant>
      <vt:variant>
        <vt:lpwstr/>
      </vt:variant>
      <vt:variant>
        <vt:lpwstr>_Toc206055976</vt:lpwstr>
      </vt:variant>
      <vt:variant>
        <vt:i4>1376312</vt:i4>
      </vt:variant>
      <vt:variant>
        <vt:i4>692</vt:i4>
      </vt:variant>
      <vt:variant>
        <vt:i4>0</vt:i4>
      </vt:variant>
      <vt:variant>
        <vt:i4>5</vt:i4>
      </vt:variant>
      <vt:variant>
        <vt:lpwstr/>
      </vt:variant>
      <vt:variant>
        <vt:lpwstr>_Toc206055975</vt:lpwstr>
      </vt:variant>
      <vt:variant>
        <vt:i4>1376312</vt:i4>
      </vt:variant>
      <vt:variant>
        <vt:i4>686</vt:i4>
      </vt:variant>
      <vt:variant>
        <vt:i4>0</vt:i4>
      </vt:variant>
      <vt:variant>
        <vt:i4>5</vt:i4>
      </vt:variant>
      <vt:variant>
        <vt:lpwstr/>
      </vt:variant>
      <vt:variant>
        <vt:lpwstr>_Toc206055974</vt:lpwstr>
      </vt:variant>
      <vt:variant>
        <vt:i4>1376312</vt:i4>
      </vt:variant>
      <vt:variant>
        <vt:i4>680</vt:i4>
      </vt:variant>
      <vt:variant>
        <vt:i4>0</vt:i4>
      </vt:variant>
      <vt:variant>
        <vt:i4>5</vt:i4>
      </vt:variant>
      <vt:variant>
        <vt:lpwstr/>
      </vt:variant>
      <vt:variant>
        <vt:lpwstr>_Toc206055973</vt:lpwstr>
      </vt:variant>
      <vt:variant>
        <vt:i4>1376312</vt:i4>
      </vt:variant>
      <vt:variant>
        <vt:i4>674</vt:i4>
      </vt:variant>
      <vt:variant>
        <vt:i4>0</vt:i4>
      </vt:variant>
      <vt:variant>
        <vt:i4>5</vt:i4>
      </vt:variant>
      <vt:variant>
        <vt:lpwstr/>
      </vt:variant>
      <vt:variant>
        <vt:lpwstr>_Toc206055972</vt:lpwstr>
      </vt:variant>
      <vt:variant>
        <vt:i4>1376312</vt:i4>
      </vt:variant>
      <vt:variant>
        <vt:i4>668</vt:i4>
      </vt:variant>
      <vt:variant>
        <vt:i4>0</vt:i4>
      </vt:variant>
      <vt:variant>
        <vt:i4>5</vt:i4>
      </vt:variant>
      <vt:variant>
        <vt:lpwstr/>
      </vt:variant>
      <vt:variant>
        <vt:lpwstr>_Toc206055971</vt:lpwstr>
      </vt:variant>
      <vt:variant>
        <vt:i4>1376312</vt:i4>
      </vt:variant>
      <vt:variant>
        <vt:i4>662</vt:i4>
      </vt:variant>
      <vt:variant>
        <vt:i4>0</vt:i4>
      </vt:variant>
      <vt:variant>
        <vt:i4>5</vt:i4>
      </vt:variant>
      <vt:variant>
        <vt:lpwstr/>
      </vt:variant>
      <vt:variant>
        <vt:lpwstr>_Toc206055970</vt:lpwstr>
      </vt:variant>
      <vt:variant>
        <vt:i4>1310776</vt:i4>
      </vt:variant>
      <vt:variant>
        <vt:i4>656</vt:i4>
      </vt:variant>
      <vt:variant>
        <vt:i4>0</vt:i4>
      </vt:variant>
      <vt:variant>
        <vt:i4>5</vt:i4>
      </vt:variant>
      <vt:variant>
        <vt:lpwstr/>
      </vt:variant>
      <vt:variant>
        <vt:lpwstr>_Toc206055969</vt:lpwstr>
      </vt:variant>
      <vt:variant>
        <vt:i4>1310776</vt:i4>
      </vt:variant>
      <vt:variant>
        <vt:i4>650</vt:i4>
      </vt:variant>
      <vt:variant>
        <vt:i4>0</vt:i4>
      </vt:variant>
      <vt:variant>
        <vt:i4>5</vt:i4>
      </vt:variant>
      <vt:variant>
        <vt:lpwstr/>
      </vt:variant>
      <vt:variant>
        <vt:lpwstr>_Toc206055968</vt:lpwstr>
      </vt:variant>
      <vt:variant>
        <vt:i4>1310776</vt:i4>
      </vt:variant>
      <vt:variant>
        <vt:i4>644</vt:i4>
      </vt:variant>
      <vt:variant>
        <vt:i4>0</vt:i4>
      </vt:variant>
      <vt:variant>
        <vt:i4>5</vt:i4>
      </vt:variant>
      <vt:variant>
        <vt:lpwstr/>
      </vt:variant>
      <vt:variant>
        <vt:lpwstr>_Toc206055967</vt:lpwstr>
      </vt:variant>
      <vt:variant>
        <vt:i4>1310776</vt:i4>
      </vt:variant>
      <vt:variant>
        <vt:i4>638</vt:i4>
      </vt:variant>
      <vt:variant>
        <vt:i4>0</vt:i4>
      </vt:variant>
      <vt:variant>
        <vt:i4>5</vt:i4>
      </vt:variant>
      <vt:variant>
        <vt:lpwstr/>
      </vt:variant>
      <vt:variant>
        <vt:lpwstr>_Toc206055966</vt:lpwstr>
      </vt:variant>
      <vt:variant>
        <vt:i4>1310776</vt:i4>
      </vt:variant>
      <vt:variant>
        <vt:i4>632</vt:i4>
      </vt:variant>
      <vt:variant>
        <vt:i4>0</vt:i4>
      </vt:variant>
      <vt:variant>
        <vt:i4>5</vt:i4>
      </vt:variant>
      <vt:variant>
        <vt:lpwstr/>
      </vt:variant>
      <vt:variant>
        <vt:lpwstr>_Toc206055965</vt:lpwstr>
      </vt:variant>
      <vt:variant>
        <vt:i4>1310776</vt:i4>
      </vt:variant>
      <vt:variant>
        <vt:i4>626</vt:i4>
      </vt:variant>
      <vt:variant>
        <vt:i4>0</vt:i4>
      </vt:variant>
      <vt:variant>
        <vt:i4>5</vt:i4>
      </vt:variant>
      <vt:variant>
        <vt:lpwstr/>
      </vt:variant>
      <vt:variant>
        <vt:lpwstr>_Toc206055964</vt:lpwstr>
      </vt:variant>
      <vt:variant>
        <vt:i4>1310776</vt:i4>
      </vt:variant>
      <vt:variant>
        <vt:i4>620</vt:i4>
      </vt:variant>
      <vt:variant>
        <vt:i4>0</vt:i4>
      </vt:variant>
      <vt:variant>
        <vt:i4>5</vt:i4>
      </vt:variant>
      <vt:variant>
        <vt:lpwstr/>
      </vt:variant>
      <vt:variant>
        <vt:lpwstr>_Toc206055963</vt:lpwstr>
      </vt:variant>
      <vt:variant>
        <vt:i4>1310776</vt:i4>
      </vt:variant>
      <vt:variant>
        <vt:i4>614</vt:i4>
      </vt:variant>
      <vt:variant>
        <vt:i4>0</vt:i4>
      </vt:variant>
      <vt:variant>
        <vt:i4>5</vt:i4>
      </vt:variant>
      <vt:variant>
        <vt:lpwstr/>
      </vt:variant>
      <vt:variant>
        <vt:lpwstr>_Toc206055962</vt:lpwstr>
      </vt:variant>
      <vt:variant>
        <vt:i4>1310776</vt:i4>
      </vt:variant>
      <vt:variant>
        <vt:i4>608</vt:i4>
      </vt:variant>
      <vt:variant>
        <vt:i4>0</vt:i4>
      </vt:variant>
      <vt:variant>
        <vt:i4>5</vt:i4>
      </vt:variant>
      <vt:variant>
        <vt:lpwstr/>
      </vt:variant>
      <vt:variant>
        <vt:lpwstr>_Toc206055961</vt:lpwstr>
      </vt:variant>
      <vt:variant>
        <vt:i4>1310776</vt:i4>
      </vt:variant>
      <vt:variant>
        <vt:i4>602</vt:i4>
      </vt:variant>
      <vt:variant>
        <vt:i4>0</vt:i4>
      </vt:variant>
      <vt:variant>
        <vt:i4>5</vt:i4>
      </vt:variant>
      <vt:variant>
        <vt:lpwstr/>
      </vt:variant>
      <vt:variant>
        <vt:lpwstr>_Toc206055960</vt:lpwstr>
      </vt:variant>
      <vt:variant>
        <vt:i4>1507384</vt:i4>
      </vt:variant>
      <vt:variant>
        <vt:i4>596</vt:i4>
      </vt:variant>
      <vt:variant>
        <vt:i4>0</vt:i4>
      </vt:variant>
      <vt:variant>
        <vt:i4>5</vt:i4>
      </vt:variant>
      <vt:variant>
        <vt:lpwstr/>
      </vt:variant>
      <vt:variant>
        <vt:lpwstr>_Toc206055958</vt:lpwstr>
      </vt:variant>
      <vt:variant>
        <vt:i4>1507384</vt:i4>
      </vt:variant>
      <vt:variant>
        <vt:i4>590</vt:i4>
      </vt:variant>
      <vt:variant>
        <vt:i4>0</vt:i4>
      </vt:variant>
      <vt:variant>
        <vt:i4>5</vt:i4>
      </vt:variant>
      <vt:variant>
        <vt:lpwstr/>
      </vt:variant>
      <vt:variant>
        <vt:lpwstr>_Toc206055957</vt:lpwstr>
      </vt:variant>
      <vt:variant>
        <vt:i4>1507384</vt:i4>
      </vt:variant>
      <vt:variant>
        <vt:i4>584</vt:i4>
      </vt:variant>
      <vt:variant>
        <vt:i4>0</vt:i4>
      </vt:variant>
      <vt:variant>
        <vt:i4>5</vt:i4>
      </vt:variant>
      <vt:variant>
        <vt:lpwstr/>
      </vt:variant>
      <vt:variant>
        <vt:lpwstr>_Toc206055956</vt:lpwstr>
      </vt:variant>
      <vt:variant>
        <vt:i4>1507384</vt:i4>
      </vt:variant>
      <vt:variant>
        <vt:i4>578</vt:i4>
      </vt:variant>
      <vt:variant>
        <vt:i4>0</vt:i4>
      </vt:variant>
      <vt:variant>
        <vt:i4>5</vt:i4>
      </vt:variant>
      <vt:variant>
        <vt:lpwstr/>
      </vt:variant>
      <vt:variant>
        <vt:lpwstr>_Toc206055955</vt:lpwstr>
      </vt:variant>
      <vt:variant>
        <vt:i4>1507384</vt:i4>
      </vt:variant>
      <vt:variant>
        <vt:i4>572</vt:i4>
      </vt:variant>
      <vt:variant>
        <vt:i4>0</vt:i4>
      </vt:variant>
      <vt:variant>
        <vt:i4>5</vt:i4>
      </vt:variant>
      <vt:variant>
        <vt:lpwstr/>
      </vt:variant>
      <vt:variant>
        <vt:lpwstr>_Toc206055954</vt:lpwstr>
      </vt:variant>
      <vt:variant>
        <vt:i4>1507384</vt:i4>
      </vt:variant>
      <vt:variant>
        <vt:i4>566</vt:i4>
      </vt:variant>
      <vt:variant>
        <vt:i4>0</vt:i4>
      </vt:variant>
      <vt:variant>
        <vt:i4>5</vt:i4>
      </vt:variant>
      <vt:variant>
        <vt:lpwstr/>
      </vt:variant>
      <vt:variant>
        <vt:lpwstr>_Toc206055953</vt:lpwstr>
      </vt:variant>
      <vt:variant>
        <vt:i4>1441848</vt:i4>
      </vt:variant>
      <vt:variant>
        <vt:i4>560</vt:i4>
      </vt:variant>
      <vt:variant>
        <vt:i4>0</vt:i4>
      </vt:variant>
      <vt:variant>
        <vt:i4>5</vt:i4>
      </vt:variant>
      <vt:variant>
        <vt:lpwstr/>
      </vt:variant>
      <vt:variant>
        <vt:lpwstr>_Toc206055946</vt:lpwstr>
      </vt:variant>
      <vt:variant>
        <vt:i4>1441848</vt:i4>
      </vt:variant>
      <vt:variant>
        <vt:i4>554</vt:i4>
      </vt:variant>
      <vt:variant>
        <vt:i4>0</vt:i4>
      </vt:variant>
      <vt:variant>
        <vt:i4>5</vt:i4>
      </vt:variant>
      <vt:variant>
        <vt:lpwstr/>
      </vt:variant>
      <vt:variant>
        <vt:lpwstr>_Toc206055945</vt:lpwstr>
      </vt:variant>
      <vt:variant>
        <vt:i4>1441848</vt:i4>
      </vt:variant>
      <vt:variant>
        <vt:i4>548</vt:i4>
      </vt:variant>
      <vt:variant>
        <vt:i4>0</vt:i4>
      </vt:variant>
      <vt:variant>
        <vt:i4>5</vt:i4>
      </vt:variant>
      <vt:variant>
        <vt:lpwstr/>
      </vt:variant>
      <vt:variant>
        <vt:lpwstr>_Toc206055942</vt:lpwstr>
      </vt:variant>
      <vt:variant>
        <vt:i4>1441848</vt:i4>
      </vt:variant>
      <vt:variant>
        <vt:i4>542</vt:i4>
      </vt:variant>
      <vt:variant>
        <vt:i4>0</vt:i4>
      </vt:variant>
      <vt:variant>
        <vt:i4>5</vt:i4>
      </vt:variant>
      <vt:variant>
        <vt:lpwstr/>
      </vt:variant>
      <vt:variant>
        <vt:lpwstr>_Toc206055940</vt:lpwstr>
      </vt:variant>
      <vt:variant>
        <vt:i4>1114168</vt:i4>
      </vt:variant>
      <vt:variant>
        <vt:i4>536</vt:i4>
      </vt:variant>
      <vt:variant>
        <vt:i4>0</vt:i4>
      </vt:variant>
      <vt:variant>
        <vt:i4>5</vt:i4>
      </vt:variant>
      <vt:variant>
        <vt:lpwstr/>
      </vt:variant>
      <vt:variant>
        <vt:lpwstr>_Toc206055939</vt:lpwstr>
      </vt:variant>
      <vt:variant>
        <vt:i4>1114168</vt:i4>
      </vt:variant>
      <vt:variant>
        <vt:i4>530</vt:i4>
      </vt:variant>
      <vt:variant>
        <vt:i4>0</vt:i4>
      </vt:variant>
      <vt:variant>
        <vt:i4>5</vt:i4>
      </vt:variant>
      <vt:variant>
        <vt:lpwstr/>
      </vt:variant>
      <vt:variant>
        <vt:lpwstr>_Toc206055938</vt:lpwstr>
      </vt:variant>
      <vt:variant>
        <vt:i4>1114168</vt:i4>
      </vt:variant>
      <vt:variant>
        <vt:i4>524</vt:i4>
      </vt:variant>
      <vt:variant>
        <vt:i4>0</vt:i4>
      </vt:variant>
      <vt:variant>
        <vt:i4>5</vt:i4>
      </vt:variant>
      <vt:variant>
        <vt:lpwstr/>
      </vt:variant>
      <vt:variant>
        <vt:lpwstr>_Toc206055937</vt:lpwstr>
      </vt:variant>
      <vt:variant>
        <vt:i4>1114168</vt:i4>
      </vt:variant>
      <vt:variant>
        <vt:i4>518</vt:i4>
      </vt:variant>
      <vt:variant>
        <vt:i4>0</vt:i4>
      </vt:variant>
      <vt:variant>
        <vt:i4>5</vt:i4>
      </vt:variant>
      <vt:variant>
        <vt:lpwstr/>
      </vt:variant>
      <vt:variant>
        <vt:lpwstr>_Toc206055934</vt:lpwstr>
      </vt:variant>
      <vt:variant>
        <vt:i4>1114168</vt:i4>
      </vt:variant>
      <vt:variant>
        <vt:i4>512</vt:i4>
      </vt:variant>
      <vt:variant>
        <vt:i4>0</vt:i4>
      </vt:variant>
      <vt:variant>
        <vt:i4>5</vt:i4>
      </vt:variant>
      <vt:variant>
        <vt:lpwstr/>
      </vt:variant>
      <vt:variant>
        <vt:lpwstr>_Toc206055933</vt:lpwstr>
      </vt:variant>
      <vt:variant>
        <vt:i4>1114168</vt:i4>
      </vt:variant>
      <vt:variant>
        <vt:i4>506</vt:i4>
      </vt:variant>
      <vt:variant>
        <vt:i4>0</vt:i4>
      </vt:variant>
      <vt:variant>
        <vt:i4>5</vt:i4>
      </vt:variant>
      <vt:variant>
        <vt:lpwstr/>
      </vt:variant>
      <vt:variant>
        <vt:lpwstr>_Toc206055932</vt:lpwstr>
      </vt:variant>
      <vt:variant>
        <vt:i4>1048632</vt:i4>
      </vt:variant>
      <vt:variant>
        <vt:i4>500</vt:i4>
      </vt:variant>
      <vt:variant>
        <vt:i4>0</vt:i4>
      </vt:variant>
      <vt:variant>
        <vt:i4>5</vt:i4>
      </vt:variant>
      <vt:variant>
        <vt:lpwstr/>
      </vt:variant>
      <vt:variant>
        <vt:lpwstr>_Toc206055923</vt:lpwstr>
      </vt:variant>
      <vt:variant>
        <vt:i4>1048632</vt:i4>
      </vt:variant>
      <vt:variant>
        <vt:i4>494</vt:i4>
      </vt:variant>
      <vt:variant>
        <vt:i4>0</vt:i4>
      </vt:variant>
      <vt:variant>
        <vt:i4>5</vt:i4>
      </vt:variant>
      <vt:variant>
        <vt:lpwstr/>
      </vt:variant>
      <vt:variant>
        <vt:lpwstr>_Toc206055922</vt:lpwstr>
      </vt:variant>
      <vt:variant>
        <vt:i4>1048632</vt:i4>
      </vt:variant>
      <vt:variant>
        <vt:i4>488</vt:i4>
      </vt:variant>
      <vt:variant>
        <vt:i4>0</vt:i4>
      </vt:variant>
      <vt:variant>
        <vt:i4>5</vt:i4>
      </vt:variant>
      <vt:variant>
        <vt:lpwstr/>
      </vt:variant>
      <vt:variant>
        <vt:lpwstr>_Toc206055921</vt:lpwstr>
      </vt:variant>
      <vt:variant>
        <vt:i4>1048632</vt:i4>
      </vt:variant>
      <vt:variant>
        <vt:i4>482</vt:i4>
      </vt:variant>
      <vt:variant>
        <vt:i4>0</vt:i4>
      </vt:variant>
      <vt:variant>
        <vt:i4>5</vt:i4>
      </vt:variant>
      <vt:variant>
        <vt:lpwstr/>
      </vt:variant>
      <vt:variant>
        <vt:lpwstr>_Toc206055920</vt:lpwstr>
      </vt:variant>
      <vt:variant>
        <vt:i4>1245240</vt:i4>
      </vt:variant>
      <vt:variant>
        <vt:i4>476</vt:i4>
      </vt:variant>
      <vt:variant>
        <vt:i4>0</vt:i4>
      </vt:variant>
      <vt:variant>
        <vt:i4>5</vt:i4>
      </vt:variant>
      <vt:variant>
        <vt:lpwstr/>
      </vt:variant>
      <vt:variant>
        <vt:lpwstr>_Toc206055919</vt:lpwstr>
      </vt:variant>
      <vt:variant>
        <vt:i4>1245240</vt:i4>
      </vt:variant>
      <vt:variant>
        <vt:i4>470</vt:i4>
      </vt:variant>
      <vt:variant>
        <vt:i4>0</vt:i4>
      </vt:variant>
      <vt:variant>
        <vt:i4>5</vt:i4>
      </vt:variant>
      <vt:variant>
        <vt:lpwstr/>
      </vt:variant>
      <vt:variant>
        <vt:lpwstr>_Toc206055918</vt:lpwstr>
      </vt:variant>
      <vt:variant>
        <vt:i4>1245240</vt:i4>
      </vt:variant>
      <vt:variant>
        <vt:i4>464</vt:i4>
      </vt:variant>
      <vt:variant>
        <vt:i4>0</vt:i4>
      </vt:variant>
      <vt:variant>
        <vt:i4>5</vt:i4>
      </vt:variant>
      <vt:variant>
        <vt:lpwstr/>
      </vt:variant>
      <vt:variant>
        <vt:lpwstr>_Toc206055915</vt:lpwstr>
      </vt:variant>
      <vt:variant>
        <vt:i4>1245240</vt:i4>
      </vt:variant>
      <vt:variant>
        <vt:i4>458</vt:i4>
      </vt:variant>
      <vt:variant>
        <vt:i4>0</vt:i4>
      </vt:variant>
      <vt:variant>
        <vt:i4>5</vt:i4>
      </vt:variant>
      <vt:variant>
        <vt:lpwstr/>
      </vt:variant>
      <vt:variant>
        <vt:lpwstr>_Toc206055914</vt:lpwstr>
      </vt:variant>
      <vt:variant>
        <vt:i4>1245240</vt:i4>
      </vt:variant>
      <vt:variant>
        <vt:i4>452</vt:i4>
      </vt:variant>
      <vt:variant>
        <vt:i4>0</vt:i4>
      </vt:variant>
      <vt:variant>
        <vt:i4>5</vt:i4>
      </vt:variant>
      <vt:variant>
        <vt:lpwstr/>
      </vt:variant>
      <vt:variant>
        <vt:lpwstr>_Toc206055913</vt:lpwstr>
      </vt:variant>
      <vt:variant>
        <vt:i4>1245240</vt:i4>
      </vt:variant>
      <vt:variant>
        <vt:i4>446</vt:i4>
      </vt:variant>
      <vt:variant>
        <vt:i4>0</vt:i4>
      </vt:variant>
      <vt:variant>
        <vt:i4>5</vt:i4>
      </vt:variant>
      <vt:variant>
        <vt:lpwstr/>
      </vt:variant>
      <vt:variant>
        <vt:lpwstr>_Toc206055912</vt:lpwstr>
      </vt:variant>
      <vt:variant>
        <vt:i4>1245240</vt:i4>
      </vt:variant>
      <vt:variant>
        <vt:i4>440</vt:i4>
      </vt:variant>
      <vt:variant>
        <vt:i4>0</vt:i4>
      </vt:variant>
      <vt:variant>
        <vt:i4>5</vt:i4>
      </vt:variant>
      <vt:variant>
        <vt:lpwstr/>
      </vt:variant>
      <vt:variant>
        <vt:lpwstr>_Toc206055911</vt:lpwstr>
      </vt:variant>
      <vt:variant>
        <vt:i4>1245240</vt:i4>
      </vt:variant>
      <vt:variant>
        <vt:i4>434</vt:i4>
      </vt:variant>
      <vt:variant>
        <vt:i4>0</vt:i4>
      </vt:variant>
      <vt:variant>
        <vt:i4>5</vt:i4>
      </vt:variant>
      <vt:variant>
        <vt:lpwstr/>
      </vt:variant>
      <vt:variant>
        <vt:lpwstr>_Toc206055910</vt:lpwstr>
      </vt:variant>
      <vt:variant>
        <vt:i4>1179704</vt:i4>
      </vt:variant>
      <vt:variant>
        <vt:i4>428</vt:i4>
      </vt:variant>
      <vt:variant>
        <vt:i4>0</vt:i4>
      </vt:variant>
      <vt:variant>
        <vt:i4>5</vt:i4>
      </vt:variant>
      <vt:variant>
        <vt:lpwstr/>
      </vt:variant>
      <vt:variant>
        <vt:lpwstr>_Toc206055909</vt:lpwstr>
      </vt:variant>
      <vt:variant>
        <vt:i4>1179704</vt:i4>
      </vt:variant>
      <vt:variant>
        <vt:i4>422</vt:i4>
      </vt:variant>
      <vt:variant>
        <vt:i4>0</vt:i4>
      </vt:variant>
      <vt:variant>
        <vt:i4>5</vt:i4>
      </vt:variant>
      <vt:variant>
        <vt:lpwstr/>
      </vt:variant>
      <vt:variant>
        <vt:lpwstr>_Toc206055907</vt:lpwstr>
      </vt:variant>
      <vt:variant>
        <vt:i4>1179704</vt:i4>
      </vt:variant>
      <vt:variant>
        <vt:i4>416</vt:i4>
      </vt:variant>
      <vt:variant>
        <vt:i4>0</vt:i4>
      </vt:variant>
      <vt:variant>
        <vt:i4>5</vt:i4>
      </vt:variant>
      <vt:variant>
        <vt:lpwstr/>
      </vt:variant>
      <vt:variant>
        <vt:lpwstr>_Toc206055904</vt:lpwstr>
      </vt:variant>
      <vt:variant>
        <vt:i4>1179704</vt:i4>
      </vt:variant>
      <vt:variant>
        <vt:i4>410</vt:i4>
      </vt:variant>
      <vt:variant>
        <vt:i4>0</vt:i4>
      </vt:variant>
      <vt:variant>
        <vt:i4>5</vt:i4>
      </vt:variant>
      <vt:variant>
        <vt:lpwstr/>
      </vt:variant>
      <vt:variant>
        <vt:lpwstr>_Toc206055903</vt:lpwstr>
      </vt:variant>
      <vt:variant>
        <vt:i4>1179704</vt:i4>
      </vt:variant>
      <vt:variant>
        <vt:i4>404</vt:i4>
      </vt:variant>
      <vt:variant>
        <vt:i4>0</vt:i4>
      </vt:variant>
      <vt:variant>
        <vt:i4>5</vt:i4>
      </vt:variant>
      <vt:variant>
        <vt:lpwstr/>
      </vt:variant>
      <vt:variant>
        <vt:lpwstr>_Toc206055902</vt:lpwstr>
      </vt:variant>
      <vt:variant>
        <vt:i4>1179704</vt:i4>
      </vt:variant>
      <vt:variant>
        <vt:i4>398</vt:i4>
      </vt:variant>
      <vt:variant>
        <vt:i4>0</vt:i4>
      </vt:variant>
      <vt:variant>
        <vt:i4>5</vt:i4>
      </vt:variant>
      <vt:variant>
        <vt:lpwstr/>
      </vt:variant>
      <vt:variant>
        <vt:lpwstr>_Toc206055901</vt:lpwstr>
      </vt:variant>
      <vt:variant>
        <vt:i4>1179704</vt:i4>
      </vt:variant>
      <vt:variant>
        <vt:i4>392</vt:i4>
      </vt:variant>
      <vt:variant>
        <vt:i4>0</vt:i4>
      </vt:variant>
      <vt:variant>
        <vt:i4>5</vt:i4>
      </vt:variant>
      <vt:variant>
        <vt:lpwstr/>
      </vt:variant>
      <vt:variant>
        <vt:lpwstr>_Toc206055900</vt:lpwstr>
      </vt:variant>
      <vt:variant>
        <vt:i4>1769529</vt:i4>
      </vt:variant>
      <vt:variant>
        <vt:i4>386</vt:i4>
      </vt:variant>
      <vt:variant>
        <vt:i4>0</vt:i4>
      </vt:variant>
      <vt:variant>
        <vt:i4>5</vt:i4>
      </vt:variant>
      <vt:variant>
        <vt:lpwstr/>
      </vt:variant>
      <vt:variant>
        <vt:lpwstr>_Toc206055899</vt:lpwstr>
      </vt:variant>
      <vt:variant>
        <vt:i4>1769529</vt:i4>
      </vt:variant>
      <vt:variant>
        <vt:i4>380</vt:i4>
      </vt:variant>
      <vt:variant>
        <vt:i4>0</vt:i4>
      </vt:variant>
      <vt:variant>
        <vt:i4>5</vt:i4>
      </vt:variant>
      <vt:variant>
        <vt:lpwstr/>
      </vt:variant>
      <vt:variant>
        <vt:lpwstr>_Toc206055898</vt:lpwstr>
      </vt:variant>
      <vt:variant>
        <vt:i4>1769529</vt:i4>
      </vt:variant>
      <vt:variant>
        <vt:i4>374</vt:i4>
      </vt:variant>
      <vt:variant>
        <vt:i4>0</vt:i4>
      </vt:variant>
      <vt:variant>
        <vt:i4>5</vt:i4>
      </vt:variant>
      <vt:variant>
        <vt:lpwstr/>
      </vt:variant>
      <vt:variant>
        <vt:lpwstr>_Toc206055897</vt:lpwstr>
      </vt:variant>
      <vt:variant>
        <vt:i4>1769529</vt:i4>
      </vt:variant>
      <vt:variant>
        <vt:i4>368</vt:i4>
      </vt:variant>
      <vt:variant>
        <vt:i4>0</vt:i4>
      </vt:variant>
      <vt:variant>
        <vt:i4>5</vt:i4>
      </vt:variant>
      <vt:variant>
        <vt:lpwstr/>
      </vt:variant>
      <vt:variant>
        <vt:lpwstr>_Toc206055896</vt:lpwstr>
      </vt:variant>
      <vt:variant>
        <vt:i4>1703993</vt:i4>
      </vt:variant>
      <vt:variant>
        <vt:i4>362</vt:i4>
      </vt:variant>
      <vt:variant>
        <vt:i4>0</vt:i4>
      </vt:variant>
      <vt:variant>
        <vt:i4>5</vt:i4>
      </vt:variant>
      <vt:variant>
        <vt:lpwstr/>
      </vt:variant>
      <vt:variant>
        <vt:lpwstr>_Toc206055888</vt:lpwstr>
      </vt:variant>
      <vt:variant>
        <vt:i4>1703993</vt:i4>
      </vt:variant>
      <vt:variant>
        <vt:i4>356</vt:i4>
      </vt:variant>
      <vt:variant>
        <vt:i4>0</vt:i4>
      </vt:variant>
      <vt:variant>
        <vt:i4>5</vt:i4>
      </vt:variant>
      <vt:variant>
        <vt:lpwstr/>
      </vt:variant>
      <vt:variant>
        <vt:lpwstr>_Toc206055887</vt:lpwstr>
      </vt:variant>
      <vt:variant>
        <vt:i4>1703993</vt:i4>
      </vt:variant>
      <vt:variant>
        <vt:i4>350</vt:i4>
      </vt:variant>
      <vt:variant>
        <vt:i4>0</vt:i4>
      </vt:variant>
      <vt:variant>
        <vt:i4>5</vt:i4>
      </vt:variant>
      <vt:variant>
        <vt:lpwstr/>
      </vt:variant>
      <vt:variant>
        <vt:lpwstr>_Toc206055885</vt:lpwstr>
      </vt:variant>
      <vt:variant>
        <vt:i4>1376313</vt:i4>
      </vt:variant>
      <vt:variant>
        <vt:i4>344</vt:i4>
      </vt:variant>
      <vt:variant>
        <vt:i4>0</vt:i4>
      </vt:variant>
      <vt:variant>
        <vt:i4>5</vt:i4>
      </vt:variant>
      <vt:variant>
        <vt:lpwstr/>
      </vt:variant>
      <vt:variant>
        <vt:lpwstr>_Toc206055878</vt:lpwstr>
      </vt:variant>
      <vt:variant>
        <vt:i4>1376313</vt:i4>
      </vt:variant>
      <vt:variant>
        <vt:i4>338</vt:i4>
      </vt:variant>
      <vt:variant>
        <vt:i4>0</vt:i4>
      </vt:variant>
      <vt:variant>
        <vt:i4>5</vt:i4>
      </vt:variant>
      <vt:variant>
        <vt:lpwstr/>
      </vt:variant>
      <vt:variant>
        <vt:lpwstr>_Toc206055877</vt:lpwstr>
      </vt:variant>
      <vt:variant>
        <vt:i4>1376313</vt:i4>
      </vt:variant>
      <vt:variant>
        <vt:i4>332</vt:i4>
      </vt:variant>
      <vt:variant>
        <vt:i4>0</vt:i4>
      </vt:variant>
      <vt:variant>
        <vt:i4>5</vt:i4>
      </vt:variant>
      <vt:variant>
        <vt:lpwstr/>
      </vt:variant>
      <vt:variant>
        <vt:lpwstr>_Toc206055876</vt:lpwstr>
      </vt:variant>
      <vt:variant>
        <vt:i4>1376313</vt:i4>
      </vt:variant>
      <vt:variant>
        <vt:i4>326</vt:i4>
      </vt:variant>
      <vt:variant>
        <vt:i4>0</vt:i4>
      </vt:variant>
      <vt:variant>
        <vt:i4>5</vt:i4>
      </vt:variant>
      <vt:variant>
        <vt:lpwstr/>
      </vt:variant>
      <vt:variant>
        <vt:lpwstr>_Toc206055875</vt:lpwstr>
      </vt:variant>
      <vt:variant>
        <vt:i4>1376313</vt:i4>
      </vt:variant>
      <vt:variant>
        <vt:i4>320</vt:i4>
      </vt:variant>
      <vt:variant>
        <vt:i4>0</vt:i4>
      </vt:variant>
      <vt:variant>
        <vt:i4>5</vt:i4>
      </vt:variant>
      <vt:variant>
        <vt:lpwstr/>
      </vt:variant>
      <vt:variant>
        <vt:lpwstr>_Toc206055874</vt:lpwstr>
      </vt:variant>
      <vt:variant>
        <vt:i4>1376313</vt:i4>
      </vt:variant>
      <vt:variant>
        <vt:i4>314</vt:i4>
      </vt:variant>
      <vt:variant>
        <vt:i4>0</vt:i4>
      </vt:variant>
      <vt:variant>
        <vt:i4>5</vt:i4>
      </vt:variant>
      <vt:variant>
        <vt:lpwstr/>
      </vt:variant>
      <vt:variant>
        <vt:lpwstr>_Toc206055873</vt:lpwstr>
      </vt:variant>
      <vt:variant>
        <vt:i4>1376313</vt:i4>
      </vt:variant>
      <vt:variant>
        <vt:i4>308</vt:i4>
      </vt:variant>
      <vt:variant>
        <vt:i4>0</vt:i4>
      </vt:variant>
      <vt:variant>
        <vt:i4>5</vt:i4>
      </vt:variant>
      <vt:variant>
        <vt:lpwstr/>
      </vt:variant>
      <vt:variant>
        <vt:lpwstr>_Toc206055872</vt:lpwstr>
      </vt:variant>
      <vt:variant>
        <vt:i4>1376313</vt:i4>
      </vt:variant>
      <vt:variant>
        <vt:i4>302</vt:i4>
      </vt:variant>
      <vt:variant>
        <vt:i4>0</vt:i4>
      </vt:variant>
      <vt:variant>
        <vt:i4>5</vt:i4>
      </vt:variant>
      <vt:variant>
        <vt:lpwstr/>
      </vt:variant>
      <vt:variant>
        <vt:lpwstr>_Toc206055871</vt:lpwstr>
      </vt:variant>
      <vt:variant>
        <vt:i4>1376313</vt:i4>
      </vt:variant>
      <vt:variant>
        <vt:i4>296</vt:i4>
      </vt:variant>
      <vt:variant>
        <vt:i4>0</vt:i4>
      </vt:variant>
      <vt:variant>
        <vt:i4>5</vt:i4>
      </vt:variant>
      <vt:variant>
        <vt:lpwstr/>
      </vt:variant>
      <vt:variant>
        <vt:lpwstr>_Toc206055870</vt:lpwstr>
      </vt:variant>
      <vt:variant>
        <vt:i4>1310777</vt:i4>
      </vt:variant>
      <vt:variant>
        <vt:i4>290</vt:i4>
      </vt:variant>
      <vt:variant>
        <vt:i4>0</vt:i4>
      </vt:variant>
      <vt:variant>
        <vt:i4>5</vt:i4>
      </vt:variant>
      <vt:variant>
        <vt:lpwstr/>
      </vt:variant>
      <vt:variant>
        <vt:lpwstr>_Toc206055869</vt:lpwstr>
      </vt:variant>
      <vt:variant>
        <vt:i4>1310777</vt:i4>
      </vt:variant>
      <vt:variant>
        <vt:i4>284</vt:i4>
      </vt:variant>
      <vt:variant>
        <vt:i4>0</vt:i4>
      </vt:variant>
      <vt:variant>
        <vt:i4>5</vt:i4>
      </vt:variant>
      <vt:variant>
        <vt:lpwstr/>
      </vt:variant>
      <vt:variant>
        <vt:lpwstr>_Toc206055868</vt:lpwstr>
      </vt:variant>
      <vt:variant>
        <vt:i4>1310777</vt:i4>
      </vt:variant>
      <vt:variant>
        <vt:i4>278</vt:i4>
      </vt:variant>
      <vt:variant>
        <vt:i4>0</vt:i4>
      </vt:variant>
      <vt:variant>
        <vt:i4>5</vt:i4>
      </vt:variant>
      <vt:variant>
        <vt:lpwstr/>
      </vt:variant>
      <vt:variant>
        <vt:lpwstr>_Toc206055867</vt:lpwstr>
      </vt:variant>
      <vt:variant>
        <vt:i4>1310777</vt:i4>
      </vt:variant>
      <vt:variant>
        <vt:i4>272</vt:i4>
      </vt:variant>
      <vt:variant>
        <vt:i4>0</vt:i4>
      </vt:variant>
      <vt:variant>
        <vt:i4>5</vt:i4>
      </vt:variant>
      <vt:variant>
        <vt:lpwstr/>
      </vt:variant>
      <vt:variant>
        <vt:lpwstr>_Toc206055866</vt:lpwstr>
      </vt:variant>
      <vt:variant>
        <vt:i4>1310777</vt:i4>
      </vt:variant>
      <vt:variant>
        <vt:i4>266</vt:i4>
      </vt:variant>
      <vt:variant>
        <vt:i4>0</vt:i4>
      </vt:variant>
      <vt:variant>
        <vt:i4>5</vt:i4>
      </vt:variant>
      <vt:variant>
        <vt:lpwstr/>
      </vt:variant>
      <vt:variant>
        <vt:lpwstr>_Toc206055865</vt:lpwstr>
      </vt:variant>
      <vt:variant>
        <vt:i4>1310777</vt:i4>
      </vt:variant>
      <vt:variant>
        <vt:i4>260</vt:i4>
      </vt:variant>
      <vt:variant>
        <vt:i4>0</vt:i4>
      </vt:variant>
      <vt:variant>
        <vt:i4>5</vt:i4>
      </vt:variant>
      <vt:variant>
        <vt:lpwstr/>
      </vt:variant>
      <vt:variant>
        <vt:lpwstr>_Toc206055861</vt:lpwstr>
      </vt:variant>
      <vt:variant>
        <vt:i4>1507385</vt:i4>
      </vt:variant>
      <vt:variant>
        <vt:i4>254</vt:i4>
      </vt:variant>
      <vt:variant>
        <vt:i4>0</vt:i4>
      </vt:variant>
      <vt:variant>
        <vt:i4>5</vt:i4>
      </vt:variant>
      <vt:variant>
        <vt:lpwstr/>
      </vt:variant>
      <vt:variant>
        <vt:lpwstr>_Toc206055858</vt:lpwstr>
      </vt:variant>
      <vt:variant>
        <vt:i4>1507385</vt:i4>
      </vt:variant>
      <vt:variant>
        <vt:i4>248</vt:i4>
      </vt:variant>
      <vt:variant>
        <vt:i4>0</vt:i4>
      </vt:variant>
      <vt:variant>
        <vt:i4>5</vt:i4>
      </vt:variant>
      <vt:variant>
        <vt:lpwstr/>
      </vt:variant>
      <vt:variant>
        <vt:lpwstr>_Toc206055857</vt:lpwstr>
      </vt:variant>
      <vt:variant>
        <vt:i4>1507385</vt:i4>
      </vt:variant>
      <vt:variant>
        <vt:i4>242</vt:i4>
      </vt:variant>
      <vt:variant>
        <vt:i4>0</vt:i4>
      </vt:variant>
      <vt:variant>
        <vt:i4>5</vt:i4>
      </vt:variant>
      <vt:variant>
        <vt:lpwstr/>
      </vt:variant>
      <vt:variant>
        <vt:lpwstr>_Toc206055856</vt:lpwstr>
      </vt:variant>
      <vt:variant>
        <vt:i4>1507385</vt:i4>
      </vt:variant>
      <vt:variant>
        <vt:i4>236</vt:i4>
      </vt:variant>
      <vt:variant>
        <vt:i4>0</vt:i4>
      </vt:variant>
      <vt:variant>
        <vt:i4>5</vt:i4>
      </vt:variant>
      <vt:variant>
        <vt:lpwstr/>
      </vt:variant>
      <vt:variant>
        <vt:lpwstr>_Toc206055855</vt:lpwstr>
      </vt:variant>
      <vt:variant>
        <vt:i4>1507385</vt:i4>
      </vt:variant>
      <vt:variant>
        <vt:i4>230</vt:i4>
      </vt:variant>
      <vt:variant>
        <vt:i4>0</vt:i4>
      </vt:variant>
      <vt:variant>
        <vt:i4>5</vt:i4>
      </vt:variant>
      <vt:variant>
        <vt:lpwstr/>
      </vt:variant>
      <vt:variant>
        <vt:lpwstr>_Toc206055854</vt:lpwstr>
      </vt:variant>
      <vt:variant>
        <vt:i4>1507385</vt:i4>
      </vt:variant>
      <vt:variant>
        <vt:i4>224</vt:i4>
      </vt:variant>
      <vt:variant>
        <vt:i4>0</vt:i4>
      </vt:variant>
      <vt:variant>
        <vt:i4>5</vt:i4>
      </vt:variant>
      <vt:variant>
        <vt:lpwstr/>
      </vt:variant>
      <vt:variant>
        <vt:lpwstr>_Toc206055853</vt:lpwstr>
      </vt:variant>
      <vt:variant>
        <vt:i4>1507385</vt:i4>
      </vt:variant>
      <vt:variant>
        <vt:i4>218</vt:i4>
      </vt:variant>
      <vt:variant>
        <vt:i4>0</vt:i4>
      </vt:variant>
      <vt:variant>
        <vt:i4>5</vt:i4>
      </vt:variant>
      <vt:variant>
        <vt:lpwstr/>
      </vt:variant>
      <vt:variant>
        <vt:lpwstr>_Toc206055852</vt:lpwstr>
      </vt:variant>
      <vt:variant>
        <vt:i4>1507385</vt:i4>
      </vt:variant>
      <vt:variant>
        <vt:i4>212</vt:i4>
      </vt:variant>
      <vt:variant>
        <vt:i4>0</vt:i4>
      </vt:variant>
      <vt:variant>
        <vt:i4>5</vt:i4>
      </vt:variant>
      <vt:variant>
        <vt:lpwstr/>
      </vt:variant>
      <vt:variant>
        <vt:lpwstr>_Toc206055851</vt:lpwstr>
      </vt:variant>
      <vt:variant>
        <vt:i4>1507385</vt:i4>
      </vt:variant>
      <vt:variant>
        <vt:i4>206</vt:i4>
      </vt:variant>
      <vt:variant>
        <vt:i4>0</vt:i4>
      </vt:variant>
      <vt:variant>
        <vt:i4>5</vt:i4>
      </vt:variant>
      <vt:variant>
        <vt:lpwstr/>
      </vt:variant>
      <vt:variant>
        <vt:lpwstr>_Toc206055850</vt:lpwstr>
      </vt:variant>
      <vt:variant>
        <vt:i4>1441849</vt:i4>
      </vt:variant>
      <vt:variant>
        <vt:i4>200</vt:i4>
      </vt:variant>
      <vt:variant>
        <vt:i4>0</vt:i4>
      </vt:variant>
      <vt:variant>
        <vt:i4>5</vt:i4>
      </vt:variant>
      <vt:variant>
        <vt:lpwstr/>
      </vt:variant>
      <vt:variant>
        <vt:lpwstr>_Toc206055849</vt:lpwstr>
      </vt:variant>
      <vt:variant>
        <vt:i4>1441849</vt:i4>
      </vt:variant>
      <vt:variant>
        <vt:i4>197</vt:i4>
      </vt:variant>
      <vt:variant>
        <vt:i4>0</vt:i4>
      </vt:variant>
      <vt:variant>
        <vt:i4>5</vt:i4>
      </vt:variant>
      <vt:variant>
        <vt:lpwstr/>
      </vt:variant>
      <vt:variant>
        <vt:lpwstr>_Toc206055848</vt:lpwstr>
      </vt:variant>
      <vt:variant>
        <vt:i4>1441849</vt:i4>
      </vt:variant>
      <vt:variant>
        <vt:i4>194</vt:i4>
      </vt:variant>
      <vt:variant>
        <vt:i4>0</vt:i4>
      </vt:variant>
      <vt:variant>
        <vt:i4>5</vt:i4>
      </vt:variant>
      <vt:variant>
        <vt:lpwstr/>
      </vt:variant>
      <vt:variant>
        <vt:lpwstr>_Toc206055847</vt:lpwstr>
      </vt:variant>
      <vt:variant>
        <vt:i4>1441849</vt:i4>
      </vt:variant>
      <vt:variant>
        <vt:i4>191</vt:i4>
      </vt:variant>
      <vt:variant>
        <vt:i4>0</vt:i4>
      </vt:variant>
      <vt:variant>
        <vt:i4>5</vt:i4>
      </vt:variant>
      <vt:variant>
        <vt:lpwstr/>
      </vt:variant>
      <vt:variant>
        <vt:lpwstr>_Toc206055846</vt:lpwstr>
      </vt:variant>
      <vt:variant>
        <vt:i4>1441849</vt:i4>
      </vt:variant>
      <vt:variant>
        <vt:i4>188</vt:i4>
      </vt:variant>
      <vt:variant>
        <vt:i4>0</vt:i4>
      </vt:variant>
      <vt:variant>
        <vt:i4>5</vt:i4>
      </vt:variant>
      <vt:variant>
        <vt:lpwstr/>
      </vt:variant>
      <vt:variant>
        <vt:lpwstr>_Toc206055845</vt:lpwstr>
      </vt:variant>
      <vt:variant>
        <vt:i4>1441849</vt:i4>
      </vt:variant>
      <vt:variant>
        <vt:i4>185</vt:i4>
      </vt:variant>
      <vt:variant>
        <vt:i4>0</vt:i4>
      </vt:variant>
      <vt:variant>
        <vt:i4>5</vt:i4>
      </vt:variant>
      <vt:variant>
        <vt:lpwstr/>
      </vt:variant>
      <vt:variant>
        <vt:lpwstr>_Toc206055844</vt:lpwstr>
      </vt:variant>
      <vt:variant>
        <vt:i4>1441849</vt:i4>
      </vt:variant>
      <vt:variant>
        <vt:i4>182</vt:i4>
      </vt:variant>
      <vt:variant>
        <vt:i4>0</vt:i4>
      </vt:variant>
      <vt:variant>
        <vt:i4>5</vt:i4>
      </vt:variant>
      <vt:variant>
        <vt:lpwstr/>
      </vt:variant>
      <vt:variant>
        <vt:lpwstr>_Toc206055843</vt:lpwstr>
      </vt:variant>
      <vt:variant>
        <vt:i4>1441849</vt:i4>
      </vt:variant>
      <vt:variant>
        <vt:i4>179</vt:i4>
      </vt:variant>
      <vt:variant>
        <vt:i4>0</vt:i4>
      </vt:variant>
      <vt:variant>
        <vt:i4>5</vt:i4>
      </vt:variant>
      <vt:variant>
        <vt:lpwstr/>
      </vt:variant>
      <vt:variant>
        <vt:lpwstr>_Toc206055842</vt:lpwstr>
      </vt:variant>
      <vt:variant>
        <vt:i4>1441849</vt:i4>
      </vt:variant>
      <vt:variant>
        <vt:i4>176</vt:i4>
      </vt:variant>
      <vt:variant>
        <vt:i4>0</vt:i4>
      </vt:variant>
      <vt:variant>
        <vt:i4>5</vt:i4>
      </vt:variant>
      <vt:variant>
        <vt:lpwstr/>
      </vt:variant>
      <vt:variant>
        <vt:lpwstr>_Toc206055841</vt:lpwstr>
      </vt:variant>
      <vt:variant>
        <vt:i4>1441849</vt:i4>
      </vt:variant>
      <vt:variant>
        <vt:i4>173</vt:i4>
      </vt:variant>
      <vt:variant>
        <vt:i4>0</vt:i4>
      </vt:variant>
      <vt:variant>
        <vt:i4>5</vt:i4>
      </vt:variant>
      <vt:variant>
        <vt:lpwstr/>
      </vt:variant>
      <vt:variant>
        <vt:lpwstr>_Toc206055840</vt:lpwstr>
      </vt:variant>
      <vt:variant>
        <vt:i4>1048631</vt:i4>
      </vt:variant>
      <vt:variant>
        <vt:i4>164</vt:i4>
      </vt:variant>
      <vt:variant>
        <vt:i4>0</vt:i4>
      </vt:variant>
      <vt:variant>
        <vt:i4>5</vt:i4>
      </vt:variant>
      <vt:variant>
        <vt:lpwstr/>
      </vt:variant>
      <vt:variant>
        <vt:lpwstr>_Toc206054633</vt:lpwstr>
      </vt:variant>
      <vt:variant>
        <vt:i4>1048631</vt:i4>
      </vt:variant>
      <vt:variant>
        <vt:i4>158</vt:i4>
      </vt:variant>
      <vt:variant>
        <vt:i4>0</vt:i4>
      </vt:variant>
      <vt:variant>
        <vt:i4>5</vt:i4>
      </vt:variant>
      <vt:variant>
        <vt:lpwstr/>
      </vt:variant>
      <vt:variant>
        <vt:lpwstr>_Toc206054632</vt:lpwstr>
      </vt:variant>
      <vt:variant>
        <vt:i4>1048631</vt:i4>
      </vt:variant>
      <vt:variant>
        <vt:i4>152</vt:i4>
      </vt:variant>
      <vt:variant>
        <vt:i4>0</vt:i4>
      </vt:variant>
      <vt:variant>
        <vt:i4>5</vt:i4>
      </vt:variant>
      <vt:variant>
        <vt:lpwstr/>
      </vt:variant>
      <vt:variant>
        <vt:lpwstr>_Toc206054631</vt:lpwstr>
      </vt:variant>
      <vt:variant>
        <vt:i4>1048631</vt:i4>
      </vt:variant>
      <vt:variant>
        <vt:i4>146</vt:i4>
      </vt:variant>
      <vt:variant>
        <vt:i4>0</vt:i4>
      </vt:variant>
      <vt:variant>
        <vt:i4>5</vt:i4>
      </vt:variant>
      <vt:variant>
        <vt:lpwstr/>
      </vt:variant>
      <vt:variant>
        <vt:lpwstr>_Toc206054630</vt:lpwstr>
      </vt:variant>
      <vt:variant>
        <vt:i4>1114167</vt:i4>
      </vt:variant>
      <vt:variant>
        <vt:i4>140</vt:i4>
      </vt:variant>
      <vt:variant>
        <vt:i4>0</vt:i4>
      </vt:variant>
      <vt:variant>
        <vt:i4>5</vt:i4>
      </vt:variant>
      <vt:variant>
        <vt:lpwstr/>
      </vt:variant>
      <vt:variant>
        <vt:lpwstr>_Toc206054629</vt:lpwstr>
      </vt:variant>
      <vt:variant>
        <vt:i4>1114167</vt:i4>
      </vt:variant>
      <vt:variant>
        <vt:i4>134</vt:i4>
      </vt:variant>
      <vt:variant>
        <vt:i4>0</vt:i4>
      </vt:variant>
      <vt:variant>
        <vt:i4>5</vt:i4>
      </vt:variant>
      <vt:variant>
        <vt:lpwstr/>
      </vt:variant>
      <vt:variant>
        <vt:lpwstr>_Toc206054628</vt:lpwstr>
      </vt:variant>
      <vt:variant>
        <vt:i4>1114167</vt:i4>
      </vt:variant>
      <vt:variant>
        <vt:i4>128</vt:i4>
      </vt:variant>
      <vt:variant>
        <vt:i4>0</vt:i4>
      </vt:variant>
      <vt:variant>
        <vt:i4>5</vt:i4>
      </vt:variant>
      <vt:variant>
        <vt:lpwstr/>
      </vt:variant>
      <vt:variant>
        <vt:lpwstr>_Toc206054627</vt:lpwstr>
      </vt:variant>
      <vt:variant>
        <vt:i4>1114167</vt:i4>
      </vt:variant>
      <vt:variant>
        <vt:i4>122</vt:i4>
      </vt:variant>
      <vt:variant>
        <vt:i4>0</vt:i4>
      </vt:variant>
      <vt:variant>
        <vt:i4>5</vt:i4>
      </vt:variant>
      <vt:variant>
        <vt:lpwstr/>
      </vt:variant>
      <vt:variant>
        <vt:lpwstr>_Toc206054626</vt:lpwstr>
      </vt:variant>
      <vt:variant>
        <vt:i4>1114167</vt:i4>
      </vt:variant>
      <vt:variant>
        <vt:i4>116</vt:i4>
      </vt:variant>
      <vt:variant>
        <vt:i4>0</vt:i4>
      </vt:variant>
      <vt:variant>
        <vt:i4>5</vt:i4>
      </vt:variant>
      <vt:variant>
        <vt:lpwstr/>
      </vt:variant>
      <vt:variant>
        <vt:lpwstr>_Toc206054625</vt:lpwstr>
      </vt:variant>
      <vt:variant>
        <vt:i4>1114167</vt:i4>
      </vt:variant>
      <vt:variant>
        <vt:i4>110</vt:i4>
      </vt:variant>
      <vt:variant>
        <vt:i4>0</vt:i4>
      </vt:variant>
      <vt:variant>
        <vt:i4>5</vt:i4>
      </vt:variant>
      <vt:variant>
        <vt:lpwstr/>
      </vt:variant>
      <vt:variant>
        <vt:lpwstr>_Toc206054624</vt:lpwstr>
      </vt:variant>
      <vt:variant>
        <vt:i4>1114167</vt:i4>
      </vt:variant>
      <vt:variant>
        <vt:i4>104</vt:i4>
      </vt:variant>
      <vt:variant>
        <vt:i4>0</vt:i4>
      </vt:variant>
      <vt:variant>
        <vt:i4>5</vt:i4>
      </vt:variant>
      <vt:variant>
        <vt:lpwstr/>
      </vt:variant>
      <vt:variant>
        <vt:lpwstr>_Toc206054623</vt:lpwstr>
      </vt:variant>
      <vt:variant>
        <vt:i4>1114167</vt:i4>
      </vt:variant>
      <vt:variant>
        <vt:i4>98</vt:i4>
      </vt:variant>
      <vt:variant>
        <vt:i4>0</vt:i4>
      </vt:variant>
      <vt:variant>
        <vt:i4>5</vt:i4>
      </vt:variant>
      <vt:variant>
        <vt:lpwstr/>
      </vt:variant>
      <vt:variant>
        <vt:lpwstr>_Toc206054622</vt:lpwstr>
      </vt:variant>
      <vt:variant>
        <vt:i4>1114167</vt:i4>
      </vt:variant>
      <vt:variant>
        <vt:i4>92</vt:i4>
      </vt:variant>
      <vt:variant>
        <vt:i4>0</vt:i4>
      </vt:variant>
      <vt:variant>
        <vt:i4>5</vt:i4>
      </vt:variant>
      <vt:variant>
        <vt:lpwstr/>
      </vt:variant>
      <vt:variant>
        <vt:lpwstr>_Toc206054621</vt:lpwstr>
      </vt:variant>
      <vt:variant>
        <vt:i4>1114167</vt:i4>
      </vt:variant>
      <vt:variant>
        <vt:i4>86</vt:i4>
      </vt:variant>
      <vt:variant>
        <vt:i4>0</vt:i4>
      </vt:variant>
      <vt:variant>
        <vt:i4>5</vt:i4>
      </vt:variant>
      <vt:variant>
        <vt:lpwstr/>
      </vt:variant>
      <vt:variant>
        <vt:lpwstr>_Toc206054620</vt:lpwstr>
      </vt:variant>
      <vt:variant>
        <vt:i4>1179703</vt:i4>
      </vt:variant>
      <vt:variant>
        <vt:i4>80</vt:i4>
      </vt:variant>
      <vt:variant>
        <vt:i4>0</vt:i4>
      </vt:variant>
      <vt:variant>
        <vt:i4>5</vt:i4>
      </vt:variant>
      <vt:variant>
        <vt:lpwstr/>
      </vt:variant>
      <vt:variant>
        <vt:lpwstr>_Toc206054619</vt:lpwstr>
      </vt:variant>
      <vt:variant>
        <vt:i4>1179703</vt:i4>
      </vt:variant>
      <vt:variant>
        <vt:i4>74</vt:i4>
      </vt:variant>
      <vt:variant>
        <vt:i4>0</vt:i4>
      </vt:variant>
      <vt:variant>
        <vt:i4>5</vt:i4>
      </vt:variant>
      <vt:variant>
        <vt:lpwstr/>
      </vt:variant>
      <vt:variant>
        <vt:lpwstr>_Toc206054618</vt:lpwstr>
      </vt:variant>
      <vt:variant>
        <vt:i4>1179703</vt:i4>
      </vt:variant>
      <vt:variant>
        <vt:i4>68</vt:i4>
      </vt:variant>
      <vt:variant>
        <vt:i4>0</vt:i4>
      </vt:variant>
      <vt:variant>
        <vt:i4>5</vt:i4>
      </vt:variant>
      <vt:variant>
        <vt:lpwstr/>
      </vt:variant>
      <vt:variant>
        <vt:lpwstr>_Toc206054617</vt:lpwstr>
      </vt:variant>
      <vt:variant>
        <vt:i4>1179703</vt:i4>
      </vt:variant>
      <vt:variant>
        <vt:i4>62</vt:i4>
      </vt:variant>
      <vt:variant>
        <vt:i4>0</vt:i4>
      </vt:variant>
      <vt:variant>
        <vt:i4>5</vt:i4>
      </vt:variant>
      <vt:variant>
        <vt:lpwstr/>
      </vt:variant>
      <vt:variant>
        <vt:lpwstr>_Toc206054616</vt:lpwstr>
      </vt:variant>
      <vt:variant>
        <vt:i4>1769524</vt:i4>
      </vt:variant>
      <vt:variant>
        <vt:i4>53</vt:i4>
      </vt:variant>
      <vt:variant>
        <vt:i4>0</vt:i4>
      </vt:variant>
      <vt:variant>
        <vt:i4>5</vt:i4>
      </vt:variant>
      <vt:variant>
        <vt:lpwstr/>
      </vt:variant>
      <vt:variant>
        <vt:lpwstr>_Toc206054582</vt:lpwstr>
      </vt:variant>
      <vt:variant>
        <vt:i4>1769524</vt:i4>
      </vt:variant>
      <vt:variant>
        <vt:i4>47</vt:i4>
      </vt:variant>
      <vt:variant>
        <vt:i4>0</vt:i4>
      </vt:variant>
      <vt:variant>
        <vt:i4>5</vt:i4>
      </vt:variant>
      <vt:variant>
        <vt:lpwstr/>
      </vt:variant>
      <vt:variant>
        <vt:lpwstr>_Toc206054581</vt:lpwstr>
      </vt:variant>
      <vt:variant>
        <vt:i4>1769524</vt:i4>
      </vt:variant>
      <vt:variant>
        <vt:i4>41</vt:i4>
      </vt:variant>
      <vt:variant>
        <vt:i4>0</vt:i4>
      </vt:variant>
      <vt:variant>
        <vt:i4>5</vt:i4>
      </vt:variant>
      <vt:variant>
        <vt:lpwstr/>
      </vt:variant>
      <vt:variant>
        <vt:lpwstr>_Toc206054580</vt:lpwstr>
      </vt:variant>
      <vt:variant>
        <vt:i4>1310772</vt:i4>
      </vt:variant>
      <vt:variant>
        <vt:i4>35</vt:i4>
      </vt:variant>
      <vt:variant>
        <vt:i4>0</vt:i4>
      </vt:variant>
      <vt:variant>
        <vt:i4>5</vt:i4>
      </vt:variant>
      <vt:variant>
        <vt:lpwstr/>
      </vt:variant>
      <vt:variant>
        <vt:lpwstr>_Toc206054579</vt:lpwstr>
      </vt:variant>
      <vt:variant>
        <vt:i4>1310772</vt:i4>
      </vt:variant>
      <vt:variant>
        <vt:i4>29</vt:i4>
      </vt:variant>
      <vt:variant>
        <vt:i4>0</vt:i4>
      </vt:variant>
      <vt:variant>
        <vt:i4>5</vt:i4>
      </vt:variant>
      <vt:variant>
        <vt:lpwstr/>
      </vt:variant>
      <vt:variant>
        <vt:lpwstr>_Toc206054578</vt:lpwstr>
      </vt:variant>
      <vt:variant>
        <vt:i4>1507380</vt:i4>
      </vt:variant>
      <vt:variant>
        <vt:i4>20</vt:i4>
      </vt:variant>
      <vt:variant>
        <vt:i4>0</vt:i4>
      </vt:variant>
      <vt:variant>
        <vt:i4>5</vt:i4>
      </vt:variant>
      <vt:variant>
        <vt:lpwstr/>
      </vt:variant>
      <vt:variant>
        <vt:lpwstr>_Toc206054547</vt:lpwstr>
      </vt:variant>
      <vt:variant>
        <vt:i4>1507380</vt:i4>
      </vt:variant>
      <vt:variant>
        <vt:i4>14</vt:i4>
      </vt:variant>
      <vt:variant>
        <vt:i4>0</vt:i4>
      </vt:variant>
      <vt:variant>
        <vt:i4>5</vt:i4>
      </vt:variant>
      <vt:variant>
        <vt:lpwstr/>
      </vt:variant>
      <vt:variant>
        <vt:lpwstr>_Toc206054546</vt:lpwstr>
      </vt:variant>
      <vt:variant>
        <vt:i4>1507380</vt:i4>
      </vt:variant>
      <vt:variant>
        <vt:i4>8</vt:i4>
      </vt:variant>
      <vt:variant>
        <vt:i4>0</vt:i4>
      </vt:variant>
      <vt:variant>
        <vt:i4>5</vt:i4>
      </vt:variant>
      <vt:variant>
        <vt:lpwstr/>
      </vt:variant>
      <vt:variant>
        <vt:lpwstr>_Toc206054545</vt:lpwstr>
      </vt:variant>
      <vt:variant>
        <vt:i4>1507380</vt:i4>
      </vt:variant>
      <vt:variant>
        <vt:i4>2</vt:i4>
      </vt:variant>
      <vt:variant>
        <vt:i4>0</vt:i4>
      </vt:variant>
      <vt:variant>
        <vt:i4>5</vt:i4>
      </vt:variant>
      <vt:variant>
        <vt:lpwstr/>
      </vt:variant>
      <vt:variant>
        <vt:lpwstr>_Toc206054544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B. Massango</dc:creator>
  <cp:keywords/>
  <cp:lastModifiedBy>Osvaldo Belarmino Massango</cp:lastModifiedBy>
  <cp:revision>661</cp:revision>
  <cp:lastPrinted>2025-05-14T11:08:00Z</cp:lastPrinted>
  <dcterms:created xsi:type="dcterms:W3CDTF">2025-07-31T17:49:00Z</dcterms:created>
  <dcterms:modified xsi:type="dcterms:W3CDTF">2025-09-09T19:14:00Z</dcterms:modified>
</cp:coreProperties>
</file>