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C8" w:rsidRPr="00F418EC" w:rsidRDefault="00F418EC" w:rsidP="00F418EC">
      <w:pPr>
        <w:jc w:val="center"/>
        <w:rPr>
          <w:rFonts w:ascii="Arial" w:hAnsi="Arial" w:cs="Arial"/>
          <w:b/>
          <w:sz w:val="32"/>
          <w:szCs w:val="24"/>
        </w:rPr>
      </w:pPr>
      <w:r w:rsidRPr="00F418EC">
        <w:rPr>
          <w:rFonts w:ascii="Arial" w:hAnsi="Arial" w:cs="Arial"/>
          <w:b/>
          <w:sz w:val="32"/>
          <w:szCs w:val="24"/>
        </w:rPr>
        <w:t>SUGESTÕES DE EXERCÍCIOS.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 xml:space="preserve">LIVRO: BOLDRINI </w:t>
      </w:r>
      <w:r w:rsidRPr="00F418EC">
        <w:rPr>
          <w:rFonts w:ascii="Arial" w:hAnsi="Arial" w:cs="Arial"/>
          <w:i/>
          <w:sz w:val="24"/>
          <w:szCs w:val="24"/>
        </w:rPr>
        <w:t>et al</w:t>
      </w:r>
      <w:r w:rsidRPr="00F418EC">
        <w:rPr>
          <w:rFonts w:ascii="Arial" w:hAnsi="Arial" w:cs="Arial"/>
          <w:sz w:val="24"/>
          <w:szCs w:val="24"/>
        </w:rPr>
        <w:t>, Álgebra Linear, 3ª ed. (cód. 512.5 A394al 3. ed.)</w:t>
      </w:r>
    </w:p>
    <w:p w:rsidR="00F418EC" w:rsidRPr="00F418EC" w:rsidRDefault="00F418EC" w:rsidP="00F418EC">
      <w:pPr>
        <w:jc w:val="center"/>
        <w:rPr>
          <w:rFonts w:ascii="Arial" w:hAnsi="Arial" w:cs="Arial"/>
          <w:b/>
          <w:sz w:val="20"/>
          <w:szCs w:val="24"/>
        </w:rPr>
      </w:pPr>
      <w:r w:rsidRPr="00F418EC">
        <w:rPr>
          <w:rFonts w:ascii="Arial" w:hAnsi="Arial" w:cs="Arial"/>
          <w:b/>
          <w:sz w:val="20"/>
          <w:szCs w:val="24"/>
        </w:rPr>
        <w:t>TODO CAPÍTULO TEM AS RESOLUÇÕES DOS EXERCÍCIOS AO FINAL DO CAPÍTULO.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  <w:sectPr w:rsidR="00F418EC" w:rsidRPr="00F418E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  <w:sectPr w:rsidR="00F418EC" w:rsidRPr="00F418EC" w:rsidSect="00F418E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18EC" w:rsidRPr="00F418EC" w:rsidRDefault="00F418EC" w:rsidP="00F418EC">
      <w:pPr>
        <w:jc w:val="center"/>
        <w:rPr>
          <w:rFonts w:ascii="Arial" w:hAnsi="Arial" w:cs="Arial"/>
          <w:b/>
          <w:sz w:val="24"/>
          <w:szCs w:val="24"/>
        </w:rPr>
      </w:pPr>
      <w:r w:rsidRPr="00F418EC">
        <w:rPr>
          <w:rFonts w:ascii="Arial" w:hAnsi="Arial" w:cs="Arial"/>
          <w:b/>
          <w:sz w:val="24"/>
          <w:szCs w:val="24"/>
        </w:rPr>
        <w:t>CAPÍTULO 04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8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11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18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22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24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29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 w:rsidP="00F418EC">
      <w:pPr>
        <w:jc w:val="center"/>
        <w:rPr>
          <w:rFonts w:ascii="Arial" w:hAnsi="Arial" w:cs="Arial"/>
          <w:b/>
          <w:sz w:val="24"/>
          <w:szCs w:val="24"/>
        </w:rPr>
      </w:pPr>
      <w:r w:rsidRPr="00F418EC">
        <w:rPr>
          <w:rFonts w:ascii="Arial" w:hAnsi="Arial" w:cs="Arial"/>
          <w:b/>
          <w:sz w:val="24"/>
          <w:szCs w:val="24"/>
        </w:rPr>
        <w:t>CAPÍTULO 05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4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10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11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12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17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19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 w:rsidP="00F418EC">
      <w:pPr>
        <w:jc w:val="center"/>
        <w:rPr>
          <w:rFonts w:ascii="Arial" w:hAnsi="Arial" w:cs="Arial"/>
          <w:b/>
          <w:sz w:val="24"/>
          <w:szCs w:val="24"/>
        </w:rPr>
      </w:pPr>
      <w:r w:rsidRPr="00F418EC">
        <w:rPr>
          <w:rFonts w:ascii="Arial" w:hAnsi="Arial" w:cs="Arial"/>
          <w:b/>
          <w:sz w:val="24"/>
          <w:szCs w:val="24"/>
        </w:rPr>
        <w:t>CAPÍTULO 06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2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4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7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9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10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11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12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14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17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18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19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</w:p>
    <w:p w:rsidR="00F418EC" w:rsidRPr="00F418EC" w:rsidRDefault="00F418EC" w:rsidP="00F418EC">
      <w:pPr>
        <w:jc w:val="center"/>
        <w:rPr>
          <w:rFonts w:ascii="Arial" w:hAnsi="Arial" w:cs="Arial"/>
          <w:b/>
          <w:sz w:val="24"/>
          <w:szCs w:val="24"/>
        </w:rPr>
      </w:pPr>
      <w:r w:rsidRPr="00F418EC">
        <w:rPr>
          <w:rFonts w:ascii="Arial" w:hAnsi="Arial" w:cs="Arial"/>
          <w:b/>
          <w:sz w:val="24"/>
          <w:szCs w:val="24"/>
        </w:rPr>
        <w:t>CAPÍTULO 07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3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5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6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10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11</w:t>
      </w:r>
    </w:p>
    <w:p w:rsidR="00F418EC" w:rsidRPr="00F418EC" w:rsidRDefault="00F418EC">
      <w:pPr>
        <w:rPr>
          <w:rFonts w:ascii="Arial" w:hAnsi="Arial" w:cs="Arial"/>
          <w:sz w:val="24"/>
          <w:szCs w:val="24"/>
        </w:rPr>
      </w:pPr>
      <w:r w:rsidRPr="00F418EC">
        <w:rPr>
          <w:rFonts w:ascii="Arial" w:hAnsi="Arial" w:cs="Arial"/>
          <w:sz w:val="24"/>
          <w:szCs w:val="24"/>
        </w:rPr>
        <w:t>14</w:t>
      </w:r>
    </w:p>
    <w:sectPr w:rsidR="00F418EC" w:rsidRPr="00F418EC" w:rsidSect="00F418EC">
      <w:type w:val="continuous"/>
      <w:pgSz w:w="11906" w:h="16838"/>
      <w:pgMar w:top="1417" w:right="1701" w:bottom="1417" w:left="1701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EC"/>
    <w:rsid w:val="00E859C8"/>
    <w:rsid w:val="00F4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70779-16DD-4E68-A9F7-5001EA60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Pimenta</dc:creator>
  <cp:keywords/>
  <dc:description/>
  <cp:lastModifiedBy>Matheus Pimenta</cp:lastModifiedBy>
  <cp:revision>1</cp:revision>
  <dcterms:created xsi:type="dcterms:W3CDTF">2019-06-09T18:42:00Z</dcterms:created>
  <dcterms:modified xsi:type="dcterms:W3CDTF">2019-06-09T18:51:00Z</dcterms:modified>
</cp:coreProperties>
</file>