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DFAD40">
      <w:pPr>
        <w:rPr>
          <w:rFonts w:hint="default"/>
        </w:rPr>
      </w:pPr>
      <w:r>
        <w:rPr>
          <w:rFonts w:hint="default"/>
        </w:rPr>
        <w:t>Republic of the Philippines</w:t>
      </w:r>
    </w:p>
    <w:p w14:paraId="663809E8">
      <w:pPr>
        <w:rPr>
          <w:rFonts w:hint="default"/>
        </w:rPr>
      </w:pPr>
      <w:r>
        <w:rPr>
          <w:rFonts w:hint="default"/>
        </w:rPr>
        <w:t>PANGASINAN STATE UNIVERSITY</w:t>
      </w:r>
    </w:p>
    <w:p w14:paraId="1AE68CC5">
      <w:pPr>
        <w:rPr>
          <w:rFonts w:hint="default"/>
        </w:rPr>
      </w:pPr>
      <w:r>
        <w:rPr>
          <w:rFonts w:hint="default"/>
        </w:rPr>
        <w:t>Office of the Supreme Student Council</w:t>
      </w:r>
    </w:p>
    <w:p w14:paraId="7DE09783">
      <w:pPr>
        <w:rPr>
          <w:rFonts w:hint="default"/>
        </w:rPr>
      </w:pPr>
      <w:r>
        <w:rPr>
          <w:rFonts w:hint="default"/>
        </w:rPr>
        <w:t>Lingayen Campus A.Y. 2023-2024</w:t>
      </w:r>
    </w:p>
    <w:p w14:paraId="08498812">
      <w:pPr>
        <w:rPr>
          <w:rFonts w:hint="default"/>
        </w:rPr>
      </w:pPr>
      <w:r>
        <w:rPr>
          <w:rFonts w:hint="default"/>
        </w:rPr>
        <w:t>Alvear Street Lingayen, Pangasinan</w:t>
      </w:r>
    </w:p>
    <w:p w14:paraId="22C0A40B">
      <w:pPr>
        <w:rPr>
          <w:rFonts w:hint="default"/>
        </w:rPr>
      </w:pPr>
      <w:r>
        <w:rPr>
          <w:rFonts w:hint="default"/>
        </w:rPr>
        <w:t xml:space="preserve"> </w:t>
      </w:r>
    </w:p>
    <w:p w14:paraId="42D9AB49">
      <w:pPr>
        <w:rPr>
          <w:rFonts w:hint="default"/>
        </w:rPr>
      </w:pPr>
      <w:bookmarkStart w:id="0" w:name="_GoBack"/>
      <w:r>
        <w:rPr>
          <w:rFonts w:hint="default"/>
        </w:rPr>
        <w:t>15 FEBRUARY 2024</w:t>
      </w:r>
    </w:p>
    <w:bookmarkEnd w:id="0"/>
    <w:p w14:paraId="1E015784">
      <w:pPr>
        <w:rPr>
          <w:rFonts w:hint="default"/>
        </w:rPr>
      </w:pPr>
      <w:r>
        <w:rPr>
          <w:rFonts w:hint="default"/>
        </w:rPr>
        <w:t xml:space="preserve"> </w:t>
      </w:r>
    </w:p>
    <w:p w14:paraId="3F661C00">
      <w:pPr>
        <w:rPr>
          <w:rFonts w:hint="default"/>
        </w:rPr>
      </w:pPr>
      <w:r>
        <w:rPr>
          <w:rFonts w:hint="default"/>
        </w:rPr>
        <w:t>DR. RENATO E. SALCEDO</w:t>
      </w:r>
    </w:p>
    <w:p w14:paraId="76623EDA">
      <w:pPr>
        <w:rPr>
          <w:rFonts w:hint="default"/>
        </w:rPr>
      </w:pPr>
      <w:r>
        <w:rPr>
          <w:rFonts w:hint="default"/>
        </w:rPr>
        <w:t>Campus Executive Director</w:t>
      </w:r>
    </w:p>
    <w:p w14:paraId="3F37C356">
      <w:pPr>
        <w:rPr>
          <w:rFonts w:hint="default"/>
        </w:rPr>
      </w:pPr>
      <w:r>
        <w:rPr>
          <w:rFonts w:hint="default"/>
        </w:rPr>
        <w:t>Pangasinan State University, Lingayen Campus</w:t>
      </w:r>
    </w:p>
    <w:p w14:paraId="0005E5A9">
      <w:pPr>
        <w:rPr>
          <w:rFonts w:hint="default"/>
        </w:rPr>
      </w:pPr>
      <w:r>
        <w:rPr>
          <w:rFonts w:hint="default"/>
        </w:rPr>
        <w:t xml:space="preserve"> </w:t>
      </w:r>
    </w:p>
    <w:p w14:paraId="3F76A09C">
      <w:pPr>
        <w:rPr>
          <w:rFonts w:hint="default"/>
        </w:rPr>
      </w:pPr>
      <w:r>
        <w:rPr>
          <w:rFonts w:hint="default"/>
        </w:rPr>
        <w:t>SIR:</w:t>
      </w:r>
    </w:p>
    <w:p w14:paraId="3E6C4B4A">
      <w:pPr>
        <w:rPr>
          <w:rFonts w:hint="default"/>
        </w:rPr>
      </w:pPr>
      <w:r>
        <w:rPr>
          <w:rFonts w:hint="default"/>
        </w:rPr>
        <w:t>Greetings of leaders in action!</w:t>
      </w:r>
    </w:p>
    <w:p w14:paraId="0AEE617F">
      <w:pPr>
        <w:rPr>
          <w:rFonts w:hint="default"/>
        </w:rPr>
      </w:pPr>
      <w:r>
        <w:rPr>
          <w:rFonts w:hint="default"/>
        </w:rPr>
        <w:t xml:space="preserve"> </w:t>
      </w:r>
    </w:p>
    <w:p w14:paraId="67BDD740">
      <w:pPr>
        <w:rPr>
          <w:rFonts w:hint="default"/>
        </w:rPr>
      </w:pPr>
      <w:r>
        <w:rPr>
          <w:rFonts w:hint="default"/>
        </w:rPr>
        <w:t>The Supreme Student Council (SSC) of Pangasinan State University – Lingayen Campus (PSU-LC) is writing to your good office for your permission to excuse the officers and other members of the Supreme Student Council for the FINALIZATION OF THE SSC STRATEGIC PLAN and POST DELIBERATION of the recently concluded NARO TAKA: PSU-LC Valentine's Celebration 2024 on FEBRUARY 16, 2024 (1:00 PM onwards), at the Interfaith Room, 1st floor Students' Center Building PSU-LC.</w:t>
      </w:r>
    </w:p>
    <w:p w14:paraId="58BD89E9">
      <w:pPr>
        <w:rPr>
          <w:rFonts w:hint="default"/>
        </w:rPr>
      </w:pPr>
      <w:r>
        <w:rPr>
          <w:rFonts w:hint="default"/>
        </w:rPr>
        <w:t xml:space="preserve"> </w:t>
      </w:r>
    </w:p>
    <w:p w14:paraId="521C253A">
      <w:pPr>
        <w:rPr>
          <w:rFonts w:hint="default"/>
        </w:rPr>
      </w:pPr>
      <w:r>
        <w:rPr>
          <w:rFonts w:hint="default"/>
        </w:rPr>
        <w:t>Attached is the list of the said participants for your reference.</w:t>
      </w:r>
    </w:p>
    <w:p w14:paraId="0CF8D0F3">
      <w:pPr>
        <w:rPr>
          <w:rFonts w:hint="default"/>
        </w:rPr>
      </w:pPr>
      <w:r>
        <w:rPr>
          <w:rFonts w:hint="default"/>
        </w:rPr>
        <w:t xml:space="preserve"> </w:t>
      </w:r>
    </w:p>
    <w:p w14:paraId="5966B0FE">
      <w:pPr>
        <w:rPr>
          <w:rFonts w:hint="default"/>
        </w:rPr>
      </w:pPr>
      <w:r>
        <w:rPr>
          <w:rFonts w:hint="default"/>
        </w:rPr>
        <w:t>We are looking forward to your favorable response.</w:t>
      </w:r>
    </w:p>
    <w:p w14:paraId="72DE713D">
      <w:pPr>
        <w:rPr>
          <w:rFonts w:hint="default"/>
        </w:rPr>
      </w:pPr>
      <w:r>
        <w:rPr>
          <w:rFonts w:hint="default"/>
        </w:rPr>
        <w:t xml:space="preserve"> </w:t>
      </w:r>
    </w:p>
    <w:p w14:paraId="776C8CA3">
      <w:pPr>
        <w:rPr>
          <w:rFonts w:hint="default"/>
        </w:rPr>
      </w:pPr>
      <w:r>
        <w:rPr>
          <w:rFonts w:hint="default"/>
        </w:rPr>
        <w:t>Thank you very much.</w:t>
      </w:r>
    </w:p>
    <w:p w14:paraId="2DFD37A5">
      <w:pPr>
        <w:rPr>
          <w:rFonts w:hint="default"/>
        </w:rPr>
      </w:pPr>
      <w:r>
        <w:rPr>
          <w:rFonts w:hint="default"/>
        </w:rPr>
        <w:t xml:space="preserve"> </w:t>
      </w:r>
    </w:p>
    <w:p w14:paraId="3224F5CB">
      <w:pPr>
        <w:rPr>
          <w:rFonts w:hint="default"/>
        </w:rPr>
      </w:pPr>
      <w:r>
        <w:rPr>
          <w:rFonts w:hint="default"/>
        </w:rPr>
        <w:t>In commitment to service,</w:t>
      </w:r>
    </w:p>
    <w:p w14:paraId="78C03138">
      <w:pPr>
        <w:rPr>
          <w:rFonts w:hint="default"/>
        </w:rPr>
      </w:pPr>
      <w:r>
        <w:rPr>
          <w:rFonts w:hint="default"/>
        </w:rPr>
        <w:t xml:space="preserve"> </w:t>
      </w:r>
    </w:p>
    <w:p w14:paraId="5F22AF01">
      <w:pPr>
        <w:rPr>
          <w:rFonts w:hint="default"/>
        </w:rPr>
      </w:pPr>
      <w:r>
        <w:rPr>
          <w:rFonts w:hint="default"/>
        </w:rPr>
        <w:t>MICHELLE R. CASIPIT</w:t>
      </w:r>
    </w:p>
    <w:p w14:paraId="6911335B">
      <w:pPr>
        <w:rPr>
          <w:rFonts w:hint="default"/>
        </w:rPr>
      </w:pPr>
      <w:r>
        <w:rPr>
          <w:rFonts w:hint="default"/>
        </w:rPr>
        <w:t>President, SSC PSU-LC</w:t>
      </w:r>
    </w:p>
    <w:p w14:paraId="13281498">
      <w:pPr>
        <w:rPr>
          <w:rFonts w:hint="default"/>
        </w:rPr>
      </w:pPr>
      <w:r>
        <w:rPr>
          <w:rFonts w:hint="default"/>
        </w:rPr>
        <w:t xml:space="preserve"> </w:t>
      </w:r>
    </w:p>
    <w:p w14:paraId="6832D7B8">
      <w:pPr>
        <w:rPr>
          <w:rFonts w:hint="default"/>
        </w:rPr>
      </w:pPr>
      <w:r>
        <w:rPr>
          <w:rFonts w:hint="default"/>
        </w:rPr>
        <w:t>Noted:</w:t>
      </w:r>
    </w:p>
    <w:p w14:paraId="052F6618">
      <w:pPr>
        <w:rPr>
          <w:rFonts w:hint="default"/>
        </w:rPr>
      </w:pPr>
      <w:r>
        <w:rPr>
          <w:rFonts w:hint="default"/>
        </w:rPr>
        <w:t xml:space="preserve"> </w:t>
      </w:r>
    </w:p>
    <w:p w14:paraId="18C90EA8">
      <w:pPr>
        <w:rPr>
          <w:rFonts w:hint="default"/>
        </w:rPr>
      </w:pPr>
      <w:r>
        <w:rPr>
          <w:rFonts w:hint="default"/>
        </w:rPr>
        <w:t>FRIENZKY B. MACAYANA, MAEd</w:t>
      </w:r>
    </w:p>
    <w:p w14:paraId="0316D88A">
      <w:pPr>
        <w:rPr>
          <w:rFonts w:hint="default"/>
        </w:rPr>
      </w:pPr>
      <w:r>
        <w:rPr>
          <w:rFonts w:hint="default"/>
        </w:rPr>
        <w:t>Adviser, SSC PSU-LC</w:t>
      </w:r>
    </w:p>
    <w:p w14:paraId="0BD94F35">
      <w:pPr>
        <w:rPr>
          <w:rFonts w:hint="default"/>
        </w:rPr>
      </w:pPr>
      <w:r>
        <w:rPr>
          <w:rFonts w:hint="default"/>
        </w:rPr>
        <w:t xml:space="preserve"> </w:t>
      </w:r>
    </w:p>
    <w:p w14:paraId="4EB70AE1">
      <w:pPr>
        <w:rPr>
          <w:rFonts w:hint="default"/>
        </w:rPr>
      </w:pPr>
      <w:r>
        <w:rPr>
          <w:rFonts w:hint="default"/>
        </w:rPr>
        <w:t>Recommending Approval:</w:t>
      </w:r>
    </w:p>
    <w:p w14:paraId="0D4A0BE3">
      <w:pPr>
        <w:rPr>
          <w:rFonts w:hint="default"/>
        </w:rPr>
      </w:pPr>
      <w:r>
        <w:rPr>
          <w:rFonts w:hint="default"/>
        </w:rPr>
        <w:t xml:space="preserve"> </w:t>
      </w:r>
    </w:p>
    <w:p w14:paraId="0923EE67">
      <w:pPr>
        <w:rPr>
          <w:rFonts w:hint="default"/>
        </w:rPr>
      </w:pPr>
      <w:r>
        <w:rPr>
          <w:rFonts w:hint="default"/>
        </w:rPr>
        <w:t>RHEGINA F. TUBERA, PhD</w:t>
      </w:r>
    </w:p>
    <w:p w14:paraId="0866A993">
      <w:pPr>
        <w:rPr>
          <w:rFonts w:hint="default"/>
        </w:rPr>
      </w:pPr>
      <w:r>
        <w:rPr>
          <w:rFonts w:hint="default"/>
        </w:rPr>
        <w:t>Dean, Students and Alumni Affairs</w:t>
      </w:r>
    </w:p>
    <w:p w14:paraId="75DD312B">
      <w:pPr>
        <w:rPr>
          <w:rFonts w:hint="default"/>
        </w:rPr>
      </w:pPr>
      <w:r>
        <w:rPr>
          <w:rFonts w:hint="default"/>
        </w:rPr>
        <w:t xml:space="preserve"> </w:t>
      </w:r>
    </w:p>
    <w:p w14:paraId="7AA6D166">
      <w:pPr>
        <w:rPr>
          <w:rFonts w:hint="default"/>
        </w:rPr>
      </w:pPr>
      <w:r>
        <w:rPr>
          <w:rFonts w:hint="default"/>
        </w:rPr>
        <w:t>Approved:</w:t>
      </w:r>
    </w:p>
    <w:p w14:paraId="6E5CA1F3">
      <w:pPr>
        <w:rPr>
          <w:rFonts w:hint="default"/>
        </w:rPr>
      </w:pPr>
      <w:r>
        <w:rPr>
          <w:rFonts w:hint="default"/>
        </w:rPr>
        <w:t xml:space="preserve"> </w:t>
      </w:r>
    </w:p>
    <w:p w14:paraId="72713455">
      <w:pPr>
        <w:rPr>
          <w:rFonts w:hint="default"/>
        </w:rPr>
      </w:pPr>
      <w:r>
        <w:rPr>
          <w:rFonts w:hint="default"/>
        </w:rPr>
        <w:t>RENATO E. SALCEDO, PhD</w:t>
      </w:r>
    </w:p>
    <w:p w14:paraId="2230FA02">
      <w:r>
        <w:rPr>
          <w:rFonts w:hint="default"/>
        </w:rPr>
        <w:t>Campus Executive Director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74990"/>
    <w:rsid w:val="17C7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2025-09-05T08:15:00Z</dcterms:created>
  <dc:creator>Joy loren Rodriguez</dc:creator>
  <cp:lastModifiedBy>Joy loren Rodriguez</cp:lastModifiedBy>
  <dcterms:modified xsi:type="dcterms:W3CDTF">2025-09-05T08:15:51Z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3D17F897C9514C62B9684FDC29B768C0_11</vt:lpwstr>
  </property>
</Properties>
</file>