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 MAIN CAMPUS</w:t>
      </w:r>
    </w:p>
    <w:p w:rsidR="00000000" w:rsidDel="00000000" w:rsidP="00000000" w:rsidRDefault="00000000" w:rsidRPr="00000000" w14:paraId="00000004">
      <w:pPr>
        <w:jc w:val="center"/>
        <w:rPr/>
      </w:pPr>
      <w:r w:rsidDel="00000000" w:rsidR="00000000" w:rsidRPr="00000000">
        <w:rPr>
          <w:rtl w:val="0"/>
        </w:rPr>
        <w:t xml:space="preserve">College of Education</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BSED SOCIAL STUDIES PROGRAM</w:t>
      </w:r>
    </w:p>
    <w:p w:rsidR="00000000" w:rsidDel="00000000" w:rsidP="00000000" w:rsidRDefault="00000000" w:rsidRPr="00000000" w14:paraId="00000007">
      <w:pPr>
        <w:jc w:val="center"/>
        <w:rPr/>
      </w:pPr>
      <w:r w:rsidDel="00000000" w:rsidR="00000000" w:rsidRPr="00000000">
        <w:rPr>
          <w:rtl w:val="0"/>
        </w:rPr>
        <w:t xml:space="preserve">KAPISANAN NG MGA MAG-AARAL NG ARALING PANLIPUNAN</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October 24, 2022</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rPr>
      </w:pPr>
      <w:r w:rsidDel="00000000" w:rsidR="00000000" w:rsidRPr="00000000">
        <w:rPr>
          <w:rtl w:val="0"/>
        </w:rPr>
        <w:t xml:space="preserve">To: </w:t>
      </w:r>
      <w:r w:rsidDel="00000000" w:rsidR="00000000" w:rsidRPr="00000000">
        <w:rPr>
          <w:b w:val="1"/>
          <w:rtl w:val="0"/>
        </w:rPr>
        <w:t xml:space="preserve">ALL COLLEGE GOVERNORS AND VICE GOVERNORS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Warm Greetings!</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The United Nations formerly known as the "League of Nations" was established in October 1945. Securing the life of entire humanity, tolerate differences and promote quality amidst diversity. To establish a long-lasting camaraderie among the different countries, there should be an observance of the celebration of the 77th Founding Anniversary of the said organization.</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Anent to this, the Kapisanan ng mga Mag-aaral ng Araling Panlipunan (KMAP) would like to invite your college to take part of the forthcoming celebration of United Nations' 77th Founding Anniversary on November 8-9, 2022 with the theme International Year of Sustainable Mountain. It is our desire that we become partners in ministering the young people by sending them to this event and it is our hope too, that this occasion will help them realize their role as co-responsible agents and lead them to the task of becoming a catalyst for social transformation.</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By God's grace, we hope to see you during the said activity. May God reward and bless you a hundredfold!</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Respectfully,</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b w:val="1"/>
        </w:rPr>
      </w:pPr>
      <w:r w:rsidDel="00000000" w:rsidR="00000000" w:rsidRPr="00000000">
        <w:rPr>
          <w:b w:val="1"/>
          <w:rtl w:val="0"/>
        </w:rPr>
        <w:t xml:space="preserve">JERICHO B. CONTOC</w:t>
      </w:r>
    </w:p>
    <w:p w:rsidR="00000000" w:rsidDel="00000000" w:rsidP="00000000" w:rsidRDefault="00000000" w:rsidRPr="00000000" w14:paraId="00000018">
      <w:pPr>
        <w:rPr/>
      </w:pPr>
      <w:r w:rsidDel="00000000" w:rsidR="00000000" w:rsidRPr="00000000">
        <w:rPr>
          <w:rtl w:val="0"/>
        </w:rPr>
        <w:t xml:space="preserve">KMAP President</w:t>
      </w:r>
    </w:p>
    <w:p w:rsidR="00000000" w:rsidDel="00000000" w:rsidP="00000000" w:rsidRDefault="00000000" w:rsidRPr="00000000" w14:paraId="00000019">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SHEILA MAE L. CABALLA</w:t>
      </w:r>
    </w:p>
    <w:p w:rsidR="00000000" w:rsidDel="00000000" w:rsidP="00000000" w:rsidRDefault="00000000" w:rsidRPr="00000000" w14:paraId="0000001B">
      <w:pPr>
        <w:rPr/>
      </w:pPr>
      <w:r w:rsidDel="00000000" w:rsidR="00000000" w:rsidRPr="00000000">
        <w:rPr>
          <w:rtl w:val="0"/>
        </w:rPr>
        <w:t xml:space="preserve">KMAP Vice President</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Noted:</w:t>
      </w:r>
    </w:p>
    <w:p w:rsidR="00000000" w:rsidDel="00000000" w:rsidP="00000000" w:rsidRDefault="00000000" w:rsidRPr="00000000" w14:paraId="0000001E">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TEDDY M. FERNANDEZ, Ph.D.</w:t>
      </w:r>
    </w:p>
    <w:p w:rsidR="00000000" w:rsidDel="00000000" w:rsidP="00000000" w:rsidRDefault="00000000" w:rsidRPr="00000000" w14:paraId="00000020">
      <w:pPr>
        <w:rPr/>
      </w:pPr>
      <w:r w:rsidDel="00000000" w:rsidR="00000000" w:rsidRPr="00000000">
        <w:rPr>
          <w:rtl w:val="0"/>
        </w:rPr>
        <w:t xml:space="preserve">KMAP Adviser</w:t>
      </w:r>
    </w:p>
    <w:p w:rsidR="00000000" w:rsidDel="00000000" w:rsidP="00000000" w:rsidRDefault="00000000" w:rsidRPr="00000000" w14:paraId="00000021">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RANDY F. SORIANO, Ph.D.</w:t>
      </w:r>
    </w:p>
    <w:p w:rsidR="00000000" w:rsidDel="00000000" w:rsidP="00000000" w:rsidRDefault="00000000" w:rsidRPr="00000000" w14:paraId="00000023">
      <w:pPr>
        <w:rPr/>
      </w:pPr>
      <w:r w:rsidDel="00000000" w:rsidR="00000000" w:rsidRPr="00000000">
        <w:rPr>
          <w:rtl w:val="0"/>
        </w:rPr>
        <w:t xml:space="preserve">Department Chairperson, Social Studies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