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Office of the Campus Executive Director</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CAMPUS MEMORANDUM</w:t>
      </w:r>
    </w:p>
    <w:p w:rsidR="00000000" w:rsidDel="00000000" w:rsidP="00000000" w:rsidRDefault="00000000" w:rsidRPr="00000000" w14:paraId="00000009">
      <w:pPr>
        <w:rPr>
          <w:b w:val="1"/>
        </w:rPr>
      </w:pPr>
      <w:r w:rsidDel="00000000" w:rsidR="00000000" w:rsidRPr="00000000">
        <w:rPr>
          <w:b w:val="1"/>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No.: 34, s.2024</w:t>
      </w:r>
    </w:p>
    <w:p w:rsidR="00000000" w:rsidDel="00000000" w:rsidP="00000000" w:rsidRDefault="00000000" w:rsidRPr="00000000" w14:paraId="0000000B">
      <w:pPr>
        <w:rPr>
          <w:b w:val="1"/>
        </w:rPr>
      </w:pP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t xml:space="preserve">Date: September 9, 2024</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To: THE PSU LINGAYEN COMMUNITY</w:t>
      </w:r>
    </w:p>
    <w:p w:rsidR="00000000" w:rsidDel="00000000" w:rsidP="00000000" w:rsidRDefault="00000000" w:rsidRPr="00000000" w14:paraId="0000000F">
      <w:pPr>
        <w:rPr>
          <w:b w:val="1"/>
        </w:rPr>
      </w:pPr>
      <w:r w:rsidDel="00000000" w:rsidR="00000000" w:rsidRPr="00000000">
        <w:rPr>
          <w:b w:val="1"/>
          <w:rtl w:val="0"/>
        </w:rPr>
        <w:t xml:space="preserve">ALL CONCERNED CAMPUS OFFICIALS AND STUDENT LEADERS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Subject: ACTIVITIES AND WORKING COMMITTEES FOR THE PARTICIPATION OF THE CAMPUS IN THE 45TH ANNIVERSARY CELEBRATION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1. Pertinent to Memorandum Order No. 098 issued by the Office of the University President on the celebration of the 45th Anniversary of the University, several activities are scheduled for the month of September.</w:t>
      </w:r>
    </w:p>
    <w:p w:rsidR="00000000" w:rsidDel="00000000" w:rsidP="00000000" w:rsidRDefault="00000000" w:rsidRPr="00000000" w14:paraId="00000014">
      <w:pPr>
        <w:rPr/>
      </w:pPr>
      <w:r w:rsidDel="00000000" w:rsidR="00000000" w:rsidRPr="00000000">
        <w:rPr>
          <w:rtl w:val="0"/>
        </w:rPr>
        <w:t xml:space="preserve">2. In view of this, all are expected to actively participate in the activities lined up for this celebration.</w:t>
      </w:r>
    </w:p>
    <w:p w:rsidR="00000000" w:rsidDel="00000000" w:rsidP="00000000" w:rsidRDefault="00000000" w:rsidRPr="00000000" w14:paraId="00000015">
      <w:pPr>
        <w:rPr/>
      </w:pPr>
      <w:r w:rsidDel="00000000" w:rsidR="00000000" w:rsidRPr="00000000">
        <w:rPr>
          <w:rtl w:val="0"/>
        </w:rPr>
        <w:t xml:space="preserve">3. For the successful participation of the Campus in the different events, the following are assigned as committee members: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Date Activity Committee Members</w:t>
      </w:r>
    </w:p>
    <w:p w:rsidR="00000000" w:rsidDel="00000000" w:rsidP="00000000" w:rsidRDefault="00000000" w:rsidRPr="00000000" w14:paraId="00000018">
      <w:pPr>
        <w:rPr/>
      </w:pPr>
      <w:r w:rsidDel="00000000" w:rsidR="00000000" w:rsidRPr="00000000">
        <w:rPr>
          <w:rtl w:val="0"/>
        </w:rPr>
        <w:t xml:space="preserve">TBA Coastal Clean-Up and Tree Chairperson- Dr. Joebert Ballesteros</w:t>
      </w:r>
    </w:p>
    <w:p w:rsidR="00000000" w:rsidDel="00000000" w:rsidP="00000000" w:rsidRDefault="00000000" w:rsidRPr="00000000" w14:paraId="00000019">
      <w:pPr>
        <w:rPr/>
      </w:pPr>
      <w:r w:rsidDel="00000000" w:rsidR="00000000" w:rsidRPr="00000000">
        <w:rPr>
          <w:rtl w:val="0"/>
        </w:rPr>
        <w:t xml:space="preserve">Planting Vice-Chairperson- Ms. Judy Ann Abat (OIC-NSTP Focal Person)</w:t>
      </w:r>
    </w:p>
    <w:p w:rsidR="00000000" w:rsidDel="00000000" w:rsidP="00000000" w:rsidRDefault="00000000" w:rsidRPr="00000000" w14:paraId="0000001A">
      <w:pPr>
        <w:rPr/>
      </w:pPr>
      <w:r w:rsidDel="00000000" w:rsidR="00000000" w:rsidRPr="00000000">
        <w:rPr>
          <w:rtl w:val="0"/>
        </w:rPr>
        <w:t xml:space="preserve">Members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Mr. Leandro Femandez (Sustainability Focal Person)</w:t>
      </w:r>
    </w:p>
    <w:p w:rsidR="00000000" w:rsidDel="00000000" w:rsidP="00000000" w:rsidRDefault="00000000" w:rsidRPr="00000000" w14:paraId="0000001D">
      <w:pPr>
        <w:rPr/>
      </w:pPr>
      <w:r w:rsidDel="00000000" w:rsidR="00000000" w:rsidRPr="00000000">
        <w:rPr>
          <w:rtl w:val="0"/>
        </w:rPr>
        <w:t xml:space="preserve">September Stakeholders' Night Chairperson- Prof. Vladimir Marie Cabulotan (Coordinator, Special Projects and CPD)</w:t>
      </w:r>
    </w:p>
    <w:p w:rsidR="00000000" w:rsidDel="00000000" w:rsidP="00000000" w:rsidRDefault="00000000" w:rsidRPr="00000000" w14:paraId="0000001E">
      <w:pPr>
        <w:rPr/>
      </w:pPr>
      <w:r w:rsidDel="00000000" w:rsidR="00000000" w:rsidRPr="00000000">
        <w:rPr>
          <w:rtl w:val="0"/>
        </w:rPr>
        <w:t xml:space="preserve">September 2024 International Education TWG Members assigned by OVPLIA</w:t>
      </w:r>
    </w:p>
    <w:p w:rsidR="00000000" w:rsidDel="00000000" w:rsidP="00000000" w:rsidRDefault="00000000" w:rsidRPr="00000000" w14:paraId="0000001F">
      <w:pPr>
        <w:rPr/>
      </w:pPr>
      <w:r w:rsidDel="00000000" w:rsidR="00000000" w:rsidRPr="00000000">
        <w:rPr>
          <w:rtl w:val="0"/>
        </w:rPr>
        <w:t xml:space="preserve">11-12 Conference * Dr. Grace De Vera (CTE Dean)</w:t>
      </w:r>
    </w:p>
    <w:p w:rsidR="00000000" w:rsidDel="00000000" w:rsidP="00000000" w:rsidRDefault="00000000" w:rsidRPr="00000000" w14:paraId="00000020">
      <w:pPr>
        <w:rPr/>
      </w:pPr>
      <w:r w:rsidDel="00000000" w:rsidR="00000000" w:rsidRPr="00000000">
        <w:rPr>
          <w:rtl w:val="0"/>
        </w:rPr>
        <w:t xml:space="preserve">- All CTE Chairpersons</w:t>
      </w:r>
    </w:p>
    <w:p w:rsidR="00000000" w:rsidDel="00000000" w:rsidP="00000000" w:rsidRDefault="00000000" w:rsidRPr="00000000" w14:paraId="00000021">
      <w:pPr>
        <w:rPr/>
      </w:pPr>
      <w:r w:rsidDel="00000000" w:rsidR="00000000" w:rsidRPr="00000000">
        <w:rPr>
          <w:rtl w:val="0"/>
        </w:rPr>
        <w:t xml:space="preserve">- Dr. Caren Ventayen (Coordinator, International Linkages)</w:t>
      </w:r>
    </w:p>
    <w:p w:rsidR="00000000" w:rsidDel="00000000" w:rsidP="00000000" w:rsidRDefault="00000000" w:rsidRPr="00000000" w14:paraId="00000022">
      <w:pPr>
        <w:rPr/>
      </w:pPr>
      <w:r w:rsidDel="00000000" w:rsidR="00000000" w:rsidRPr="00000000">
        <w:rPr>
          <w:rtl w:val="0"/>
        </w:rPr>
        <w:t xml:space="preserve">September ASEAN Float Parade Chairperson- Ms. Ann Theresa Cuison (Coordinator, Culture and Arts Affairs)</w:t>
      </w:r>
    </w:p>
    <w:p w:rsidR="00000000" w:rsidDel="00000000" w:rsidP="00000000" w:rsidRDefault="00000000" w:rsidRPr="00000000" w14:paraId="00000023">
      <w:pPr>
        <w:rPr/>
      </w:pPr>
      <w:r w:rsidDel="00000000" w:rsidR="00000000" w:rsidRPr="00000000">
        <w:rPr>
          <w:rtl w:val="0"/>
        </w:rPr>
        <w:t xml:space="preserve">13 Vice-Chairperson- Dr. Corlito Cruz (Dean, CIT)</w:t>
      </w:r>
    </w:p>
    <w:p w:rsidR="00000000" w:rsidDel="00000000" w:rsidP="00000000" w:rsidRDefault="00000000" w:rsidRPr="00000000" w14:paraId="00000024">
      <w:pPr>
        <w:rPr/>
      </w:pPr>
      <w:r w:rsidDel="00000000" w:rsidR="00000000" w:rsidRPr="00000000">
        <w:rPr>
          <w:rtl w:val="0"/>
        </w:rPr>
        <w:t xml:space="preserve">Members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Student organization leaders of Social Studies, Tourism and Hospitality Management, Industrial Technology, and TVLE</w:t>
      </w:r>
    </w:p>
    <w:p w:rsidR="00000000" w:rsidDel="00000000" w:rsidP="00000000" w:rsidRDefault="00000000" w:rsidRPr="00000000" w14:paraId="00000027">
      <w:pPr>
        <w:rPr/>
      </w:pPr>
      <w:r w:rsidDel="00000000" w:rsidR="00000000" w:rsidRPr="00000000">
        <w:rPr>
          <w:rtl w:val="0"/>
        </w:rPr>
        <w:t xml:space="preserve">September Student Bazaar and Booth Chairperson- Prof. Frenzky Macayana (SSC Adviser)</w:t>
      </w:r>
    </w:p>
    <w:p w:rsidR="00000000" w:rsidDel="00000000" w:rsidP="00000000" w:rsidRDefault="00000000" w:rsidRPr="00000000" w14:paraId="00000028">
      <w:pPr>
        <w:rPr/>
      </w:pPr>
      <w:r w:rsidDel="00000000" w:rsidR="00000000" w:rsidRPr="00000000">
        <w:rPr>
          <w:rtl w:val="0"/>
        </w:rPr>
        <w:t xml:space="preserve">13 Competition Vice-Chairperson- Dr. Christian Mark Cabaluna (Coordinator, Production)</w:t>
      </w:r>
    </w:p>
    <w:p w:rsidR="00000000" w:rsidDel="00000000" w:rsidP="00000000" w:rsidRDefault="00000000" w:rsidRPr="00000000" w14:paraId="00000029">
      <w:pPr>
        <w:rPr/>
      </w:pPr>
      <w:r w:rsidDel="00000000" w:rsidR="00000000" w:rsidRPr="00000000">
        <w:rPr>
          <w:rtl w:val="0"/>
        </w:rPr>
        <w:t xml:space="preserve">Members</w:t>
      </w:r>
    </w:p>
    <w:p w:rsidR="00000000" w:rsidDel="00000000" w:rsidP="00000000" w:rsidRDefault="00000000" w:rsidRPr="00000000" w14:paraId="0000002A">
      <w:pPr>
        <w:rPr/>
      </w:pPr>
      <w:r w:rsidDel="00000000" w:rsidR="00000000" w:rsidRPr="00000000">
        <w:rPr>
          <w:rtl w:val="0"/>
        </w:rPr>
        <w:t xml:space="preserve">- Chary Ann May Santos (OIC-President, SSC)</w:t>
      </w:r>
    </w:p>
    <w:p w:rsidR="00000000" w:rsidDel="00000000" w:rsidP="00000000" w:rsidRDefault="00000000" w:rsidRPr="00000000" w14:paraId="0000002B">
      <w:pPr>
        <w:rPr/>
      </w:pPr>
      <w:r w:rsidDel="00000000" w:rsidR="00000000" w:rsidRPr="00000000">
        <w:rPr>
          <w:rtl w:val="0"/>
        </w:rPr>
        <w:t xml:space="preserve">- All student organizations</w:t>
      </w:r>
    </w:p>
    <w:p w:rsidR="00000000" w:rsidDel="00000000" w:rsidP="00000000" w:rsidRDefault="00000000" w:rsidRPr="00000000" w14:paraId="0000002C">
      <w:pPr>
        <w:rPr/>
      </w:pPr>
      <w:r w:rsidDel="00000000" w:rsidR="00000000" w:rsidRPr="00000000">
        <w:rPr>
          <w:rtl w:val="0"/>
        </w:rPr>
        <w:t xml:space="preserve">September Extemporaneous Speech, Chairperson- Prof. Jesamine Rebugia (Dean, CASL)</w:t>
      </w:r>
    </w:p>
    <w:p w:rsidR="00000000" w:rsidDel="00000000" w:rsidP="00000000" w:rsidRDefault="00000000" w:rsidRPr="00000000" w14:paraId="0000002D">
      <w:pPr>
        <w:rPr/>
      </w:pPr>
      <w:r w:rsidDel="00000000" w:rsidR="00000000" w:rsidRPr="00000000">
        <w:rPr>
          <w:rtl w:val="0"/>
        </w:rPr>
        <w:t xml:space="preserve">19 Spelling Bee, Quiz Bee, Essay Writing Contest Members- All CASL chairpersons</w:t>
      </w:r>
    </w:p>
    <w:p w:rsidR="00000000" w:rsidDel="00000000" w:rsidP="00000000" w:rsidRDefault="00000000" w:rsidRPr="00000000" w14:paraId="0000002E">
      <w:pPr>
        <w:rPr/>
      </w:pPr>
      <w:r w:rsidDel="00000000" w:rsidR="00000000" w:rsidRPr="00000000">
        <w:rPr>
          <w:rtl w:val="0"/>
        </w:rPr>
        <w:t xml:space="preserve">September Agew na Dayew Chairperson- Dr. Rhegina Tubera (Dean, SSAA)</w:t>
      </w:r>
    </w:p>
    <w:p w:rsidR="00000000" w:rsidDel="00000000" w:rsidP="00000000" w:rsidRDefault="00000000" w:rsidRPr="00000000" w14:paraId="0000002F">
      <w:pPr>
        <w:rPr/>
      </w:pPr>
      <w:r w:rsidDel="00000000" w:rsidR="00000000" w:rsidRPr="00000000">
        <w:rPr>
          <w:rtl w:val="0"/>
        </w:rPr>
        <w:t xml:space="preserve">20 President's and Dean's Lister Recognition Day Vice-Chairperson- Mr. Michael Arquillano (OIC-Registrar)</w:t>
      </w:r>
    </w:p>
    <w:p w:rsidR="00000000" w:rsidDel="00000000" w:rsidP="00000000" w:rsidRDefault="00000000" w:rsidRPr="00000000" w14:paraId="00000030">
      <w:pPr>
        <w:rPr/>
      </w:pPr>
      <w:r w:rsidDel="00000000" w:rsidR="00000000" w:rsidRPr="00000000">
        <w:rPr>
          <w:rtl w:val="0"/>
        </w:rPr>
        <w:t xml:space="preserve">Members- All SSAA Coordinators and Focal Persons</w:t>
      </w:r>
    </w:p>
    <w:p w:rsidR="00000000" w:rsidDel="00000000" w:rsidP="00000000" w:rsidRDefault="00000000" w:rsidRPr="00000000" w14:paraId="00000031">
      <w:pPr>
        <w:rPr/>
      </w:pPr>
      <w:r w:rsidDel="00000000" w:rsidR="00000000" w:rsidRPr="00000000">
        <w:rPr>
          <w:rtl w:val="0"/>
        </w:rPr>
        <w:t xml:space="preserve">September Laro ng Lahi Chairperson- Mr. Kenneth Dumlao (OIC-Coordinator, Sports Development))</w:t>
      </w:r>
    </w:p>
    <w:p w:rsidR="00000000" w:rsidDel="00000000" w:rsidP="00000000" w:rsidRDefault="00000000" w:rsidRPr="00000000" w14:paraId="00000032">
      <w:pPr>
        <w:rPr/>
      </w:pPr>
      <w:r w:rsidDel="00000000" w:rsidR="00000000" w:rsidRPr="00000000">
        <w:rPr>
          <w:rtl w:val="0"/>
        </w:rPr>
        <w:t xml:space="preserve">23 Vice-Chairperson- Prof. Juliet Gelido (Chairperson, PE and NSTP Department)</w:t>
      </w:r>
    </w:p>
    <w:p w:rsidR="00000000" w:rsidDel="00000000" w:rsidP="00000000" w:rsidRDefault="00000000" w:rsidRPr="00000000" w14:paraId="00000033">
      <w:pPr>
        <w:rPr/>
      </w:pPr>
      <w:r w:rsidDel="00000000" w:rsidR="00000000" w:rsidRPr="00000000">
        <w:rPr>
          <w:rtl w:val="0"/>
        </w:rPr>
        <w:t xml:space="preserve">Members- All PE and NSTP Faculty Members</w:t>
      </w:r>
    </w:p>
    <w:p w:rsidR="00000000" w:rsidDel="00000000" w:rsidP="00000000" w:rsidRDefault="00000000" w:rsidRPr="00000000" w14:paraId="00000034">
      <w:pPr>
        <w:rPr/>
      </w:pPr>
      <w:r w:rsidDel="00000000" w:rsidR="00000000" w:rsidRPr="00000000">
        <w:rPr>
          <w:rtl w:val="0"/>
        </w:rPr>
        <w:t xml:space="preserve">September Talent Competition (students Chairperson- Dr. Abelardo Abalos Jr. (Dean, CBPA)</w:t>
      </w:r>
    </w:p>
    <w:p w:rsidR="00000000" w:rsidDel="00000000" w:rsidP="00000000" w:rsidRDefault="00000000" w:rsidRPr="00000000" w14:paraId="00000035">
      <w:pPr>
        <w:rPr/>
      </w:pPr>
      <w:r w:rsidDel="00000000" w:rsidR="00000000" w:rsidRPr="00000000">
        <w:rPr>
          <w:rtl w:val="0"/>
        </w:rPr>
        <w:t xml:space="preserve">24 and employees) Members- CBPA Chairpersons</w:t>
      </w:r>
    </w:p>
    <w:p w:rsidR="00000000" w:rsidDel="00000000" w:rsidP="00000000" w:rsidRDefault="00000000" w:rsidRPr="00000000" w14:paraId="00000036">
      <w:pPr>
        <w:rPr/>
      </w:pPr>
      <w:r w:rsidDel="00000000" w:rsidR="00000000" w:rsidRPr="00000000">
        <w:rPr>
          <w:rtl w:val="0"/>
        </w:rPr>
        <w:t xml:space="preserve">September Family Feud Chairperson- Dr. Victor Bernal (Dean, CTHM)</w:t>
      </w:r>
    </w:p>
    <w:p w:rsidR="00000000" w:rsidDel="00000000" w:rsidP="00000000" w:rsidRDefault="00000000" w:rsidRPr="00000000" w14:paraId="00000037">
      <w:pPr>
        <w:rPr/>
      </w:pPr>
      <w:r w:rsidDel="00000000" w:rsidR="00000000" w:rsidRPr="00000000">
        <w:rPr>
          <w:rtl w:val="0"/>
        </w:rPr>
        <w:t xml:space="preserve">25 Members- All CTHM chairpersons</w:t>
      </w:r>
    </w:p>
    <w:p w:rsidR="00000000" w:rsidDel="00000000" w:rsidP="00000000" w:rsidRDefault="00000000" w:rsidRPr="00000000" w14:paraId="00000038">
      <w:pPr>
        <w:rPr/>
      </w:pPr>
      <w:r w:rsidDel="00000000" w:rsidR="00000000" w:rsidRPr="00000000">
        <w:rPr>
          <w:rtl w:val="0"/>
        </w:rPr>
        <w:t xml:space="preserve">September Employee Wellness Day Chairperson- Dr. Beverly Fernandez (Coordinator, GAD)</w:t>
      </w:r>
    </w:p>
    <w:p w:rsidR="00000000" w:rsidDel="00000000" w:rsidP="00000000" w:rsidRDefault="00000000" w:rsidRPr="00000000" w14:paraId="00000039">
      <w:pPr>
        <w:rPr/>
      </w:pPr>
      <w:r w:rsidDel="00000000" w:rsidR="00000000" w:rsidRPr="00000000">
        <w:rPr>
          <w:rtl w:val="0"/>
        </w:rPr>
        <w:t xml:space="preserve">27 Vice-Chairperson- Prof. April Santos (Coordinator, Admission and Guidance)</w:t>
      </w:r>
    </w:p>
    <w:p w:rsidR="00000000" w:rsidDel="00000000" w:rsidP="00000000" w:rsidRDefault="00000000" w:rsidRPr="00000000" w14:paraId="0000003A">
      <w:pPr>
        <w:rPr/>
      </w:pPr>
      <w:r w:rsidDel="00000000" w:rsidR="00000000" w:rsidRPr="00000000">
        <w:rPr>
          <w:rtl w:val="0"/>
        </w:rPr>
        <w:t xml:space="preserve">Members</w:t>
      </w:r>
    </w:p>
    <w:p w:rsidR="00000000" w:rsidDel="00000000" w:rsidP="00000000" w:rsidRDefault="00000000" w:rsidRPr="00000000" w14:paraId="0000003B">
      <w:pPr>
        <w:rPr/>
      </w:pPr>
      <w:r w:rsidDel="00000000" w:rsidR="00000000" w:rsidRPr="00000000">
        <w:rPr>
          <w:rtl w:val="0"/>
        </w:rPr>
        <w:t xml:space="preserve">- All Campus Nurses</w:t>
      </w:r>
    </w:p>
    <w:p w:rsidR="00000000" w:rsidDel="00000000" w:rsidP="00000000" w:rsidRDefault="00000000" w:rsidRPr="00000000" w14:paraId="0000003C">
      <w:pPr>
        <w:rPr/>
      </w:pPr>
      <w:r w:rsidDel="00000000" w:rsidR="00000000" w:rsidRPr="00000000">
        <w:rPr>
          <w:rtl w:val="0"/>
        </w:rPr>
        <w:t xml:space="preserve">- Ms. Nancy Mirador (Coordinator, EE, SWM, and PC Unit)</w:t>
      </w:r>
    </w:p>
    <w:p w:rsidR="00000000" w:rsidDel="00000000" w:rsidP="00000000" w:rsidRDefault="00000000" w:rsidRPr="00000000" w14:paraId="0000003D">
      <w:pPr>
        <w:rPr/>
      </w:pPr>
      <w:r w:rsidDel="00000000" w:rsidR="00000000" w:rsidRPr="00000000">
        <w:rPr>
          <w:rtl w:val="0"/>
        </w:rPr>
        <w:t xml:space="preserve">September Family Week Celebration Chairperson- Dr. Cristeta Tolentino (Dean, CCS)</w:t>
      </w:r>
    </w:p>
    <w:p w:rsidR="00000000" w:rsidDel="00000000" w:rsidP="00000000" w:rsidRDefault="00000000" w:rsidRPr="00000000" w14:paraId="0000003E">
      <w:pPr>
        <w:rPr/>
      </w:pPr>
      <w:r w:rsidDel="00000000" w:rsidR="00000000" w:rsidRPr="00000000">
        <w:rPr>
          <w:rtl w:val="0"/>
        </w:rPr>
        <w:t xml:space="preserve">27 Vice-Chairperson- Mr. Ivan Quilong (Coordinator, QA)</w:t>
      </w:r>
    </w:p>
    <w:p w:rsidR="00000000" w:rsidDel="00000000" w:rsidP="00000000" w:rsidRDefault="00000000" w:rsidRPr="00000000" w14:paraId="0000003F">
      <w:pPr>
        <w:rPr/>
      </w:pPr>
      <w:r w:rsidDel="00000000" w:rsidR="00000000" w:rsidRPr="00000000">
        <w:rPr>
          <w:rtl w:val="0"/>
        </w:rPr>
        <w:t xml:space="preserve">Members- All CCS Chairpersons and Campus QA Staff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September Employees Awards Chairperson- Ms. Marie Grace Santiago (Campus AO)</w:t>
      </w:r>
    </w:p>
    <w:p w:rsidR="00000000" w:rsidDel="00000000" w:rsidP="00000000" w:rsidRDefault="00000000" w:rsidRPr="00000000" w14:paraId="00000042">
      <w:pPr>
        <w:rPr/>
      </w:pPr>
      <w:r w:rsidDel="00000000" w:rsidR="00000000" w:rsidRPr="00000000">
        <w:rPr>
          <w:rtl w:val="0"/>
        </w:rPr>
        <w:t xml:space="preserve">30 Convocation Vice-Chairperson-Ms. Gecca Criselle Carvajal (Campus HRMDO Coordinator)</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All Deans</w:t>
      </w:r>
    </w:p>
    <w:p w:rsidR="00000000" w:rsidDel="00000000" w:rsidP="00000000" w:rsidRDefault="00000000" w:rsidRPr="00000000" w14:paraId="00000045">
      <w:pPr>
        <w:rPr/>
      </w:pPr>
      <w:r w:rsidDel="00000000" w:rsidR="00000000" w:rsidRPr="00000000">
        <w:rPr>
          <w:rtl w:val="0"/>
        </w:rPr>
        <w:t xml:space="preserve">- Dr. Joebert Ballesteros (Coordinator, Extension)</w:t>
      </w:r>
    </w:p>
    <w:p w:rsidR="00000000" w:rsidDel="00000000" w:rsidP="00000000" w:rsidRDefault="00000000" w:rsidRPr="00000000" w14:paraId="00000046">
      <w:pPr>
        <w:rPr/>
      </w:pPr>
      <w:r w:rsidDel="00000000" w:rsidR="00000000" w:rsidRPr="00000000">
        <w:rPr>
          <w:rtl w:val="0"/>
        </w:rPr>
        <w:t xml:space="preserve">- Mr. Jameson Estrada (Coordinator, Research)</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4. The functions of the committee members will be provided by this Office.</w:t>
      </w:r>
    </w:p>
    <w:p w:rsidR="00000000" w:rsidDel="00000000" w:rsidP="00000000" w:rsidRDefault="00000000" w:rsidRPr="00000000" w14:paraId="00000049">
      <w:pPr>
        <w:rPr/>
      </w:pPr>
      <w:r w:rsidDel="00000000" w:rsidR="00000000" w:rsidRPr="00000000">
        <w:rPr>
          <w:rtl w:val="0"/>
        </w:rPr>
        <w:t xml:space="preserve">5. For the information and guidance of all concerned.</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RENATO E. SALCEDO, Ph.D.</w:t>
      </w:r>
    </w:p>
    <w:p w:rsidR="00000000" w:rsidDel="00000000" w:rsidP="00000000" w:rsidRDefault="00000000" w:rsidRPr="00000000" w14:paraId="0000004D">
      <w:pPr>
        <w:rPr/>
      </w:pPr>
      <w:r w:rsidDel="00000000" w:rsidR="00000000" w:rsidRPr="00000000">
        <w:rPr>
          <w:rtl w:val="0"/>
        </w:rPr>
        <w:t xml:space="preserve">Campus Executive Director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