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50"/>
        <w:gridCol w:w="1274"/>
        <w:gridCol w:w="1201"/>
        <w:gridCol w:w="2774"/>
        <w:gridCol w:w="2398"/>
      </w:tblGrid>
      <w:tr w:rsidR="0096736D" w:rsidTr="00275F5D">
        <w:trPr>
          <w:trHeight w:val="557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96736D" w:rsidTr="00275F5D">
        <w:trPr>
          <w:trHeight w:val="54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2389</w:t>
            </w:r>
          </w:p>
        </w:tc>
      </w:tr>
      <w:tr w:rsidR="0096736D" w:rsidTr="00275F5D">
        <w:trPr>
          <w:trHeight w:val="57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Désignation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de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Produit_X</w:t>
            </w:r>
          </w:p>
        </w:tc>
      </w:tr>
      <w:tr w:rsidR="0096736D" w:rsidTr="00275F5D">
        <w:trPr>
          <w:trHeight w:val="55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Prix_unitaire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Le prix de vente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200 dh</w:t>
            </w:r>
          </w:p>
        </w:tc>
      </w:tr>
      <w:tr w:rsidR="0096736D" w:rsidTr="00275F5D">
        <w:trPr>
          <w:trHeight w:val="55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Num_F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20</w:t>
            </w:r>
          </w:p>
        </w:tc>
      </w:tr>
      <w:tr w:rsidR="0096736D" w:rsidTr="00275F5D">
        <w:trPr>
          <w:trHeight w:val="551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Nom_F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du fournisseur</w:t>
            </w:r>
          </w:p>
        </w:tc>
        <w:tc>
          <w:tcPr>
            <w:tcW w:w="2398" w:type="dxa"/>
          </w:tcPr>
          <w:p w:rsidR="0096736D" w:rsidRDefault="0096736D" w:rsidP="0096736D">
            <w:r>
              <w:t>Fournisseur_Y</w:t>
            </w:r>
          </w:p>
        </w:tc>
      </w:tr>
      <w:tr w:rsidR="0096736D" w:rsidTr="00275F5D">
        <w:trPr>
          <w:trHeight w:val="559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Adress_F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Adresse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Avenue Z, N° 15, salé , 11100</w:t>
            </w:r>
          </w:p>
        </w:tc>
      </w:tr>
      <w:tr w:rsidR="0096736D" w:rsidTr="00275F5D">
        <w:trPr>
          <w:trHeight w:val="93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Prix_achat</w:t>
            </w:r>
          </w:p>
        </w:tc>
        <w:tc>
          <w:tcPr>
            <w:tcW w:w="1274" w:type="dxa"/>
          </w:tcPr>
          <w:p w:rsidR="0096736D" w:rsidRDefault="0096736D" w:rsidP="0096736D"/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Prix d’achat du produit</w:t>
            </w:r>
          </w:p>
        </w:tc>
        <w:tc>
          <w:tcPr>
            <w:tcW w:w="2398" w:type="dxa"/>
          </w:tcPr>
          <w:p w:rsidR="0096736D" w:rsidRDefault="00275F5D" w:rsidP="0096736D">
            <w:r>
              <w:t>250 dh</w:t>
            </w:r>
          </w:p>
        </w:tc>
      </w:tr>
    </w:tbl>
    <w:p w:rsidR="003D09CB" w:rsidRPr="0096736D" w:rsidRDefault="0096736D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p w:rsidR="0096736D" w:rsidRDefault="0096736D">
      <w:pPr>
        <w:rPr>
          <w:sz w:val="40"/>
          <w:szCs w:val="40"/>
          <w:u w:val="single"/>
        </w:rPr>
      </w:pPr>
    </w:p>
    <w:p w:rsidR="0096736D" w:rsidRDefault="00315233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MCD</w:t>
      </w: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 avec règle de gestion </w:t>
      </w:r>
    </w:p>
    <w:p w:rsidR="00315233" w:rsidRPr="00315233" w:rsidRDefault="008B40E6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280E3B" w:rsidRDefault="00280E3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8B40E6" w:rsidRPr="00280E3B" w:rsidRDefault="00280E3B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D4A44" wp14:editId="2A66E068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22592" id="Rectangle 9" o:spid="_x0000_s1026" style="position:absolute;margin-left:323.8pt;margin-top:153.35pt;width:39.4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7EEE" wp14:editId="161A79F5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7EEE" id="Zone de texte 8" o:spid="_x0000_s1027" type="#_x0000_t202" style="position:absolute;margin-left:138.3pt;margin-top:153.3pt;width:1in;height:25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56B79" wp14:editId="00B8AEAB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81F5B" id="Rectangle 7" o:spid="_x0000_s1026" style="position:absolute;margin-left:132.9pt;margin-top:154.7pt;width:39.4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81F4" wp14:editId="62B35172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E1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659F" wp14:editId="386F4B1F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639A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1AD3E" wp14:editId="757FFA36">
                <wp:simplePos x="0" y="0"/>
                <wp:positionH relativeFrom="column">
                  <wp:posOffset>2714673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 d’achat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AD3E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 d’achat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EEFE3" wp14:editId="5735C47C">
                <wp:simplePos x="0" y="0"/>
                <wp:positionH relativeFrom="column">
                  <wp:posOffset>2309231</wp:posOffset>
                </wp:positionH>
                <wp:positionV relativeFrom="paragraph">
                  <wp:posOffset>1757620</wp:posOffset>
                </wp:positionV>
                <wp:extent cx="1673525" cy="1069651"/>
                <wp:effectExtent l="0" t="0" r="2222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0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1C33" id="Ellipse 2" o:spid="_x0000_s1026" style="position:absolute;margin-left:181.85pt;margin-top:138.4pt;width:131.7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15233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315233" w:rsidRPr="00315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CA" w:rsidRDefault="005905CA" w:rsidP="0096736D">
      <w:pPr>
        <w:spacing w:after="0" w:line="240" w:lineRule="auto"/>
      </w:pPr>
      <w:r>
        <w:separator/>
      </w:r>
    </w:p>
  </w:endnote>
  <w:endnote w:type="continuationSeparator" w:id="0">
    <w:p w:rsidR="005905CA" w:rsidRDefault="005905CA" w:rsidP="009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CA" w:rsidRDefault="005905CA" w:rsidP="0096736D">
      <w:pPr>
        <w:spacing w:after="0" w:line="240" w:lineRule="auto"/>
      </w:pPr>
      <w:r>
        <w:separator/>
      </w:r>
    </w:p>
  </w:footnote>
  <w:footnote w:type="continuationSeparator" w:id="0">
    <w:p w:rsidR="005905CA" w:rsidRDefault="005905CA" w:rsidP="00967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6D"/>
    <w:rsid w:val="00275F5D"/>
    <w:rsid w:val="00280E3B"/>
    <w:rsid w:val="00315233"/>
    <w:rsid w:val="003D09CB"/>
    <w:rsid w:val="005905CA"/>
    <w:rsid w:val="008B40E6"/>
    <w:rsid w:val="0096736D"/>
    <w:rsid w:val="009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A8EB"/>
  <w15:chartTrackingRefBased/>
  <w15:docId w15:val="{B570CB5B-BD5C-408D-89F4-5E6F541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36D"/>
  </w:style>
  <w:style w:type="paragraph" w:styleId="Pieddepage">
    <w:name w:val="footer"/>
    <w:basedOn w:val="Normal"/>
    <w:link w:val="Pieddepag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/>
            <a:t>Produit</a:t>
          </a:r>
          <a:endParaRPr lang="fr-FR" sz="4000"/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/>
            <a:t>Fournisseur</a:t>
          </a:r>
          <a:endParaRPr lang="fr-FR" sz="4000"/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/>
            <a:t>Num_F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/>
            <a:t>Nom_F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/>
            <a:t>Adress_F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271" custLinFactNeighborY="-1463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Produit</a:t>
          </a:r>
          <a:endParaRPr lang="fr-FR" sz="4000" kern="1200"/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Fournisseur</a:t>
          </a:r>
          <a:endParaRPr lang="fr-FR" sz="4000" kern="1200"/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08151" y="1171330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Num_F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Nom_F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Adress_F</a:t>
          </a:r>
        </a:p>
      </dsp:txBody>
      <dsp:txXfrm>
        <a:off x="4708151" y="1171330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2020-05-26T01:21:00Z</dcterms:created>
  <dcterms:modified xsi:type="dcterms:W3CDTF">2020-05-26T13:37:00Z</dcterms:modified>
</cp:coreProperties>
</file>