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E1A5E5D47C5A49B930B44E232D772A" ma:contentTypeVersion="11" ma:contentTypeDescription="Create a new document." ma:contentTypeScope="" ma:versionID="f9a3dcdec5e15062e27df22b891ded2c">
  <xsd:schema xmlns:xsd="http://www.w3.org/2001/XMLSchema" xmlns:xs="http://www.w3.org/2001/XMLSchema" xmlns:p="http://schemas.microsoft.com/office/2006/metadata/properties" xmlns:ns2="9402d6da-ca22-48f2-82dd-10d2eed1dbe2" xmlns:ns3="cd43421e-4ba6-43f2-a922-860ec9259617" targetNamespace="http://schemas.microsoft.com/office/2006/metadata/properties" ma:root="true" ma:fieldsID="d70317883d1258f86bf535cb8c60ea49" ns2:_="" ns3:_="">
    <xsd:import namespace="9402d6da-ca22-48f2-82dd-10d2eed1dbe2"/>
    <xsd:import namespace="cd43421e-4ba6-43f2-a922-860ec92596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2d6da-ca22-48f2-82dd-10d2eed1d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0fd8d1-b5d6-4824-9c4b-e2996a24be7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43421e-4ba6-43f2-a922-860ec925961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513de85-5fe1-4968-95f3-cc6a60c24f1c}" ma:internalName="TaxCatchAll" ma:showField="CatchAllData" ma:web="cd43421e-4ba6-43f2-a922-860ec92596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FEEDF-FF7D-493A-AE07-B085E64B1DC0}"/>
</file>

<file path=customXml/itemProps2.xml><?xml version="1.0" encoding="utf-8"?>
<ds:datastoreItem xmlns:ds="http://schemas.openxmlformats.org/officeDocument/2006/customXml" ds:itemID="{543C52A0-34BC-4A97-B1AA-7ED303F34944}"/>
</file>