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B8C" w:rsidRDefault="00C71B8C" w:rsidP="00C71B8C">
      <w:pPr>
        <w:pStyle w:val="ListParagraph"/>
        <w:shd w:val="clear" w:color="auto" w:fill="FFFFFF"/>
        <w:spacing w:after="0" w:afterAutospacing="1"/>
        <w:ind w:left="643" w:hanging="643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WESTERN REGIONAL CENTRE</w:t>
      </w:r>
    </w:p>
    <w:p w:rsidR="00C71B8C" w:rsidRDefault="00C71B8C" w:rsidP="00352217">
      <w:pPr>
        <w:pStyle w:val="ListParagraph"/>
        <w:shd w:val="clear" w:color="auto" w:fill="FFFFFF"/>
        <w:spacing w:after="0" w:afterAutospacing="1"/>
        <w:ind w:left="643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3B6459" w:rsidRPr="008F40BC" w:rsidRDefault="003B6459" w:rsidP="00C71B8C">
      <w:pPr>
        <w:pStyle w:val="ListParagraph"/>
        <w:shd w:val="clear" w:color="auto" w:fill="FFFFFF"/>
        <w:spacing w:after="0" w:afterAutospacing="1"/>
        <w:ind w:left="643" w:hanging="643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F40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Scanning Electron Microscope</w:t>
      </w:r>
    </w:p>
    <w:p w:rsidR="00A75B9E" w:rsidRPr="00530D62" w:rsidRDefault="00A75B9E" w:rsidP="00530D6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Theme="minorHAnsi" w:hAnsiTheme="minorHAnsi"/>
        </w:rPr>
      </w:pPr>
      <w:r w:rsidRPr="00530D62">
        <w:rPr>
          <w:rFonts w:asciiTheme="minorHAnsi" w:hAnsiTheme="minorHAnsi"/>
          <w:color w:val="000000"/>
        </w:rPr>
        <w:t xml:space="preserve">The Electron Microscopy </w:t>
      </w:r>
      <w:r w:rsidR="00530D62">
        <w:rPr>
          <w:rFonts w:asciiTheme="minorHAnsi" w:hAnsiTheme="minorHAnsi"/>
          <w:color w:val="000000"/>
        </w:rPr>
        <w:t>– SEM Section</w:t>
      </w:r>
      <w:r w:rsidRPr="00530D62">
        <w:rPr>
          <w:rFonts w:asciiTheme="minorHAnsi" w:hAnsiTheme="minorHAnsi"/>
          <w:color w:val="000000"/>
        </w:rPr>
        <w:t xml:space="preserve"> is a multidisciplinary research and </w:t>
      </w:r>
      <w:r w:rsidR="00530D62">
        <w:rPr>
          <w:rFonts w:asciiTheme="minorHAnsi" w:hAnsiTheme="minorHAnsi"/>
          <w:color w:val="000000"/>
        </w:rPr>
        <w:t>e</w:t>
      </w:r>
      <w:r w:rsidRPr="00530D62">
        <w:rPr>
          <w:rFonts w:asciiTheme="minorHAnsi" w:hAnsiTheme="minorHAnsi"/>
          <w:color w:val="000000"/>
        </w:rPr>
        <w:t xml:space="preserve">ducational </w:t>
      </w:r>
      <w:r w:rsidR="00530D62">
        <w:rPr>
          <w:rFonts w:asciiTheme="minorHAnsi" w:hAnsiTheme="minorHAnsi"/>
          <w:color w:val="000000"/>
        </w:rPr>
        <w:t>f</w:t>
      </w:r>
      <w:r w:rsidRPr="00530D62">
        <w:rPr>
          <w:rFonts w:asciiTheme="minorHAnsi" w:hAnsiTheme="minorHAnsi"/>
          <w:color w:val="000000"/>
        </w:rPr>
        <w:t xml:space="preserve">acility within the </w:t>
      </w:r>
      <w:r w:rsidRPr="00530D62">
        <w:rPr>
          <w:rFonts w:asciiTheme="minorHAnsi" w:hAnsiTheme="minorHAnsi"/>
        </w:rPr>
        <w:t xml:space="preserve">Centre. </w:t>
      </w:r>
      <w:r w:rsidR="00530D62">
        <w:rPr>
          <w:rFonts w:asciiTheme="minorHAnsi" w:hAnsiTheme="minorHAnsi"/>
        </w:rPr>
        <w:t xml:space="preserve">The centre has </w:t>
      </w:r>
      <w:r w:rsidRPr="00530D62">
        <w:rPr>
          <w:rFonts w:asciiTheme="minorHAnsi" w:hAnsiTheme="minorHAnsi"/>
        </w:rPr>
        <w:t xml:space="preserve">a </w:t>
      </w:r>
      <w:r w:rsidR="00530D62">
        <w:rPr>
          <w:rFonts w:asciiTheme="minorHAnsi" w:hAnsiTheme="minorHAnsi"/>
        </w:rPr>
        <w:t>high-resolution Field Emission S</w:t>
      </w:r>
      <w:r w:rsidRPr="00530D62">
        <w:rPr>
          <w:rFonts w:asciiTheme="minorHAnsi" w:hAnsiTheme="minorHAnsi"/>
        </w:rPr>
        <w:t xml:space="preserve">canning </w:t>
      </w:r>
      <w:r w:rsidR="00530D62">
        <w:rPr>
          <w:rFonts w:asciiTheme="minorHAnsi" w:hAnsiTheme="minorHAnsi"/>
        </w:rPr>
        <w:t>E</w:t>
      </w:r>
      <w:r w:rsidRPr="00530D62">
        <w:rPr>
          <w:rFonts w:asciiTheme="minorHAnsi" w:hAnsiTheme="minorHAnsi"/>
        </w:rPr>
        <w:t xml:space="preserve">lectron </w:t>
      </w:r>
      <w:r w:rsidR="00530D62">
        <w:rPr>
          <w:rFonts w:asciiTheme="minorHAnsi" w:hAnsiTheme="minorHAnsi"/>
        </w:rPr>
        <w:t>M</w:t>
      </w:r>
      <w:r w:rsidRPr="00530D62">
        <w:rPr>
          <w:rFonts w:asciiTheme="minorHAnsi" w:hAnsiTheme="minorHAnsi"/>
        </w:rPr>
        <w:t xml:space="preserve">icroscope </w:t>
      </w:r>
      <w:r w:rsidR="00530D62">
        <w:rPr>
          <w:rFonts w:asciiTheme="minorHAnsi" w:hAnsiTheme="minorHAnsi"/>
        </w:rPr>
        <w:t>[</w:t>
      </w:r>
      <w:r w:rsidRPr="00530D62">
        <w:rPr>
          <w:rFonts w:asciiTheme="minorHAnsi" w:hAnsiTheme="minorHAnsi"/>
        </w:rPr>
        <w:t>SEM</w:t>
      </w:r>
      <w:r w:rsidR="00530D62">
        <w:rPr>
          <w:rFonts w:asciiTheme="minorHAnsi" w:hAnsiTheme="minorHAnsi"/>
        </w:rPr>
        <w:t xml:space="preserve"> -</w:t>
      </w:r>
      <w:r w:rsidRPr="00530D62">
        <w:rPr>
          <w:rFonts w:asciiTheme="minorHAnsi" w:hAnsiTheme="minorHAnsi"/>
        </w:rPr>
        <w:t xml:space="preserve"> Model EVO 18-12-97 (</w:t>
      </w:r>
      <w:proofErr w:type="spellStart"/>
      <w:r w:rsidRPr="00530D62">
        <w:rPr>
          <w:rFonts w:asciiTheme="minorHAnsi" w:hAnsiTheme="minorHAnsi"/>
        </w:rPr>
        <w:t>Zeiss</w:t>
      </w:r>
      <w:proofErr w:type="spellEnd"/>
      <w:r w:rsidRPr="00530D62">
        <w:rPr>
          <w:rFonts w:asciiTheme="minorHAnsi" w:hAnsiTheme="minorHAnsi"/>
        </w:rPr>
        <w:t>)</w:t>
      </w:r>
      <w:r w:rsidR="00530D62">
        <w:rPr>
          <w:rFonts w:asciiTheme="minorHAnsi" w:hAnsiTheme="minorHAnsi"/>
        </w:rPr>
        <w:t>]</w:t>
      </w:r>
      <w:r w:rsidRPr="00530D62">
        <w:rPr>
          <w:rFonts w:asciiTheme="minorHAnsi" w:hAnsiTheme="minorHAnsi"/>
        </w:rPr>
        <w:t xml:space="preserve">. </w:t>
      </w:r>
      <w:r w:rsidR="00530D62">
        <w:rPr>
          <w:rFonts w:asciiTheme="minorHAnsi" w:hAnsiTheme="minorHAnsi"/>
        </w:rPr>
        <w:t xml:space="preserve">At present, the SEM is used in all ongoing research projects covering diverse research areas and plant groups </w:t>
      </w:r>
      <w:r w:rsidR="008F40BC">
        <w:rPr>
          <w:rFonts w:asciiTheme="minorHAnsi" w:hAnsiTheme="minorHAnsi"/>
        </w:rPr>
        <w:t xml:space="preserve">with studies of </w:t>
      </w:r>
      <w:r w:rsidR="00530D62">
        <w:rPr>
          <w:rFonts w:asciiTheme="minorHAnsi" w:hAnsiTheme="minorHAnsi"/>
        </w:rPr>
        <w:t>seed, pubescence and pollen studies in Angiosperms</w:t>
      </w:r>
      <w:r w:rsidR="00CB0F1F">
        <w:rPr>
          <w:rFonts w:asciiTheme="minorHAnsi" w:hAnsiTheme="minorHAnsi"/>
        </w:rPr>
        <w:t>;</w:t>
      </w:r>
      <w:r w:rsidR="00530D62">
        <w:rPr>
          <w:rFonts w:asciiTheme="minorHAnsi" w:hAnsiTheme="minorHAnsi"/>
        </w:rPr>
        <w:t xml:space="preserve"> spore</w:t>
      </w:r>
      <w:r w:rsidR="00CB0F1F">
        <w:rPr>
          <w:rFonts w:asciiTheme="minorHAnsi" w:hAnsiTheme="minorHAnsi"/>
        </w:rPr>
        <w:t>s</w:t>
      </w:r>
      <w:r w:rsidR="00530D62">
        <w:rPr>
          <w:rFonts w:asciiTheme="minorHAnsi" w:hAnsiTheme="minorHAnsi"/>
        </w:rPr>
        <w:t xml:space="preserve"> and </w:t>
      </w:r>
      <w:r w:rsidR="008F40BC">
        <w:rPr>
          <w:rFonts w:asciiTheme="minorHAnsi" w:hAnsiTheme="minorHAnsi"/>
        </w:rPr>
        <w:t xml:space="preserve">fruiting bodies </w:t>
      </w:r>
      <w:r w:rsidR="00530D62">
        <w:rPr>
          <w:rFonts w:asciiTheme="minorHAnsi" w:hAnsiTheme="minorHAnsi"/>
        </w:rPr>
        <w:t>in Fungi</w:t>
      </w:r>
      <w:r w:rsidR="00CB0F1F">
        <w:rPr>
          <w:rFonts w:asciiTheme="minorHAnsi" w:hAnsiTheme="minorHAnsi"/>
        </w:rPr>
        <w:t>;</w:t>
      </w:r>
      <w:r w:rsidR="00530D62">
        <w:rPr>
          <w:rFonts w:asciiTheme="minorHAnsi" w:hAnsiTheme="minorHAnsi"/>
        </w:rPr>
        <w:t xml:space="preserve"> spore</w:t>
      </w:r>
      <w:r w:rsidR="008F40BC">
        <w:rPr>
          <w:rFonts w:asciiTheme="minorHAnsi" w:hAnsiTheme="minorHAnsi"/>
        </w:rPr>
        <w:t>s</w:t>
      </w:r>
      <w:r w:rsidR="00530D62">
        <w:rPr>
          <w:rFonts w:asciiTheme="minorHAnsi" w:hAnsiTheme="minorHAnsi"/>
        </w:rPr>
        <w:t xml:space="preserve"> in </w:t>
      </w:r>
      <w:proofErr w:type="spellStart"/>
      <w:r w:rsidR="00530D62">
        <w:rPr>
          <w:rFonts w:asciiTheme="minorHAnsi" w:hAnsiTheme="minorHAnsi"/>
        </w:rPr>
        <w:t>Pteridophyte</w:t>
      </w:r>
      <w:proofErr w:type="spellEnd"/>
      <w:r w:rsidR="00530D62">
        <w:rPr>
          <w:rFonts w:asciiTheme="minorHAnsi" w:hAnsiTheme="minorHAnsi"/>
        </w:rPr>
        <w:t xml:space="preserve"> and </w:t>
      </w:r>
      <w:r w:rsidR="004B5CFE">
        <w:rPr>
          <w:rFonts w:asciiTheme="minorHAnsi" w:hAnsiTheme="minorHAnsi"/>
        </w:rPr>
        <w:t xml:space="preserve">filaments </w:t>
      </w:r>
      <w:r w:rsidR="00530D62">
        <w:rPr>
          <w:rFonts w:asciiTheme="minorHAnsi" w:hAnsiTheme="minorHAnsi"/>
        </w:rPr>
        <w:t>in Algae. It is useful in</w:t>
      </w:r>
      <w:r w:rsidR="00530D62" w:rsidRPr="00530D62">
        <w:rPr>
          <w:rFonts w:asciiTheme="minorHAnsi" w:hAnsiTheme="minorHAnsi"/>
        </w:rPr>
        <w:t xml:space="preserve"> conducting morphological and compositional information</w:t>
      </w:r>
      <w:r w:rsidR="00530D62" w:rsidRPr="00530D62">
        <w:rPr>
          <w:rFonts w:asciiTheme="minorHAnsi" w:hAnsiTheme="minorHAnsi" w:cstheme="minorBidi"/>
          <w:szCs w:val="21"/>
          <w:cs/>
          <w:lang w:bidi="hi-IN"/>
        </w:rPr>
        <w:t xml:space="preserve"> </w:t>
      </w:r>
      <w:r w:rsidR="00530D62">
        <w:rPr>
          <w:rFonts w:asciiTheme="minorHAnsi" w:hAnsiTheme="minorHAnsi"/>
        </w:rPr>
        <w:t xml:space="preserve">and analyzing </w:t>
      </w:r>
      <w:r w:rsidR="00530D62" w:rsidRPr="00530D62">
        <w:rPr>
          <w:rFonts w:asciiTheme="minorHAnsi" w:hAnsiTheme="minorHAnsi"/>
        </w:rPr>
        <w:t xml:space="preserve">surface </w:t>
      </w:r>
      <w:r w:rsidR="00530D62">
        <w:rPr>
          <w:rFonts w:asciiTheme="minorHAnsi" w:hAnsiTheme="minorHAnsi"/>
        </w:rPr>
        <w:t xml:space="preserve">features </w:t>
      </w:r>
      <w:r w:rsidR="00530D62" w:rsidRPr="00530D62">
        <w:rPr>
          <w:rFonts w:asciiTheme="minorHAnsi" w:hAnsiTheme="minorHAnsi"/>
        </w:rPr>
        <w:t>provid</w:t>
      </w:r>
      <w:r w:rsidR="00530D62">
        <w:rPr>
          <w:rFonts w:asciiTheme="minorHAnsi" w:hAnsiTheme="minorHAnsi"/>
        </w:rPr>
        <w:t>ing</w:t>
      </w:r>
      <w:r w:rsidR="00530D62" w:rsidRPr="00530D62">
        <w:rPr>
          <w:rFonts w:asciiTheme="minorHAnsi" w:hAnsiTheme="minorHAnsi"/>
        </w:rPr>
        <w:t xml:space="preserve"> information </w:t>
      </w:r>
      <w:r w:rsidR="00530D62">
        <w:rPr>
          <w:rFonts w:asciiTheme="minorHAnsi" w:hAnsiTheme="minorHAnsi"/>
        </w:rPr>
        <w:t>of</w:t>
      </w:r>
      <w:r w:rsidR="00530D62" w:rsidRPr="00530D62">
        <w:rPr>
          <w:rFonts w:asciiTheme="minorHAnsi" w:hAnsiTheme="minorHAnsi"/>
        </w:rPr>
        <w:t xml:space="preserve"> micro</w:t>
      </w:r>
      <w:r w:rsidR="004B5CFE">
        <w:rPr>
          <w:rFonts w:asciiTheme="minorHAnsi" w:hAnsiTheme="minorHAnsi"/>
        </w:rPr>
        <w:t>-</w:t>
      </w:r>
      <w:proofErr w:type="gramStart"/>
      <w:r w:rsidR="00530D62" w:rsidRPr="00530D62">
        <w:rPr>
          <w:rFonts w:asciiTheme="minorHAnsi" w:hAnsiTheme="minorHAnsi"/>
        </w:rPr>
        <w:t>structures,</w:t>
      </w:r>
      <w:proofErr w:type="gramEnd"/>
      <w:r w:rsidR="00530D62" w:rsidRPr="00530D62">
        <w:rPr>
          <w:rFonts w:asciiTheme="minorHAnsi" w:hAnsiTheme="minorHAnsi"/>
        </w:rPr>
        <w:t xml:space="preserve"> examine surface contaminations</w:t>
      </w:r>
      <w:r w:rsidR="00530D62" w:rsidRPr="00530D62">
        <w:rPr>
          <w:rFonts w:asciiTheme="minorHAnsi" w:hAnsiTheme="minorHAnsi"/>
          <w:cs/>
        </w:rPr>
        <w:t xml:space="preserve"> </w:t>
      </w:r>
      <w:r w:rsidR="00530D62" w:rsidRPr="00530D62">
        <w:rPr>
          <w:rFonts w:asciiTheme="minorHAnsi" w:hAnsiTheme="minorHAnsi"/>
        </w:rPr>
        <w:t>and identify crystalline structures</w:t>
      </w:r>
      <w:r w:rsidR="00530D62" w:rsidRPr="00530D62">
        <w:rPr>
          <w:rFonts w:asciiTheme="minorHAnsi" w:hAnsiTheme="minorHAnsi" w:cstheme="minorBidi"/>
          <w:szCs w:val="21"/>
          <w:cs/>
          <w:lang w:bidi="hi-IN"/>
        </w:rPr>
        <w:t xml:space="preserve"> </w:t>
      </w:r>
      <w:r w:rsidR="00530D62" w:rsidRPr="00530D62">
        <w:rPr>
          <w:rFonts w:asciiTheme="minorHAnsi" w:hAnsiTheme="minorHAnsi"/>
        </w:rPr>
        <w:t xml:space="preserve">of </w:t>
      </w:r>
      <w:r w:rsidR="00530D62">
        <w:rPr>
          <w:rFonts w:asciiTheme="minorHAnsi" w:hAnsiTheme="minorHAnsi"/>
        </w:rPr>
        <w:t>h</w:t>
      </w:r>
      <w:r w:rsidR="00530D62" w:rsidRPr="00530D62">
        <w:rPr>
          <w:rFonts w:asciiTheme="minorHAnsi" w:hAnsiTheme="minorHAnsi"/>
        </w:rPr>
        <w:t>igher and lower groups of Plants</w:t>
      </w:r>
      <w:r w:rsidR="00530D62">
        <w:rPr>
          <w:rFonts w:asciiTheme="minorHAnsi" w:hAnsiTheme="minorHAnsi"/>
        </w:rPr>
        <w:t>, thus providing valuable information on diagnostic micro-characters</w:t>
      </w:r>
      <w:r w:rsidR="00530D62" w:rsidRPr="00530D62">
        <w:rPr>
          <w:rFonts w:asciiTheme="minorHAnsi" w:hAnsiTheme="minorHAnsi"/>
        </w:rPr>
        <w:t>.</w:t>
      </w:r>
    </w:p>
    <w:p w:rsidR="00D17647" w:rsidRDefault="00D17647"/>
    <w:sectPr w:rsidR="00D17647" w:rsidSect="007A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2D45"/>
    <w:multiLevelType w:val="hybridMultilevel"/>
    <w:tmpl w:val="C6C2B678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F732A"/>
    <w:multiLevelType w:val="hybridMultilevel"/>
    <w:tmpl w:val="C5AA9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3B6459"/>
    <w:rsid w:val="00047FA5"/>
    <w:rsid w:val="002466B8"/>
    <w:rsid w:val="00352217"/>
    <w:rsid w:val="003B6459"/>
    <w:rsid w:val="004A55C1"/>
    <w:rsid w:val="004B5CFE"/>
    <w:rsid w:val="00530D62"/>
    <w:rsid w:val="005E35EB"/>
    <w:rsid w:val="006D0CBD"/>
    <w:rsid w:val="006E1E54"/>
    <w:rsid w:val="007A430F"/>
    <w:rsid w:val="00865D0C"/>
    <w:rsid w:val="00891019"/>
    <w:rsid w:val="008F40BC"/>
    <w:rsid w:val="00A75B9E"/>
    <w:rsid w:val="00C71B8C"/>
    <w:rsid w:val="00CB0F1F"/>
    <w:rsid w:val="00D17647"/>
    <w:rsid w:val="00D70365"/>
    <w:rsid w:val="00DC15A0"/>
    <w:rsid w:val="00E74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459"/>
    <w:pPr>
      <w:ind w:left="720"/>
      <w:contextualSpacing/>
    </w:pPr>
    <w:rPr>
      <w:szCs w:val="22"/>
      <w:lang w:val="en-IN" w:eastAsia="en-IN" w:bidi="ar-SA"/>
    </w:rPr>
  </w:style>
  <w:style w:type="paragraph" w:styleId="NormalWeb">
    <w:name w:val="Normal (Web)"/>
    <w:basedOn w:val="Normal"/>
    <w:uiPriority w:val="99"/>
    <w:unhideWhenUsed/>
    <w:rsid w:val="00A7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A75B9E"/>
    <w:rPr>
      <w:b/>
      <w:bCs/>
    </w:rPr>
  </w:style>
  <w:style w:type="character" w:styleId="Emphasis">
    <w:name w:val="Emphasis"/>
    <w:basedOn w:val="DefaultParagraphFont"/>
    <w:uiPriority w:val="20"/>
    <w:qFormat/>
    <w:rsid w:val="00A75B9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Rashami</dc:creator>
  <cp:keywords/>
  <dc:description/>
  <cp:lastModifiedBy>Admin</cp:lastModifiedBy>
  <cp:revision>14</cp:revision>
  <dcterms:created xsi:type="dcterms:W3CDTF">2019-10-01T10:15:00Z</dcterms:created>
  <dcterms:modified xsi:type="dcterms:W3CDTF">2019-12-03T08:56:00Z</dcterms:modified>
</cp:coreProperties>
</file>