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gures-and-graphs--stage-1"/>
    <w:p>
      <w:pPr>
        <w:pStyle w:val="Heading1"/>
      </w:pPr>
      <w:r>
        <w:t xml:space="preserve">Figures and Graphs — Stage 1</w:t>
      </w:r>
    </w:p>
    <w:p>
      <w:pPr>
        <w:pStyle w:val="FirstParagraph"/>
      </w:pPr>
      <w:r>
        <w:t xml:space="preserve">All charts below were generated by</w:t>
      </w:r>
      <w:r>
        <w:t xml:space="preserve"> </w:t>
      </w:r>
      <w:r>
        <w:rPr>
          <w:rStyle w:val="VerbatimChar"/>
        </w:rPr>
        <w:t xml:space="preserve">_generate_charts.py</w:t>
      </w:r>
      <w:r>
        <w:t xml:space="preserve"> </w:t>
      </w:r>
      <w:r>
        <w:t xml:space="preserve">in this folder,</w:t>
      </w:r>
      <w:r>
        <w:t xml:space="preserve"> </w:t>
      </w:r>
      <w:r>
        <w:t xml:space="preserve">using only the actual recorded values confirmed in</w:t>
      </w:r>
      <w:r>
        <w:t xml:space="preserve"> </w:t>
      </w:r>
      <w:r>
        <w:rPr>
          <w:rStyle w:val="VerbatimChar"/>
        </w:rPr>
        <w:t xml:space="preserve">06_AI_Model_Development/Test_Evaluation/HELD_OUT_TEST_RESULTS.md</w:t>
      </w:r>
      <w:r>
        <w:t xml:space="preserve"> </w:t>
      </w:r>
      <w:r>
        <w:t xml:space="preserve">and each</w:t>
      </w:r>
      <w:r>
        <w:t xml:space="preserve"> </w:t>
      </w:r>
      <w:r>
        <w:t xml:space="preserve">checkpoint's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. No values were estimated or invented. Re-run</w:t>
      </w:r>
      <w:r>
        <w:t xml:space="preserve"> </w:t>
      </w:r>
      <w:r>
        <w:rPr>
          <w:rStyle w:val="VerbatimChar"/>
        </w:rPr>
        <w:t xml:space="preserve">python _generate_charts.py</w:t>
      </w:r>
      <w:r>
        <w:t xml:space="preserve"> </w:t>
      </w:r>
      <w:r>
        <w:t xml:space="preserve">from this folder to regenerate the PNGs if the</w:t>
      </w:r>
      <w:r>
        <w:t xml:space="preserve"> </w:t>
      </w:r>
      <w:r>
        <w:t xml:space="preserve">recorded values in that script are updated to match a future re-evaluation.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model_test_macro_f1.png</w:t>
            </w:r>
          </w:p>
        </w:tc>
        <w:tc>
          <w:tcPr/>
          <w:p>
            <w:pPr>
              <w:pStyle w:val="Compact"/>
            </w:pPr>
            <w:r>
              <w:t xml:space="preserve">Held-out test macro-F1 per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model_exact_match_accuracy.png</w:t>
            </w:r>
          </w:p>
        </w:tc>
        <w:tc>
          <w:tcPr/>
          <w:p>
            <w:pPr>
              <w:pStyle w:val="Compact"/>
            </w:pPr>
            <w:r>
              <w:t xml:space="preserve">Held-out test exact-match accuracy (%) per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model_false_positive_comparison.png</w:t>
            </w:r>
          </w:p>
        </w:tc>
        <w:tc>
          <w:tcPr/>
          <w:p>
            <w:pPr>
              <w:pStyle w:val="Compact"/>
            </w:pPr>
            <w:r>
              <w:t xml:space="preserve">Total false-positive label instances per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model_false_negative_comparison.png</w:t>
            </w:r>
          </w:p>
        </w:tc>
        <w:tc>
          <w:tcPr/>
          <w:p>
            <w:pPr>
              <w:pStyle w:val="Compact"/>
            </w:pPr>
            <w:r>
              <w:t xml:space="preserve">Total false-negative label instances per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model_inference_fps.png</w:t>
            </w:r>
          </w:p>
        </w:tc>
        <w:tc>
          <w:tcPr/>
          <w:p>
            <w:pPr>
              <w:pStyle w:val="Compact"/>
            </w:pPr>
            <w:r>
              <w:t xml:space="preserve">Held-out test inference FPS (live-scoring methodology) per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model_size_comparison.png</w:t>
            </w:r>
          </w:p>
        </w:tc>
        <w:tc>
          <w:tcPr/>
          <w:p>
            <w:pPr>
              <w:pStyle w:val="Compact"/>
            </w:pPr>
            <w:r>
              <w:t xml:space="preserve">Checkpoint (</w:t>
            </w:r>
            <w:r>
              <w:rPr>
                <w:rStyle w:val="VerbatimChar"/>
              </w:rPr>
              <w:t xml:space="preserve">model.pt</w:t>
            </w:r>
            <w:r>
              <w:t xml:space="preserve">) size in MB per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training_time_comparison.png</w:t>
            </w:r>
          </w:p>
        </w:tc>
        <w:tc>
          <w:tcPr/>
          <w:p>
            <w:pPr>
              <w:pStyle w:val="Compact"/>
            </w:pPr>
            <w:r>
              <w:t xml:space="preserve">Total training time (seconds) per model</w:t>
            </w:r>
          </w:p>
        </w:tc>
      </w:tr>
    </w:tbl>
    <w:p>
      <w:pPr>
        <w:pStyle w:val="BodyText"/>
      </w:pPr>
      <w:r>
        <w:t xml:space="preserve">This folder does not modify, read from, or write to the ML project's</w:t>
      </w:r>
      <w:r>
        <w:t xml:space="preserve"> </w:t>
      </w:r>
      <w:r>
        <w:rPr>
          <w:rStyle w:val="VerbatimChar"/>
        </w:rPr>
        <w:t xml:space="preserve">projects/</w:t>
      </w:r>
      <w:r>
        <w:t xml:space="preserve"> </w:t>
      </w:r>
      <w:r>
        <w:t xml:space="preserve">directory — the values were copied by hand into</w:t>
      </w:r>
      <w:r>
        <w:t xml:space="preserve"> </w:t>
      </w:r>
      <w:r>
        <w:rPr>
          <w:rStyle w:val="VerbatimChar"/>
        </w:rPr>
        <w:t xml:space="preserve">_generate_charts.py</w:t>
      </w:r>
      <w:r>
        <w:t xml:space="preserve"> </w:t>
      </w:r>
      <w:r>
        <w:t xml:space="preserve">from the confirmed Stage 1 evaluation results.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