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5F"/>
          <w:sz w:val="40"/>
        </w:rPr>
        <w:t>ABVIS - Automated Bottle Visual Inspection System</w:t>
      </w:r>
    </w:p>
    <w:p>
      <w:pPr>
        <w:jc w:val="center"/>
      </w:pPr>
      <w:r>
        <w:rPr>
          <w:b w:val="0"/>
          <w:i/>
        </w:rPr>
        <w:t>Final project review pack: review summary, presentation slides, demo script and viva preparation</w:t>
      </w:r>
    </w:p>
    <w:p>
      <w:pPr>
        <w:jc w:val="center"/>
      </w:pPr>
      <w:r>
        <w:rPr>
          <w:b w:val="0"/>
          <w:i w:val="0"/>
          <w:color w:val="55606B"/>
        </w:rPr>
        <w:t>[Students]  |  [Guide]  |  [Department, College]  |  2026-27</w:t>
      </w:r>
    </w:p>
    <w:p>
      <w:r>
        <w:fldChar w:fldCharType="begin"/>
        <w:instrText xml:space="preserve">TOC \o "1-3" \h \z \u</w:instrText>
        <w:fldChar w:fldCharType="separate"/>
        <w:t>Right-click &gt; Update field</w:t>
        <w:fldChar w:fldCharType="end"/>
      </w:r>
    </w:p>
    <w:p>
      <w:r>
        <w:br w:type="page"/>
      </w:r>
    </w:p>
    <w:p>
      <w:pPr>
        <w:pStyle w:val="Heading1"/>
      </w:pPr>
      <w:r>
        <w:t>Part A - Final Review Summary</w:t>
      </w:r>
    </w:p>
    <w:p>
      <w:pPr>
        <w:pStyle w:val="Heading2"/>
      </w:pPr>
      <w:r>
        <w:t>A.1 One-paragraph summary</w:t>
      </w:r>
    </w:p>
    <w:p>
      <w:pPr>
        <w:jc w:val="both"/>
      </w:pPr>
      <w:r>
        <w:rPr>
          <w:b w:val="0"/>
          <w:i w:val="0"/>
        </w:rPr>
        <w:t>ABVIS is an AI machine-vision station that inspects 250 ml bottles on a conveyor and makes a PLC reject the bad ones. It combines an EfficientNet defect classifier, a YOLOv8 component detector, a voting decision engine and a Delta PLC handshake over Modbus. It also includes an operator HMI, a model registry and a production database. On held-out data the classifier scores macro-F1 0.949 (0 defective bottles passed) and the detector mAP50 0.979, and the control software passes 18/18 self-tests. A real trial and a real-camera test showed a camera domain gap, collapsed thresholds and a PLC throughput limit. All three are diagnosed, with a phased plan to industrial grade.</w:t>
      </w:r>
    </w:p>
    <w:p>
      <w:pPr>
        <w:pStyle w:val="Heading2"/>
      </w:pPr>
      <w:r>
        <w:t>A.2 Objectives vs achievement</w:t>
      </w:r>
    </w:p>
    <w:p>
      <w:pPr>
        <w:keepNext/>
      </w:pPr>
      <w:r>
        <w:rPr>
          <w:b/>
          <w:color w:val="1F3A5F"/>
          <w:sz w:val="19"/>
        </w:rPr>
        <w:t>Table 1: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  <w:t>Leak-free multi-label dataset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Done (limited size)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8"/>
              </w:rPr>
              <w:t>1167 reviewed images, ~106 scenes, scene split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  <w:t>Compare classifiers, select on test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Done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8"/>
              </w:rPr>
              <w:t>5 architectures; EfficientNet-B0 selected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  <w:t>Component detector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Done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8"/>
              </w:rPr>
              <w:t>YOLOv8s v3 test mAP50 0.979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  <w:t>Decision engine (vote, fusion, FAULT)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Done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8"/>
              </w:rPr>
              <w:t>self-tests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  <w:t>PLC integration and reject timing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Done in simulation; read-only on the real PLC; trial run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8"/>
              </w:rPr>
              <w:t>ladder simulator S1-S14, trial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  <w:t>HMI, alarms, registry, database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Done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8"/>
              </w:rPr>
              <w:t>15 pages, SQLite record of 200 bottles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  <w:t>Validated on the real line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Not yet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8"/>
              </w:rPr>
              <w:t>trial: 0 PASS / 4 REJECT / 196 FAULT</w:t>
            </w:r>
          </w:p>
        </w:tc>
      </w:tr>
    </w:tbl>
    <w:p>
      <w:pPr>
        <w:spacing w:after="40"/>
      </w:pPr>
    </w:p>
    <w:p>
      <w:pPr>
        <w:pStyle w:val="Heading2"/>
      </w:pPr>
      <w:r>
        <w:t>A.3 Key numbers</w:t>
      </w:r>
    </w:p>
    <w:p>
      <w:pPr>
        <w:keepNext/>
      </w:pPr>
      <w:r>
        <w:rPr>
          <w:b/>
          <w:color w:val="1F3A5F"/>
          <w:sz w:val="19"/>
        </w:rPr>
        <w:t>Table 2: Key numbers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102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  <w:sz w:val="18"/>
              </w:rPr>
              <w:t>Classifier test macro-F1 (EfficientNet-B0, leak-free)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8"/>
              </w:rPr>
              <w:t>0.949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  <w:sz w:val="18"/>
              </w:rPr>
              <w:t>Classifier false PASS / false REJECT (226 test bottles)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8"/>
              </w:rPr>
              <w:t>0 / 9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  <w:sz w:val="18"/>
              </w:rPr>
              <w:t>Classifier inference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8"/>
              </w:rPr>
              <w:t>8.4 ms/image (RTX 3050)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  <w:sz w:val="18"/>
              </w:rPr>
              <w:t>Detector test mAP50 / mAP50-95 (YOLOv8s v3)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8"/>
              </w:rPr>
              <w:t>0.979 / 0.818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  <w:sz w:val="18"/>
              </w:rPr>
              <w:t>Detector inference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8"/>
              </w:rPr>
              <w:t>10.9 ms/image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  <w:sz w:val="18"/>
              </w:rPr>
              <w:t>Software self-tests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8"/>
              </w:rPr>
              <w:t>18 / 18 pass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  <w:sz w:val="18"/>
              </w:rPr>
              <w:t>Code base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8"/>
              </w:rPr>
              <w:t>~28,000 lines Python, 7 packages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  <w:sz w:val="18"/>
              </w:rPr>
              <w:t>Real-camera frames called defective by classifiers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8"/>
              </w:rPr>
              <w:t>33 / 33 (every model)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  <w:sz w:val="18"/>
              </w:rPr>
              <w:t>Real-line trial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8"/>
              </w:rPr>
              <w:t>200 bottles: 0 PASS, 4 REJECT, 196 FAULT (167 not inspected)</w:t>
            </w:r>
          </w:p>
        </w:tc>
      </w:tr>
    </w:tbl>
    <w:p>
      <w:pPr>
        <w:spacing w:after="40"/>
      </w:pPr>
    </w:p>
    <w:p>
      <w:pPr>
        <w:pStyle w:val="Heading2"/>
      </w:pPr>
      <w:r>
        <w:t>A.4 Contributions</w:t>
      </w:r>
    </w:p>
    <w:p>
      <w:pPr>
        <w:pStyle w:val="ListBullet"/>
        <w:spacing w:after="40"/>
      </w:pPr>
      <w:r>
        <w:rPr>
          <w:b w:val="0"/>
          <w:i w:val="0"/>
        </w:rPr>
        <w:t>A complete, safety-first inspection architecture: unknown is FAULT, no late rejects, a single PLC owner.</w:t>
      </w:r>
    </w:p>
    <w:p>
      <w:pPr>
        <w:pStyle w:val="ListBullet"/>
        <w:spacing w:after="40"/>
      </w:pPr>
      <w:r>
        <w:rPr>
          <w:b w:val="0"/>
          <w:i w:val="0"/>
        </w:rPr>
        <w:t>Honest evaluation: scene-based leak-free splits, a test set used once, real-camera and real-line evidence.</w:t>
      </w:r>
    </w:p>
    <w:p>
      <w:pPr>
        <w:pStyle w:val="ListBullet"/>
        <w:spacing w:after="40"/>
      </w:pPr>
      <w:r>
        <w:rPr>
          <w:b w:val="0"/>
          <w:i w:val="0"/>
        </w:rPr>
        <w:t>A model registry with activation gates and rollback.</w:t>
      </w:r>
    </w:p>
    <w:p>
      <w:pPr>
        <w:pStyle w:val="ListBullet"/>
        <w:spacing w:after="40"/>
      </w:pPr>
      <w:r>
        <w:rPr>
          <w:b w:val="0"/>
          <w:i w:val="0"/>
        </w:rPr>
        <w:t>PLC ladder decoding and scan simulation to test the PLC program against the software contract.</w:t>
      </w:r>
    </w:p>
    <w:p>
      <w:pPr>
        <w:pStyle w:val="ListBullet"/>
        <w:spacing w:after="40"/>
      </w:pPr>
      <w:r>
        <w:rPr>
          <w:b w:val="0"/>
          <w:i w:val="0"/>
        </w:rPr>
        <w:t>A diagnosis of why laboratory accuracy did not transfer, with a measurable upgrade plan.</w:t>
      </w:r>
    </w:p>
    <w:p>
      <w:r>
        <w:br w:type="page"/>
      </w:r>
    </w:p>
    <w:p>
      <w:pPr>
        <w:pStyle w:val="Heading1"/>
      </w:pPr>
      <w:r>
        <w:t>Part B - Presentation (slide by slide)</w:t>
      </w:r>
    </w:p>
    <w:p>
      <w:r>
        <w:rPr>
          <w:b w:val="0"/>
          <w:i/>
        </w:rPr>
        <w:t>20 slides, about 15-18 minutes. Each slide lists its title, on-screen points, the figure to show and what to say.</w:t>
      </w:r>
    </w:p>
    <w:p>
      <w:pPr>
        <w:pStyle w:val="Heading2"/>
      </w:pPr>
      <w:r>
        <w:t>Slide 1: Title</w:t>
      </w:r>
    </w:p>
    <w:p>
      <w:pPr>
        <w:pStyle w:val="ListBullet"/>
        <w:spacing w:after="40"/>
      </w:pPr>
      <w:r>
        <w:rPr>
          <w:b w:val="0"/>
          <w:i w:val="0"/>
        </w:rPr>
        <w:t>ABVIS - Automated Bottle Visual Inspection System</w:t>
      </w:r>
    </w:p>
    <w:p>
      <w:pPr>
        <w:pStyle w:val="ListBullet"/>
        <w:spacing w:after="40"/>
      </w:pPr>
      <w:r>
        <w:rPr>
          <w:b w:val="0"/>
          <w:i w:val="0"/>
        </w:rPr>
        <w:t>AI defect detection + PLC-controlled rejection</w:t>
      </w:r>
    </w:p>
    <w:p>
      <w:pPr>
        <w:pStyle w:val="ListBullet"/>
        <w:spacing w:after="40"/>
      </w:pPr>
      <w:r>
        <w:rPr>
          <w:b w:val="0"/>
          <w:i w:val="0"/>
        </w:rPr>
        <w:t>[Students] - [Guide] - [Department, College]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Introduce the team and the one-line idea: a camera inspects every bottle and a cylinder removes the bad ones.</w:t>
      </w:r>
    </w:p>
    <w:p>
      <w:pPr>
        <w:pStyle w:val="Heading2"/>
      </w:pPr>
      <w:r>
        <w:t>Slide 2: Problem</w:t>
      </w:r>
    </w:p>
    <w:p>
      <w:pPr>
        <w:pStyle w:val="ListBullet"/>
        <w:spacing w:after="40"/>
      </w:pPr>
      <w:r>
        <w:rPr>
          <w:b w:val="0"/>
          <w:i w:val="0"/>
        </w:rPr>
        <w:t>Manual inspection is slow, tiring and inconsistent</w:t>
      </w:r>
    </w:p>
    <w:p>
      <w:pPr>
        <w:pStyle w:val="ListBullet"/>
        <w:spacing w:after="40"/>
      </w:pPr>
      <w:r>
        <w:rPr>
          <w:b w:val="0"/>
          <w:i w:val="0"/>
        </w:rPr>
        <w:t>Defects: missing / tilted cap, damaged / skewed / missing label, damaged / skewed bottle, fill level</w:t>
      </w:r>
    </w:p>
    <w:p>
      <w:pPr>
        <w:pStyle w:val="ListBullet"/>
        <w:spacing w:after="40"/>
      </w:pPr>
      <w:r>
        <w:rPr>
          <w:b w:val="0"/>
          <w:i w:val="0"/>
        </w:rPr>
        <w:t>Goal: inspect every bottle, reject bad ones, never pass an uninspected bottle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1117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dataset_s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1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1: Slide 2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Show the eight defect classes on real bottles.</w:t>
      </w:r>
    </w:p>
    <w:p>
      <w:pPr>
        <w:pStyle w:val="Heading2"/>
      </w:pPr>
      <w:r>
        <w:t>Slide 3: Objectives</w:t>
      </w:r>
    </w:p>
    <w:p>
      <w:pPr>
        <w:pStyle w:val="ListBullet"/>
        <w:spacing w:after="40"/>
      </w:pPr>
      <w:r>
        <w:rPr>
          <w:b w:val="0"/>
          <w:i w:val="0"/>
        </w:rPr>
        <w:t>Dataset with leak-free split</w:t>
      </w:r>
    </w:p>
    <w:p>
      <w:pPr>
        <w:pStyle w:val="ListBullet"/>
        <w:spacing w:after="40"/>
      </w:pPr>
      <w:r>
        <w:rPr>
          <w:b w:val="0"/>
          <w:i w:val="0"/>
        </w:rPr>
        <w:t>Classifier + detector</w:t>
      </w:r>
    </w:p>
    <w:p>
      <w:pPr>
        <w:pStyle w:val="ListBullet"/>
        <w:spacing w:after="40"/>
      </w:pPr>
      <w:r>
        <w:rPr>
          <w:b w:val="0"/>
          <w:i w:val="0"/>
        </w:rPr>
        <w:t>Decision engine</w:t>
      </w:r>
    </w:p>
    <w:p>
      <w:pPr>
        <w:pStyle w:val="ListBullet"/>
        <w:spacing w:after="40"/>
      </w:pPr>
      <w:r>
        <w:rPr>
          <w:b w:val="0"/>
          <w:i w:val="0"/>
        </w:rPr>
        <w:t>PLC integration and reject timing</w:t>
      </w:r>
    </w:p>
    <w:p>
      <w:pPr>
        <w:pStyle w:val="ListBullet"/>
        <w:spacing w:after="40"/>
      </w:pPr>
      <w:r>
        <w:rPr>
          <w:b w:val="0"/>
          <w:i w:val="0"/>
        </w:rPr>
        <w:t>HMI, registry, database</w:t>
      </w:r>
    </w:p>
    <w:p>
      <w:pPr>
        <w:pStyle w:val="ListBullet"/>
        <w:spacing w:after="40"/>
      </w:pPr>
      <w:r>
        <w:rPr>
          <w:b w:val="0"/>
          <w:i w:val="0"/>
        </w:rPr>
        <w:t>Validate on the real line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These are the seven objectives; the review summary table shows which are done.</w:t>
      </w:r>
    </w:p>
    <w:p>
      <w:pPr>
        <w:pStyle w:val="Heading2"/>
      </w:pPr>
      <w:r>
        <w:t>Slide 4: System architecture</w:t>
      </w:r>
    </w:p>
    <w:p>
      <w:pPr>
        <w:pStyle w:val="ListBullet"/>
        <w:spacing w:after="40"/>
      </w:pPr>
      <w:r>
        <w:rPr>
          <w:b w:val="0"/>
          <w:i w:val="0"/>
        </w:rPr>
        <w:t>PC: HMI, cameras, AI, decision, machine cycle, PLC service, database</w:t>
      </w:r>
    </w:p>
    <w:p>
      <w:pPr>
        <w:pStyle w:val="ListBullet"/>
        <w:spacing w:after="40"/>
      </w:pPr>
      <w:r>
        <w:rPr>
          <w:b w:val="0"/>
          <w:i w:val="0"/>
        </w:rPr>
        <w:t>PLC: owns conveyor, T0 delay, T1 pulse, cylinder</w:t>
      </w:r>
    </w:p>
    <w:p>
      <w:pPr>
        <w:pStyle w:val="ListBullet"/>
        <w:spacing w:after="40"/>
      </w:pPr>
      <w:r>
        <w:rPr>
          <w:b w:val="0"/>
          <w:i w:val="0"/>
        </w:rPr>
        <w:t>Modbus ASCII over RS-232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9326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3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2: Slide 4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Walk left to right: cameras &gt; AI &gt; decision &gt; PLC &gt; cylinder. Stress: the PC never writes an output.</w:t>
      </w:r>
    </w:p>
    <w:p>
      <w:pPr>
        <w:pStyle w:val="Heading2"/>
      </w:pPr>
      <w:r>
        <w:t>Slide 5: Machine cycle</w:t>
      </w:r>
    </w:p>
    <w:p>
      <w:pPr>
        <w:pStyle w:val="ListBullet"/>
        <w:spacing w:after="40"/>
      </w:pPr>
      <w:r>
        <w:rPr>
          <w:b w:val="0"/>
          <w:i w:val="0"/>
        </w:rPr>
        <w:t>X0 &gt; M2 trigger &gt; frames after trigger &gt; AI &gt; vote</w:t>
      </w:r>
    </w:p>
    <w:p>
      <w:pPr>
        <w:pStyle w:val="ListBullet"/>
        <w:spacing w:after="40"/>
      </w:pPr>
      <w:r>
        <w:rPr>
          <w:b w:val="0"/>
          <w:i w:val="0"/>
        </w:rPr>
        <w:t>PASS: M0 now</w:t>
      </w:r>
    </w:p>
    <w:p>
      <w:pPr>
        <w:pStyle w:val="ListBullet"/>
        <w:spacing w:after="40"/>
      </w:pPr>
      <w:r>
        <w:rPr>
          <w:b w:val="0"/>
          <w:i w:val="0"/>
        </w:rPr>
        <w:t>REJECT: M1 at trigger + travel - T0 &gt; PLC fires Y0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590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machine_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90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3: Slide 5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Explain time-based tracking: travel 9.5 s from the measured distance and belt speed.</w:t>
      </w:r>
    </w:p>
    <w:p>
      <w:pPr>
        <w:pStyle w:val="Heading2"/>
      </w:pPr>
      <w:r>
        <w:t>Slide 6: Hardware</w:t>
      </w:r>
    </w:p>
    <w:p>
      <w:pPr>
        <w:pStyle w:val="ListBullet"/>
        <w:spacing w:after="40"/>
      </w:pPr>
      <w:r>
        <w:rPr>
          <w:b w:val="0"/>
          <w:i w:val="0"/>
        </w:rPr>
        <w:t>Delta DVP-SS2 PLC, photo-eye, Festo cylinder + 5/2 valve</w:t>
      </w:r>
    </w:p>
    <w:p>
      <w:pPr>
        <w:pStyle w:val="ListBullet"/>
        <w:spacing w:after="40"/>
      </w:pPr>
      <w:r>
        <w:rPr>
          <w:b w:val="0"/>
          <w:i w:val="0"/>
        </w:rPr>
        <w:t>2 x EMEET Nova 4K cameras</w:t>
      </w:r>
    </w:p>
    <w:p>
      <w:pPr>
        <w:pStyle w:val="ListBullet"/>
        <w:spacing w:after="40"/>
      </w:pPr>
      <w:r>
        <w:rPr>
          <w:b w:val="0"/>
          <w:i w:val="0"/>
        </w:rPr>
        <w:t>i7-12700H, RTX 3050 4 GB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9002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domain_g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00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4: Slide 6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Show the real station frames next to the training images.</w:t>
      </w:r>
    </w:p>
    <w:p>
      <w:pPr>
        <w:pStyle w:val="Heading2"/>
      </w:pPr>
      <w:r>
        <w:t>Slide 7: Dataset</w:t>
      </w:r>
    </w:p>
    <w:p>
      <w:pPr>
        <w:pStyle w:val="ListBullet"/>
        <w:spacing w:after="40"/>
      </w:pPr>
      <w:r>
        <w:rPr>
          <w:b w:val="0"/>
          <w:i w:val="0"/>
        </w:rPr>
        <w:t>1167 reviewed images, ~106 scenes</w:t>
      </w:r>
    </w:p>
    <w:p>
      <w:pPr>
        <w:pStyle w:val="ListBullet"/>
        <w:spacing w:after="40"/>
      </w:pPr>
      <w:r>
        <w:rPr>
          <w:b w:val="0"/>
          <w:i w:val="0"/>
        </w:rPr>
        <w:t>Scene-based split: no near-duplicates across sets</w:t>
      </w:r>
    </w:p>
    <w:p>
      <w:pPr>
        <w:pStyle w:val="ListBullet"/>
        <w:spacing w:after="40"/>
      </w:pPr>
      <w:r>
        <w:rPr>
          <w:b w:val="0"/>
          <w:i w:val="0"/>
        </w:rPr>
        <w:t>Detection: 594 images, 1,994 boxes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19911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dataset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9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5: Slide 7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Explain why scenes, not images, are the real sample size.</w:t>
      </w:r>
    </w:p>
    <w:p>
      <w:pPr>
        <w:pStyle w:val="Heading2"/>
      </w:pPr>
      <w:r>
        <w:t>Slide 8: Classifier</w:t>
      </w:r>
    </w:p>
    <w:p>
      <w:pPr>
        <w:pStyle w:val="ListBullet"/>
        <w:spacing w:after="40"/>
      </w:pPr>
      <w:r>
        <w:rPr>
          <w:b w:val="0"/>
          <w:i w:val="0"/>
        </w:rPr>
        <w:t>EfficientNet-B0 + 4 other backbones, multi-label sigmoid</w:t>
      </w:r>
    </w:p>
    <w:p>
      <w:pPr>
        <w:pStyle w:val="ListBullet"/>
        <w:spacing w:after="40"/>
      </w:pPr>
      <w:r>
        <w:rPr>
          <w:b w:val="0"/>
          <w:i w:val="0"/>
        </w:rPr>
        <w:t>BCE + pos_weight, AdamW, cosine, 25 epochs</w:t>
      </w:r>
    </w:p>
    <w:p>
      <w:pPr>
        <w:pStyle w:val="ListBullet"/>
        <w:spacing w:after="40"/>
      </w:pPr>
      <w:r>
        <w:rPr>
          <w:b w:val="0"/>
          <w:i w:val="0"/>
        </w:rPr>
        <w:t>Weighted sampling for good bottles and hard examples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17692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cls_training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6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6: Slide 8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Point out that validation saturates at 1.0 early: the data, not the epochs, is the limit.</w:t>
      </w:r>
    </w:p>
    <w:p>
      <w:pPr>
        <w:pStyle w:val="Heading2"/>
      </w:pPr>
      <w:r>
        <w:t>Slide 9: Classifier results</w:t>
      </w:r>
    </w:p>
    <w:p>
      <w:pPr>
        <w:pStyle w:val="ListBullet"/>
        <w:spacing w:after="40"/>
      </w:pPr>
      <w:r>
        <w:rPr>
          <w:b w:val="0"/>
          <w:i w:val="0"/>
        </w:rPr>
        <w:t>Best: EfficientNet-B0, test macro-F1 0.949</w:t>
      </w:r>
    </w:p>
    <w:p>
      <w:pPr>
        <w:pStyle w:val="ListBullet"/>
        <w:spacing w:after="40"/>
      </w:pPr>
      <w:r>
        <w:rPr>
          <w:b w:val="0"/>
          <w:i w:val="0"/>
        </w:rPr>
        <w:t>0 defective bottles passed, 9 good rejected (226)</w:t>
      </w:r>
    </w:p>
    <w:p>
      <w:pPr>
        <w:pStyle w:val="ListBullet"/>
        <w:spacing w:after="40"/>
      </w:pPr>
      <w:r>
        <w:rPr>
          <w:b w:val="0"/>
          <w:i w:val="0"/>
        </w:rPr>
        <w:t>Weakest class: tilt_cap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19989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cls_test_f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9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7: Slide 9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Compare architectures; justify B0 by accuracy, zero escapes and speed.</w:t>
      </w:r>
    </w:p>
    <w:p>
      <w:pPr>
        <w:pStyle w:val="Heading2"/>
      </w:pPr>
      <w:r>
        <w:t>Slide 10: Per-class view</w:t>
      </w:r>
    </w:p>
    <w:p>
      <w:pPr>
        <w:pStyle w:val="ListBullet"/>
        <w:spacing w:after="40"/>
      </w:pPr>
      <w:r>
        <w:rPr>
          <w:b w:val="0"/>
          <w:i w:val="0"/>
        </w:rPr>
        <w:t>Most classes ≈ 1.0 F1</w:t>
      </w:r>
    </w:p>
    <w:p>
      <w:pPr>
        <w:pStyle w:val="ListBullet"/>
        <w:spacing w:after="40"/>
      </w:pPr>
      <w:r>
        <w:rPr>
          <w:b w:val="0"/>
          <w:i w:val="0"/>
        </w:rPr>
        <w:t>tilt_cap ≈ 0.73 for every model</w:t>
      </w:r>
    </w:p>
    <w:p>
      <w:pPr>
        <w:pStyle w:val="ListBullet"/>
        <w:spacing w:after="40"/>
      </w:pPr>
      <w:r>
        <w:rPr>
          <w:b w:val="0"/>
          <w:i w:val="0"/>
        </w:rPr>
        <w:t>missing_label: no test positives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18019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cls_perclass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0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8: Slide 10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A global score is weak for small angles; measurement is the fix.</w:t>
      </w:r>
    </w:p>
    <w:p>
      <w:pPr>
        <w:pStyle w:val="Heading2"/>
      </w:pPr>
      <w:r>
        <w:t>Slide 11: Detector</w:t>
      </w:r>
    </w:p>
    <w:p>
      <w:pPr>
        <w:pStyle w:val="ListBullet"/>
        <w:spacing w:after="40"/>
      </w:pPr>
      <w:r>
        <w:rPr>
          <w:b w:val="0"/>
          <w:i w:val="0"/>
        </w:rPr>
        <w:t>YOLOv8n / YOLOv8s on bottle, cap, label</w:t>
      </w:r>
    </w:p>
    <w:p>
      <w:pPr>
        <w:pStyle w:val="ListBullet"/>
        <w:spacing w:after="40"/>
      </w:pPr>
      <w:r>
        <w:rPr>
          <w:b w:val="0"/>
          <w:i w:val="0"/>
        </w:rPr>
        <w:t>YOLOv8s test mAP50 0.979</w:t>
      </w:r>
    </w:p>
    <w:p>
      <w:pPr>
        <w:pStyle w:val="ListBullet"/>
        <w:spacing w:after="40"/>
      </w:pPr>
      <w:r>
        <w:rPr>
          <w:b w:val="0"/>
          <w:i w:val="0"/>
        </w:rPr>
        <w:t>YOLOv8s still improving at epoch 80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15654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yolo_curv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65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9: Slide 11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Explain mAP50 and mAP50-95; label is the hardest class.</w:t>
      </w:r>
    </w:p>
    <w:p>
      <w:pPr>
        <w:pStyle w:val="Heading2"/>
      </w:pPr>
      <w:r>
        <w:t>Slide 12: Detector quality</w:t>
      </w:r>
    </w:p>
    <w:p>
      <w:pPr>
        <w:pStyle w:val="ListBullet"/>
        <w:spacing w:after="40"/>
      </w:pPr>
      <w:r>
        <w:rPr>
          <w:b w:val="0"/>
          <w:i w:val="0"/>
        </w:rPr>
        <w:t>Per-class precision / recall / mAP</w:t>
      </w:r>
    </w:p>
    <w:p>
      <w:pPr>
        <w:pStyle w:val="ListBullet"/>
        <w:spacing w:after="40"/>
      </w:pPr>
      <w:r>
        <w:rPr>
          <w:b w:val="0"/>
          <w:i w:val="0"/>
        </w:rPr>
        <w:t>PR curve and confusion matrix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0252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yolo_percl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2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10: Slide 12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Highlight the label mAP50-95 (0.62): box edges of a wrap-around label are ambiguous.</w:t>
      </w:r>
    </w:p>
    <w:p>
      <w:pPr>
        <w:pStyle w:val="Heading2"/>
      </w:pPr>
      <w:r>
        <w:t>Slide 13: Decision engine and safety</w:t>
      </w:r>
    </w:p>
    <w:p>
      <w:pPr>
        <w:pStyle w:val="ListBullet"/>
        <w:spacing w:after="40"/>
      </w:pPr>
      <w:r>
        <w:rPr>
          <w:b w:val="0"/>
          <w:i w:val="0"/>
        </w:rPr>
        <w:t>Recipe: required parts in zones</w:t>
      </w:r>
    </w:p>
    <w:p>
      <w:pPr>
        <w:pStyle w:val="ListBullet"/>
        <w:spacing w:after="40"/>
      </w:pPr>
      <w:r>
        <w:rPr>
          <w:b w:val="0"/>
          <w:i w:val="0"/>
        </w:rPr>
        <w:t>Majority vote over frames; FAULT &gt; REJECT &gt; PASS</w:t>
      </w:r>
    </w:p>
    <w:p>
      <w:pPr>
        <w:pStyle w:val="ListBullet"/>
        <w:spacing w:after="40"/>
      </w:pPr>
      <w:r>
        <w:rPr>
          <w:b w:val="0"/>
          <w:i w:val="0"/>
        </w:rPr>
        <w:t>Unknown is FAULT; FAULT rejected; late reject never fired; halt latch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This is what keeps the line safe even when the AI is wrong.</w:t>
      </w:r>
    </w:p>
    <w:p>
      <w:pPr>
        <w:pStyle w:val="Heading2"/>
      </w:pPr>
      <w:r>
        <w:t>Slide 14: Software</w:t>
      </w:r>
    </w:p>
    <w:p>
      <w:pPr>
        <w:pStyle w:val="ListBullet"/>
        <w:spacing w:after="40"/>
      </w:pPr>
      <w:r>
        <w:rPr>
          <w:b w:val="0"/>
          <w:i w:val="0"/>
        </w:rPr>
        <w:t>15-page HMI, operator / engineer modes</w:t>
      </w:r>
    </w:p>
    <w:p>
      <w:pPr>
        <w:pStyle w:val="ListBullet"/>
        <w:spacing w:after="40"/>
      </w:pPr>
      <w:r>
        <w:rPr>
          <w:b w:val="0"/>
          <w:i w:val="0"/>
        </w:rPr>
        <w:t>Model registry: candidate &gt; validated &gt; approved &gt; active</w:t>
      </w:r>
    </w:p>
    <w:p>
      <w:pPr>
        <w:pStyle w:val="ListBullet"/>
        <w:spacing w:after="40"/>
      </w:pPr>
      <w:r>
        <w:rPr>
          <w:b w:val="0"/>
          <w:i w:val="0"/>
        </w:rPr>
        <w:t>SQLite production record, alarms, logs</w:t>
      </w:r>
    </w:p>
    <w:p>
      <w:pPr>
        <w:pStyle w:val="ListBullet"/>
        <w:spacing w:after="40"/>
      </w:pPr>
      <w:r>
        <w:rPr>
          <w:b w:val="0"/>
          <w:i w:val="0"/>
        </w:rPr>
        <w:t>18 / 18 self-tests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app_overlay_cam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11: Slide 14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Show a screenshot or the live demo.</w:t>
      </w:r>
    </w:p>
    <w:p>
      <w:pPr>
        <w:pStyle w:val="Heading2"/>
      </w:pPr>
      <w:r>
        <w:t>Slide 15: Real-camera test</w:t>
      </w:r>
    </w:p>
    <w:p>
      <w:pPr>
        <w:pStyle w:val="ListBullet"/>
        <w:spacing w:after="40"/>
      </w:pPr>
      <w:r>
        <w:rPr>
          <w:b w:val="0"/>
          <w:i w:val="0"/>
        </w:rPr>
        <w:t>Classifiers: 33 / 33 real frames called defective</w:t>
      </w:r>
    </w:p>
    <w:p>
      <w:pPr>
        <w:pStyle w:val="ListBullet"/>
        <w:spacing w:after="40"/>
      </w:pPr>
      <w:r>
        <w:rPr>
          <w:b w:val="0"/>
          <w:i w:val="0"/>
        </w:rPr>
        <w:t>Detector: bottles found, empty scenes clean, caps unreliable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16005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real_camera_classifi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0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12: Slide 15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The domain gap: lab accuracy did not transfer to the new camera.</w:t>
      </w:r>
    </w:p>
    <w:p>
      <w:pPr>
        <w:pStyle w:val="Heading2"/>
      </w:pPr>
      <w:r>
        <w:t>Slide 16: Real-line trial</w:t>
      </w:r>
    </w:p>
    <w:p>
      <w:pPr>
        <w:pStyle w:val="ListBullet"/>
        <w:spacing w:after="40"/>
      </w:pPr>
      <w:r>
        <w:rPr>
          <w:b w:val="0"/>
          <w:i w:val="0"/>
        </w:rPr>
        <w:t>200 bottles: 0 PASS, 4 REJECT, 196 FAULT</w:t>
      </w:r>
    </w:p>
    <w:p>
      <w:pPr>
        <w:pStyle w:val="ListBullet"/>
        <w:spacing w:after="40"/>
      </w:pPr>
      <w:r>
        <w:rPr>
          <w:b w:val="0"/>
          <w:i w:val="0"/>
        </w:rPr>
        <w:t>167 not inspected: one-bottle PLC handshake</w:t>
      </w:r>
    </w:p>
    <w:p>
      <w:pPr>
        <w:pStyle w:val="ListBullet"/>
        <w:spacing w:after="40"/>
      </w:pPr>
      <w:r>
        <w:rPr>
          <w:b w:val="0"/>
          <w:i w:val="0"/>
        </w:rPr>
        <w:t>Safety worked: everything uninspected recorded as FAULT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15093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production_tri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0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13: Slide 16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Present honestly: the failure is understood and measurable.</w:t>
      </w:r>
    </w:p>
    <w:p>
      <w:pPr>
        <w:pStyle w:val="Heading2"/>
      </w:pPr>
      <w:r>
        <w:t>Slide 17: Root causes</w:t>
      </w:r>
    </w:p>
    <w:p>
      <w:pPr>
        <w:pStyle w:val="ListBullet"/>
        <w:spacing w:after="40"/>
      </w:pPr>
      <w:r>
        <w:rPr>
          <w:b w:val="0"/>
          <w:i w:val="0"/>
        </w:rPr>
        <w:t>Domain gap + thresholds at 0.05</w:t>
      </w:r>
    </w:p>
    <w:p>
      <w:pPr>
        <w:pStyle w:val="ListBullet"/>
        <w:spacing w:after="40"/>
      </w:pPr>
      <w:r>
        <w:rPr>
          <w:b w:val="0"/>
          <w:i w:val="0"/>
        </w:rPr>
        <w:t>One-bottle handshake + long window</w:t>
      </w:r>
    </w:p>
    <w:p>
      <w:pPr>
        <w:pStyle w:val="ListBullet"/>
        <w:spacing w:after="40"/>
      </w:pPr>
      <w:r>
        <w:rPr>
          <w:b w:val="0"/>
          <w:i w:val="0"/>
        </w:rPr>
        <w:t>Timestamps not exact (15.6 ms clock, serial latency)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19920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throughput_budg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92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14: Slide 17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Walk through the time budget bar chart.</w:t>
      </w:r>
    </w:p>
    <w:p>
      <w:pPr>
        <w:pStyle w:val="Heading2"/>
      </w:pPr>
      <w:r>
        <w:t>Slide 18: Upgrade plan</w:t>
      </w:r>
    </w:p>
    <w:p>
      <w:pPr>
        <w:pStyle w:val="ListBullet"/>
        <w:spacing w:after="40"/>
      </w:pPr>
      <w:r>
        <w:rPr>
          <w:b w:val="0"/>
          <w:i w:val="0"/>
        </w:rPr>
        <w:t>Phase 0 safe settings</w:t>
      </w:r>
    </w:p>
    <w:p>
      <w:pPr>
        <w:pStyle w:val="ListBullet"/>
        <w:spacing w:after="40"/>
      </w:pPr>
      <w:r>
        <w:rPr>
          <w:b w:val="0"/>
          <w:i w:val="0"/>
        </w:rPr>
        <w:t>Phase 1 exact timing + three-zone confidence + real data</w:t>
      </w:r>
    </w:p>
    <w:p>
      <w:pPr>
        <w:pStyle w:val="ListBullet"/>
        <w:spacing w:after="40"/>
      </w:pPr>
      <w:r>
        <w:rPr>
          <w:b w:val="0"/>
          <w:i w:val="0"/>
        </w:rPr>
        <w:t>Phase 2 PLC FIFO + defect localisation</w:t>
      </w:r>
    </w:p>
    <w:p>
      <w:pPr>
        <w:pStyle w:val="ListBullet"/>
        <w:spacing w:after="40"/>
      </w:pPr>
      <w:r>
        <w:rPr>
          <w:b w:val="0"/>
          <w:i w:val="0"/>
        </w:rPr>
        <w:t>Phase 3 industrial cameras, encoder</w:t>
      </w:r>
    </w:p>
    <w:p>
      <w:pPr>
        <w:pStyle w:val="ListBullet"/>
        <w:spacing w:after="40"/>
      </w:pPr>
      <w:r>
        <w:rPr>
          <w:b w:val="0"/>
          <w:i w:val="0"/>
        </w:rPr>
        <w:t>Phase 4 measurement, validation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0478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threshold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47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Figure 15: Slide 18 visual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Explain the three-zone decision: confident defect / confident good / unsure &gt; reject.</w:t>
      </w:r>
    </w:p>
    <w:p>
      <w:pPr>
        <w:pStyle w:val="Heading2"/>
      </w:pPr>
      <w:r>
        <w:t>Slide 19: Conclusion</w:t>
      </w:r>
    </w:p>
    <w:p>
      <w:pPr>
        <w:pStyle w:val="ListBullet"/>
        <w:spacing w:after="40"/>
      </w:pPr>
      <w:r>
        <w:rPr>
          <w:b w:val="0"/>
          <w:i w:val="0"/>
        </w:rPr>
        <w:t>Complete, safety-first inspection stack built and tested</w:t>
      </w:r>
    </w:p>
    <w:p>
      <w:pPr>
        <w:pStyle w:val="ListBullet"/>
        <w:spacing w:after="40"/>
      </w:pPr>
      <w:r>
        <w:rPr>
          <w:b w:val="0"/>
          <w:i w:val="0"/>
        </w:rPr>
        <w:t>Strong held-out results</w:t>
      </w:r>
    </w:p>
    <w:p>
      <w:pPr>
        <w:pStyle w:val="ListBullet"/>
        <w:spacing w:after="40"/>
      </w:pPr>
      <w:r>
        <w:rPr>
          <w:b w:val="0"/>
          <w:i w:val="0"/>
        </w:rPr>
        <w:t>Real-world gaps found with evidence and a plan to close them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End on what was learned: real validation decides, not lab scores.</w:t>
      </w:r>
    </w:p>
    <w:p>
      <w:pPr>
        <w:pStyle w:val="Heading2"/>
      </w:pPr>
      <w:r>
        <w:t>Slide 20: Questions</w:t>
      </w:r>
    </w:p>
    <w:p>
      <w:pPr>
        <w:pStyle w:val="ListBullet"/>
        <w:spacing w:after="40"/>
      </w:pPr>
      <w:r>
        <w:rPr>
          <w:b w:val="0"/>
          <w:i w:val="0"/>
        </w:rPr>
        <w:t>Thank you</w:t>
      </w:r>
    </w:p>
    <w:p>
      <w:r>
        <w:rPr>
          <w:b/>
          <w:i w:val="0"/>
          <w:color w:val="55606B"/>
          <w:sz w:val="19"/>
        </w:rPr>
        <w:t>Speaker notes:</w:t>
      </w:r>
      <w:r>
        <w:rPr>
          <w:b w:val="0"/>
          <w:i w:val="0"/>
          <w:color w:val="55606B"/>
          <w:sz w:val="19"/>
        </w:rPr>
        <w:t xml:space="preserve"> Have backup slides ready: dataset split, PLC I/O map, timing formula.</w:t>
      </w:r>
    </w:p>
    <w:p>
      <w:r>
        <w:br w:type="page"/>
      </w:r>
    </w:p>
    <w:p>
      <w:pPr>
        <w:pStyle w:val="Heading1"/>
      </w:pPr>
      <w:r>
        <w:t>Part C - Live Demo Script (no hardware needed)</w:t>
      </w:r>
    </w:p>
    <w:p>
      <w:pPr>
        <w:pStyle w:val="ListNumber"/>
        <w:spacing w:after="40"/>
      </w:pPr>
      <w:r>
        <w:rPr>
          <w:b w:val="0"/>
          <w:i w:val="0"/>
        </w:rPr>
        <w:t>Launch: python gui.py. The app opens in OPERATOR mode on the Production page.</w:t>
      </w:r>
    </w:p>
    <w:p>
      <w:pPr>
        <w:pStyle w:val="ListNumber"/>
        <w:spacing w:after="40"/>
      </w:pPr>
      <w:r>
        <w:rPr>
          <w:b w:val="0"/>
          <w:i w:val="0"/>
        </w:rPr>
        <w:t>Switch to ENGINEER mode (header button). Show the page groups.</w:t>
      </w:r>
    </w:p>
    <w:p>
      <w:pPr>
        <w:pStyle w:val="ListNumber"/>
        <w:spacing w:after="40"/>
      </w:pPr>
      <w:r>
        <w:rPr>
          <w:b w:val="0"/>
          <w:i w:val="0"/>
        </w:rPr>
        <w:t>Machine page: connect to the ISPSoft simulator (TCP 127.0.0.1:10002), or explain the real COM link.</w:t>
      </w:r>
    </w:p>
    <w:p>
      <w:pPr>
        <w:pStyle w:val="ListNumber"/>
        <w:spacing w:after="40"/>
      </w:pPr>
      <w:r>
        <w:rPr>
          <w:b w:val="0"/>
          <w:i w:val="0"/>
        </w:rPr>
        <w:t>Production &gt; engineer row &gt; Simulation check: run 'Check the LADDER' (14 scenarios) and 'Check the SOFTWARE' (self-tests).</w:t>
      </w:r>
    </w:p>
    <w:p>
      <w:pPr>
        <w:pStyle w:val="ListNumber"/>
        <w:spacing w:after="40"/>
      </w:pPr>
      <w:r>
        <w:rPr>
          <w:b w:val="0"/>
          <w:i w:val="0"/>
        </w:rPr>
        <w:t>Production &gt; TEST INSPECTION on a saved image: show the verdict and the overlay.</w:t>
      </w:r>
    </w:p>
    <w:p>
      <w:pPr>
        <w:pStyle w:val="ListNumber"/>
        <w:spacing w:after="40"/>
      </w:pPr>
      <w:r>
        <w:rPr>
          <w:b w:val="0"/>
          <w:i w:val="0"/>
        </w:rPr>
        <w:t>Label page: show labels.csv-backed labelling and the inbox. Annotate page: show boxes and proposals.</w:t>
      </w:r>
    </w:p>
    <w:p>
      <w:pPr>
        <w:pStyle w:val="ListNumber"/>
        <w:spacing w:after="40"/>
      </w:pPr>
      <w:r>
        <w:rPr>
          <w:b w:val="0"/>
          <w:i w:val="0"/>
        </w:rPr>
        <w:t>Models page: show the CANDIDATE &gt; ACTIVE lifecycle and gates.</w:t>
      </w:r>
    </w:p>
    <w:p>
      <w:pPr>
        <w:pStyle w:val="ListNumber"/>
        <w:spacing w:after="40"/>
      </w:pPr>
      <w:r>
        <w:rPr>
          <w:b w:val="0"/>
          <w:i w:val="0"/>
        </w:rPr>
        <w:t>Database page: open the trial records, export the CSV report.</w:t>
      </w:r>
    </w:p>
    <w:p>
      <w:pPr>
        <w:pStyle w:val="ListNumber"/>
        <w:spacing w:after="40"/>
      </w:pPr>
      <w:r>
        <w:rPr>
          <w:b w:val="0"/>
          <w:i w:val="0"/>
        </w:rPr>
        <w:t>Terminal backup: python selfcheck.py (18/18 pass in about 2 minutes).</w:t>
      </w:r>
    </w:p>
    <w:p>
      <w:pPr>
        <w:pStyle w:val="Heading1"/>
      </w:pPr>
      <w:r>
        <w:t>Part D - Viva Questions and Answers</w:t>
      </w:r>
    </w:p>
    <w:p>
      <w:pPr>
        <w:spacing w:after="20"/>
      </w:pPr>
      <w:r>
        <w:rPr>
          <w:b/>
          <w:i w:val="0"/>
        </w:rPr>
        <w:t>Q: Why multi-label instead of multi-class?</w:t>
      </w:r>
    </w:p>
    <w:p>
      <w:pPr>
        <w:jc w:val="both"/>
      </w:pPr>
      <w:r>
        <w:rPr>
          <w:b w:val="0"/>
          <w:i w:val="0"/>
        </w:rPr>
        <w:t>A: Defects can co-occur (a skewed bottle with a damaged label). One sigmoid per defect allows any combination; softmax would force exactly one.</w:t>
      </w:r>
    </w:p>
    <w:p>
      <w:pPr>
        <w:spacing w:after="20"/>
      </w:pPr>
      <w:r>
        <w:rPr>
          <w:b/>
          <w:i w:val="0"/>
        </w:rPr>
        <w:t>Q: Why split by scene?</w:t>
      </w:r>
    </w:p>
    <w:p>
      <w:pPr>
        <w:jc w:val="both"/>
      </w:pPr>
      <w:r>
        <w:rPr>
          <w:b w:val="0"/>
          <w:i w:val="0"/>
        </w:rPr>
        <w:t>A: Images are consecutive video frames. A random split puts near-duplicates of one bottle in train and test and inflates accuracy. Whole scenes go to one split only.</w:t>
      </w:r>
    </w:p>
    <w:p>
      <w:pPr>
        <w:spacing w:after="20"/>
      </w:pPr>
      <w:r>
        <w:rPr>
          <w:b/>
          <w:i w:val="0"/>
        </w:rPr>
        <w:t>Q: Why did you choose EfficientNet-B0?</w:t>
      </w:r>
    </w:p>
    <w:p>
      <w:pPr>
        <w:jc w:val="both"/>
      </w:pPr>
      <w:r>
        <w:rPr>
          <w:b w:val="0"/>
          <w:i w:val="0"/>
        </w:rPr>
        <w:t>A: Highest held-out macro-F1 (0.949), zero defective bottles passed, and 8.4 ms per image.</w:t>
      </w:r>
    </w:p>
    <w:p>
      <w:pPr>
        <w:spacing w:after="20"/>
      </w:pPr>
      <w:r>
        <w:rPr>
          <w:b/>
          <w:i w:val="0"/>
        </w:rPr>
        <w:t>Q: What is macro-F1 and why not accuracy?</w:t>
      </w:r>
    </w:p>
    <w:p>
      <w:pPr>
        <w:jc w:val="both"/>
      </w:pPr>
      <w:r>
        <w:rPr>
          <w:b w:val="0"/>
          <w:i w:val="0"/>
        </w:rPr>
        <w:t>A: The mean of per-class F1. Accuracy is misleading under imbalance: always answering 'no defect' scores high accuracy while missing every defect.</w:t>
      </w:r>
    </w:p>
    <w:p>
      <w:pPr>
        <w:spacing w:after="20"/>
      </w:pPr>
      <w:r>
        <w:rPr>
          <w:b/>
          <w:i w:val="0"/>
        </w:rPr>
        <w:t>Q: Why both a classifier and a detector?</w:t>
      </w:r>
    </w:p>
    <w:p>
      <w:pPr>
        <w:jc w:val="both"/>
      </w:pPr>
      <w:r>
        <w:rPr>
          <w:b w:val="0"/>
          <w:i w:val="0"/>
        </w:rPr>
        <w:t>A: The classifier judges appearance (damage, skew, fill). The detector judges presence and position of parts (a missing cap is a bottle without a cap box).</w:t>
      </w:r>
    </w:p>
    <w:p>
      <w:pPr>
        <w:spacing w:after="20"/>
      </w:pPr>
      <w:r>
        <w:rPr>
          <w:b/>
          <w:i w:val="0"/>
        </w:rPr>
        <w:t>Q: What is mAP50?</w:t>
      </w:r>
    </w:p>
    <w:p>
      <w:pPr>
        <w:jc w:val="both"/>
      </w:pPr>
      <w:r>
        <w:rPr>
          <w:b w:val="0"/>
          <w:i w:val="0"/>
        </w:rPr>
        <w:t>A: Mean average precision when a predicted box counts as correct at IoU ≥ 0.5 with the true box; mAP50-95 averages IoU thresholds 0.5 to 0.95 and rewards tight boxes.</w:t>
      </w:r>
    </w:p>
    <w:p>
      <w:pPr>
        <w:spacing w:after="20"/>
      </w:pPr>
      <w:r>
        <w:rPr>
          <w:b/>
          <w:i w:val="0"/>
        </w:rPr>
        <w:t>Q: How is the reject timed without an encoder?</w:t>
      </w:r>
    </w:p>
    <w:p>
      <w:pPr>
        <w:jc w:val="both"/>
      </w:pPr>
      <w:r>
        <w:rPr>
          <w:b w:val="0"/>
          <w:i w:val="0"/>
        </w:rPr>
        <w:t>A: Travel time = distance / measured belt speed. The PC sends M1 at trigger + travel - T0; the PLC waits T0 and fires the cylinder exactly when the bottle arrives.</w:t>
      </w:r>
    </w:p>
    <w:p>
      <w:pPr>
        <w:spacing w:after="20"/>
      </w:pPr>
      <w:r>
        <w:rPr>
          <w:b/>
          <w:i w:val="0"/>
        </w:rPr>
        <w:t>Q: What happens if the camera or model fails?</w:t>
      </w:r>
    </w:p>
    <w:p>
      <w:pPr>
        <w:jc w:val="both"/>
      </w:pPr>
      <w:r>
        <w:rPr>
          <w:b w:val="0"/>
          <w:i w:val="0"/>
        </w:rPr>
        <w:t>A: The bottle becomes FAULT and is rejected by default; three FAULTs in a row halt the line; an alarm explains why.</w:t>
      </w:r>
    </w:p>
    <w:p>
      <w:pPr>
        <w:spacing w:after="20"/>
      </w:pPr>
      <w:r>
        <w:rPr>
          <w:b/>
          <w:i w:val="0"/>
        </w:rPr>
        <w:t>Q: Why does the PC never write PLC outputs?</w:t>
      </w:r>
    </w:p>
    <w:p>
      <w:pPr>
        <w:jc w:val="both"/>
      </w:pPr>
      <w:r>
        <w:rPr>
          <w:b w:val="0"/>
          <w:i w:val="0"/>
        </w:rPr>
        <w:t>A: Outputs are owned by the deterministic PLC. The PC only answers PASS or REJECT, so a PC crash cannot fire or block the cylinder directly.</w:t>
      </w:r>
    </w:p>
    <w:p>
      <w:pPr>
        <w:spacing w:after="20"/>
      </w:pPr>
      <w:r>
        <w:rPr>
          <w:b/>
          <w:i w:val="0"/>
        </w:rPr>
        <w:t>Q: Why did the classifier fail on the real camera?</w:t>
      </w:r>
    </w:p>
    <w:p>
      <w:pPr>
        <w:jc w:val="both"/>
      </w:pPr>
      <w:r>
        <w:rPr>
          <w:b w:val="0"/>
          <w:i w:val="0"/>
        </w:rPr>
        <w:t>A: Domain gap: different camera, background, framing and crop; and thresholds at 0.05 that fire on any unfamiliar image.</w:t>
      </w:r>
    </w:p>
    <w:p>
      <w:pPr>
        <w:spacing w:after="20"/>
      </w:pPr>
      <w:r>
        <w:rPr>
          <w:b/>
          <w:i w:val="0"/>
        </w:rPr>
        <w:t>Q: Why were 78 % of bottles uninspected?</w:t>
      </w:r>
    </w:p>
    <w:p>
      <w:pPr>
        <w:jc w:val="both"/>
      </w:pPr>
      <w:r>
        <w:rPr>
          <w:b w:val="0"/>
          <w:i w:val="0"/>
        </w:rPr>
        <w:t>A: The ladder accepts a new trigger only after the previous bottle is answered; the window and reject cycle made each bottle occupy the PLC for 4-12 s while bottles arrive every ~0.9 s.</w:t>
      </w:r>
    </w:p>
    <w:p>
      <w:pPr>
        <w:spacing w:after="20"/>
      </w:pPr>
      <w:r>
        <w:rPr>
          <w:b/>
          <w:i w:val="0"/>
        </w:rPr>
        <w:t>Q: Would more epochs help?</w:t>
      </w:r>
    </w:p>
    <w:p>
      <w:pPr>
        <w:jc w:val="both"/>
      </w:pPr>
      <w:r>
        <w:rPr>
          <w:b w:val="0"/>
          <w:i w:val="0"/>
        </w:rPr>
        <w:t>A: Not for the classifier: validation was already perfect at epoch ~12, so it would only memorise. Yes for YOLOv8s, which was still improving at epoch 80, but after adding production-camera data.</w:t>
      </w:r>
    </w:p>
    <w:p>
      <w:pPr>
        <w:spacing w:after="20"/>
      </w:pPr>
      <w:r>
        <w:rPr>
          <w:b/>
          <w:i w:val="0"/>
        </w:rPr>
        <w:t>Q: How will you reach high confidence?</w:t>
      </w:r>
    </w:p>
    <w:p>
      <w:pPr>
        <w:jc w:val="both"/>
      </w:pPr>
      <w:r>
        <w:rPr>
          <w:b w:val="0"/>
          <w:i w:val="0"/>
        </w:rPr>
        <w:t>A: Calibrate scores (temperature scaling), use two limits per defect (confident defect / confident good) and reject the unsure middle; gate production on escape rate ≤ 0.1 %.</w:t>
      </w:r>
    </w:p>
    <w:p>
      <w:pPr>
        <w:spacing w:after="20"/>
      </w:pPr>
      <w:r>
        <w:rPr>
          <w:b/>
          <w:i w:val="0"/>
        </w:rPr>
        <w:t>Q: How accurate are your timestamps?</w:t>
      </w:r>
    </w:p>
    <w:p>
      <w:pPr>
        <w:jc w:val="both"/>
      </w:pPr>
      <w:r>
        <w:rPr>
          <w:b w:val="0"/>
          <w:i w:val="0"/>
        </w:rPr>
        <w:t>A: Consistent but not exact: the Windows monotonic clock in Python 3.8 ticks every 15.6 ms, frames are stamped after read() returns, and the trigger after the serial reply. The plan switches to perf_counter, brackets each stamp and measures latency with an LED test.</w:t>
      </w:r>
    </w:p>
    <w:p>
      <w:pPr>
        <w:spacing w:after="20"/>
      </w:pPr>
      <w:r>
        <w:rPr>
          <w:b/>
          <w:i w:val="0"/>
        </w:rPr>
        <w:t>Q: What is the role of the model registry?</w:t>
      </w:r>
    </w:p>
    <w:p>
      <w:pPr>
        <w:jc w:val="both"/>
      </w:pPr>
      <w:r>
        <w:rPr>
          <w:b w:val="0"/>
          <w:i w:val="0"/>
        </w:rPr>
        <w:t>A: No trained model reaches production until it passes a held-out test, a real-camera check and a shortcut check, and is approved; every activation is logged and reversible.</w:t>
      </w:r>
    </w:p>
    <w:p>
      <w:pPr>
        <w:spacing w:after="20"/>
      </w:pPr>
      <w:r>
        <w:rPr>
          <w:b/>
          <w:i w:val="0"/>
        </w:rPr>
        <w:t>Q: How do you add a new product?</w:t>
      </w:r>
    </w:p>
    <w:p>
      <w:pPr>
        <w:jc w:val="both"/>
      </w:pPr>
      <w:r>
        <w:rPr>
          <w:b w:val="0"/>
          <w:i w:val="0"/>
        </w:rPr>
        <w:t>A: Images + labels, a detector trained on its parts, and a recipe in config.json; no code changes.</w:t>
      </w:r>
    </w:p>
    <w:p>
      <w:pPr>
        <w:pStyle w:val="Heading1"/>
      </w:pPr>
      <w:r>
        <w:t>Part E - Checklist before the review</w:t>
      </w:r>
    </w:p>
    <w:p>
      <w:pPr>
        <w:pStyle w:val="ListBullet"/>
        <w:spacing w:after="40"/>
      </w:pPr>
      <w:r>
        <w:rPr>
          <w:b w:val="0"/>
          <w:i w:val="0"/>
        </w:rPr>
        <w:t>Fill names, roll numbers, guide and college on the title pages.</w:t>
      </w:r>
    </w:p>
    <w:p>
      <w:pPr>
        <w:pStyle w:val="ListBullet"/>
        <w:spacing w:after="40"/>
      </w:pPr>
      <w:r>
        <w:rPr>
          <w:b w:val="0"/>
          <w:i w:val="0"/>
        </w:rPr>
        <w:t>Add application screenshots (Production, Label, Models, Database) to the black book.</w:t>
      </w:r>
    </w:p>
    <w:p>
      <w:pPr>
        <w:pStyle w:val="ListBullet"/>
        <w:spacing w:after="40"/>
      </w:pPr>
      <w:r>
        <w:rPr>
          <w:b w:val="0"/>
          <w:i w:val="0"/>
        </w:rPr>
        <w:t>Set fault_action to REJECT before any live demo with the PLC.</w:t>
      </w:r>
    </w:p>
    <w:p>
      <w:pPr>
        <w:pStyle w:val="ListBullet"/>
        <w:spacing w:after="40"/>
      </w:pPr>
      <w:r>
        <w:rPr>
          <w:b w:val="0"/>
          <w:i w:val="0"/>
        </w:rPr>
        <w:t>Print the results summary table and the upgrade-plan table as handouts.</w:t>
      </w:r>
    </w:p>
    <w:p>
      <w:pPr>
        <w:pStyle w:val="ListBullet"/>
        <w:spacing w:after="40"/>
      </w:pPr>
      <w:r>
        <w:rPr>
          <w:b w:val="0"/>
          <w:i w:val="0"/>
        </w:rPr>
        <w:t>Rehearse the real-trial slides: present them as findings, not failures.</w:t>
      </w:r>
    </w:p>
    <w:sectPr w:rsidR="00FC693F" w:rsidRPr="0006063C" w:rsidSect="00034616">
      <w:footerReference w:type="default" r:id="rId9"/>
      <w:pgSz w:w="11906" w:h="16838"/>
      <w:pgMar w:top="1247" w:right="1134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6B"/>
        <w:sz w:val="17"/>
      </w:rPr>
      <w:t xml:space="preserve">ABVIS - Final Review and Presentation   |   page </w:t>
    </w:r>
    <w:r>
      <w:fldChar w:fldCharType="begin"/>
      <w:instrText xml:space="preserve">PAGE</w:instrText>
      <w:fldChar w:fldCharType="separate"/>
      <w:t>Right-click &gt; Update field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jp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