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svg" ContentType="image/svg+xml;charset=utf-8"/>
  <Override PartName="/word/media/rId32.svg" ContentType="image/svg+xml;charset=utf-8"/>
  <Override PartName="/word/media/rId23.svg" ContentType="image/svg+xml;charset=utf-8"/>
  <Override PartName="/word/media/rId29.svg" ContentType="image/svg+xml;charset=utf-8"/>
  <Override PartName="/word/media/rId26.svg" ContentType="image/svg+xml;charset=utf-8"/>
  <Override PartName="/word/media/rId20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1fbe9c6ee91aa844d8e6fbfcc5cfbf658693baa"/>
    <w:p>
      <w:pPr>
        <w:pStyle w:val="Heading1"/>
      </w:pPr>
      <w:r>
        <w:t xml:space="preserve">ABVIS: Automated Bottle Visual Inspection System</w:t>
      </w:r>
    </w:p>
    <w:p>
      <w:pPr>
        <w:pStyle w:val="FirstParagraph"/>
      </w:pPr>
      <w:r>
        <w:drawing>
          <wp:inline>
            <wp:extent cx="1504950" cy="190500"/>
            <wp:effectExtent b="0" l="0" r="0" t="0"/>
            <wp:docPr descr="status" title="" id="21" name="Picture"/>
            <a:graphic>
              <a:graphicData uri="http://schemas.openxmlformats.org/drawingml/2006/picture">
                <pic:pic>
                  <pic:nvPicPr>
                    <pic:cNvPr descr="https://img.shields.io/badge/status-software%20prototype-orange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562100" cy="190500"/>
            <wp:effectExtent b="0" l="0" r="0" t="0"/>
            <wp:docPr descr="hardware" title="" id="24" name="Picture"/>
            <a:graphic>
              <a:graphicData uri="http://schemas.openxmlformats.org/drawingml/2006/picture">
                <pic:pic>
                  <pic:nvPicPr>
                    <pic:cNvPr descr="https://img.shields.io/badge/physical%20line-NOT%20validated-red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23900" cy="190500"/>
            <wp:effectExtent b="0" l="0" r="0" t="0"/>
            <wp:docPr descr="python" title="" id="27" name="Picture"/>
            <a:graphic>
              <a:graphicData uri="http://schemas.openxmlformats.org/drawingml/2006/picture">
                <pic:pic>
                  <pic:nvPicPr>
                    <pic:cNvPr descr="https://img.shields.io/badge/python-3.8-blue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76350" cy="190500"/>
            <wp:effectExtent b="0" l="0" r="0" t="0"/>
            <wp:docPr descr="platform" title="" id="30" name="Picture"/>
            <a:graphic>
              <a:graphicData uri="http://schemas.openxmlformats.org/drawingml/2006/picture">
                <pic:pic>
                  <pic:nvPicPr>
                    <pic:cNvPr descr="https://img.shields.io/badge/platform-Windows%2011-lightgrey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181100" cy="190500"/>
            <wp:effectExtent b="0" l="0" r="0" t="0"/>
            <wp:docPr descr="plc" title="" id="33" name="Picture"/>
            <a:graphic>
              <a:graphicData uri="http://schemas.openxmlformats.org/drawingml/2006/picture">
                <pic:pic>
                  <pic:nvPicPr>
                    <pic:cNvPr descr="https://img.shields.io/badge/PLC-Delta%20DVP--SS2-informational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485900" cy="190500"/>
            <wp:effectExtent b="0" l="0" r="0" t="0"/>
            <wp:docPr descr="ai" title="" id="36" name="Picture"/>
            <a:graphic>
              <a:graphicData uri="http://schemas.openxmlformats.org/drawingml/2006/picture">
                <pic:pic>
                  <pic:nvPicPr>
                    <pic:cNvPr descr="https://img.shields.io/badge/AI-EfficientNet%20%2B%20YOLOv8-green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 camera looks at every bottle on a conveyor. A defective bottle is pushed off the line by a pneumatic cylinder.</w:t>
      </w:r>
      <w:r>
        <w:rPr>
          <w:b/>
          <w:bCs/>
        </w:rPr>
        <w:t xml:space="preserve"> </w:t>
      </w:r>
      <w:r>
        <w:rPr>
          <w:b/>
          <w:bCs/>
        </w:rPr>
        <w:t xml:space="preserve">A bottle the system cannot vouch for is treated the same way. An uninspected bottle must never pass as good.</w:t>
      </w:r>
    </w:p>
    <w:p>
      <w:pPr>
        <w:pStyle w:val="BodyText"/>
      </w:pPr>
      <w:r>
        <w:t xml:space="preserve">First product:</w:t>
      </w:r>
      <w:r>
        <w:t xml:space="preserve"> </w:t>
      </w:r>
      <w:r>
        <w:rPr>
          <w:b/>
          <w:bCs/>
        </w:rPr>
        <w:t xml:space="preserve">250 ml Bisleri water bottles</w:t>
      </w:r>
      <w:r>
        <w:t xml:space="preserve">. Defects: missing cap, tilted cap, damaged label, skewed label,</w:t>
      </w:r>
      <w:r>
        <w:t xml:space="preserve"> </w:t>
      </w:r>
      <w:r>
        <w:t xml:space="preserve">missing label, damaged bottle, skewed bottle, wrong water level. Everything runs in one Windows desktop</w:t>
      </w:r>
      <w:r>
        <w:t xml:space="preserve"> </w:t>
      </w:r>
      <w:r>
        <w:t xml:space="preserve">application: labelling, training, the model registry, live inspection, PLC communication and the production record.</w:t>
      </w:r>
    </w:p>
    <w:p>
      <w:pPr>
        <w:pStyle w:val="BlockText"/>
      </w:pPr>
      <w:r>
        <w:rPr>
          <w:b/>
          <w:bCs/>
        </w:rPr>
        <w:t xml:space="preserve">Status on 2026-10-13 (read this first).</w:t>
      </w:r>
    </w:p>
    <w:p>
      <w:pPr>
        <w:pStyle w:val="Compact"/>
        <w:numPr>
          <w:ilvl w:val="0"/>
          <w:numId w:val="1001"/>
        </w:numPr>
      </w:pPr>
      <w:r>
        <w:t xml:space="preserve">The whole machine cycle exists in software and passes its self-tests against a</w:t>
      </w:r>
      <w:r>
        <w:t xml:space="preserve"> </w:t>
      </w:r>
      <w:r>
        <w:rPr>
          <w:b/>
          <w:bCs/>
        </w:rPr>
        <w:t xml:space="preserve">fake</w:t>
      </w:r>
      <w:r>
        <w:t xml:space="preserve"> </w:t>
      </w:r>
      <w:r>
        <w:t xml:space="preserve">PLC,</w:t>
      </w:r>
      <w:r>
        <w:t xml:space="preserve"> </w:t>
      </w:r>
      <w:r>
        <w:rPr>
          <w:b/>
          <w:bCs/>
        </w:rPr>
        <w:t xml:space="preserve">fake</w:t>
      </w:r>
      <w:r>
        <w:t xml:space="preserve"> </w:t>
      </w:r>
      <w:r>
        <w:t xml:space="preserve">cameras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fake</w:t>
      </w:r>
      <w:r>
        <w:t xml:space="preserve"> </w:t>
      </w:r>
      <w:r>
        <w:t xml:space="preserve">models. These are software tests, not hardware tests.</w:t>
      </w:r>
    </w:p>
    <w:p>
      <w:pPr>
        <w:pStyle w:val="Compact"/>
        <w:numPr>
          <w:ilvl w:val="0"/>
          <w:numId w:val="1001"/>
        </w:numPr>
      </w:pPr>
      <w:r>
        <w:t xml:space="preserve">On the real line (2026-10-06/07, 200 bottles in</w:t>
      </w:r>
      <w:r>
        <w:t xml:space="preserve"> </w:t>
      </w:r>
      <w:r>
        <w:rPr>
          <w:rStyle w:val="VerbatimChar"/>
        </w:rPr>
        <w:t xml:space="preserve">production.db</w:t>
      </w:r>
      <w:r>
        <w:t xml:space="preserve">),</w:t>
      </w:r>
      <w:r>
        <w:t xml:space="preserve"> </w:t>
      </w:r>
      <w:r>
        <w:rPr>
          <w:b/>
          <w:bCs/>
        </w:rPr>
        <w:t xml:space="preserve">0 bottles passed, 4 were rejected and 196</w:t>
      </w:r>
      <w:r>
        <w:rPr>
          <w:b/>
          <w:bCs/>
        </w:rPr>
        <w:t xml:space="preserve"> </w:t>
      </w:r>
      <w:r>
        <w:rPr>
          <w:b/>
          <w:bCs/>
        </w:rPr>
        <w:t xml:space="preserve">were FAULT</w:t>
      </w:r>
      <w:r>
        <w:t xml:space="preserve">. 167 of those were never inspected because the PLC's one-bottle handshake was still busy.</w:t>
      </w:r>
    </w:p>
    <w:p>
      <w:pPr>
        <w:pStyle w:val="Compact"/>
        <w:numPr>
          <w:ilvl w:val="0"/>
          <w:numId w:val="1001"/>
        </w:numPr>
      </w:pPr>
      <w:r>
        <w:t xml:space="preserve">On the production EMEET cameras the detector returns boxes that cover almost the whole frame. Neither model</w:t>
      </w:r>
      <w:r>
        <w:t xml:space="preserve"> </w:t>
      </w:r>
      <w:r>
        <w:t xml:space="preserve">has been validated on the production camera.</w:t>
      </w:r>
    </w:p>
    <w:p>
      <w:pPr>
        <w:pStyle w:val="Compact"/>
        <w:numPr>
          <w:ilvl w:val="0"/>
          <w:numId w:val="1001"/>
        </w:numPr>
      </w:pPr>
      <w:r>
        <w:t xml:space="preserve">The configured classifier (</w:t>
      </w:r>
      <w:r>
        <w:rPr>
          <w:rStyle w:val="VerbatimChar"/>
        </w:rPr>
        <w:t xml:space="preserve">20260919-164511</w:t>
      </w:r>
      <w:r>
        <w:t xml:space="preserve">) and detector (</w:t>
      </w:r>
      <w:r>
        <w:rPr>
          <w:rStyle w:val="VerbatimChar"/>
        </w:rPr>
        <w:t xml:space="preserve">stage2_best.pt</w:t>
      </w:r>
      <w:r>
        <w:t xml:space="preserve">) had been moved to the archive;</w:t>
      </w:r>
      <w:r>
        <w:t xml:space="preserve"> </w:t>
      </w:r>
      <w:r>
        <w:t xml:space="preserve">they were</w:t>
      </w:r>
      <w:r>
        <w:t xml:space="preserve"> </w:t>
      </w:r>
      <w:r>
        <w:rPr>
          <w:b/>
          <w:bCs/>
        </w:rPr>
        <w:t xml:space="preserve">copied back on 2026-10-13</w:t>
      </w:r>
      <w:r>
        <w:t xml:space="preserve"> </w:t>
      </w:r>
      <w:r>
        <w:t xml:space="preserve">and load again.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settings.json</w:t>
      </w:r>
      <w:r>
        <w:t xml:space="preserve"> </w:t>
      </w:r>
      <w:r>
        <w:t xml:space="preserve">still has</w:t>
      </w:r>
      <w:r>
        <w:t xml:space="preserve"> </w:t>
      </w:r>
      <w:r>
        <w:rPr>
          <w:rStyle w:val="VerbatimChar"/>
        </w:rPr>
        <w:t xml:space="preserve">"fault_action": "PASS"</w:t>
      </w:r>
      <w:r>
        <w:t xml:space="preserve">. Since 2026-10-13</w:t>
      </w:r>
      <w:r>
        <w:t xml:space="preserve"> </w:t>
      </w:r>
      <w:r>
        <w:rPr>
          <w:b/>
          <w:bCs/>
        </w:rPr>
        <w:t xml:space="preserve">START refuses it</w:t>
      </w:r>
      <w:r>
        <w:t xml:space="preserve"> </w:t>
      </w:r>
      <w:r>
        <w:t xml:space="preserve">(except in MONITOR ONLY):</w:t>
      </w:r>
      <w:r>
        <w:t xml:space="preserve"> </w:t>
      </w:r>
      <w:r>
        <w:t xml:space="preserve">set FAULT -&gt; REJECT on the Production 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Industrial upgrade, first round (2026-10-13):</w:t>
      </w:r>
      <w:r>
        <w:t xml:space="preserve"> </w:t>
      </w:r>
      <w:r>
        <w:t xml:space="preserve">one high-resolution clock, bracketed trigger timestamps, AI off</w:t>
      </w:r>
      <w:r>
        <w:t xml:space="preserve"> </w:t>
      </w:r>
      <w:r>
        <w:t xml:space="preserve">the reject-deadline thread, three-zone confidence decision with an UNSURE count, defect localisation (where the</w:t>
      </w:r>
      <w:r>
        <w:t xml:space="preserve"> </w:t>
      </w:r>
      <w:r>
        <w:t xml:space="preserve">defect is, in the record and on the evidence image), calibrated training, settings audit trail. Details:</w:t>
      </w:r>
      <w:r>
        <w:t xml:space="preserve"> </w:t>
      </w:r>
      <w:hyperlink r:id="rId38">
        <w:r>
          <w:rPr>
            <w:rStyle w:val="Hyperlink"/>
          </w:rPr>
          <w:t xml:space="preserve">INDUSTRIAL_UPGRADE_PLAN.md - Implementation status</w:t>
        </w:r>
      </w:hyperlink>
      <w:r>
        <w:t xml:space="preserve">.</w:t>
      </w:r>
    </w:p>
    <w:p>
      <w:pPr>
        <w:pStyle w:val="BlockText"/>
      </w:pPr>
      <w:r>
        <w:t xml:space="preserve">The full audit and the upgrade plan:</w:t>
      </w:r>
      <w:r>
        <w:t xml:space="preserve"> </w:t>
      </w:r>
      <w:hyperlink r:id="rId39">
        <w:r>
          <w:rPr>
            <w:rStyle w:val="Hyperlink"/>
            <w:b/>
            <w:bCs/>
          </w:rPr>
          <w:t xml:space="preserve">INDUSTRIAL_UPGRADE_PLAN.md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2"/>
        </w:numPr>
      </w:pPr>
      <w:hyperlink w:anchor="X0e330350f5936d5b1e2c2ff18961f6814bcd2f9">
        <w:r>
          <w:rPr>
            <w:rStyle w:val="Hyperlink"/>
          </w:rPr>
          <w:t xml:space="preserve">How the system works</w:t>
        </w:r>
      </w:hyperlink>
    </w:p>
    <w:p>
      <w:pPr>
        <w:pStyle w:val="Compact"/>
        <w:numPr>
          <w:ilvl w:val="0"/>
          <w:numId w:val="1002"/>
        </w:numPr>
      </w:pPr>
      <w:hyperlink w:anchor="X136a724f0ad6bedecc70d52a088da11b9355002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2"/>
        </w:numPr>
      </w:pPr>
      <w:hyperlink w:anchor="Xac1a49c68f1b985e08a464345f747e11fc7a8e6">
        <w:r>
          <w:rPr>
            <w:rStyle w:val="Hyperlink"/>
          </w:rPr>
          <w:t xml:space="preserve">The machine cycle, step by step</w:t>
        </w:r>
      </w:hyperlink>
    </w:p>
    <w:p>
      <w:pPr>
        <w:pStyle w:val="Compact"/>
        <w:numPr>
          <w:ilvl w:val="0"/>
          <w:numId w:val="1002"/>
        </w:numPr>
      </w:pPr>
      <w:hyperlink w:anchor="X840f0b0d16d8d4b346b8ec8f06ef5a25cb26190">
        <w:r>
          <w:rPr>
            <w:rStyle w:val="Hyperlink"/>
          </w:rPr>
          <w:t xml:space="preserve">Camera layer and timestamps</w:t>
        </w:r>
      </w:hyperlink>
    </w:p>
    <w:p>
      <w:pPr>
        <w:pStyle w:val="Compact"/>
        <w:numPr>
          <w:ilvl w:val="0"/>
          <w:numId w:val="1002"/>
        </w:numPr>
      </w:pPr>
      <w:hyperlink w:anchor="Xea513aa2bad8389b113d3deaa16548bf02b10af">
        <w:r>
          <w:rPr>
            <w:rStyle w:val="Hyperlink"/>
          </w:rPr>
          <w:t xml:space="preserve">The AI models</w:t>
        </w:r>
      </w:hyperlink>
    </w:p>
    <w:p>
      <w:pPr>
        <w:pStyle w:val="Compact"/>
        <w:numPr>
          <w:ilvl w:val="0"/>
          <w:numId w:val="1002"/>
        </w:numPr>
      </w:pPr>
      <w:hyperlink w:anchor="Xff13217f8e883976cb6b845f03ce9da74ac0219">
        <w:r>
          <w:rPr>
            <w:rStyle w:val="Hyperlink"/>
          </w:rPr>
          <w:t xml:space="preserve">Datasets</w:t>
        </w:r>
      </w:hyperlink>
    </w:p>
    <w:p>
      <w:pPr>
        <w:pStyle w:val="Compact"/>
        <w:numPr>
          <w:ilvl w:val="0"/>
          <w:numId w:val="1002"/>
        </w:numPr>
      </w:pPr>
      <w:hyperlink w:anchor="X15e3fe8dbc5ed459a79c70f056fb58b4c789da6">
        <w:r>
          <w:rPr>
            <w:rStyle w:val="Hyperlink"/>
          </w:rPr>
          <w:t xml:space="preserve">Decision engine and safety rules</w:t>
        </w:r>
      </w:hyperlink>
    </w:p>
    <w:p>
      <w:pPr>
        <w:pStyle w:val="Compact"/>
        <w:numPr>
          <w:ilvl w:val="0"/>
          <w:numId w:val="1002"/>
        </w:numPr>
      </w:pPr>
      <w:hyperlink w:anchor="Xf6ccc81aa48df7d4d336a43cd8d9b046ddefd46">
        <w:r>
          <w:rPr>
            <w:rStyle w:val="Hyperlink"/>
          </w:rPr>
          <w:t xml:space="preserve">PLC integration</w:t>
        </w:r>
      </w:hyperlink>
    </w:p>
    <w:p>
      <w:pPr>
        <w:pStyle w:val="Compact"/>
        <w:numPr>
          <w:ilvl w:val="0"/>
          <w:numId w:val="1002"/>
        </w:numPr>
      </w:pPr>
      <w:hyperlink w:anchor="X2785aaafc17ceccb303a577230cffe6100e7317">
        <w:r>
          <w:rPr>
            <w:rStyle w:val="Hyperlink"/>
          </w:rPr>
          <w:t xml:space="preserve">The application (15 pages)</w:t>
        </w:r>
      </w:hyperlink>
    </w:p>
    <w:p>
      <w:pPr>
        <w:pStyle w:val="Compact"/>
        <w:numPr>
          <w:ilvl w:val="0"/>
          <w:numId w:val="1002"/>
        </w:numPr>
      </w:pPr>
      <w:hyperlink w:anchor="X83f778c1945a0753ef137762a9cd90ee414d464">
        <w:r>
          <w:rPr>
            <w:rStyle w:val="Hyperlink"/>
          </w:rPr>
          <w:t xml:space="preserve">Model lifecycle and folders</w:t>
        </w:r>
      </w:hyperlink>
    </w:p>
    <w:p>
      <w:pPr>
        <w:pStyle w:val="Compact"/>
        <w:numPr>
          <w:ilvl w:val="0"/>
          <w:numId w:val="1002"/>
        </w:numPr>
      </w:pPr>
      <w:hyperlink w:anchor="Xa4f74d1a61884e5cfd81bdfd043d362ec244e0c">
        <w:r>
          <w:rPr>
            <w:rStyle w:val="Hyperlink"/>
          </w:rPr>
          <w:t xml:space="preserve">Installation and running</w:t>
        </w:r>
      </w:hyperlink>
    </w:p>
    <w:p>
      <w:pPr>
        <w:pStyle w:val="Compact"/>
        <w:numPr>
          <w:ilvl w:val="0"/>
          <w:numId w:val="1002"/>
        </w:numPr>
      </w:pPr>
      <w:hyperlink w:anchor="X29298ff5c7cdc00010b97e40479734e28074d6a">
        <w:r>
          <w:rPr>
            <w:rStyle w:val="Hyperlink"/>
          </w:rPr>
          <w:t xml:space="preserve">Configuration reference</w:t>
        </w:r>
      </w:hyperlink>
    </w:p>
    <w:p>
      <w:pPr>
        <w:pStyle w:val="Compact"/>
        <w:numPr>
          <w:ilvl w:val="0"/>
          <w:numId w:val="1002"/>
        </w:numPr>
      </w:pPr>
      <w:hyperlink w:anchor="X0f3c1d29197790cb8884ddf8076810ed3c51c5f">
        <w:r>
          <w:rPr>
            <w:rStyle w:val="Hyperlink"/>
          </w:rPr>
          <w:t xml:space="preserve">Tests</w:t>
        </w:r>
      </w:hyperlink>
    </w:p>
    <w:p>
      <w:pPr>
        <w:pStyle w:val="Compact"/>
        <w:numPr>
          <w:ilvl w:val="0"/>
          <w:numId w:val="1002"/>
        </w:numPr>
      </w:pPr>
      <w:hyperlink w:anchor="X1dedd569bafa382fbff0446665c23d629ad403d">
        <w:r>
          <w:rPr>
            <w:rStyle w:val="Hyperlink"/>
          </w:rPr>
          <w:t xml:space="preserve">Repository map</w:t>
        </w:r>
      </w:hyperlink>
    </w:p>
    <w:p>
      <w:pPr>
        <w:pStyle w:val="Compact"/>
        <w:numPr>
          <w:ilvl w:val="0"/>
          <w:numId w:val="1002"/>
        </w:numPr>
      </w:pPr>
      <w:hyperlink w:anchor="X647ab5b2175d4311dac481f8861370b0c5f572a">
        <w:r>
          <w:rPr>
            <w:rStyle w:val="Hyperlink"/>
          </w:rPr>
          <w:t xml:space="preserve">Known issues</w:t>
        </w:r>
      </w:hyperlink>
    </w:p>
    <w:p>
      <w:pPr>
        <w:pStyle w:val="Compact"/>
        <w:numPr>
          <w:ilvl w:val="0"/>
          <w:numId w:val="1002"/>
        </w:numPr>
      </w:pPr>
      <w:hyperlink w:anchor="X20ed860ce2e2fc9d31600aae4781d48f616b3c8">
        <w:r>
          <w:rPr>
            <w:rStyle w:val="Hyperlink"/>
          </w:rPr>
          <w:t xml:space="preserve">Glossary and further docs</w:t>
        </w:r>
      </w:hyperlink>
    </w:p>
    <w:p>
      <w:r>
        <w:pict>
          <v:rect style="width:0;height:1.5pt" o:hralign="center" o:hrstd="t" o:hr="t"/>
        </w:pict>
      </w:r>
    </w:p>
    <w:bookmarkEnd w:id="40"/>
    <w:bookmarkStart w:id="41" w:name="X0e330350f5936d5b1e2c2ff18961f6814bcd2f9"/>
    <w:p>
      <w:pPr>
        <w:pStyle w:val="Heading2"/>
      </w:pPr>
      <w:r>
        <w:t xml:space="preserve">1. How the system works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A[Bottle on conveyor] --&gt; B[Photo-eye X0]</w:t>
      </w:r>
      <w:r>
        <w:br/>
      </w:r>
      <w:r>
        <w:rPr>
          <w:rStyle w:val="VerbatimChar"/>
        </w:rPr>
        <w:t xml:space="preserve">    B --&gt; C[PLC sets M2: inspect now]</w:t>
      </w:r>
      <w:r>
        <w:br/>
      </w:r>
      <w:r>
        <w:rPr>
          <w:rStyle w:val="VerbatimChar"/>
        </w:rPr>
        <w:t xml:space="preserve">    C --&gt; D[PC takes frames AFTER the trigger]</w:t>
      </w:r>
      <w:r>
        <w:br/>
      </w:r>
      <w:r>
        <w:rPr>
          <w:rStyle w:val="VerbatimChar"/>
        </w:rPr>
        <w:t xml:space="preserve">    D --&gt; E[Classifier + Detector]</w:t>
      </w:r>
      <w:r>
        <w:br/>
      </w:r>
      <w:r>
        <w:rPr>
          <w:rStyle w:val="VerbatimChar"/>
        </w:rPr>
        <w:t xml:space="preserve">    E --&gt; F{Decision engine}</w:t>
      </w:r>
      <w:r>
        <w:br/>
      </w:r>
      <w:r>
        <w:rPr>
          <w:rStyle w:val="VerbatimChar"/>
        </w:rPr>
        <w:t xml:space="preserve">    F --&gt;|GOOD| G[M0: pass]</w:t>
      </w:r>
      <w:r>
        <w:br/>
      </w:r>
      <w:r>
        <w:rPr>
          <w:rStyle w:val="VerbatimChar"/>
        </w:rPr>
        <w:t xml:space="preserve">    F --&gt;|DEFECT| H[M1 at travel - T0]</w:t>
      </w:r>
      <w:r>
        <w:br/>
      </w:r>
      <w:r>
        <w:rPr>
          <w:rStyle w:val="VerbatimChar"/>
        </w:rPr>
        <w:t xml:space="preserve">    F --&gt;|FAULT| H</w:t>
      </w:r>
      <w:r>
        <w:br/>
      </w:r>
      <w:r>
        <w:rPr>
          <w:rStyle w:val="VerbatimChar"/>
        </w:rPr>
        <w:t xml:space="preserve">    H --&gt; I[PLC times T0, fires Y0 for T1]</w:t>
      </w:r>
      <w:r>
        <w:br/>
      </w:r>
      <w:r>
        <w:rPr>
          <w:rStyle w:val="VerbatimChar"/>
        </w:rPr>
        <w:t xml:space="preserve">    F --&gt; J[(SQLite record + evidence)]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photo-eye</w:t>
      </w:r>
      <w:r>
        <w:t xml:space="preserve"> </w:t>
      </w:r>
      <w:r>
        <w:t xml:space="preserve">(X0) sees the bottle. The</w:t>
      </w:r>
      <w:r>
        <w:t xml:space="preserve"> </w:t>
      </w:r>
      <w:r>
        <w:rPr>
          <w:b/>
          <w:bCs/>
        </w:rPr>
        <w:t xml:space="preserve">PLC</w:t>
      </w:r>
      <w:r>
        <w:t xml:space="preserve"> </w:t>
      </w:r>
      <w:r>
        <w:t xml:space="preserve">ladder sets</w:t>
      </w:r>
      <w:r>
        <w:t xml:space="preserve"> </w:t>
      </w:r>
      <w:r>
        <w:rPr>
          <w:b/>
          <w:bCs/>
        </w:rPr>
        <w:t xml:space="preserve">M2</w:t>
      </w:r>
      <w:r>
        <w:t xml:space="preserve">: "inspect now".</w:t>
      </w:r>
    </w:p>
    <w:p>
      <w:pPr>
        <w:pStyle w:val="Compact"/>
        <w:numPr>
          <w:ilvl w:val="0"/>
          <w:numId w:val="1003"/>
        </w:numPr>
      </w:pPr>
      <w:r>
        <w:t xml:space="preserve">The PC's PLC service sees M2 rise and creates a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with a timestamp.</w:t>
      </w:r>
    </w:p>
    <w:p>
      <w:pPr>
        <w:pStyle w:val="Compact"/>
        <w:numPr>
          <w:ilvl w:val="0"/>
          <w:numId w:val="1003"/>
        </w:numPr>
      </w:pPr>
      <w:r>
        <w:t xml:space="preserve">Each line camera has a</w:t>
      </w:r>
      <w:r>
        <w:t xml:space="preserve"> </w:t>
      </w:r>
      <w:r>
        <w:rPr>
          <w:b/>
          <w:bCs/>
        </w:rPr>
        <w:t xml:space="preserve">frame window</w:t>
      </w:r>
      <w:r>
        <w:t xml:space="preserve"> </w:t>
      </w:r>
      <w:r>
        <w:t xml:space="preserve">(trigger + camera offset / belt speed). Only frames captured strictly</w:t>
      </w:r>
      <w:r>
        <w:t xml:space="preserve"> </w:t>
      </w:r>
      <w:r>
        <w:t xml:space="preserve">after the window opens are used.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classifier</w:t>
      </w:r>
      <w:r>
        <w:t xml:space="preserve"> </w:t>
      </w:r>
      <w:r>
        <w:t xml:space="preserve">scores each frame for every defect. The</w:t>
      </w:r>
      <w:r>
        <w:t xml:space="preserve"> </w:t>
      </w:r>
      <w:r>
        <w:rPr>
          <w:b/>
          <w:bCs/>
        </w:rPr>
        <w:t xml:space="preserve">detector</w:t>
      </w:r>
      <w:r>
        <w:t xml:space="preserve"> </w:t>
      </w:r>
      <w:r>
        <w:t xml:space="preserve">finds bottle / cap / label boxes; the</w:t>
      </w:r>
      <w:r>
        <w:t xml:space="preserve"> </w:t>
      </w:r>
      <w:r>
        <w:rPr>
          <w:b/>
          <w:bCs/>
        </w:rPr>
        <w:t xml:space="preserve">recipe</w:t>
      </w:r>
      <w:r>
        <w:t xml:space="preserve"> </w:t>
      </w:r>
      <w:r>
        <w:t xml:space="preserve">turns a missing or misplaced part into a finding.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decision engine</w:t>
      </w:r>
      <w:r>
        <w:t xml:space="preserve"> </w:t>
      </w:r>
      <w:r>
        <w:t xml:space="preserve">votes the findings across frames and fuses cameras: FAULT &gt; REJECT &gt; PASS.</w:t>
      </w:r>
    </w:p>
    <w:p>
      <w:pPr>
        <w:pStyle w:val="Compact"/>
        <w:numPr>
          <w:ilvl w:val="0"/>
          <w:numId w:val="1003"/>
        </w:numPr>
      </w:pPr>
      <w:r>
        <w:t xml:space="preserve">PASS: the PC writes</w:t>
      </w:r>
      <w:r>
        <w:t xml:space="preserve"> </w:t>
      </w:r>
      <w:r>
        <w:rPr>
          <w:b/>
          <w:bCs/>
        </w:rPr>
        <w:t xml:space="preserve">M0</w:t>
      </w:r>
      <w:r>
        <w:t xml:space="preserve"> </w:t>
      </w:r>
      <w:r>
        <w:t xml:space="preserve">at once. REJECT/FAULT: the PC writes</w:t>
      </w:r>
      <w:r>
        <w:t xml:space="preserve"> </w:t>
      </w:r>
      <w:r>
        <w:rPr>
          <w:b/>
          <w:bCs/>
        </w:rPr>
        <w:t xml:space="preserve">M1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trigger + travel - T0</w:t>
      </w:r>
      <w:r>
        <w:t xml:space="preserve">, and the PLC</w:t>
      </w:r>
      <w:r>
        <w:t xml:space="preserve"> </w:t>
      </w:r>
      <w:r>
        <w:t xml:space="preserve">itself times</w:t>
      </w:r>
      <w:r>
        <w:t xml:space="preserve"> </w:t>
      </w:r>
      <w:r>
        <w:rPr>
          <w:b/>
          <w:bCs/>
        </w:rPr>
        <w:t xml:space="preserve">T0</w:t>
      </w:r>
      <w:r>
        <w:t xml:space="preserve"> </w:t>
      </w:r>
      <w:r>
        <w:t xml:space="preserve">and pulses</w:t>
      </w:r>
      <w:r>
        <w:t xml:space="preserve"> </w:t>
      </w:r>
      <w:r>
        <w:rPr>
          <w:b/>
          <w:bCs/>
        </w:rPr>
        <w:t xml:space="preserve">Y0</w:t>
      </w:r>
      <w:r>
        <w:t xml:space="preserve"> </w:t>
      </w:r>
      <w:r>
        <w:t xml:space="preserve">(the cylinder) for</w:t>
      </w:r>
      <w:r>
        <w:t xml:space="preserve"> </w:t>
      </w:r>
      <w:r>
        <w:rPr>
          <w:b/>
          <w:bCs/>
        </w:rPr>
        <w:t xml:space="preserve">T1</w:t>
      </w:r>
      <w:r>
        <w:t xml:space="preserve">. The PC never switches an output.</w:t>
      </w:r>
    </w:p>
    <w:p>
      <w:pPr>
        <w:pStyle w:val="Compact"/>
        <w:numPr>
          <w:ilvl w:val="0"/>
          <w:numId w:val="1003"/>
        </w:numPr>
      </w:pPr>
      <w:r>
        <w:t xml:space="preserve">Every bottle becomes one row in</w:t>
      </w:r>
      <w:r>
        <w:t xml:space="preserve"> </w:t>
      </w:r>
      <w:r>
        <w:rPr>
          <w:rStyle w:val="VerbatimChar"/>
        </w:rPr>
        <w:t xml:space="preserve">projects/&lt;slug&gt;/production/production.db</w:t>
      </w:r>
      <w:r>
        <w:t xml:space="preserve">, with evidence images by policy.</w:t>
      </w:r>
    </w:p>
    <w:p>
      <w:pPr>
        <w:pStyle w:val="FirstParagraph"/>
      </w:pPr>
      <w:r>
        <w:rPr>
          <w:b/>
          <w:bCs/>
        </w:rPr>
        <w:t xml:space="preserve">Golden rule: unknown is never good.</w:t>
      </w:r>
      <w:r>
        <w:t xml:space="preserve"> </w:t>
      </w:r>
      <w:r>
        <w:t xml:space="preserve">A dead camera, a crashed model, a stale frame or a bottle nobody saw</w:t>
      </w:r>
      <w:r>
        <w:t xml:space="preserve"> </w:t>
      </w:r>
      <w:r>
        <w:t xml:space="preserve">becomes FAULT, and FAULT is rejected (when</w:t>
      </w:r>
      <w:r>
        <w:t xml:space="preserve"> </w:t>
      </w:r>
      <w:r>
        <w:rPr>
          <w:rStyle w:val="VerbatimChar"/>
        </w:rPr>
        <w:t xml:space="preserve">fault_action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, the default).</w:t>
      </w:r>
    </w:p>
    <w:p>
      <w:r>
        <w:pict>
          <v:rect style="width:0;height:1.5pt" o:hralign="center" o:hrstd="t" o:hr="t"/>
        </w:pict>
      </w:r>
    </w:p>
    <w:bookmarkEnd w:id="41"/>
    <w:bookmarkStart w:id="43" w:name="X136a724f0ad6bedecc70d52a088da11b9355002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 Windows PC (Python 3.8, one process) 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ui/app.py + ui/hmi.py (CustomTkinter, Tk main thread, App.q drained every 60 ms)             │</w:t>
      </w:r>
      <w:r>
        <w:br/>
      </w:r>
      <w:r>
        <w:rPr>
          <w:rStyle w:val="VerbatimChar"/>
        </w:rPr>
        <w:t xml:space="preserve">│     │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   ├── vision/infer.py  Camera ×N ── grab thread (stamps frames) ── score thread (live view) │</w:t>
      </w:r>
      <w:r>
        <w:br/>
      </w:r>
      <w:r>
        <w:rPr>
          <w:rStyle w:val="VerbatimChar"/>
        </w:rPr>
        <w:t xml:space="preserve">│     │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   ├── line/machine_cycle.py  MachineCycle (one deadline thread)                             │</w:t>
      </w:r>
      <w:r>
        <w:br/>
      </w:r>
      <w:r>
        <w:rPr>
          <w:rStyle w:val="VerbatimChar"/>
        </w:rPr>
        <w:t xml:space="preserve">│     │      ├── Inspector: frame windows → classifier / detector / segmenter → decision.py     │</w:t>
      </w:r>
      <w:r>
        <w:br/>
      </w:r>
      <w:r>
        <w:rPr>
          <w:rStyle w:val="VerbatimChar"/>
        </w:rPr>
        <w:t xml:space="preserve">│     │      ├── FIFO of bottles, each with its own REJECT deadline                             │</w:t>
      </w:r>
      <w:r>
        <w:br/>
      </w:r>
      <w:r>
        <w:rPr>
          <w:rStyle w:val="VerbatimChar"/>
        </w:rPr>
        <w:t xml:space="preserve">│     │      ├── line/tracking.py (time-based position, camera stations, association)           │</w:t>
      </w:r>
      <w:r>
        <w:br/>
      </w:r>
      <w:r>
        <w:rPr>
          <w:rStyle w:val="VerbatimChar"/>
        </w:rPr>
        <w:t xml:space="preserve">│     │      ├── line/alarms.py, line/production_store.py (SQLite), line/applog.py (logs/)      │</w:t>
      </w:r>
      <w:r>
        <w:br/>
      </w:r>
      <w:r>
        <w:rPr>
          <w:rStyle w:val="VerbatimChar"/>
        </w:rPr>
        <w:t xml:space="preserve">│     │      └── PLCService ────────────────────────────────────────────┐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    │                       │</w:t>
      </w:r>
      <w:r>
        <w:br/>
      </w:r>
      <w:r>
        <w:rPr>
          <w:rStyle w:val="VerbatimChar"/>
        </w:rPr>
        <w:t xml:space="preserve">│     └── registry/model_registry.py  CANDIDATE → VALIDATED → APPROVED → ACTIVE → ARCHIVED      │</w:t>
      </w:r>
      <w:r>
        <w:br/>
      </w:r>
      <w:r>
        <w:rPr>
          <w:rStyle w:val="VerbatimChar"/>
        </w:rPr>
        <w:t xml:space="preserve">│                                                      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│ Modbus ASCII</w:t>
      </w:r>
      <w:r>
        <w:br/>
      </w:r>
      <w:r>
        <w:rPr>
          <w:rStyle w:val="VerbatimChar"/>
        </w:rPr>
        <w:t xml:space="preserve">                                              RS-232 COMx 9600 7E1 ──────┤ (or TCP 127.0.0.1:10002</w:t>
      </w:r>
      <w:r>
        <w:br/>
      </w:r>
      <w:r>
        <w:rPr>
          <w:rStyle w:val="VerbatimChar"/>
        </w:rPr>
        <w:t xml:space="preserve">                                                                         │  to the ISPSoft simulator)</w:t>
      </w:r>
      <w:r>
        <w:br/>
      </w:r>
      <w:r>
        <w:rPr>
          <w:rStyle w:val="VerbatimChar"/>
        </w:rPr>
        <w:t xml:space="preserve">                                                        Delta DVP-SS2 PLC (ladder owns Y0/Y1, T0, T1)</w:t>
      </w:r>
    </w:p>
    <w:p>
      <w:pPr>
        <w:pStyle w:val="FirstParagraph"/>
      </w:pPr>
      <w:r>
        <w:t xml:space="preserve">Key design rules (enforced in code, see</w:t>
      </w:r>
      <w:r>
        <w:t xml:space="preserve"> </w:t>
      </w:r>
      <w:hyperlink r:id="rId42">
        <w:r>
          <w:rPr>
            <w:rStyle w:val="Hyperlink"/>
          </w:rPr>
          <w:t xml:space="preserve">CLAUDE.md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owner of the PLC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plc/service.py</w:t>
      </w:r>
      <w:r>
        <w:t xml:space="preserve">). Python writes only</w:t>
      </w:r>
      <w:r>
        <w:t xml:space="preserve"> </w:t>
      </w:r>
      <w:r>
        <w:rPr>
          <w:b/>
          <w:bCs/>
        </w:rPr>
        <w:t xml:space="preserve">M0</w:t>
      </w:r>
      <w:r>
        <w:t xml:space="preserve"> </w:t>
      </w:r>
      <w:r>
        <w:t xml:space="preserve">(PASS) and</w:t>
      </w:r>
      <w:r>
        <w:t xml:space="preserve"> </w:t>
      </w:r>
      <w:r>
        <w:rPr>
          <w:b/>
          <w:bCs/>
        </w:rPr>
        <w:t xml:space="preserve">M1</w:t>
      </w:r>
      <w:r>
        <w:t xml:space="preserve"> </w:t>
      </w:r>
      <w:r>
        <w:t xml:space="preserve">(REJECT), plus</w:t>
      </w:r>
      <w:r>
        <w:t xml:space="preserve"> </w:t>
      </w:r>
      <w:r>
        <w:t xml:space="preserve">opt-in commissioning bits. It never writes X or 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answer per trigger, never retried.</w:t>
      </w:r>
      <w:r>
        <w:t xml:space="preserve"> </w:t>
      </w:r>
      <w:r>
        <w:t xml:space="preserve">The trigger is marked answered before the write.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 module reads project paths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vision/dataset.py</w:t>
      </w:r>
      <w:r>
        <w:rPr>
          <w:b/>
          <w:bCs/>
        </w:rPr>
        <w:t xml:space="preserve"> </w:t>
      </w:r>
      <w:r>
        <w:rPr>
          <w:b/>
          <w:bCs/>
        </w:rPr>
        <w:t xml:space="preserve">globals at call time.</w:t>
      </w:r>
      <w:r>
        <w:t xml:space="preserve"> </w:t>
      </w:r>
      <w:r>
        <w:t xml:space="preserve">Switching project is</w:t>
      </w:r>
      <w:r>
        <w:t xml:space="preserve"> </w:t>
      </w:r>
      <w:r>
        <w:rPr>
          <w:rStyle w:val="VerbatimChar"/>
        </w:rPr>
        <w:t xml:space="preserve">D.use_project(name)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labels.csv</w:t>
      </w:r>
      <w:r>
        <w:rPr>
          <w:b/>
          <w:bCs/>
        </w:rPr>
        <w:t xml:space="preserve"> </w:t>
      </w:r>
      <w:r>
        <w:rPr>
          <w:b/>
          <w:bCs/>
        </w:rPr>
        <w:t xml:space="preserve">is the source of truth.</w:t>
      </w:r>
      <w:r>
        <w:t xml:space="preserve"> </w:t>
      </w:r>
      <w:r>
        <w:t xml:space="preserve">Folders only seed labels when an image is first imported.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crop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dataset.model_input</w:t>
      </w:r>
      <w:r>
        <w:t xml:space="preserve">) for training and inference.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Tk widgets are touched only on the main thread.</w:t>
      </w:r>
      <w:r>
        <w:t xml:space="preserve"> </w:t>
      </w:r>
      <w:r>
        <w:t xml:space="preserve">Background work reports through</w:t>
      </w:r>
      <w:r>
        <w:t xml:space="preserve"> </w:t>
      </w:r>
      <w:r>
        <w:rPr>
          <w:rStyle w:val="VerbatimChar"/>
        </w:rPr>
        <w:t xml:space="preserve">App.q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ac1a49c68f1b985e08a464345f747e11fc7a8e6"/>
    <w:p>
      <w:pPr>
        <w:pStyle w:val="Heading2"/>
      </w:pPr>
      <w:r>
        <w:t xml:space="preserve">3. The machine cycle, step by step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plc/service.py::_observe</w:t>
            </w:r>
          </w:p>
        </w:tc>
        <w:tc>
          <w:tcPr/>
          <w:p>
            <w:pPr>
              <w:pStyle w:val="Compact"/>
            </w:pPr>
            <w:r>
              <w:t xml:space="preserve">M2 rising edge →</w:t>
            </w:r>
            <w:r>
              <w:t xml:space="preserve"> </w:t>
            </w:r>
            <w:r>
              <w:rPr>
                <w:rStyle w:val="VerbatimChar"/>
              </w:rPr>
              <w:t xml:space="preserve">Trigger(id, seen_mono, seen_wall)</w:t>
            </w:r>
            <w:r>
              <w:t xml:space="preserve">. With</w:t>
            </w:r>
            <w:r>
              <w:t xml:space="preserve"> </w:t>
            </w:r>
            <w:r>
              <w:rPr>
                <w:rStyle w:val="VerbatimChar"/>
              </w:rPr>
              <w:t xml:space="preserve">watch_x0</w:t>
            </w:r>
            <w:r>
              <w:t xml:space="preserve">, an X0 rise without an M2 rise is</w:t>
            </w:r>
            <w:r>
              <w:t xml:space="preserve"> </w:t>
            </w:r>
            <w:r>
              <w:rPr>
                <w:rStyle w:val="VerbatimChar"/>
              </w:rPr>
              <w:t xml:space="preserve">BOTTLE_UNTRIGGERED</w:t>
            </w:r>
            <w:r>
              <w:t xml:space="preserve"> </w:t>
            </w:r>
            <w:r>
              <w:t xml:space="preserve">→ a FAULT "NOT INSPECTED" bottle.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New bottle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machine_cycle._on_trigger</w:t>
            </w:r>
          </w:p>
        </w:tc>
        <w:tc>
          <w:tcPr/>
          <w:p>
            <w:pPr>
              <w:pStyle w:val="Compact"/>
            </w:pPr>
            <w:r>
              <w:t xml:space="preserve">Bottle gets an id,</w:t>
            </w:r>
            <w:r>
              <w:t xml:space="preserve"> </w:t>
            </w:r>
            <w:r>
              <w:rPr>
                <w:rStyle w:val="VerbatimChar"/>
              </w:rPr>
              <w:t xml:space="preserve">scheduled_mono = trigger + travel</w:t>
            </w:r>
            <w:r>
              <w:t xml:space="preserve">. If halted → FAULT "NOT ANSWERED". M2 already ON at start → cleared with M0 and not inspected.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Collect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Inspector.begin / poll</w:t>
            </w:r>
          </w:p>
        </w:tc>
        <w:tc>
          <w:tcPr/>
          <w:p>
            <w:pPr>
              <w:pStyle w:val="Compact"/>
            </w:pPr>
            <w:r>
              <w:t xml:space="preserve">Per camera: window</w:t>
            </w:r>
            <w:r>
              <w:t xml:space="preserve"> </w:t>
            </w:r>
            <w:r>
              <w:rPr>
                <w:rStyle w:val="VerbatimChar"/>
              </w:rPr>
              <w:t xml:space="preserve">[trigger + offset + delay, + window_s]</w:t>
            </w:r>
            <w:r>
              <w:t xml:space="preserve">. Frames with</w:t>
            </w:r>
            <w:r>
              <w:t xml:space="preserve"> </w:t>
            </w:r>
            <w:r>
              <w:rPr>
                <w:rStyle w:val="VerbatimChar"/>
              </w:rPr>
              <w:t xml:space="preserve">start &lt; ts &lt; next bottle's start</w:t>
            </w:r>
            <w:r>
              <w:t xml:space="preserve">, spread one per slot. Each frame is scored as it arrives.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Decide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Inspector.evaluate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decision.decide</w:t>
            </w:r>
          </w:p>
        </w:tc>
        <w:tc>
          <w:tcPr/>
          <w:p>
            <w:pPr>
              <w:pStyle w:val="Compact"/>
            </w:pPr>
            <w:r>
              <w:t xml:space="preserve">Per-frame findings → majority vote → camera fusion.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MachineCycle._decided / _send / _due</w:t>
            </w:r>
          </w:p>
        </w:tc>
        <w:tc>
          <w:tcPr/>
          <w:p>
            <w:pPr>
              <w:pStyle w:val="Compact"/>
            </w:pPr>
            <w:r>
              <w:t xml:space="preserve">PASS → M0 now. REJECT → M1 at</w:t>
            </w:r>
            <w:r>
              <w:t xml:space="preserve"> </w:t>
            </w:r>
            <w:r>
              <w:rPr>
                <w:rStyle w:val="VerbatimChar"/>
              </w:rPr>
              <w:t xml:space="preserve">scheduled - T0</w:t>
            </w:r>
            <w:r>
              <w:t xml:space="preserve">. Late by more than</w:t>
            </w:r>
            <w:r>
              <w:t xml:space="preserve"> </w:t>
            </w:r>
            <w:r>
              <w:rPr>
                <w:rStyle w:val="VerbatimChar"/>
              </w:rPr>
              <w:t xml:space="preserve">reject_tolerance_s</w:t>
            </w:r>
            <w:r>
              <w:t xml:space="preserve"> </w:t>
            </w:r>
            <w:r>
              <w:t xml:space="preserve">→ not fired; answered M0, recorded FAULT, alarm "remove by hand".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Observe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_drain_events</w:t>
            </w:r>
          </w:p>
        </w:tc>
        <w:tc>
          <w:tcPr/>
          <w:p>
            <w:pPr>
              <w:pStyle w:val="Compact"/>
            </w:pPr>
            <w:r>
              <w:t xml:space="preserve">Y0 ON/OFF observed → bottle finished. No Y0 →</w:t>
            </w:r>
            <w:r>
              <w:t xml:space="preserve"> </w:t>
            </w:r>
            <w:r>
              <w:rPr>
                <w:rStyle w:val="VerbatimChar"/>
              </w:rPr>
              <w:t xml:space="preserve">REJECT_NOT_OBSERVED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_finish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ProductionStore.record</w:t>
            </w:r>
          </w:p>
        </w:tc>
        <w:tc>
          <w:tcPr/>
          <w:p>
            <w:pPr>
              <w:pStyle w:val="Compact"/>
            </w:pPr>
            <w:r>
              <w:t xml:space="preserve">One SQLite row per bottle; evidence image on a background writer.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Safety latch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halt()</w:t>
            </w:r>
          </w:p>
        </w:tc>
        <w:tc>
          <w:tcPr/>
          <w:p>
            <w:pPr>
              <w:pStyle w:val="Compact"/>
            </w:pPr>
            <w:r>
              <w:t xml:space="preserve">STOP, E-stop input,</w:t>
            </w:r>
            <w:r>
              <w:t xml:space="preserve"> </w:t>
            </w:r>
            <w:r>
              <w:rPr>
                <w:rStyle w:val="VerbatimChar"/>
              </w:rPr>
              <w:t xml:space="preserve">fault_latch_after</w:t>
            </w:r>
            <w:r>
              <w:t xml:space="preserve"> </w:t>
            </w:r>
            <w:r>
              <w:t xml:space="preserve">consecutive FAULTs (default 3) or a crash. While halted no M0/M1 is sent.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Timing (no encoder):</w:t>
      </w:r>
    </w:p>
    <w:p>
      <w:pPr>
        <w:pStyle w:val="SourceCode"/>
      </w:pPr>
      <w:r>
        <w:rPr>
          <w:rStyle w:val="VerbatimChar"/>
        </w:rPr>
        <w:t xml:space="preserve">travel time = inspection_to_reject_mm / conveyor_mm_s        (or the stopwatch value reject_travel_s)</w:t>
      </w:r>
      <w:r>
        <w:br/>
      </w:r>
      <w:r>
        <w:rPr>
          <w:rStyle w:val="VerbatimChar"/>
        </w:rPr>
        <w:t xml:space="preserve">M1 sent at  = trigger + travel - T0</w:t>
      </w:r>
      <w:r>
        <w:br/>
      </w:r>
      <w:r>
        <w:rPr>
          <w:rStyle w:val="VerbatimChar"/>
        </w:rPr>
        <w:t xml:space="preserve">Y0 fires at = trigger + travel</w:t>
      </w:r>
    </w:p>
    <w:p>
      <w:pPr>
        <w:pStyle w:val="FirstParagraph"/>
      </w:pPr>
      <w:r>
        <w:rPr>
          <w:rStyle w:val="VerbatimChar"/>
        </w:rPr>
        <w:t xml:space="preserve">timing_problem()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fit_problem()</w:t>
      </w:r>
      <w:r>
        <w:t xml:space="preserve"> </w:t>
      </w:r>
      <w:r>
        <w:t xml:space="preserve">block START when the verdict cannot be ready before</w:t>
      </w:r>
      <w:r>
        <w:t xml:space="preserve"> </w:t>
      </w:r>
      <w:r>
        <w:rPr>
          <w:rStyle w:val="VerbatimChar"/>
        </w:rPr>
        <w:t xml:space="preserve">travel - T0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6" w:name="X840f0b0d16d8d4b346b8ec8f06ef5a25cb26190"/>
    <w:p>
      <w:pPr>
        <w:pStyle w:val="Heading2"/>
      </w:pPr>
      <w:r>
        <w:t xml:space="preserve">4. Camera layer and timestamps</w:t>
      </w:r>
    </w:p>
    <w:p>
      <w:pPr>
        <w:pStyle w:val="FirstParagraph"/>
      </w:pPr>
      <w:r>
        <w:rPr>
          <w:rStyle w:val="VerbatimChar"/>
        </w:rPr>
        <w:t xml:space="preserve">vision/infer.py::Camera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two threads per camera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Grab 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_grab_loop</w:t>
      </w:r>
      <w:r>
        <w:t xml:space="preserve">):</w:t>
      </w:r>
      <w:r>
        <w:t xml:space="preserve"> </w:t>
      </w:r>
      <w:r>
        <w:rPr>
          <w:rStyle w:val="VerbatimChar"/>
        </w:rPr>
        <w:t xml:space="preserve">cap.read()</w:t>
      </w:r>
      <w:r>
        <w:t xml:space="preserve"> </w:t>
      </w:r>
      <w:r>
        <w:t xml:space="preserve">in a loop (DirectShow, MJPG 1920×1080 requested). Right after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returns, the frame is stamped</w:t>
      </w:r>
      <w:r>
        <w:t xml:space="preserve"> </w:t>
      </w:r>
      <w:r>
        <w:rPr>
          <w:rStyle w:val="VerbatimChar"/>
        </w:rPr>
        <w:t xml:space="preserve">t_grab = time.monotonic()</w:t>
      </w:r>
      <w:r>
        <w:t xml:space="preserve">, rotated if configured, given</w:t>
      </w:r>
      <w:r>
        <w:t xml:space="preserve"> </w:t>
      </w:r>
      <w:r>
        <w:rPr>
          <w:rStyle w:val="VerbatimChar"/>
        </w:rPr>
        <w:t xml:space="preserve">seq = frame_seq + 1</w:t>
      </w:r>
      <w:r>
        <w:t xml:space="preserve">, and pushed to</w:t>
      </w:r>
      <w:r>
        <w:t xml:space="preserve"> </w:t>
      </w:r>
      <w:r>
        <w:rPr>
          <w:rStyle w:val="VerbatimChar"/>
        </w:rPr>
        <w:t xml:space="preserve">recent</w:t>
      </w:r>
      <w:r>
        <w:t xml:space="preserve"> </w:t>
      </w:r>
      <w:r>
        <w:t xml:space="preserve">(a deque of the last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frames, ~0.4 s at 30 fps).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Score 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_infer_loop</w:t>
      </w:r>
      <w:r>
        <w:t xml:space="preserve">): scores the newest frame at ≤ 15 Hz for the Live page only. The production</w:t>
      </w:r>
      <w:r>
        <w:t xml:space="preserve"> </w:t>
      </w:r>
      <w:r>
        <w:t xml:space="preserve">line does not use it:</w:t>
      </w:r>
      <w:r>
        <w:t xml:space="preserve"> </w:t>
      </w:r>
      <w:r>
        <w:rPr>
          <w:rStyle w:val="VerbatimChar"/>
        </w:rPr>
        <w:t xml:space="preserve">Inspector</w:t>
      </w:r>
      <w:r>
        <w:t xml:space="preserve"> </w:t>
      </w:r>
      <w:r>
        <w:t xml:space="preserve">scores the frames of each bottle itself.</w:t>
      </w:r>
    </w:p>
    <w:p>
      <w:pPr>
        <w:pStyle w:val="FirstParagraph"/>
      </w:pPr>
      <w:r>
        <w:t xml:space="preserve">Freshness rules: a score or frame older than</w:t>
      </w:r>
      <w:r>
        <w:t xml:space="preserve"> </w:t>
      </w:r>
      <w:r>
        <w:rPr>
          <w:rStyle w:val="VerbatimChar"/>
        </w:rPr>
        <w:t xml:space="preserve">MAX_RESULT_AGE_S = 1.0 s</w:t>
      </w:r>
      <w:r>
        <w:t xml:space="preserve"> </w:t>
      </w:r>
      <w:r>
        <w:t xml:space="preserve">is FAULT.</w:t>
      </w:r>
      <w:r>
        <w:t xml:space="preserve"> </w:t>
      </w:r>
      <w:r>
        <w:rPr>
          <w:rStyle w:val="VerbatimChar"/>
        </w:rPr>
        <w:t xml:space="preserve">(session, seq)</w:t>
      </w:r>
      <w:r>
        <w:t xml:space="preserve"> </w:t>
      </w:r>
      <w:r>
        <w:t xml:space="preserve">never repeats</w:t>
      </w:r>
      <w:r>
        <w:t xml:space="preserve"> </w:t>
      </w:r>
      <w:r>
        <w:t xml:space="preserve">across restarts. Wall-clock time is never used for freshness.</w:t>
      </w:r>
    </w:p>
    <w:p>
      <w:pPr>
        <w:pStyle w:val="BodyText"/>
      </w:pPr>
      <w:r>
        <w:rPr>
          <w:b/>
          <w:bCs/>
        </w:rPr>
        <w:t xml:space="preserve">What the timestamp really means (verified 2026-10-13).</w:t>
      </w:r>
      <w:r>
        <w:t xml:space="preserve"> </w:t>
      </w:r>
      <w:r>
        <w:t xml:space="preserve">The stamp is "when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returned", not "when the</w:t>
      </w:r>
      <w:r>
        <w:t xml:space="preserve"> </w:t>
      </w:r>
      <w:r>
        <w:t xml:space="preserve">sensor exposed the image". On this PC's Python 3.8,</w:t>
      </w:r>
      <w:r>
        <w:t xml:space="preserve"> </w:t>
      </w:r>
      <w:r>
        <w:rPr>
          <w:rStyle w:val="VerbatimChar"/>
        </w:rPr>
        <w:t xml:space="preserve">time.monotonic()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GetTickCount64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15.6 ms</w:t>
      </w:r>
      <w:r>
        <w:t xml:space="preserve"> </w:t>
      </w:r>
      <w:r>
        <w:t xml:space="preserve">resolution;</w:t>
      </w:r>
      <w:r>
        <w:t xml:space="preserve"> </w:t>
      </w:r>
      <w:r>
        <w:rPr>
          <w:rStyle w:val="VerbatimChar"/>
        </w:rPr>
        <w:t xml:space="preserve">time.perf_counter()</w:t>
      </w:r>
      <w:r>
        <w:t xml:space="preserve"> </w:t>
      </w:r>
      <w:r>
        <w:t xml:space="preserve">is QPC with 100 ns resolution. The PLC trigger is stamped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serial</w:t>
      </w:r>
      <w:r>
        <w:t xml:space="preserve"> </w:t>
      </w:r>
      <w:r>
        <w:t xml:space="preserve">read reply arrives. Both effects, and the fixes, are in</w:t>
      </w:r>
      <w:r>
        <w:t xml:space="preserve"> </w:t>
      </w:r>
      <w:hyperlink r:id="rId45">
        <w:r>
          <w:rPr>
            <w:rStyle w:val="Hyperlink"/>
          </w:rPr>
          <w:t xml:space="preserve">INDUSTRIAL_UPGRADE_PLAN.md §3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9" w:name="Xea513aa2bad8389b113d3deaa16548bf02b10af"/>
    <w:p>
      <w:pPr>
        <w:pStyle w:val="Heading2"/>
      </w:pPr>
      <w:r>
        <w:t xml:space="preserve">5. The AI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Stage 1: Classifier</w:t>
            </w:r>
          </w:p>
        </w:tc>
        <w:tc>
          <w:tcPr/>
          <w:p>
            <w:pPr>
              <w:pStyle w:val="Compact"/>
            </w:pPr>
            <w:r>
              <w:t xml:space="preserve">Stage 2: Detector</w:t>
            </w:r>
          </w:p>
        </w:tc>
        <w:tc>
          <w:tcPr/>
          <w:p>
            <w:pPr>
              <w:pStyle w:val="Compact"/>
            </w:pPr>
            <w:r>
              <w:t xml:space="preserve">Stage 3: Segmenter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vision/train.py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vision/infer.py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vision/detect.py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vision/yolo_stage2_train.py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registry/model_bench.py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vision/segment.py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stage2_dataset/seg_pipeline.py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EfficientNet-B0 (also B1, ResNet18, MobileNetV3-S, ConvNeXt-T)</w:t>
            </w:r>
          </w:p>
        </w:tc>
        <w:tc>
          <w:tcPr/>
          <w:p>
            <w:pPr>
              <w:pStyle w:val="Compact"/>
            </w:pPr>
            <w:r>
              <w:t xml:space="preserve">YOLOv8n / YOLOv8s (Ultralytics 8.1.0)</w:t>
            </w:r>
          </w:p>
        </w:tc>
        <w:tc>
          <w:tcPr/>
          <w:p>
            <w:pPr>
              <w:pStyle w:val="Compact"/>
            </w:pPr>
            <w:r>
              <w:t xml:space="preserve">interface only,</w:t>
            </w:r>
            <w:r>
              <w:t xml:space="preserve"> </w:t>
            </w:r>
            <w:r>
              <w:rPr>
                <w:b/>
                <w:bCs/>
              </w:rPr>
              <w:t xml:space="preserve">no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Fixed ROI crop, letterboxed and centre-cropped to</w:t>
            </w:r>
            <w:r>
              <w:t xml:space="preserve"> </w:t>
            </w:r>
            <w:r>
              <w:rPr>
                <w:b/>
                <w:bCs/>
              </w:rPr>
              <w:t xml:space="preserve">192×448</w:t>
            </w:r>
          </w:p>
        </w:tc>
        <w:tc>
          <w:tcPr/>
          <w:p>
            <w:pPr>
              <w:pStyle w:val="Compact"/>
            </w:pPr>
            <w:r>
              <w:t xml:space="preserve">Full frame, 640</w:t>
            </w:r>
          </w:p>
        </w:tc>
        <w:tc>
          <w:tcPr/>
          <w:p>
            <w:pPr>
              <w:pStyle w:val="Compact"/>
            </w:pPr>
            <w:r>
              <w:t xml:space="preserve">Full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One sigmoid per defect (multi-label)</w:t>
            </w:r>
          </w:p>
        </w:tc>
        <w:tc>
          <w:tcPr/>
          <w:p>
            <w:pPr>
              <w:pStyle w:val="Compact"/>
            </w:pPr>
            <w:r>
              <w:t xml:space="preserve">Boxes:</w:t>
            </w:r>
            <w:r>
              <w:t xml:space="preserve"> </w:t>
            </w:r>
            <w:r>
              <w:rPr>
                <w:rStyle w:val="VerbatimChar"/>
              </w:rPr>
              <w:t xml:space="preserve">bottle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components, not defects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Label polygon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/ training</w:t>
            </w:r>
          </w:p>
        </w:tc>
        <w:tc>
          <w:tcPr/>
          <w:p>
            <w:pPr>
              <w:pStyle w:val="Compact"/>
            </w:pPr>
            <w:r>
              <w:t xml:space="preserve">BCE +</w:t>
            </w:r>
            <w:r>
              <w:t xml:space="preserve"> </w:t>
            </w:r>
            <w:r>
              <w:rPr>
                <w:rStyle w:val="VerbatimChar"/>
              </w:rPr>
              <w:t xml:space="preserve">pos_weight</w:t>
            </w:r>
            <w:r>
              <w:t xml:space="preserve">, AdamW, cosine LR, 25 epochs, balanced sampler</w:t>
            </w:r>
          </w:p>
        </w:tc>
        <w:tc>
          <w:tcPr/>
          <w:p>
            <w:pPr>
              <w:pStyle w:val="Compact"/>
            </w:pPr>
            <w:r>
              <w:t xml:space="preserve">80 epochs, patience 20, mosaic, workers=0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Start w:id="47" w:name="X174540c59454e8eae26b86d89bca8315811152e"/>
    <w:p>
      <w:pPr>
        <w:pStyle w:val="Heading3"/>
      </w:pPr>
      <w:r>
        <w:t xml:space="preserve">Current checkpoints (classifier, project</w:t>
      </w:r>
      <w:r>
        <w:t xml:space="preserve"> </w:t>
      </w:r>
      <w:r>
        <w:rPr>
          <w:rStyle w:val="VerbatimChar"/>
        </w:rPr>
        <w:t xml:space="preserve">om_bottle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Stamp</w:t>
            </w:r>
          </w:p>
        </w:tc>
        <w:tc>
          <w:tcPr/>
          <w:p>
            <w:pPr>
              <w:pStyle w:val="Compact"/>
            </w:pPr>
            <w:r>
              <w:t xml:space="preserve">Arch</w:t>
            </w:r>
          </w:p>
        </w:tc>
        <w:tc>
          <w:tcPr/>
          <w:p>
            <w:pPr>
              <w:pStyle w:val="Compact"/>
            </w:pPr>
            <w:r>
              <w:t xml:space="preserve">Held-out test macro-F1</w:t>
            </w:r>
          </w:p>
        </w:tc>
        <w:tc>
          <w:tcPr/>
          <w:p>
            <w:pPr>
              <w:pStyle w:val="Compact"/>
            </w:pPr>
            <w:r>
              <w:t xml:space="preserve">False pass</w:t>
            </w:r>
          </w:p>
        </w:tc>
        <w:tc>
          <w:tcPr/>
          <w:p>
            <w:pPr>
              <w:pStyle w:val="Compact"/>
            </w:pPr>
            <w:r>
              <w:t xml:space="preserve">False reject (of 226)</w:t>
            </w:r>
          </w:p>
        </w:tc>
        <w:tc>
          <w:tcPr/>
          <w:p>
            <w:pPr>
              <w:pStyle w:val="Compact"/>
            </w:pPr>
            <w:r>
              <w:t xml:space="preserve">Weakest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20261008-081732</w:t>
            </w:r>
          </w:p>
        </w:tc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tilt_cap F1 0.73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20261008-090538</w:t>
            </w:r>
          </w:p>
        </w:tc>
        <w:tc>
          <w:tcPr/>
          <w:p>
            <w:pPr>
              <w:pStyle w:val="Compact"/>
            </w:pPr>
            <w:r>
              <w:t xml:space="preserve">ConvNeXt-T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tilt_cap 0.73, damaged_label 0.81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20261008-083918</w:t>
            </w:r>
          </w:p>
        </w:tc>
        <w:tc>
          <w:tcPr/>
          <w:p>
            <w:pPr>
              <w:pStyle w:val="Compact"/>
            </w:pPr>
            <w:r>
              <w:t xml:space="preserve">MobileNetV3-S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skewed_label 0.70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20261008-082510</w:t>
            </w:r>
          </w:p>
        </w:tc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0.877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skewed_label 0.73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20261008-083257</w:t>
            </w:r>
          </w:p>
        </w:tc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tilt_cap 0.06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20260919-164511</w:t>
            </w:r>
            <w:r>
              <w:t xml:space="preserve"> </w:t>
            </w:r>
            <w:r>
              <w:t xml:space="preserve">(archived, still set as</w:t>
            </w:r>
            <w:r>
              <w:t xml:space="preserve"> </w:t>
            </w:r>
            <w:r>
              <w:rPr>
                <w:rStyle w:val="VerbatimChar"/>
              </w:rPr>
              <w:t xml:space="preserve">active_model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tilt_cap 0.81</w:t>
            </w:r>
          </w:p>
        </w:tc>
      </w:tr>
    </w:tbl>
    <w:p>
      <w:pPr>
        <w:pStyle w:val="BodyText"/>
      </w:pPr>
      <w:r>
        <w:t xml:space="preserve">Validation macro-F1 reaches 1.000 by epoch ~12 on every run. The validation set is too easy to choose an epoch or</w:t>
      </w:r>
      <w:r>
        <w:t xml:space="preserve"> </w:t>
      </w:r>
      <w:r>
        <w:t xml:space="preserve">a threshold with. The 2026-10-08 runs include the 22 white-background missing-cap images, which earlier caused a</w:t>
      </w:r>
      <w:r>
        <w:t xml:space="preserve"> </w:t>
      </w:r>
      <w:r>
        <w:t xml:space="preserve">"white background = missing cap" shortcut (see</w:t>
      </w:r>
      <w:r>
        <w:t xml:space="preserve"> </w:t>
      </w:r>
      <w:hyperlink w:anchor="X647ab5b2175d4311dac481f8861370b0c5f572a">
        <w:r>
          <w:rPr>
            <w:rStyle w:val="Hyperlink"/>
          </w:rPr>
          <w:t xml:space="preserve">§15</w:t>
        </w:r>
      </w:hyperlink>
      <w:r>
        <w:t xml:space="preserve">).</w:t>
      </w:r>
    </w:p>
    <w:bookmarkEnd w:id="47"/>
    <w:bookmarkStart w:id="48" w:name="Xc8383189d14c3199598834e910dc2abcaa69207"/>
    <w:p>
      <w:pPr>
        <w:pStyle w:val="Heading3"/>
      </w:pPr>
      <w:r>
        <w:t xml:space="preserve">Current detector candidates (</w:t>
      </w:r>
      <w:r>
        <w:rPr>
          <w:rStyle w:val="VerbatimChar"/>
        </w:rPr>
        <w:t xml:space="preserve">models/stage2_yolo/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Epochs run / best</w:t>
            </w:r>
          </w:p>
        </w:tc>
        <w:tc>
          <w:tcPr/>
          <w:p>
            <w:pPr>
              <w:pStyle w:val="Compact"/>
            </w:pPr>
            <w:r>
              <w:t xml:space="preserve">Val mAP50 / 50-95</w:t>
            </w:r>
          </w:p>
        </w:tc>
        <w:tc>
          <w:tcPr/>
          <w:p>
            <w:pPr>
              <w:pStyle w:val="Compact"/>
            </w:pPr>
            <w:r>
              <w:t xml:space="preserve">Test mAP50 / 50-95</w:t>
            </w:r>
          </w:p>
        </w:tc>
        <w:tc>
          <w:tcPr/>
          <w:p>
            <w:pPr>
              <w:pStyle w:val="Compact"/>
            </w:pPr>
            <w:r>
              <w:t xml:space="preserve">Label recall (test)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bench_yolov8s_v3</w:t>
            </w:r>
          </w:p>
        </w:tc>
        <w:tc>
          <w:tcPr/>
          <w:p>
            <w:pPr>
              <w:pStyle w:val="Compact"/>
            </w:pPr>
            <w:r>
              <w:t xml:space="preserve">80 / 70 (still improving)</w:t>
            </w:r>
          </w:p>
        </w:tc>
        <w:tc>
          <w:tcPr/>
          <w:p>
            <w:pPr>
              <w:pStyle w:val="Compact"/>
            </w:pPr>
            <w:r>
              <w:t xml:space="preserve">0.984 / 0.859</w:t>
            </w:r>
          </w:p>
        </w:tc>
        <w:tc>
          <w:tcPr/>
          <w:p>
            <w:pPr>
              <w:pStyle w:val="Compact"/>
            </w:pPr>
            <w:r>
              <w:t xml:space="preserve">0.979 / 0.818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bench_yolov8n_v3</w:t>
            </w:r>
          </w:p>
        </w:tc>
        <w:tc>
          <w:tcPr/>
          <w:p>
            <w:pPr>
              <w:pStyle w:val="Compact"/>
            </w:pPr>
            <w:r>
              <w:t xml:space="preserve">48 / 28 (early stop)</w:t>
            </w:r>
          </w:p>
        </w:tc>
        <w:tc>
          <w:tcPr/>
          <w:p>
            <w:pPr>
              <w:pStyle w:val="Compact"/>
            </w:pPr>
            <w:r>
              <w:t xml:space="preserve">0.982 / 0.853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candidate_yolov8n_v3.json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These scores come from the 594-image Stage 2 dataset. On the production EMEET camera the old</w:t>
      </w:r>
      <w:r>
        <w:t xml:space="preserve"> </w:t>
      </w:r>
      <w:r>
        <w:rPr>
          <w:rStyle w:val="VerbatimChar"/>
        </w:rPr>
        <w:t xml:space="preserve">stage2_best.pt</w:t>
      </w:r>
      <w:r>
        <w:t xml:space="preserve"> </w:t>
      </w:r>
      <w:r>
        <w:t xml:space="preserve">produced near-full-frame boxes (</w:t>
      </w:r>
      <w:r>
        <w:rPr>
          <w:rStyle w:val="VerbatimChar"/>
        </w:rPr>
        <w:t xml:space="preserve">captures/TEST_*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captures/CHECK_*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ff13217f8e883976cb6b845f03ce9da74ac0219"/>
    <w:p>
      <w:pPr>
        <w:pStyle w:val="Heading2"/>
      </w:pPr>
      <w:r>
        <w:t xml:space="preserve">6. Datasets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projects/om_bottle/images/{+ve,-ve/&lt;Class&gt;,_inbox}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</w:p>
        </w:tc>
        <w:tc>
          <w:tcPr/>
          <w:p>
            <w:pPr>
              <w:pStyle w:val="Compact"/>
            </w:pPr>
            <w:r>
              <w:t xml:space="preserve">1,202 images (1,167 reviewed),</w:t>
            </w:r>
            <w:r>
              <w:t xml:space="preserve"> </w:t>
            </w:r>
            <w:r>
              <w:rPr>
                <w:b/>
                <w:bCs/>
              </w:rPr>
              <w:t xml:space="preserve">~106 scenes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stage2_dataset/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annotations_v2.json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split_v3.json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yolo_export_v3/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594 images, 1,994 boxes, 3 classes</w:t>
            </w: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vision_dataset/manifests/unified_manifest.csv</w:t>
            </w:r>
          </w:p>
        </w:tc>
        <w:tc>
          <w:tcPr/>
          <w:p>
            <w:pPr>
              <w:pStyle w:val="Compact"/>
            </w:pPr>
            <w:r>
              <w:t xml:space="preserve">1,749 rows</w:t>
            </w:r>
          </w:p>
        </w:tc>
        <w:tc>
          <w:tcPr/>
          <w:p>
            <w:pPr>
              <w:pStyle w:val="Compact"/>
            </w:pPr>
            <w:r>
              <w:t xml:space="preserve">leak-free splits,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Datasets/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All Datasets.zip</w:t>
            </w:r>
            <w:r>
              <w:t xml:space="preserve">, 1 GB)</w:t>
            </w:r>
          </w:p>
        </w:tc>
        <w:tc>
          <w:tcPr/>
          <w:p>
            <w:pPr>
              <w:pStyle w:val="Compact"/>
            </w:pPr>
            <w:r>
              <w:t xml:space="preserve">same images as</w:t>
            </w:r>
            <w:r>
              <w:t xml:space="preserve"> </w:t>
            </w:r>
            <w:r>
              <w:rPr>
                <w:rStyle w:val="VerbatimChar"/>
              </w:rPr>
              <w:t xml:space="preserve">om_bottle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</w:tr>
    </w:tbl>
    <w:p>
      <w:pPr>
        <w:pStyle w:val="BodyText"/>
      </w:pPr>
      <w:r>
        <w:t xml:space="preserve">Classification class balance (reviewed images / distinct scenes):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damaged_bottle</w:t>
            </w:r>
          </w:p>
        </w:tc>
        <w:tc>
          <w:tcPr/>
          <w:p>
            <w:pPr>
              <w:pStyle w:val="Compact"/>
            </w:pPr>
            <w:r>
              <w:t xml:space="preserve">damaged_label</w:t>
            </w:r>
          </w:p>
        </w:tc>
        <w:tc>
          <w:tcPr/>
          <w:p>
            <w:pPr>
              <w:pStyle w:val="Compact"/>
            </w:pPr>
            <w:r>
              <w:t xml:space="preserve">skewed_bottle</w:t>
            </w:r>
          </w:p>
        </w:tc>
        <w:tc>
          <w:tcPr/>
          <w:p>
            <w:pPr>
              <w:pStyle w:val="Compact"/>
            </w:pPr>
            <w:r>
              <w:t xml:space="preserve">tilt_cap</w:t>
            </w:r>
          </w:p>
        </w:tc>
        <w:tc>
          <w:tcPr/>
          <w:p>
            <w:pPr>
              <w:pStyle w:val="Compact"/>
            </w:pPr>
            <w:r>
              <w:t xml:space="preserve">water_level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skewed_label</w:t>
            </w:r>
          </w:p>
        </w:tc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missing_cap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319 / 25</w:t>
            </w:r>
          </w:p>
        </w:tc>
        <w:tc>
          <w:tcPr/>
          <w:p>
            <w:pPr>
              <w:pStyle w:val="Compact"/>
            </w:pPr>
            <w:r>
              <w:t xml:space="preserve">229 / 21</w:t>
            </w:r>
          </w:p>
        </w:tc>
        <w:tc>
          <w:tcPr/>
          <w:p>
            <w:pPr>
              <w:pStyle w:val="Compact"/>
            </w:pPr>
            <w:r>
              <w:t xml:space="preserve">167 / 17</w:t>
            </w:r>
          </w:p>
        </w:tc>
        <w:tc>
          <w:tcPr/>
          <w:p>
            <w:pPr>
              <w:pStyle w:val="Compact"/>
            </w:pPr>
            <w:r>
              <w:t xml:space="preserve">145 / 18</w:t>
            </w:r>
          </w:p>
        </w:tc>
        <w:tc>
          <w:tcPr/>
          <w:p>
            <w:pPr>
              <w:pStyle w:val="Compact"/>
            </w:pPr>
            <w:r>
              <w:t xml:space="preserve">112 / 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 / 8</w:t>
            </w:r>
          </w:p>
        </w:tc>
        <w:tc>
          <w:tcPr/>
          <w:p>
            <w:pPr>
              <w:pStyle w:val="Compact"/>
            </w:pPr>
            <w:r>
              <w:t xml:space="preserve">71 / 8</w:t>
            </w:r>
          </w:p>
        </w:tc>
        <w:tc>
          <w:tcPr/>
          <w:p>
            <w:pPr>
              <w:pStyle w:val="Compact"/>
            </w:pPr>
            <w:r>
              <w:t xml:space="preserve">30 /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22 / white bg</w:t>
            </w:r>
          </w:p>
        </w:tc>
      </w:tr>
    </w:tbl>
    <w:p>
      <w:pPr>
        <w:pStyle w:val="BodyText"/>
      </w:pPr>
      <w:r>
        <w:t xml:space="preserve">All classification images are 2537×1927 and</w:t>
      </w:r>
      <w:r>
        <w:t xml:space="preserve"> </w:t>
      </w:r>
      <w:r>
        <w:rPr>
          <w:b/>
          <w:bCs/>
        </w:rPr>
        <w:t xml:space="preserve">no image carries more than one defect</w:t>
      </w:r>
      <w:r>
        <w:t xml:space="preserve">. The production cameras</w:t>
      </w:r>
      <w:r>
        <w:t xml:space="preserve"> </w:t>
      </w:r>
      <w:r>
        <w:t xml:space="preserve">deliver 1920×1080, rotated 90°. Splits are</w:t>
      </w:r>
      <w:r>
        <w:t xml:space="preserve"> </w:t>
      </w:r>
      <w:r>
        <w:rPr>
          <w:b/>
          <w:bCs/>
        </w:rPr>
        <w:t xml:space="preserve">by scene</w:t>
      </w:r>
      <w:r>
        <w:t xml:space="preserve">, never random: the images are consecutive video frames.</w:t>
      </w:r>
    </w:p>
    <w:p>
      <w:r>
        <w:pict>
          <v:rect style="width:0;height:1.5pt" o:hralign="center" o:hrstd="t" o:hr="t"/>
        </w:pict>
      </w:r>
    </w:p>
    <w:bookmarkEnd w:id="50"/>
    <w:bookmarkStart w:id="51" w:name="X15e3fe8dbc5ed459a79c70f056fb58b4c789da6"/>
    <w:p>
      <w:pPr>
        <w:pStyle w:val="Heading2"/>
      </w:pPr>
      <w:r>
        <w:t xml:space="preserve">7. Decision engine and safety rules</w:t>
      </w:r>
    </w:p>
    <w:p>
      <w:pPr>
        <w:pStyle w:val="FirstParagraph"/>
      </w:pPr>
      <w:r>
        <w:rPr>
          <w:rStyle w:val="VerbatimChar"/>
        </w:rPr>
        <w:t xml:space="preserve">line/decision.py</w:t>
      </w:r>
      <w:r>
        <w:t xml:space="preserve"> </w:t>
      </w:r>
      <w:r>
        <w:t xml:space="preserve">is pure functions (no I/O):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rStyle w:val="VerbatimChar"/>
        </w:rPr>
        <w:t xml:space="preserve">hits = [d for d in probs if probs[d] &gt;= threshold[d]]</w:t>
      </w:r>
      <w:r>
        <w:t xml:space="preserve">. A NaN or empty score is FAULT.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rStyle w:val="VerbatimChar"/>
        </w:rPr>
        <w:t xml:space="preserve">gate_detections</w:t>
      </w:r>
      <w:r>
        <w:t xml:space="preserve"> </w:t>
      </w:r>
      <w:r>
        <w:t xml:space="preserve">keeps one bottle (aspect ≥ 1.3, area ≥ 2 %, nearest</w:t>
      </w:r>
      <w:r>
        <w:t xml:space="preserve"> </w:t>
      </w:r>
      <w:r>
        <w:rPr>
          <w:rStyle w:val="VerbatimChar"/>
        </w:rPr>
        <w:t xml:space="preserve">station_x</w:t>
      </w:r>
      <w:r>
        <w:t xml:space="preserve">) and its parts</w:t>
      </w:r>
      <w:r>
        <w:t xml:space="preserve"> </w:t>
      </w:r>
      <w:r>
        <w:t xml:space="preserve">by per-class confidence. The</w:t>
      </w:r>
      <w:r>
        <w:t xml:space="preserve"> </w:t>
      </w:r>
      <w:r>
        <w:rPr>
          <w:b/>
          <w:bCs/>
        </w:rPr>
        <w:t xml:space="preserve">recipe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inspection</w:t>
      </w:r>
      <w:r>
        <w:t xml:space="preserve">; default bottle / cap / label) turns</w:t>
      </w:r>
      <w:r>
        <w:t xml:space="preserve"> </w:t>
      </w:r>
      <w:r>
        <w:t xml:space="preserve">"required part not found in its zone" into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, and a part outside its zone into</w:t>
      </w:r>
      <w:r>
        <w:t xml:space="preserve"> </w:t>
      </w:r>
      <w:r>
        <w:rPr>
          <w:rStyle w:val="VerbatimChar"/>
        </w:rPr>
        <w:t xml:space="preserve">cap_misplaced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Vote:</w:t>
      </w:r>
      <w:r>
        <w:t xml:space="preserve"> </w:t>
      </w:r>
      <w:r>
        <w:rPr>
          <w:rStyle w:val="VerbatimChar"/>
        </w:rPr>
        <w:t xml:space="preserve">majority</w:t>
      </w:r>
      <w:r>
        <w:t xml:space="preserve"> </w:t>
      </w:r>
      <w:r>
        <w:t xml:space="preserve">across the frames in which a bottle was found. No bottle in any frame is FAULT.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Fusion:</w:t>
      </w:r>
      <w:r>
        <w:t xml:space="preserve"> </w:t>
      </w:r>
      <w:r>
        <w:t xml:space="preserve">FAULT &gt; REJECT &gt; PASS across cameras.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Optional unsure band:</w:t>
      </w:r>
      <w:r>
        <w:t xml:space="preserve"> </w:t>
      </w:r>
      <w:r>
        <w:rPr>
          <w:rStyle w:val="VerbatimChar"/>
        </w:rPr>
        <w:t xml:space="preserve">check_margin</w:t>
      </w:r>
      <w:r>
        <w:t xml:space="preserve"> </w:t>
      </w:r>
      <w:r>
        <w:t xml:space="preserve">&gt; 0 makes a score just below its threshold a FAULT ("check"). Default 0.</w:t>
      </w:r>
    </w:p>
    <w:p>
      <w:pPr>
        <w:pStyle w:val="FirstParagraph"/>
      </w:pPr>
      <w:r>
        <w:t xml:space="preserve">Safety rules the code never breaks: unknown is FAULT; the AI never commands the PLC directly; one answer per</w:t>
      </w:r>
      <w:r>
        <w:t xml:space="preserve"> </w:t>
      </w:r>
      <w:r>
        <w:t xml:space="preserve">trigger; a late REJECT is never fired; the real PLC never auto-connects;</w:t>
      </w:r>
      <w:r>
        <w:t xml:space="preserve"> </w:t>
      </w:r>
      <w:r>
        <w:rPr>
          <w:b/>
          <w:bCs/>
        </w:rPr>
        <w:t xml:space="preserve">the hardware E-stop must cut power by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. The software HALT latch only stops the program from answering.</w:t>
      </w:r>
    </w:p>
    <w:p>
      <w:r>
        <w:pict>
          <v:rect style="width:0;height:1.5pt" o:hralign="center" o:hrstd="t" o:hr="t"/>
        </w:pict>
      </w:r>
    </w:p>
    <w:bookmarkEnd w:id="51"/>
    <w:bookmarkStart w:id="53" w:name="Xf6ccc81aa48df7d4d336a43cd8d9b046ddefd46"/>
    <w:p>
      <w:pPr>
        <w:pStyle w:val="Heading2"/>
      </w:pPr>
      <w:r>
        <w:t xml:space="preserve">8. PLC integration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plc/protocol.py</w:t>
      </w:r>
      <w:r>
        <w:t xml:space="preserve">: Modbus ASCII frames, LRC.</w:t>
      </w:r>
      <w:r>
        <w:t xml:space="preserve"> </w:t>
      </w:r>
      <w:r>
        <w:rPr>
          <w:rStyle w:val="VerbatimChar"/>
        </w:rPr>
        <w:t xml:space="preserve">plc/address_map.py</w:t>
      </w:r>
      <w:r>
        <w:t xml:space="preserve">: the only device map and write policy.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plc/client.py</w:t>
      </w:r>
      <w:r>
        <w:t xml:space="preserve">:</w:t>
      </w:r>
      <w:r>
        <w:t xml:space="preserve"> </w:t>
      </w:r>
      <w:r>
        <w:rPr>
          <w:rStyle w:val="VerbatimChar"/>
        </w:rPr>
        <w:t xml:space="preserve">PLCClient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TcpTransport</w:t>
      </w:r>
      <w:r>
        <w:t xml:space="preserve"> </w:t>
      </w:r>
      <w:r>
        <w:t xml:space="preserve">(simulator) /</w:t>
      </w:r>
      <w:r>
        <w:t xml:space="preserve"> </w:t>
      </w:r>
      <w:r>
        <w:rPr>
          <w:rStyle w:val="VerbatimChar"/>
        </w:rPr>
        <w:t xml:space="preserve">SerialTransport</w:t>
      </w:r>
      <w:r>
        <w:t xml:space="preserve"> </w:t>
      </w:r>
      <w:r>
        <w:t xml:space="preserve">(real PLC,</w:t>
      </w:r>
      <w:r>
        <w:t xml:space="preserve"> </w:t>
      </w:r>
      <w:r>
        <w:rPr>
          <w:rStyle w:val="VerbatimChar"/>
        </w:rPr>
        <w:t xml:space="preserve">pyserial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plc/service.py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PLCService</w:t>
      </w:r>
      <w:r>
        <w:t xml:space="preserve">, one worker thread, triggers, events, the M0/M1 handshake.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plc/ladder_check.py</w:t>
      </w:r>
      <w:r>
        <w:t xml:space="preserve">: decodes</w:t>
      </w:r>
      <w:r>
        <w:t xml:space="preserve"> </w:t>
      </w:r>
      <w:r>
        <w:rPr>
          <w:rStyle w:val="VerbatimChar"/>
        </w:rPr>
        <w:t xml:space="preserve">plc file/final_year/final_year.isp</w:t>
      </w:r>
      <w:r>
        <w:t xml:space="preserve"> </w:t>
      </w:r>
      <w:r>
        <w:t xml:space="preserve">and checks 13 requirements (read-only).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plc/ladder_sim.py</w:t>
      </w:r>
      <w:r>
        <w:t xml:space="preserve">: runs the decoded ladder in a scan simulator against scenarios S1-S14.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plc/test_simulation.py::FakeLadder</w:t>
      </w:r>
      <w:r>
        <w:t xml:space="preserve">: scan-by-scan emulation used by every machine-cycle self-test.</w:t>
      </w:r>
    </w:p>
    <w:p>
      <w:pPr>
        <w:pStyle w:val="FirstParagraph"/>
      </w:pPr>
      <w:r>
        <w:t xml:space="preserve">Real link: COM port, RS-232, ASCII 9600 7E1, station 1.</w:t>
      </w:r>
      <w:r>
        <w:t xml:space="preserve"> </w:t>
      </w:r>
      <w:r>
        <w:rPr>
          <w:b/>
          <w:bCs/>
        </w:rPr>
        <w:t xml:space="preserve">Delta COMMGR holds the COM port</w:t>
      </w:r>
      <w:r>
        <w:t xml:space="preserve"> </w:t>
      </w:r>
      <w:r>
        <w:t xml:space="preserve">while its driver</w:t>
      </w:r>
      <w:r>
        <w:t xml:space="preserve"> </w:t>
      </w:r>
      <w:r>
        <w:t xml:space="preserve">exists, so close it first. The saved ladder has</w:t>
      </w:r>
      <w:r>
        <w:t xml:space="preserve"> </w:t>
      </w:r>
      <w:r>
        <w:rPr>
          <w:b/>
          <w:bCs/>
        </w:rPr>
        <w:t xml:space="preserve">T0 K150 / T1 K50</w:t>
      </w:r>
      <w:r>
        <w:t xml:space="preserve"> </w:t>
      </w:r>
      <w:r>
        <w:t xml:space="preserve">(15 s / 5 s);</w:t>
      </w:r>
      <w:r>
        <w:t xml:space="preserve"> </w:t>
      </w:r>
      <w:r>
        <w:rPr>
          <w:rStyle w:val="VerbatimChar"/>
        </w:rPr>
        <w:t xml:space="preserve">plc_t0_s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plc_t1_s</w:t>
      </w:r>
      <w:r>
        <w:t xml:space="preserve"> </w:t>
      </w:r>
      <w:r>
        <w:t xml:space="preserve">must equal</w:t>
      </w:r>
      <w:r>
        <w:t xml:space="preserve"> </w:t>
      </w:r>
      <w:r>
        <w:t xml:space="preserve">what is really in the PLC. Ladder gaps (no E-stop input, no answer timeout, triggers masked during a reject, one</w:t>
      </w:r>
      <w:r>
        <w:t xml:space="preserve"> </w:t>
      </w:r>
      <w:r>
        <w:t xml:space="preserve">bottle at a time):</w:t>
      </w:r>
      <w:r>
        <w:t xml:space="preserve"> </w:t>
      </w:r>
      <w:hyperlink r:id="rId52">
        <w:r>
          <w:rPr>
            <w:rStyle w:val="Hyperlink"/>
          </w:rPr>
          <w:t xml:space="preserve">docs/hardware/PLC_LADDER_REQUIREMENTS.md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X2785aaafc17ceccb303a577230cffe6100e7317"/>
    <w:p>
      <w:pPr>
        <w:pStyle w:val="Heading2"/>
      </w:pPr>
      <w:r>
        <w:t xml:space="preserve">9. The application (15 pages)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Production, History, Database, Health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Label, Defects, Annotate, Data health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Train, Analysis, Models (registry)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Live, Machine (PLC), Camera (benchmark)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</w:tbl>
    <w:p>
      <w:pPr>
        <w:pStyle w:val="BodyText"/>
      </w:pPr>
      <w:r>
        <w:t xml:space="preserve">Operator mode shows only PRODUCTION. Engineer mode (header button, optional PIN) shows everything plus the</w:t>
      </w:r>
      <w:r>
        <w:t xml:space="preserve"> </w:t>
      </w:r>
      <w:r>
        <w:t xml:space="preserve">engineer row on Production: AI task, line cameras, timing, speed calibration, camera stations, recipe, simulation</w:t>
      </w:r>
      <w:r>
        <w:t xml:space="preserve"> </w:t>
      </w:r>
      <w:r>
        <w:t xml:space="preserve">check, HALT latch, simulator bottle feed.</w:t>
      </w:r>
    </w:p>
    <w:p>
      <w:pPr>
        <w:pStyle w:val="BodyText"/>
      </w:pPr>
      <w:r>
        <w:t xml:space="preserve">Machine states (</w:t>
      </w:r>
      <w:r>
        <w:rPr>
          <w:rStyle w:val="VerbatimChar"/>
        </w:rPr>
        <w:t xml:space="preserve">line/machine_state.py</w:t>
      </w:r>
      <w:r>
        <w:t xml:space="preserve">): OFFLINE → NOT_READY → READY → INITIALIZING → RUNNING ⇄ INSPECTING →</w:t>
      </w:r>
      <w:r>
        <w:t xml:space="preserve"> </w:t>
      </w:r>
      <w:r>
        <w:t xml:space="preserve">STOPPING, plus FAULT, E_STOP and COMMUNICATION_FAULT. START is enabled only in READY.</w:t>
      </w:r>
    </w:p>
    <w:p>
      <w:r>
        <w:pict>
          <v:rect style="width:0;height:1.5pt" o:hralign="center" o:hrstd="t" o:hr="t"/>
        </w:pict>
      </w:r>
    </w:p>
    <w:bookmarkEnd w:id="54"/>
    <w:bookmarkStart w:id="56" w:name="X83f778c1945a0753ef137762a9cd90ee414d464"/>
    <w:p>
      <w:pPr>
        <w:pStyle w:val="Heading2"/>
      </w:pPr>
      <w:r>
        <w:t xml:space="preserve">10. Model lifecycle and folders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T[train / model_bench] --&gt; C[CANDIDATE]</w:t>
      </w:r>
      <w:r>
        <w:br/>
      </w:r>
      <w:r>
        <w:rPr>
          <w:rStyle w:val="VerbatimChar"/>
        </w:rPr>
        <w:t xml:space="preserve">    C --&gt; V[VALIDATED&lt;br/&gt;held-out test + real-camera note + shortcut check]</w:t>
      </w:r>
      <w:r>
        <w:br/>
      </w:r>
      <w:r>
        <w:rPr>
          <w:rStyle w:val="VerbatimChar"/>
        </w:rPr>
        <w:t xml:space="preserve">    V --&gt; A[APPROVED]</w:t>
      </w:r>
      <w:r>
        <w:br/>
      </w:r>
      <w:r>
        <w:rPr>
          <w:rStyle w:val="VerbatimChar"/>
        </w:rPr>
        <w:t xml:space="preserve">    A --&gt; AC[ACTIVE]</w:t>
      </w:r>
      <w:r>
        <w:br/>
      </w:r>
      <w:r>
        <w:rPr>
          <w:rStyle w:val="VerbatimChar"/>
        </w:rPr>
        <w:t xml:space="preserve">    AC --&gt;|replaced| AR[ARCHIVED]</w:t>
      </w:r>
      <w:r>
        <w:br/>
      </w:r>
      <w:r>
        <w:rPr>
          <w:rStyle w:val="VerbatimChar"/>
        </w:rPr>
        <w:t xml:space="preserve">    AR -. rollback .-&gt; AC</w:t>
      </w:r>
    </w:p>
    <w:p>
      <w:pPr>
        <w:pStyle w:val="FirstParagraph"/>
      </w:pPr>
      <w:r>
        <w:t xml:space="preserve">Training never activates a model (unless</w:t>
      </w:r>
      <w:r>
        <w:t xml:space="preserve"> </w:t>
      </w:r>
      <w:r>
        <w:rPr>
          <w:rStyle w:val="VerbatimChar"/>
        </w:rPr>
        <w:t xml:space="preserve">auto_activate_trained_model</w:t>
      </w:r>
      <w:r>
        <w:t xml:space="preserve"> </w:t>
      </w:r>
      <w:r>
        <w:t xml:space="preserve">is true). Activation writes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rPr>
          <w:rStyle w:val="VerbatimChar"/>
        </w:rPr>
        <w:t xml:space="preserve">active_model</w:t>
      </w:r>
      <w:r>
        <w:t xml:space="preserve"> </w:t>
      </w:r>
      <w:r>
        <w:t xml:space="preserve">+ thresholds (classifier) or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Style w:val="VerbatimChar"/>
        </w:rPr>
        <w:t xml:space="preserve">detector_weights</w:t>
      </w:r>
      <w:r>
        <w:t xml:space="preserve"> </w:t>
      </w:r>
      <w:r>
        <w:t xml:space="preserve">(detector, sha256</w:t>
      </w:r>
      <w:r>
        <w:t xml:space="preserve"> </w:t>
      </w:r>
      <w:r>
        <w:t xml:space="preserve">checked against</w:t>
      </w:r>
      <w:r>
        <w:t xml:space="preserve"> </w:t>
      </w:r>
      <w:r>
        <w:rPr>
          <w:rStyle w:val="VerbatimChar"/>
        </w:rPr>
        <w:t xml:space="preserve">MODEL_PROVENANCE.json</w:t>
      </w:r>
      <w:r>
        <w:t xml:space="preserve">). Gates (</w:t>
      </w:r>
      <w:r>
        <w:rPr>
          <w:rStyle w:val="VerbatimChar"/>
        </w:rPr>
        <w:t xml:space="preserve">registry/model_checks.py</w:t>
      </w:r>
      <w:r>
        <w:t xml:space="preserve">): good bottles called defective ≤ 2 %,</w:t>
      </w:r>
      <w:r>
        <w:t xml:space="preserve"> </w:t>
      </w:r>
      <w:r>
        <w:t xml:space="preserve">defective bottles passed ≤ 1 %, at least 30 good and 30 defective real-camera bottles.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What is in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projects/om_bottle/models/&lt;stamp&gt;/</w:t>
            </w:r>
          </w:p>
        </w:tc>
        <w:tc>
          <w:tcPr/>
          <w:p>
            <w:pPr>
              <w:pStyle w:val="Compact"/>
            </w:pPr>
            <w:r>
              <w:t xml:space="preserve">Current classifier candidates:</w:t>
            </w:r>
            <w:r>
              <w:t xml:space="preserve"> </w:t>
            </w:r>
            <w:r>
              <w:rPr>
                <w:rStyle w:val="VerbatimChar"/>
              </w:rPr>
              <w:t xml:space="preserve">model.pt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test_metrics.json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models/stage2_yolo/</w:t>
            </w:r>
          </w:p>
        </w:tc>
        <w:tc>
          <w:tcPr/>
          <w:p>
            <w:pPr>
              <w:pStyle w:val="Compact"/>
            </w:pPr>
            <w:r>
              <w:t xml:space="preserve">Current detector candidates (</w:t>
            </w:r>
            <w:r>
              <w:rPr>
                <w:rStyle w:val="VerbatimChar"/>
              </w:rPr>
              <w:t xml:space="preserve">bench_yolov8{n,s}_v3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models_archive/previous/</w:t>
            </w:r>
          </w:p>
        </w:tc>
        <w:tc>
          <w:tcPr/>
          <w:p>
            <w:pPr>
              <w:pStyle w:val="Compact"/>
            </w:pPr>
            <w:r>
              <w:t xml:space="preserve">Every model before the 2026-10-08 retrain, including the configured</w:t>
            </w:r>
            <w:r>
              <w:t xml:space="preserve"> </w:t>
            </w:r>
            <w:r>
              <w:rPr>
                <w:rStyle w:val="VerbatimChar"/>
              </w:rPr>
              <w:t xml:space="preserve">active_model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stage2_best.pt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FINAL_YEAR_BLACKBOOK/19_Retrain_2026-10-08/</w:t>
            </w:r>
          </w:p>
        </w:tc>
        <w:tc>
          <w:tcPr/>
          <w:p>
            <w:pPr>
              <w:pStyle w:val="Compact"/>
            </w:pPr>
            <w:r>
              <w:t xml:space="preserve">Metrics and logs of that retrain, with the previous results</w:t>
            </w:r>
          </w:p>
        </w:tc>
      </w:tr>
    </w:tbl>
    <w:p>
      <w:pPr>
        <w:pStyle w:val="BodyText"/>
      </w:pPr>
      <w:r>
        <w:t xml:space="preserve">The archive naming convention for future retrains is in</w:t>
      </w:r>
      <w:r>
        <w:t xml:space="preserve"> </w:t>
      </w:r>
      <w:hyperlink r:id="rId55">
        <w:r>
          <w:rPr>
            <w:rStyle w:val="Hyperlink"/>
          </w:rPr>
          <w:t xml:space="preserve">INDUSTRIAL_UPGRADE_PLAN.md §8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Xa4f74d1a61884e5cfd81bdfd043d362ec244e0c"/>
    <w:p>
      <w:pPr>
        <w:pStyle w:val="Heading2"/>
      </w:pPr>
      <w:r>
        <w:t xml:space="preserve">11. Installation and running</w:t>
      </w:r>
    </w:p>
    <w:p>
      <w:pPr>
        <w:pStyle w:val="SourceCode"/>
      </w:pPr>
      <w:r>
        <w:rPr>
          <w:rStyle w:val="CommentTok"/>
        </w:rPr>
        <w:t xml:space="preserve"># Windows 11, Python 3.8 (keep from __future__ import annotations; no 3.9+ syntax)</w:t>
      </w:r>
      <w:r>
        <w:br/>
      </w:r>
      <w:r>
        <w:rPr>
          <w:rStyle w:val="NormalTok"/>
        </w:rPr>
        <w:t xml:space="preserve">pip install torch torchvision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index-url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download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pytorch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whl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cu124   </w:t>
      </w:r>
      <w:r>
        <w:rPr>
          <w:rStyle w:val="CommentTok"/>
        </w:rPr>
        <w:t xml:space="preserve"># or /cpu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pip install ultralytics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8.1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pyserial comtypes psutil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calibrate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once per product: measure the crop ROI</w:t>
      </w:r>
      <w:r>
        <w:br/>
      </w:r>
      <w:r>
        <w:rPr>
          <w:rStyle w:val="NormalTok"/>
        </w:rPr>
        <w:t xml:space="preserve">python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the application</w:t>
      </w:r>
    </w:p>
    <w:p>
      <w:pPr>
        <w:pStyle w:val="FirstParagraph"/>
      </w:pPr>
      <w:r>
        <w:rPr>
          <w:rStyle w:val="VerbatimChar"/>
        </w:rPr>
        <w:t xml:space="preserve">run.bat</w:t>
      </w:r>
      <w:r>
        <w:t xml:space="preserve"> </w:t>
      </w:r>
      <w:r>
        <w:t xml:space="preserve">does the same on double-click.</w:t>
      </w:r>
      <w:r>
        <w:t xml:space="preserve"> </w:t>
      </w:r>
      <w:r>
        <w:rPr>
          <w:b/>
          <w:bCs/>
        </w:rPr>
        <w:t xml:space="preserve">Known problems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run.bat</w:t>
      </w:r>
      <w:r>
        <w:rPr>
          <w:b/>
          <w:bCs/>
        </w:rPr>
        <w:t xml:space="preserve"> </w:t>
      </w:r>
      <w:r>
        <w:rPr>
          <w:b/>
          <w:bCs/>
        </w:rPr>
        <w:t xml:space="preserve">today:</w:t>
      </w:r>
      <w:r>
        <w:t xml:space="preserve"> </w:t>
      </w:r>
      <w:r>
        <w:t xml:space="preserve">its ROI check runs</w:t>
      </w:r>
      <w:r>
        <w:t xml:space="preserve"> </w:t>
      </w:r>
      <w:r>
        <w:rPr>
          <w:rStyle w:val="VerbatimChar"/>
        </w:rPr>
        <w:t xml:space="preserve">import dataset</w:t>
      </w:r>
      <w:r>
        <w:t xml:space="preserve">, which no longer exists after the package move, so it re-runs</w:t>
      </w:r>
      <w:r>
        <w:t xml:space="preserve"> </w:t>
      </w:r>
      <w:r>
        <w:rPr>
          <w:rStyle w:val="VerbatimChar"/>
        </w:rPr>
        <w:t xml:space="preserve">vision.calibrate</w:t>
      </w:r>
      <w:r>
        <w:t xml:space="preserve"> </w:t>
      </w:r>
      <w:r>
        <w:t xml:space="preserve">on every</w:t>
      </w:r>
      <w:r>
        <w:t xml:space="preserve"> </w:t>
      </w:r>
      <w:r>
        <w:t xml:space="preserve">launch. It also tries</w:t>
      </w:r>
      <w:r>
        <w:t xml:space="preserve"> </w:t>
      </w:r>
      <w:r>
        <w:rPr>
          <w:rStyle w:val="VerbatimChar"/>
        </w:rPr>
        <w:t xml:space="preserve">tools.migrate --run</w:t>
      </w:r>
      <w:r>
        <w:t xml:space="preserve"> </w:t>
      </w:r>
      <w:r>
        <w:t xml:space="preserve">whenever an</w:t>
      </w:r>
      <w:r>
        <w:t xml:space="preserve"> </w:t>
      </w:r>
      <w:r>
        <w:rPr>
          <w:rStyle w:val="VerbatimChar"/>
        </w:rPr>
        <w:t xml:space="preserve">All Datasets/</w:t>
      </w:r>
      <w:r>
        <w:t xml:space="preserve"> </w:t>
      </w:r>
      <w:r>
        <w:t xml:space="preserve">folder exists (it refuses, but prints an</w:t>
      </w:r>
      <w:r>
        <w:t xml:space="preserve"> </w:t>
      </w:r>
      <w:r>
        <w:t xml:space="preserve">error). Fixes: plan Phase 0.</w:t>
      </w:r>
    </w:p>
    <w:p>
      <w:pPr>
        <w:pStyle w:val="BodyText"/>
      </w:pPr>
      <w:r>
        <w:t xml:space="preserve">First run: the app opens in OPERATOR mode. Switch to ENGINEER → Machine → Simulator or Real PLC → Connect →</w:t>
      </w:r>
      <w:r>
        <w:t xml:space="preserve"> </w:t>
      </w:r>
      <w:r>
        <w:t xml:space="preserve">Production → choose cameras, check timing → START when the banner says READY. Without hardware use CAMERA TEST,</w:t>
      </w:r>
      <w:r>
        <w:t xml:space="preserve"> </w:t>
      </w:r>
      <w:r>
        <w:t xml:space="preserve">TEST INSPECTION or Simulation check.</w:t>
      </w:r>
    </w:p>
    <w:p>
      <w:pPr>
        <w:pStyle w:val="BodyText"/>
      </w:pPr>
      <w:r>
        <w:t xml:space="preserve">Command line: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vision.train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25 </w:t>
      </w:r>
      <w:r>
        <w:rPr>
          <w:rStyle w:val="AttributeTok"/>
        </w:rPr>
        <w:t xml:space="preserve">--arch</w:t>
      </w:r>
      <w:r>
        <w:rPr>
          <w:rStyle w:val="NormalTok"/>
        </w:rPr>
        <w:t xml:space="preserve"> efficientnet_b0          </w:t>
      </w:r>
      <w:r>
        <w:rPr>
          <w:rStyle w:val="CommentTok"/>
        </w:rPr>
        <w:t xml:space="preserve"># a CANDIDATE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registry.model_bench cls-test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held-out test, once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registry.model_bench yolo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yolov8s.pt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v3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registry.model_bench det-defects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--tag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--split-version v3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vision.calibrate_thresholds [--apply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--restore]</w:t>
      </w:r>
    </w:p>
    <w:p>
      <w:pPr>
        <w:pStyle w:val="FirstParagraph"/>
      </w:pPr>
      <w:r>
        <w:t xml:space="preserve">Always pass</w:t>
      </w:r>
      <w:r>
        <w:t xml:space="preserve"> </w:t>
      </w:r>
      <w:r>
        <w:rPr>
          <w:rStyle w:val="VerbatimChar"/>
        </w:rPr>
        <w:t xml:space="preserve">workers=</w:t>
      </w:r>
      <w:r>
        <w:t xml:space="preserve"> </w:t>
      </w:r>
      <w:r>
        <w:t xml:space="preserve">to Ultralytics on Windows: the default 8 workers exhausts a 16 GB machine.</w:t>
      </w:r>
    </w:p>
    <w:p>
      <w:r>
        <w:pict>
          <v:rect style="width:0;height:1.5pt" o:hralign="center" o:hrstd="t" o:hr="t"/>
        </w:pict>
      </w:r>
    </w:p>
    <w:bookmarkEnd w:id="57"/>
    <w:bookmarkStart w:id="58" w:name="X29298ff5c7cdc00010b97e40479734e28074d6a"/>
    <w:p>
      <w:pPr>
        <w:pStyle w:val="Heading2"/>
      </w:pPr>
      <w:r>
        <w:t xml:space="preserve">12. Configuration reference</w:t>
      </w:r>
    </w:p>
    <w:p>
      <w:pPr>
        <w:pStyle w:val="FirstParagraph"/>
      </w:pPr>
      <w:r>
        <w:rPr>
          <w:rStyle w:val="VerbatimChar"/>
          <w:b/>
          <w:bCs/>
        </w:rPr>
        <w:t xml:space="preserve">settings.json</w:t>
      </w:r>
      <w:r>
        <w:t xml:space="preserve"> </w:t>
      </w:r>
      <w:r>
        <w:t xml:space="preserve">(per machine, not in Git; a running app rewrites it, so stop the app before editing):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Production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What a FAULT bottle 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plc_mode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plc_com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COM10</w:t>
            </w:r>
          </w:p>
        </w:tc>
        <w:tc>
          <w:tcPr/>
          <w:p>
            <w:pPr>
              <w:pStyle w:val="Compact"/>
            </w:pPr>
            <w:r>
              <w:t xml:space="preserve">Link type / port (real PLC was on COM5)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plc_t0_s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plc_t1_s</w:t>
            </w:r>
          </w:p>
        </w:tc>
        <w:tc>
          <w:tcPr/>
          <w:p>
            <w:pPr>
              <w:pStyle w:val="Compact"/>
            </w:pPr>
            <w:r>
              <w:t xml:space="preserve">5.0 / 2.5</w:t>
            </w:r>
          </w:p>
        </w:tc>
        <w:tc>
          <w:tcPr/>
          <w:p>
            <w:pPr>
              <w:pStyle w:val="Compact"/>
            </w:pPr>
            <w:r>
              <w:t xml:space="preserve">Must equal the ladder's T0 / T1</w:t>
            </w:r>
          </w:p>
        </w:tc>
        <w:tc>
          <w:tcPr/>
          <w:p>
            <w:pPr>
              <w:pStyle w:val="Compact"/>
            </w:pPr>
            <w:r>
              <w:t xml:space="preserve">ladder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inspection_to_reject_mm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conveyor_mm_s</w:t>
            </w:r>
          </w:p>
        </w:tc>
        <w:tc>
          <w:tcPr/>
          <w:p>
            <w:pPr>
              <w:pStyle w:val="Compact"/>
            </w:pPr>
            <w:r>
              <w:t xml:space="preserve">1028 / 108.2</w:t>
            </w:r>
          </w:p>
        </w:tc>
        <w:tc>
          <w:tcPr/>
          <w:p>
            <w:pPr>
              <w:pStyle w:val="Compact"/>
            </w:pPr>
            <w:r>
              <w:t xml:space="preserve">Travel = 9.5 s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inspect_frames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inspect_window_s</w:t>
            </w:r>
          </w:p>
        </w:tc>
        <w:tc>
          <w:tcPr/>
          <w:p>
            <w:pPr>
              <w:pStyle w:val="Compact"/>
            </w:pPr>
            <w:r>
              <w:t xml:space="preserve">13 / 3.9</w:t>
            </w:r>
          </w:p>
        </w:tc>
        <w:tc>
          <w:tcPr/>
          <w:p>
            <w:pPr>
              <w:pStyle w:val="Compact"/>
            </w:pPr>
            <w:r>
              <w:t xml:space="preserve">Frames per camera / watch window</w:t>
            </w:r>
          </w:p>
        </w:tc>
        <w:tc>
          <w:tcPr/>
          <w:p>
            <w:pPr>
              <w:pStyle w:val="Compact"/>
            </w:pPr>
            <w:r>
              <w:t xml:space="preserve">see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line_cameras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camera_controls</w:t>
            </w:r>
          </w:p>
        </w:tc>
        <w:tc>
          <w:tcPr/>
          <w:p>
            <w:pPr>
              <w:pStyle w:val="Compact"/>
            </w:pPr>
            <w:r>
              <w:t xml:space="preserve">[2, 3] / rotate 90</w:t>
            </w:r>
          </w:p>
        </w:tc>
        <w:tc>
          <w:tcPr/>
          <w:p>
            <w:pPr>
              <w:pStyle w:val="Compact"/>
            </w:pPr>
            <w:r>
              <w:t xml:space="preserve">Line cameras, locked driver controls</w:t>
            </w:r>
          </w:p>
        </w:tc>
        <w:tc>
          <w:tcPr/>
          <w:p>
            <w:pPr>
              <w:pStyle w:val="Compact"/>
            </w:pPr>
            <w:r>
              <w:t xml:space="preserve">lock focus/exposure/WB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threshold_shift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threshold_overrides</w:t>
            </w:r>
          </w:p>
        </w:tc>
        <w:tc>
          <w:tcPr/>
          <w:p>
            <w:pPr>
              <w:pStyle w:val="Compact"/>
            </w:pPr>
            <w:r>
              <w:t xml:space="preserve">-0.3 / {...}</w:t>
            </w:r>
          </w:p>
        </w:tc>
        <w:tc>
          <w:tcPr/>
          <w:p>
            <w:pPr>
              <w:pStyle w:val="Compact"/>
            </w:pPr>
            <w:r>
              <w:t xml:space="preserve">Live tuning on top of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decision_rules.det_min_conf_by_class</w:t>
            </w:r>
          </w:p>
        </w:tc>
        <w:tc>
          <w:tcPr/>
          <w:p>
            <w:pPr>
              <w:pStyle w:val="Compact"/>
            </w:pPr>
            <w:r>
              <w:t xml:space="preserve">bottle 0.2, cap 0.2, label 0.4</w:t>
            </w:r>
          </w:p>
        </w:tc>
        <w:tc>
          <w:tcPr/>
          <w:p>
            <w:pPr>
              <w:pStyle w:val="Compact"/>
            </w:pPr>
            <w:r>
              <w:t xml:space="preserve">Detector gates (code default 0.55 / 0.40 / 0.40)</w:t>
            </w:r>
          </w:p>
        </w:tc>
        <w:tc>
          <w:tcPr/>
          <w:p>
            <w:pPr>
              <w:pStyle w:val="Compact"/>
            </w:pPr>
            <w:r>
              <w:t xml:space="preserve">see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detector_weights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detector_conf</w:t>
            </w:r>
          </w:p>
        </w:tc>
        <w:tc>
          <w:tcPr/>
          <w:p>
            <w:pPr>
              <w:pStyle w:val="Compact"/>
            </w:pPr>
            <w:r>
              <w:t xml:space="preserve">not set / default 0.25</w:t>
            </w:r>
          </w:p>
        </w:tc>
        <w:tc>
          <w:tcPr/>
          <w:p>
            <w:pPr>
              <w:pStyle w:val="Compact"/>
            </w:pPr>
            <w:r>
              <w:t xml:space="preserve">Detector checkpoint / confidence</w:t>
            </w:r>
          </w:p>
        </w:tc>
        <w:tc>
          <w:tcPr/>
          <w:p>
            <w:pPr>
              <w:pStyle w:val="Compact"/>
            </w:pPr>
            <w:r>
              <w:t xml:space="preserve">set on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plc_operator_controls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Commissioning bits M10/M11/M2 writable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evidence_policy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REJECT_AND_FAULT</w:t>
            </w:r>
          </w:p>
        </w:tc>
        <w:tc>
          <w:tcPr/>
          <w:p>
            <w:pPr>
              <w:pStyle w:val="Compact"/>
            </w:pPr>
            <w:r>
              <w:t xml:space="preserve">Which bottles keep an image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projects/&lt;slug&gt;/config.json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roi</w:t>
      </w:r>
      <w:r>
        <w:t xml:space="preserve">,</w:t>
      </w:r>
      <w:r>
        <w:t xml:space="preserve"> </w:t>
      </w:r>
      <w:r>
        <w:rPr>
          <w:rStyle w:val="VerbatimChar"/>
        </w:rPr>
        <w:t xml:space="preserve">roi_frame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input_wh</w:t>
      </w:r>
      <w:r>
        <w:t xml:space="preserve"> </w:t>
      </w:r>
      <w:r>
        <w:t xml:space="preserve">(192×448),</w:t>
      </w:r>
      <w:r>
        <w:t xml:space="preserve"> </w:t>
      </w:r>
      <w:r>
        <w:rPr>
          <w:rStyle w:val="VerbatimChar"/>
        </w:rPr>
        <w:t xml:space="preserve">cache_wh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</w:t>
      </w:r>
      <w:r>
        <w:t xml:space="preserve"> </w:t>
      </w:r>
      <w:r>
        <w:t xml:space="preserve">(recipe). The model's own ROI, baked into its checkpoint, overrides</w:t>
      </w:r>
      <w:r>
        <w:t xml:space="preserve"> </w:t>
      </w:r>
      <w:r>
        <w:rPr>
          <w:rStyle w:val="VerbatimChar"/>
        </w:rPr>
        <w:t xml:space="preserve">roi</w:t>
      </w:r>
      <w:r>
        <w:t xml:space="preserve"> </w:t>
      </w:r>
      <w:r>
        <w:t xml:space="preserve">at inference.</w:t>
      </w:r>
    </w:p>
    <w:p>
      <w:r>
        <w:pict>
          <v:rect style="width:0;height:1.5pt" o:hralign="center" o:hrstd="t" o:hr="t"/>
        </w:pict>
      </w:r>
    </w:p>
    <w:bookmarkEnd w:id="58"/>
    <w:bookmarkStart w:id="59" w:name="X0f3c1d29197790cb8884ddf8076810ed3c51c5f"/>
    <w:p>
      <w:pPr>
        <w:pStyle w:val="Heading2"/>
      </w:pPr>
      <w:r>
        <w:t xml:space="preserve">13. Tests</w:t>
      </w:r>
    </w:p>
    <w:p>
      <w:pPr>
        <w:pStyle w:val="FirstParagraph"/>
      </w:pPr>
      <w:r>
        <w:t xml:space="preserve">Every module is its own self-check (fakes only; none is a hardware test):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selfcheck.py            </w:t>
      </w:r>
      <w:r>
        <w:rPr>
          <w:rStyle w:val="CommentTok"/>
        </w:rPr>
        <w:t xml:space="preserve"># quick set (~2 min)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selfcheck.py </w:t>
      </w:r>
      <w:r>
        <w:rPr>
          <w:rStyle w:val="AttributeTok"/>
        </w:rPr>
        <w:t xml:space="preserve">--full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+ dataset, training maths, inference, detector, whole GUI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line.machine_cycle   </w:t>
      </w:r>
      <w:r>
        <w:rPr>
          <w:rStyle w:val="CommentTok"/>
        </w:rPr>
        <w:t xml:space="preserve"># full cycle against FakeLadder + fake cameras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plc.ladder_sim       </w:t>
      </w:r>
      <w:r>
        <w:rPr>
          <w:rStyle w:val="CommentTok"/>
        </w:rPr>
        <w:t xml:space="preserve"># the real ladder vs the software contract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gui.py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builds every tab with a fake PLC</w:t>
      </w:r>
    </w:p>
    <w:p>
      <w:pPr>
        <w:pStyle w:val="FirstParagraph"/>
      </w:pPr>
      <w:r>
        <w:t xml:space="preserve">Known stale self-test:</w:t>
      </w:r>
      <w:r>
        <w:t xml:space="preserve"> </w:t>
      </w:r>
      <w:r>
        <w:rPr>
          <w:rStyle w:val="VerbatimChar"/>
        </w:rPr>
        <w:t xml:space="preserve">stage2_dataset/review_app.py --selftest</w:t>
      </w:r>
      <w:r>
        <w:t xml:space="preserve"> </w:t>
      </w:r>
      <w:r>
        <w:t xml:space="preserve">fails by design (the review is finished).</w:t>
      </w:r>
      <w:r>
        <w:t xml:space="preserve"> </w:t>
      </w:r>
      <w:r>
        <w:t xml:space="preserve">Tests must never write into real</w:t>
      </w:r>
      <w:r>
        <w:t xml:space="preserve"> </w:t>
      </w:r>
      <w:r>
        <w:rPr>
          <w:rStyle w:val="VerbatimChar"/>
        </w:rPr>
        <w:t xml:space="preserve">projects/*/production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X1dedd569bafa382fbff0446665c23d629ad403d"/>
    <w:p>
      <w:pPr>
        <w:pStyle w:val="Heading2"/>
      </w:pPr>
      <w:r>
        <w:t xml:space="preserve">14. Repository map</w:t>
      </w:r>
    </w:p>
    <w:p>
      <w:pPr>
        <w:pStyle w:val="SourceCode"/>
      </w:pPr>
      <w:r>
        <w:rPr>
          <w:rStyle w:val="VerbatimChar"/>
        </w:rPr>
        <w:t xml:space="preserve">gui.py, selfcheck.py, run.bat         launchers</w:t>
      </w:r>
      <w:r>
        <w:br/>
      </w:r>
      <w:r>
        <w:rPr>
          <w:rStyle w:val="VerbatimChar"/>
        </w:rPr>
        <w:t xml:space="preserve">settings.json                         per-machine settings (not in Git)</w:t>
      </w:r>
      <w:r>
        <w:br/>
      </w:r>
      <w:r>
        <w:rPr>
          <w:rStyle w:val="VerbatimChar"/>
        </w:rPr>
        <w:t xml:space="preserve">vision/   dataset, train, infer (Camera, Model), detect (YOLO), segment, calibrate, calibrate_thresholds,</w:t>
      </w:r>
      <w:r>
        <w:br/>
      </w:r>
      <w:r>
        <w:rPr>
          <w:rStyle w:val="VerbatimChar"/>
        </w:rPr>
        <w:t xml:space="preserve">          bench, verdict, vision_data, annotate, autoannotate, yolo_stage2_train</w:t>
      </w:r>
      <w:r>
        <w:br/>
      </w:r>
      <w:r>
        <w:rPr>
          <w:rStyle w:val="VerbatimChar"/>
        </w:rPr>
        <w:t xml:space="preserve">line/     decision, machine_cycle, machine_state, tracking, alarms, production_store, production_export,</w:t>
      </w:r>
      <w:r>
        <w:br/>
      </w:r>
      <w:r>
        <w:rPr>
          <w:rStyle w:val="VerbatimChar"/>
        </w:rPr>
        <w:t xml:space="preserve">          inspection_trace, applog</w:t>
      </w:r>
      <w:r>
        <w:br/>
      </w:r>
      <w:r>
        <w:rPr>
          <w:rStyle w:val="VerbatimChar"/>
        </w:rPr>
        <w:t xml:space="preserve">registry/ model_registry, model_bench, model_checks</w:t>
      </w:r>
      <w:r>
        <w:br/>
      </w:r>
      <w:r>
        <w:rPr>
          <w:rStyle w:val="VerbatimChar"/>
        </w:rPr>
        <w:t xml:space="preserve">ui/       app (main window, ~6k lines), hmi, theme, charts, annotation_studio</w:t>
      </w:r>
      <w:r>
        <w:br/>
      </w:r>
      <w:r>
        <w:rPr>
          <w:rStyle w:val="VerbatimChar"/>
        </w:rPr>
        <w:t xml:space="preserve">tools/    selfcheck, migrate, camera_planner</w:t>
      </w:r>
      <w:r>
        <w:br/>
      </w:r>
      <w:r>
        <w:rPr>
          <w:rStyle w:val="VerbatimChar"/>
        </w:rPr>
        <w:t xml:space="preserve">plc/      protocol, address_map, client, service, commissioning, handshake_test, ladder_check, ladder_sim, tests</w:t>
      </w:r>
      <w:r>
        <w:br/>
      </w:r>
      <w:r>
        <w:rPr>
          <w:rStyle w:val="VerbatimChar"/>
        </w:rPr>
        <w:t xml:space="preserve">plc file/final_year/                  the user's ISPSoft ladder (read-only; never edited by this repo)</w:t>
      </w:r>
      <w:r>
        <w:br/>
      </w:r>
      <w:r>
        <w:rPr>
          <w:rStyle w:val="VerbatimChar"/>
        </w:rPr>
        <w:t xml:space="preserve">projects/&lt;slug&gt;/                      images, labels.csv, config.json, models/, production/, cache/, thumbs/</w:t>
      </w:r>
      <w:r>
        <w:br/>
      </w:r>
      <w:r>
        <w:rPr>
          <w:rStyle w:val="VerbatimChar"/>
        </w:rPr>
        <w:t xml:space="preserve">stage2_dataset/                       detection dataset: annotations, splits v1/v2/v3, export + validation scripts</w:t>
      </w:r>
      <w:r>
        <w:br/>
      </w:r>
      <w:r>
        <w:rPr>
          <w:rStyle w:val="VerbatimChar"/>
        </w:rPr>
        <w:t xml:space="preserve">vision_dataset/                       unified manifest and leak-free classification export</w:t>
      </w:r>
      <w:r>
        <w:br/>
      </w:r>
      <w:r>
        <w:rPr>
          <w:rStyle w:val="VerbatimChar"/>
        </w:rPr>
        <w:t xml:space="preserve">models/stage2_yolo/                   current detector candidates</w:t>
      </w:r>
      <w:r>
        <w:br/>
      </w:r>
      <w:r>
        <w:rPr>
          <w:rStyle w:val="VerbatimChar"/>
        </w:rPr>
        <w:t xml:space="preserve">models_archive/previous/              models before the 2026-10-08 retrain</w:t>
      </w:r>
      <w:r>
        <w:br/>
      </w:r>
      <w:r>
        <w:rPr>
          <w:rStyle w:val="VerbatimChar"/>
        </w:rPr>
        <w:t xml:space="preserve">captures/                             bench / TEST INSPECTION captures with result.json</w:t>
      </w:r>
      <w:r>
        <w:br/>
      </w:r>
      <w:r>
        <w:rPr>
          <w:rStyle w:val="VerbatimChar"/>
        </w:rPr>
        <w:t xml:space="preserve">logs/                                 app, camera, ai, plc, machine, alarm, production (rotating)</w:t>
      </w:r>
      <w:r>
        <w:br/>
      </w:r>
      <w:r>
        <w:rPr>
          <w:rStyle w:val="VerbatimChar"/>
        </w:rPr>
        <w:t xml:space="preserve">docs/                                 guides, hardware, roadmap, audits, design</w:t>
      </w:r>
      <w:r>
        <w:br/>
      </w:r>
      <w:r>
        <w:rPr>
          <w:rStyle w:val="VerbatimChar"/>
        </w:rPr>
        <w:t xml:space="preserve">FINAL_YEAR_BLACKBOOK/                 academic write-up and results</w:t>
      </w:r>
    </w:p>
    <w:p>
      <w:r>
        <w:pict>
          <v:rect style="width:0;height:1.5pt" o:hralign="center" o:hrstd="t" o:hr="t"/>
        </w:pict>
      </w:r>
    </w:p>
    <w:bookmarkEnd w:id="60"/>
    <w:bookmarkStart w:id="61" w:name="X647ab5b2175d4311dac481f8861370b0c5f572a"/>
    <w:p>
      <w:pPr>
        <w:pStyle w:val="Heading2"/>
      </w:pPr>
      <w:r>
        <w:t xml:space="preserve">15. Known issues</w:t>
      </w:r>
    </w:p>
    <w:p>
      <w:pPr>
        <w:pStyle w:val="FirstParagraph"/>
      </w:pPr>
      <w:r>
        <w:t xml:space="preserve">Ranked; the fixes are phased in</w:t>
      </w:r>
      <w:r>
        <w:t xml:space="preserve"> </w:t>
      </w:r>
      <w:hyperlink r:id="rId39">
        <w:r>
          <w:rPr>
            <w:rStyle w:val="Hyperlink"/>
          </w:rPr>
          <w:t xml:space="preserve">INDUSTRIAL_UPGRADE_PLAN.md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Critical</w:t>
            </w:r>
            <w:r>
              <w:t xml:space="preserve"> </w:t>
            </w:r>
            <w:r>
              <w:t xml:space="preserve">Mitigated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fault_action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in settings; START now refuses it outside monitor-only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Critical</w:t>
            </w:r>
            <w:r>
              <w:t xml:space="preserve"> </w:t>
            </w: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Configured models were archived; copied back 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78 % of real bottles were not inspected: one-bottle PLC handshake + 3.9 s window + 4.5 s reject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Models do not generalise to the production camera (near-full-frame boxes, undecided scores)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Classifier crop: training ROI from a 2537×1927 landscape frame is rescaled onto a 1080×1920 portrait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High (training fixed)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train.py</w:t>
            </w:r>
            <w:r>
              <w:t xml:space="preserve"> </w:t>
            </w:r>
            <w:r>
              <w:t xml:space="preserve">now takes the middle of the best band + calibration; existing models still have 0.05 thresholds until retrained; live</w:t>
            </w:r>
            <w:r>
              <w:t xml:space="preserve"> </w:t>
            </w:r>
            <w:r>
              <w:rPr>
                <w:rStyle w:val="VerbatimChar"/>
              </w:rPr>
              <w:t xml:space="preserve">threshold_shift -0.3</w:t>
            </w:r>
            <w:r>
              <w:t xml:space="preserve"> </w:t>
            </w:r>
            <w:r>
              <w:t xml:space="preserve">remains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High</w:t>
            </w:r>
            <w:r>
              <w:t xml:space="preserve"> </w:t>
            </w: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Three-zone rule (</w:t>
            </w:r>
            <w:r>
              <w:rPr>
                <w:rStyle w:val="VerbatimChar"/>
              </w:rPr>
              <w:t xml:space="preserve">pass_max</w:t>
            </w:r>
            <w:r>
              <w:t xml:space="preserve"> </w:t>
            </w:r>
            <w:r>
              <w:t xml:space="preserve">0.10) and</w:t>
            </w:r>
            <w:r>
              <w:t xml:space="preserve"> </w:t>
            </w:r>
            <w:r>
              <w:rPr>
                <w:rStyle w:val="VerbatimChar"/>
              </w:rPr>
              <w:t xml:space="preserve">min_bottle_frames_frac</w:t>
            </w:r>
            <w:r>
              <w:t xml:space="preserve"> </w:t>
            </w:r>
            <w:r>
              <w:t xml:space="preserve">0.6 are on for the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High</w:t>
            </w:r>
            <w:r>
              <w:t xml:space="preserve"> </w:t>
            </w:r>
            <w:r>
              <w:t xml:space="preserve">Improved</w:t>
            </w:r>
          </w:p>
        </w:tc>
        <w:tc>
          <w:tcPr/>
          <w:p>
            <w:pPr>
              <w:pStyle w:val="Compact"/>
            </w:pPr>
            <w:r>
              <w:t xml:space="preserve">Trigger bracketed (est + uncertainty); status read 1 Hz while running; still polled serial (hardware trigger is Phase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Data: 72 good images (8 scenes), missing_label 2 scenes, no multi-defect images, different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22 white-background missing-cap images are back in</w:t>
            </w:r>
            <w:r>
              <w:t xml:space="preserve"> </w:t>
            </w:r>
            <w:r>
              <w:rPr>
                <w:rStyle w:val="VerbatimChar"/>
              </w:rPr>
              <w:t xml:space="preserve">om_bottle</w:t>
            </w:r>
            <w:r>
              <w:t xml:space="preserve"> </w:t>
            </w:r>
            <w:r>
              <w:t xml:space="preserve">(the known background shortcut)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Medium (clock fixed)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line/clock.py</w:t>
            </w:r>
            <w:r>
              <w:t xml:space="preserve"> </w:t>
            </w:r>
            <w:r>
              <w:t xml:space="preserve">(perf_counter) replaces the 15.6 ms clock; driver latency still unmeasured (LED test, Phase 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Medium</w:t>
            </w:r>
            <w:r>
              <w:t xml:space="preserve"> </w:t>
            </w: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AI runs on its own worker thread (</w:t>
            </w:r>
            <w:r>
              <w:rPr>
                <w:rStyle w:val="VerbatimChar"/>
              </w:rPr>
              <w:t xml:space="preserve">Inspector.async_ai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Medium</w:t>
            </w:r>
            <w:r>
              <w:t xml:space="preserve"> </w:t>
            </w: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run.bat</w:t>
            </w:r>
            <w:r>
              <w:t xml:space="preserve"> </w:t>
            </w:r>
            <w:r>
              <w:t xml:space="preserve">import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yolo_export*/data.yaml</w:t>
            </w:r>
            <w:r>
              <w:t xml:space="preserve"> </w:t>
            </w:r>
            <w:r>
              <w:t xml:space="preserve">points to a non-existent</w:t>
            </w:r>
            <w:r>
              <w:t xml:space="preserve"> </w:t>
            </w:r>
            <w:r>
              <w:rPr>
                <w:rStyle w:val="VerbatimChar"/>
              </w:rPr>
              <w:t xml:space="preserve">E:/MACHINE LEARNING PROJECT/Datasets/...</w:t>
            </w:r>
            <w:r>
              <w:t xml:space="preserve"> </w:t>
            </w: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Low</w:t>
            </w:r>
            <w:r>
              <w:t xml:space="preserve"> </w:t>
            </w: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Duplicate definitions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Engine done</w:t>
            </w:r>
          </w:p>
        </w:tc>
        <w:tc>
          <w:tcPr/>
          <w:p>
            <w:pPr>
              <w:pStyle w:val="Compact"/>
            </w:pPr>
            <w:r>
              <w:t xml:space="preserve">Recipe defect classes + locations; 389 defect boxes proposed for review (</w:t>
            </w:r>
            <w:r>
              <w:rPr>
                <w:rStyle w:val="VerbatimChar"/>
              </w:rPr>
              <w:t xml:space="preserve">vision.defect_bootstrap</w:t>
            </w:r>
            <w:r>
              <w:t xml:space="preserve">); a v4 detector still has to be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New 2026-10-08 classifier</w:t>
            </w:r>
            <w:r>
              <w:t xml:space="preserve"> </w:t>
            </w:r>
            <w:r>
              <w:rPr>
                <w:rStyle w:val="VerbatimChar"/>
              </w:rPr>
              <w:t xml:space="preserve">20261008-081732</w:t>
            </w:r>
            <w:r>
              <w:t xml:space="preserve"> </w:t>
            </w:r>
            <w:r>
              <w:t xml:space="preserve">scores missing_cap ~1.00 on every real frame (white-background shortcut): do not activate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8" w:name="X20ed860ce2e2fc9d31600aae4781d48f616b3c8"/>
    <w:p>
      <w:pPr>
        <w:pStyle w:val="Heading2"/>
      </w:pPr>
      <w:r>
        <w:t xml:space="preserve">16. Glossary and further docs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 / M2 / M0 / M1 / Y0 / Y1 / T0 / T1</w:t>
            </w:r>
          </w:p>
        </w:tc>
        <w:tc>
          <w:tcPr/>
          <w:p>
            <w:pPr>
              <w:pStyle w:val="Compact"/>
            </w:pPr>
            <w:r>
              <w:t xml:space="preserve">photo-eye / "inspect now" / PASS answer / REJECT answer / cylinder / conveyor / reject delay / reject 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M2 rising edge seen by the 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Bottles between camera and cylinder, each with its own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</w:t>
            </w:r>
          </w:p>
        </w:tc>
        <w:tc>
          <w:tcPr/>
          <w:p>
            <w:pPr>
              <w:pStyle w:val="Compact"/>
            </w:pPr>
            <w:r>
              <w:t xml:space="preserve">What a complete product is: anchor (bottle) + required parts in zones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"The system cannot vouch for this bottle"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A trained model not yet approved for production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INDUSTRIAL_UPGRADE_PLAN.md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Audit of 2026-10-13 and the phased plan to commercial readiness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CLAUDE.md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Every rule the code relies on (developer notes)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docs/TEAM_HANDBOOK.md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system handbook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docs/roadmap/FEATURE_STATUS.md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Per-feature truth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docs/roadmap/PLC_COMMUNICATION.md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PLC contract, decoded ladder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docs/hardware/PLC_LADDER_REQUIREMENTS.md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Rungs the ladder still needs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docs/guides/PRODUCTION_HMI_AND_COMMISSIONING.md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Operator and commissioning guide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docs/guides/DATABASE.md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Production database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docs/README.md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Index of all docs</w:t>
            </w:r>
          </w:p>
        </w:tc>
      </w:tr>
    </w:tbl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svg" /><Relationship Type="http://schemas.openxmlformats.org/officeDocument/2006/relationships/image" Id="rId32" Target="media/rId32.svg" /><Relationship Type="http://schemas.openxmlformats.org/officeDocument/2006/relationships/image" Id="rId23" Target="media/rId23.svg" /><Relationship Type="http://schemas.openxmlformats.org/officeDocument/2006/relationships/image" Id="rId29" Target="media/rId29.svg" /><Relationship Type="http://schemas.openxmlformats.org/officeDocument/2006/relationships/image" Id="rId26" Target="media/rId26.svg" /><Relationship Type="http://schemas.openxmlformats.org/officeDocument/2006/relationships/image" Id="rId20" Target="media/rId20.svg" /><Relationship Type="http://schemas.openxmlformats.org/officeDocument/2006/relationships/hyperlink" Id="rId42" Target="CLAUDE.md" TargetMode="External" /><Relationship Type="http://schemas.openxmlformats.org/officeDocument/2006/relationships/hyperlink" Id="rId39" Target="INDUSTRIAL_UPGRADE_PLAN.md" TargetMode="External" /><Relationship Type="http://schemas.openxmlformats.org/officeDocument/2006/relationships/hyperlink" Id="rId45" Target="INDUSTRIAL_UPGRADE_PLAN.md#3-camera-layer-and-timestamp-audit" TargetMode="External" /><Relationship Type="http://schemas.openxmlformats.org/officeDocument/2006/relationships/hyperlink" Id="rId55" Target="INDUSTRIAL_UPGRADE_PLAN.md#8-model-archive-convention" TargetMode="External" /><Relationship Type="http://schemas.openxmlformats.org/officeDocument/2006/relationships/hyperlink" Id="rId38" Target="INDUSTRIAL_UPGRADE_PLAN.md#implementation-status-updated-2026-10-13-after-the-first-build-round" TargetMode="External" /><Relationship Type="http://schemas.openxmlformats.org/officeDocument/2006/relationships/hyperlink" Id="rId67" Target="docs/README.md" TargetMode="External" /><Relationship Type="http://schemas.openxmlformats.org/officeDocument/2006/relationships/hyperlink" Id="rId62" Target="docs/TEAM_HANDBOOK.md" TargetMode="External" /><Relationship Type="http://schemas.openxmlformats.org/officeDocument/2006/relationships/hyperlink" Id="rId66" Target="docs/guides/DATABASE.md" TargetMode="External" /><Relationship Type="http://schemas.openxmlformats.org/officeDocument/2006/relationships/hyperlink" Id="rId65" Target="docs/guides/PRODUCTION_HMI_AND_COMMISSIONING.md" TargetMode="External" /><Relationship Type="http://schemas.openxmlformats.org/officeDocument/2006/relationships/hyperlink" Id="rId52" Target="docs/hardware/PLC_LADDER_REQUIREMENTS.md" TargetMode="External" /><Relationship Type="http://schemas.openxmlformats.org/officeDocument/2006/relationships/hyperlink" Id="rId63" Target="docs/roadmap/FEATURE_STATUS.md" TargetMode="External" /><Relationship Type="http://schemas.openxmlformats.org/officeDocument/2006/relationships/hyperlink" Id="rId64" Target="docs/roadmap/PLC_COMMUN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CLAUDE.md" TargetMode="External" /><Relationship Type="http://schemas.openxmlformats.org/officeDocument/2006/relationships/hyperlink" Id="rId39" Target="INDUSTRIAL_UPGRADE_PLAN.md" TargetMode="External" /><Relationship Type="http://schemas.openxmlformats.org/officeDocument/2006/relationships/hyperlink" Id="rId45" Target="INDUSTRIAL_UPGRADE_PLAN.md#3-camera-layer-and-timestamp-audit" TargetMode="External" /><Relationship Type="http://schemas.openxmlformats.org/officeDocument/2006/relationships/hyperlink" Id="rId55" Target="INDUSTRIAL_UPGRADE_PLAN.md#8-model-archive-convention" TargetMode="External" /><Relationship Type="http://schemas.openxmlformats.org/officeDocument/2006/relationships/hyperlink" Id="rId38" Target="INDUSTRIAL_UPGRADE_PLAN.md#implementation-status-updated-2026-10-13-after-the-first-build-round" TargetMode="External" /><Relationship Type="http://schemas.openxmlformats.org/officeDocument/2006/relationships/hyperlink" Id="rId67" Target="docs/README.md" TargetMode="External" /><Relationship Type="http://schemas.openxmlformats.org/officeDocument/2006/relationships/hyperlink" Id="rId62" Target="docs/TEAM_HANDBOOK.md" TargetMode="External" /><Relationship Type="http://schemas.openxmlformats.org/officeDocument/2006/relationships/hyperlink" Id="rId66" Target="docs/guides/DATABASE.md" TargetMode="External" /><Relationship Type="http://schemas.openxmlformats.org/officeDocument/2006/relationships/hyperlink" Id="rId65" Target="docs/guides/PRODUCTION_HMI_AND_COMMISSIONING.md" TargetMode="External" /><Relationship Type="http://schemas.openxmlformats.org/officeDocument/2006/relationships/hyperlink" Id="rId52" Target="docs/hardware/PLC_LADDER_REQUIREMENTS.md" TargetMode="External" /><Relationship Type="http://schemas.openxmlformats.org/officeDocument/2006/relationships/hyperlink" Id="rId63" Target="docs/roadmap/FEATURE_STATUS.md" TargetMode="External" /><Relationship Type="http://schemas.openxmlformats.org/officeDocument/2006/relationships/hyperlink" Id="rId64" Target="docs/roadmap/PLC_COMMUN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2026-10-17T13:10:00Z</dcterms:created>
  <dcterms:modified xsi:type="dcterms:W3CDTF">2026-10-17T13:10:00Z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