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87e79bcd3cdd3429ab1c99a442bed0bb6f30e6"/>
    <w:p>
      <w:pPr>
        <w:pStyle w:val="Heading1"/>
      </w:pPr>
      <w:r>
        <w:t xml:space="preserve">Production HMI and physical commissioning</w:t>
      </w:r>
    </w:p>
    <w:p>
      <w:pPr>
        <w:pStyle w:val="FirstParagraph"/>
      </w:pPr>
      <w:r>
        <w:t xml:space="preserve">This guide covers how the line is operated from the one desktop app (</w:t>
      </w:r>
      <w:r>
        <w:rPr>
          <w:rStyle w:val="VerbatimChar"/>
        </w:rPr>
        <w:t xml:space="preserve">python gui.py</w:t>
      </w:r>
      <w:r>
        <w:t xml:space="preserve">), and the order in which</w:t>
      </w:r>
      <w:r>
        <w:t xml:space="preserve"> </w:t>
      </w:r>
      <w:r>
        <w:t xml:space="preserve">the physical machine should be commissioned. Software status:</w:t>
      </w:r>
      <w:r>
        <w:t xml:space="preserve"> </w:t>
      </w:r>
      <w:r>
        <w:rPr>
          <w:b/>
          <w:bCs/>
        </w:rPr>
        <w:t xml:space="preserve">SOFTWARE VERIFIED</w:t>
      </w:r>
      <w:r>
        <w:t xml:space="preserve"> </w:t>
      </w:r>
      <w:r>
        <w:t xml:space="preserve">(self-tests with fakes).</w:t>
      </w:r>
      <w:r>
        <w:t xml:space="preserve"> </w:t>
      </w:r>
      <w:r>
        <w:rPr>
          <w:b/>
          <w:bCs/>
        </w:rPr>
        <w:t xml:space="preserve">Not one step below has been completed on the physical machine yet.</w:t>
      </w:r>
      <w:r>
        <w:t xml:space="preserve"> </w:t>
      </w:r>
      <w:r>
        <w:t xml:space="preserve">Record each result in</w:t>
      </w:r>
      <w:r>
        <w:t xml:space="preserve"> </w:t>
      </w:r>
      <w:r>
        <w:rPr>
          <w:rStyle w:val="VerbatimChar"/>
        </w:rPr>
        <w:t xml:space="preserve">docs/roadmap/FEATURE_STATUS.md</w:t>
      </w:r>
      <w:r>
        <w:t xml:space="preserve"> </w:t>
      </w:r>
      <w:r>
        <w:t xml:space="preserve">with its evidence label (PHYSICAL) when it is done.</w:t>
      </w:r>
    </w:p>
    <w:bookmarkStart w:id="20" w:name="Xb416731aa1f4880712174d251a89bf75135ca29"/>
    <w:p>
      <w:pPr>
        <w:pStyle w:val="Heading2"/>
      </w:pPr>
      <w:r>
        <w:t xml:space="preserve">1. Two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Rail shows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(default at first start)</w:t>
            </w:r>
          </w:p>
        </w:tc>
        <w:tc>
          <w:tcPr/>
          <w:p>
            <w:pPr>
              <w:pStyle w:val="Compact"/>
            </w:pPr>
            <w:r>
              <w:t xml:space="preserve">Production, History, Health</w:t>
            </w:r>
          </w:p>
        </w:tc>
        <w:tc>
          <w:tcPr/>
          <w:p>
            <w:pPr>
              <w:pStyle w:val="Compact"/>
            </w:pPr>
            <w:r>
              <w:t xml:space="preserve">Shift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</w:t>
            </w:r>
            <w:r>
              <w:t xml:space="preserve"> </w:t>
            </w:r>
            <w:r>
              <w:t xml:space="preserve">(header button; optional PIN in Settings)</w:t>
            </w:r>
          </w:p>
        </w:tc>
        <w:tc>
          <w:tcPr/>
          <w:p>
            <w:pPr>
              <w:pStyle w:val="Compact"/>
            </w:pPr>
            <w:r>
              <w:t xml:space="preserve">Every page, plus the ENGINEER row on Production</w:t>
            </w:r>
          </w:p>
        </w:tc>
        <w:tc>
          <w:tcPr/>
          <w:p>
            <w:pPr>
              <w:pStyle w:val="Compact"/>
            </w:pPr>
            <w:r>
              <w:t xml:space="preserve">Commissioning, maintenance, ML</w:t>
            </w:r>
          </w:p>
        </w:tc>
      </w:tr>
    </w:tbl>
    <w:p>
      <w:pPr>
        <w:pStyle w:val="BodyText"/>
      </w:pPr>
      <w:r>
        <w:t xml:space="preserve">The mode is remembered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ui_mode</w:t>
      </w:r>
      <w:r>
        <w:t xml:space="preserve">. Nothing is removed in operator mode, only hidden.</w:t>
      </w:r>
    </w:p>
    <w:bookmarkEnd w:id="20"/>
    <w:bookmarkStart w:id="21" w:name="X27af7b6e7efa5e65727b59dfc11a6da223bfd0f"/>
    <w:p>
      <w:pPr>
        <w:pStyle w:val="Heading2"/>
      </w:pPr>
      <w:r>
        <w:t xml:space="preserve">2. Machine states (one source:</w:t>
      </w:r>
      <w:r>
        <w:t xml:space="preserve"> </w:t>
      </w:r>
      <w:r>
        <w:rPr>
          <w:rStyle w:val="VerbatimChar"/>
        </w:rPr>
        <w:t xml:space="preserve">machine_state.py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OFFLINE -&gt; NOT_READY -&gt; READY -&gt; INITIALIZING -&gt; RUNNING &lt;-&gt; INSPECTING -&gt; STOPPING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E_STOP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COMMUNICATION_FAULT</w:t>
      </w:r>
      <w:r>
        <w:t xml:space="preserve">. The large banner on Production and the LINE lamp in the status bar always show</w:t>
      </w:r>
      <w:r>
        <w:t xml:space="preserve"> </w:t>
      </w:r>
      <w:r>
        <w:t xml:space="preserve">the same state.</w:t>
      </w:r>
    </w:p>
    <w:p>
      <w:pPr>
        <w:pStyle w:val="BodyText"/>
      </w:pPr>
      <w:r>
        <w:t xml:space="preserve">START INSPECTION is enabled only in READY. That requires every start check to pass:</w:t>
      </w:r>
    </w:p>
    <w:p>
      <w:pPr>
        <w:pStyle w:val="Compact"/>
        <w:numPr>
          <w:ilvl w:val="0"/>
          <w:numId w:val="1001"/>
        </w:numPr>
      </w:pPr>
      <w:r>
        <w:t xml:space="preserve">PLC connected</w:t>
      </w:r>
    </w:p>
    <w:p>
      <w:pPr>
        <w:pStyle w:val="Compact"/>
        <w:numPr>
          <w:ilvl w:val="0"/>
          <w:numId w:val="1001"/>
        </w:numPr>
      </w:pPr>
      <w:r>
        <w:t xml:space="preserve">PLC in RUN</w:t>
      </w:r>
    </w:p>
    <w:p>
      <w:pPr>
        <w:pStyle w:val="Compact"/>
        <w:numPr>
          <w:ilvl w:val="0"/>
          <w:numId w:val="1001"/>
        </w:numPr>
      </w:pPr>
      <w:r>
        <w:t xml:space="preserve">cameras selected</w:t>
      </w:r>
    </w:p>
    <w:p>
      <w:pPr>
        <w:pStyle w:val="Compact"/>
        <w:numPr>
          <w:ilvl w:val="0"/>
          <w:numId w:val="1001"/>
        </w:numPr>
      </w:pPr>
      <w:r>
        <w:t xml:space="preserve">models present</w:t>
      </w:r>
    </w:p>
    <w:p>
      <w:pPr>
        <w:pStyle w:val="Compact"/>
        <w:numPr>
          <w:ilvl w:val="0"/>
          <w:numId w:val="1001"/>
        </w:numPr>
      </w:pPr>
      <w:r>
        <w:t xml:space="preserve">timing valid (T0, travel, camera stations, saved speed calibration)</w:t>
      </w:r>
    </w:p>
    <w:p>
      <w:pPr>
        <w:pStyle w:val="Compact"/>
        <w:numPr>
          <w:ilvl w:val="0"/>
          <w:numId w:val="1001"/>
        </w:numPr>
      </w:pPr>
      <w:r>
        <w:t xml:space="preserve">E-stop released</w:t>
      </w:r>
    </w:p>
    <w:p>
      <w:pPr>
        <w:pStyle w:val="Compact"/>
        <w:numPr>
          <w:ilvl w:val="0"/>
          <w:numId w:val="1001"/>
        </w:numPr>
      </w:pPr>
      <w:r>
        <w:t xml:space="preserve">recipe valid</w:t>
      </w:r>
    </w:p>
    <w:bookmarkEnd w:id="21"/>
    <w:bookmarkStart w:id="22" w:name="Xed20872944d0d48d36217c4f46adc1a300e6815"/>
    <w:p>
      <w:pPr>
        <w:pStyle w:val="Heading2"/>
      </w:pPr>
      <w:r>
        <w:t xml:space="preserve">3. Operator procedure</w:t>
      </w:r>
    </w:p>
    <w:p>
      <w:pPr>
        <w:pStyle w:val="Compact"/>
        <w:numPr>
          <w:ilvl w:val="0"/>
          <w:numId w:val="1002"/>
        </w:numPr>
      </w:pPr>
      <w:r>
        <w:t xml:space="preserve">Engineer has connected the PLC (Machine page,</w:t>
      </w:r>
      <w:r>
        <w:t xml:space="preserve"> </w:t>
      </w:r>
      <w:r>
        <w:rPr>
          <w:b/>
          <w:bCs/>
        </w:rPr>
        <w:t xml:space="preserve">Connect</w:t>
      </w:r>
      <w:r>
        <w:t xml:space="preserve">). The real PLC is never connected automatically.</w:t>
      </w:r>
    </w:p>
    <w:p>
      <w:pPr>
        <w:pStyle w:val="Compact"/>
        <w:numPr>
          <w:ilvl w:val="0"/>
          <w:numId w:val="1002"/>
        </w:numPr>
      </w:pPr>
      <w:r>
        <w:t xml:space="preserve">Production: type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</w:t>
      </w:r>
      <w:r>
        <w:t xml:space="preserve">. Both are stored with every bottle.</w:t>
      </w:r>
    </w:p>
    <w:p>
      <w:pPr>
        <w:pStyle w:val="Compact"/>
        <w:numPr>
          <w:ilvl w:val="0"/>
          <w:numId w:val="1002"/>
        </w:numPr>
      </w:pPr>
      <w:r>
        <w:t xml:space="preserve">Read the START CHECKS list until the banner says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INSPECTION</w:t>
      </w:r>
      <w:r>
        <w:t xml:space="preserve">. The banner shows INITIALIZING while models load and cameras deliver a first frame, then</w:t>
      </w:r>
      <w:r>
        <w:t xml:space="preserve"> </w:t>
      </w:r>
      <w:r>
        <w:t xml:space="preserve">RUNNING. If a camera gives no image within 8 s, the line does not start and CAMERA_DISCONNECTED is raised.</w:t>
      </w:r>
    </w:p>
    <w:p>
      <w:pPr>
        <w:pStyle w:val="Compact"/>
        <w:numPr>
          <w:ilvl w:val="0"/>
          <w:numId w:val="1002"/>
        </w:numPr>
      </w:pPr>
      <w:r>
        <w:t xml:space="preserve">During production you see:</w:t>
      </w:r>
    </w:p>
    <w:p>
      <w:pPr>
        <w:pStyle w:val="Compact"/>
        <w:numPr>
          <w:ilvl w:val="1"/>
          <w:numId w:val="1003"/>
        </w:numPr>
      </w:pPr>
      <w:r>
        <w:t xml:space="preserve">both cameras live, with fps and frame age</w:t>
      </w:r>
    </w:p>
    <w:p>
      <w:pPr>
        <w:pStyle w:val="Compact"/>
        <w:numPr>
          <w:ilvl w:val="1"/>
          <w:numId w:val="1003"/>
        </w:numPr>
      </w:pPr>
      <w:r>
        <w:t xml:space="preserve">the current bottle: id, result, defect, confidence, per-camera result, measured stage times, PLC status</w:t>
      </w:r>
    </w:p>
    <w:p>
      <w:pPr>
        <w:pStyle w:val="Compact"/>
        <w:numPr>
          <w:ilvl w:val="1"/>
          <w:numId w:val="1003"/>
        </w:numPr>
      </w:pPr>
      <w:r>
        <w:t xml:space="preserve">the counters: TOTAL, PASS, REJECT, FAULT, NOT INSPECTED, MISSED REJECT, QUEUE</w:t>
      </w:r>
    </w:p>
    <w:p>
      <w:pPr>
        <w:pStyle w:val="Compact"/>
        <w:numPr>
          <w:ilvl w:val="1"/>
          <w:numId w:val="1003"/>
        </w:numPr>
      </w:pPr>
      <w:r>
        <w:t xml:space="preserve">recent bottles, with active alarms showing message and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STOP</w:t>
      </w:r>
      <w:r>
        <w:t xml:space="preserve"> </w:t>
      </w:r>
      <w:r>
        <w:t xml:space="preserve">stops answering new triggers and stops the cameras. Bottles that were still being inspected end as</w:t>
      </w:r>
      <w:r>
        <w:t xml:space="preserve"> </w:t>
      </w:r>
      <w:r>
        <w:t xml:space="preserve">FAULT, and their plc_status says "remove by hand".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RESET FAULT</w:t>
      </w:r>
      <w:r>
        <w:t xml:space="preserve"> </w:t>
      </w:r>
      <w:r>
        <w:t xml:space="preserve">clears a software HALT (refused while the hardware E-stop input reads pressed) and</w:t>
      </w:r>
      <w:r>
        <w:t xml:space="preserve"> </w:t>
      </w:r>
      <w:r>
        <w:t xml:space="preserve">acknowledges alarms.</w:t>
      </w:r>
    </w:p>
    <w:p>
      <w:pPr>
        <w:pStyle w:val="FirstParagraph"/>
      </w:pPr>
      <w:r>
        <w:t xml:space="preserve">The software HALT, alarms and STOP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safety function. The hardware E-stop must remove actuator</w:t>
      </w:r>
      <w:r>
        <w:t xml:space="preserve"> </w:t>
      </w:r>
      <w:r>
        <w:t xml:space="preserve">power by itself.</w:t>
      </w:r>
    </w:p>
    <w:bookmarkEnd w:id="22"/>
    <w:bookmarkStart w:id="23" w:name="Xa128bbc0819b9eb119a7cf31017e6aa552a38b5"/>
    <w:p>
      <w:pPr>
        <w:pStyle w:val="Heading2"/>
      </w:pPr>
      <w:r>
        <w:t xml:space="preserve">4. Tests without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PLC touched?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TEST</w:t>
            </w:r>
          </w:p>
        </w:tc>
        <w:tc>
          <w:tcPr/>
          <w:p>
            <w:pPr>
              <w:pStyle w:val="Compact"/>
            </w:pPr>
            <w:r>
              <w:t xml:space="preserve">Chosen line cameras live, with brightness / contrast / sharpness / clipping. "Capture test frame" saves PNGs and quality.json to</w:t>
            </w:r>
            <w:r>
              <w:t xml:space="preserve"> </w:t>
            </w:r>
            <w:r>
              <w:rPr>
                <w:rStyle w:val="VerbatimChar"/>
              </w:rPr>
              <w:t xml:space="preserve">captures/camtest_*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INSPECTION (no PLC)</w:t>
            </w:r>
          </w:p>
        </w:tc>
        <w:tc>
          <w:tcPr/>
          <w:p>
            <w:pPr>
              <w:pStyle w:val="Compact"/>
            </w:pPr>
            <w:r>
              <w:t xml:space="preserve">Bottle in front of the cameras: same models, decision engine and recipe as production. Shows the result, reason, AI time and overlay; files in</w:t>
            </w:r>
            <w:r>
              <w:t xml:space="preserve"> </w:t>
            </w:r>
            <w:r>
              <w:rPr>
                <w:rStyle w:val="VerbatimChar"/>
              </w:rPr>
              <w:t xml:space="preserve">captures/TEST_*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page: test PASS / REJECT</w:t>
            </w:r>
          </w:p>
        </w:tc>
        <w:tc>
          <w:tcPr/>
          <w:p>
            <w:pPr>
              <w:pStyle w:val="Compact"/>
            </w:pPr>
            <w:r>
              <w:t xml:space="preserve">Answers one pending trigger; requires the arm checkbox, one write per arm</w:t>
            </w:r>
          </w:p>
        </w:tc>
        <w:tc>
          <w:tcPr/>
          <w:p>
            <w:pPr>
              <w:pStyle w:val="Compact"/>
            </w:pPr>
            <w:r>
              <w:t xml:space="preserve">Yes (M0 / M1)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page: operator test</w:t>
            </w:r>
          </w:p>
        </w:tc>
        <w:tc>
          <w:tcPr/>
          <w:p>
            <w:pPr>
              <w:pStyle w:val="Compact"/>
            </w:pPr>
            <w:r>
              <w:t xml:space="preserve">Conveyor M10 / M11 pulses, virtual bottle M2; only with</w:t>
            </w:r>
            <w:r>
              <w:t xml:space="preserve"> </w:t>
            </w:r>
            <w:r>
              <w:rPr>
                <w:rStyle w:val="VerbatimChar"/>
              </w:rPr>
              <w:t xml:space="preserve">plc_operator_controls: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Production: Simulate bottle (engineer)</w:t>
            </w:r>
          </w:p>
        </w:tc>
        <w:tc>
          <w:tcPr/>
          <w:p>
            <w:pPr>
              <w:pStyle w:val="Compact"/>
            </w:pPr>
            <w:r>
              <w:t xml:space="preserve">X0 pulse,</w:t>
            </w:r>
            <w:r>
              <w:t xml:space="preserve"> </w:t>
            </w:r>
            <w:r>
              <w:rPr>
                <w:b/>
                <w:bCs/>
              </w:rPr>
              <w:t xml:space="preserve">simulator only</w:t>
            </w:r>
            <w:r>
              <w:t xml:space="preserve"> </w:t>
            </w:r>
            <w:r>
              <w:t xml:space="preserve">(refused on a serial link)</w:t>
            </w:r>
          </w:p>
        </w:tc>
        <w:tc>
          <w:tcPr/>
          <w:p>
            <w:pPr>
              <w:pStyle w:val="Compact"/>
            </w:pPr>
            <w:r>
              <w:t xml:space="preserve">Simulator</w:t>
            </w:r>
          </w:p>
        </w:tc>
      </w:tr>
    </w:tbl>
    <w:bookmarkEnd w:id="23"/>
    <w:bookmarkStart w:id="28" w:name="X68c3db74999138ea333821fef622936a7965b13"/>
    <w:p>
      <w:pPr>
        <w:pStyle w:val="Heading2"/>
      </w:pPr>
      <w:r>
        <w:t xml:space="preserve">5. Engineer: timing without an encoder</w:t>
      </w:r>
    </w:p>
    <w:p>
      <w:pPr>
        <w:pStyle w:val="FirstParagraph"/>
      </w:pPr>
      <w:r>
        <w:t xml:space="preserve">There is no encoder. Every bottle position is a time,</w:t>
      </w:r>
      <w:r>
        <w:t xml:space="preserve"> </w:t>
      </w:r>
      <w:r>
        <w:rPr>
          <w:rStyle w:val="VerbatimChar"/>
        </w:rPr>
        <w:t xml:space="preserve">trigger + distance / speed</w:t>
      </w:r>
      <w:r>
        <w:t xml:space="preserve">, and the speed must be</w:t>
      </w:r>
      <w:r>
        <w:t xml:space="preserve"> </w:t>
      </w:r>
      <w:r>
        <w:rPr>
          <w:b/>
          <w:bCs/>
        </w:rPr>
        <w:t xml:space="preserve">measured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Speed calibration...</w:t>
      </w:r>
      <w:r>
        <w:t xml:space="preserve"> </w:t>
      </w:r>
      <w:r>
        <w:t xml:space="preserve">(engineer row):</w:t>
      </w:r>
    </w:p>
    <w:p>
      <w:pPr>
        <w:pStyle w:val="Compact"/>
        <w:numPr>
          <w:ilvl w:val="1"/>
          <w:numId w:val="1005"/>
        </w:numPr>
      </w:pPr>
      <w:r>
        <w:t xml:space="preserve">Put two marks on the belt and measure the distance between them.</w:t>
      </w:r>
    </w:p>
    <w:p>
      <w:pPr>
        <w:pStyle w:val="Compact"/>
        <w:numPr>
          <w:ilvl w:val="1"/>
          <w:numId w:val="1005"/>
        </w:numPr>
      </w:pPr>
      <w:r>
        <w:t xml:space="preserve">Run the conveyor.</w:t>
      </w:r>
    </w:p>
    <w:p>
      <w:pPr>
        <w:pStyle w:val="Compact"/>
        <w:numPr>
          <w:ilvl w:val="1"/>
          <w:numId w:val="1005"/>
        </w:numPr>
      </w:pPr>
      <w:r>
        <w:t xml:space="preserve">Press</w:t>
      </w:r>
      <w:r>
        <w:t xml:space="preserve"> </w:t>
      </w:r>
      <w:r>
        <w:rPr>
          <w:i/>
          <w:iCs/>
        </w:rPr>
        <w:t xml:space="preserve">Bottle at mark A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Bottle at mark B</w:t>
      </w:r>
      <w:r>
        <w:t xml:space="preserve">, or type stopwatch times. Do this 3 or more times.</w:t>
      </w:r>
    </w:p>
    <w:p>
      <w:pPr>
        <w:pStyle w:val="Compact"/>
        <w:numPr>
          <w:ilvl w:val="1"/>
          <w:numId w:val="1005"/>
        </w:numPr>
      </w:pPr>
      <w:r>
        <w:t xml:space="preserve">Press</w:t>
      </w:r>
      <w:r>
        <w:t xml:space="preserve"> </w:t>
      </w:r>
      <w:r>
        <w:rPr>
          <w:i/>
          <w:iCs/>
        </w:rPr>
        <w:t xml:space="preserve">Calculate</w:t>
      </w:r>
      <w:r>
        <w:t xml:space="preserve">. Spread above the tolerance (default 10 %) is refused: check belt slip and load.</w:t>
      </w:r>
    </w:p>
    <w:p>
      <w:pPr>
        <w:pStyle w:val="Compact"/>
        <w:numPr>
          <w:ilvl w:val="1"/>
          <w:numId w:val="1005"/>
        </w:numPr>
      </w:pPr>
      <w:r>
        <w:t xml:space="preserve">Press</w:t>
      </w:r>
      <w:r>
        <w:t xml:space="preserve"> </w:t>
      </w:r>
      <w:r>
        <w:rPr>
          <w:i/>
          <w:iCs/>
        </w:rPr>
        <w:t xml:space="preserve">Save speed</w:t>
      </w:r>
      <w:r>
        <w:t xml:space="preserve">. Speed, tolerance and the timestamped record go 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 layout / camera stations...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Photo-eye -&gt; reject cylinder distance (mm). The photo-eye is Camera 1's position (the trigger point).</w:t>
      </w:r>
    </w:p>
    <w:p>
      <w:pPr>
        <w:pStyle w:val="Compact"/>
        <w:numPr>
          <w:ilvl w:val="1"/>
          <w:numId w:val="1006"/>
        </w:numPr>
      </w:pPr>
      <w:r>
        <w:t xml:space="preserve">For each line camera: name, role,</w:t>
      </w:r>
      <w:r>
        <w:t xml:space="preserve"> </w:t>
      </w:r>
      <w:r>
        <w:rPr>
          <w:b/>
          <w:bCs/>
        </w:rPr>
        <w:t xml:space="preserve">offset mm downstream of the photo-eye</w:t>
      </w:r>
      <w:r>
        <w:t xml:space="preserve"> </w:t>
      </w:r>
      <w:r>
        <w:t xml:space="preserve">(0 = at it), wall side,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station_x</w:t>
      </w:r>
      <w:r>
        <w:t xml:space="preserve"> </w:t>
      </w:r>
      <w:r>
        <w:t xml:space="preserve">(where the inspected bottle sits in that camera's frame, 0-1) and "judges parts"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for a cap/neck camera, so it is not blamed for a label it cannot see).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Check</w:t>
      </w:r>
      <w:r>
        <w:t xml:space="preserve"> </w:t>
      </w:r>
      <w:r>
        <w:t xml:space="preserve">lists every problem:</w:t>
      </w:r>
    </w:p>
    <w:p>
      <w:pPr>
        <w:pStyle w:val="Compact"/>
        <w:numPr>
          <w:ilvl w:val="2"/>
          <w:numId w:val="1007"/>
        </w:numPr>
      </w:pPr>
      <w:r>
        <w:t xml:space="preserve">downstream camera without a measured speed</w:t>
      </w:r>
    </w:p>
    <w:p>
      <w:pPr>
        <w:pStyle w:val="Compact"/>
        <w:numPr>
          <w:ilvl w:val="2"/>
          <w:numId w:val="1007"/>
        </w:numPr>
      </w:pPr>
      <w:r>
        <w:t xml:space="preserve">camera at or after the reject station</w:t>
      </w:r>
    </w:p>
    <w:p>
      <w:pPr>
        <w:pStyle w:val="Compact"/>
        <w:numPr>
          <w:ilvl w:val="2"/>
          <w:numId w:val="1007"/>
        </w:numPr>
      </w:pPr>
      <w:r>
        <w:t xml:space="preserve">decision ready after the REJECT dispatch time plus margin</w:t>
      </w:r>
    </w:p>
    <w:p>
      <w:pPr>
        <w:pStyle w:val="Compact"/>
        <w:numPr>
          <w:ilvl w:val="0"/>
          <w:numId w:val="1004"/>
        </w:numPr>
      </w:pPr>
      <w:r>
        <w:t xml:space="preserve">Timing row: T0 / T1</w:t>
      </w:r>
      <w:r>
        <w:t xml:space="preserve"> </w:t>
      </w:r>
      <w:r>
        <w:rPr>
          <w:b/>
          <w:bCs/>
        </w:rPr>
        <w:t xml:space="preserve">must equal the ladder's presets in the PLC</w:t>
      </w:r>
      <w:r>
        <w:t xml:space="preserve"> </w:t>
      </w:r>
      <w:r>
        <w:t xml:space="preserve">(read T0 on the Machine page). Late limit,</w:t>
      </w:r>
      <w:r>
        <w:t xml:space="preserve"> </w:t>
      </w:r>
      <w:r>
        <w:t xml:space="preserve">frames per camera, window, capture delay and FAULT -&gt; REJECT/PASS are set there too.</w:t>
      </w:r>
    </w:p>
    <w:bookmarkStart w:id="24" w:name="Xfe2cab55815ac56089c7b6a3ec47a890106d6a3"/>
    <w:p>
      <w:pPr>
        <w:pStyle w:val="Heading3"/>
      </w:pPr>
      <w:r>
        <w:t xml:space="preserve">Sequential cameras (opposite walls, Camera 2 shifted toward the exit)</w:t>
      </w:r>
    </w:p>
    <w:p>
      <w:pPr>
        <w:pStyle w:val="FirstParagraph"/>
      </w:pPr>
      <w:r>
        <w:t xml:space="preserve">Camera 2's frames are taken at</w:t>
      </w:r>
      <w:r>
        <w:t xml:space="preserve"> </w:t>
      </w:r>
      <w:r>
        <w:rPr>
          <w:rStyle w:val="VerbatimChar"/>
        </w:rPr>
        <w:t xml:space="preserve">trigger + offset_2 / speed</w:t>
      </w:r>
      <w:r>
        <w:t xml:space="preserve">, inside its own window. They are bounded by the next</w:t>
      </w:r>
      <w:r>
        <w:t xml:space="preserve"> </w:t>
      </w:r>
      <w:r>
        <w:t xml:space="preserve">bottle's window, and judged by its role.</w:t>
      </w:r>
    </w:p>
    <w:p>
      <w:pPr>
        <w:pStyle w:val="BodyText"/>
      </w:pPr>
      <w:r>
        <w:t xml:space="preserve">If another bottle was sensed (triggered or not) closer than</w:t>
      </w:r>
      <w:r>
        <w:t xml:space="preserve"> </w:t>
      </w:r>
      <w:r>
        <w:rPr>
          <w:rStyle w:val="VerbatimChar"/>
        </w:rPr>
        <w:t xml:space="preserve">window + 2 x uncertainty</w:t>
      </w:r>
      <w:r>
        <w:t xml:space="preserve">, Camera 2's evidence is</w:t>
      </w:r>
      <w:r>
        <w:t xml:space="preserve"> </w:t>
      </w:r>
      <w:r>
        <w:t xml:space="preserve">refused as</w:t>
      </w:r>
      <w:r>
        <w:t xml:space="preserve"> </w:t>
      </w:r>
      <w:r>
        <w:rPr>
          <w:b/>
          <w:bCs/>
        </w:rPr>
        <w:t xml:space="preserve">CAMERA_ASSOCIATION_FAULT</w:t>
      </w:r>
      <w:r>
        <w:t xml:space="preserve"> </w:t>
      </w:r>
      <w:r>
        <w:t xml:space="preserve">and the bottle becomes FAULT. The rule is: never the wrong bottle.</w:t>
      </w:r>
    </w:p>
    <w:p>
      <w:pPr>
        <w:pStyle w:val="BodyText"/>
      </w:pPr>
      <w:r>
        <w:rPr>
          <w:b/>
          <w:bCs/>
        </w:rPr>
        <w:t xml:space="preserve">With the current ladder</w:t>
      </w:r>
      <w:r>
        <w:t xml:space="preserve"> </w:t>
      </w:r>
      <w:r>
        <w:t xml:space="preserve">M2 stays ON until the bottle is answered, so a downstream camera adds its travel time</w:t>
      </w:r>
      <w:r>
        <w:t xml:space="preserve"> </w:t>
      </w:r>
      <w:r>
        <w:t xml:space="preserve">to the minimum bottle gap. Bottles that arrive sooner are NOT INSPECTED (alarm BOTTLE_UNTRIGGERED).</w:t>
      </w:r>
    </w:p>
    <w:bookmarkEnd w:id="24"/>
    <w:bookmarkStart w:id="25" w:name="recipe-what-a-complete-product-is"/>
    <w:p>
      <w:pPr>
        <w:pStyle w:val="Heading3"/>
      </w:pPr>
      <w:r>
        <w:t xml:space="preserve">Recipe (what a complete product is)</w:t>
      </w:r>
    </w:p>
    <w:p>
      <w:pPr>
        <w:pStyle w:val="FirstParagraph"/>
      </w:pPr>
      <w:r>
        <w:t xml:space="preserve">Engineer row -&gt;</w:t>
      </w:r>
      <w:r>
        <w:t xml:space="preserve"> </w:t>
      </w:r>
      <w:r>
        <w:rPr>
          <w:b/>
          <w:bCs/>
        </w:rPr>
        <w:t xml:space="preserve">Recipe...</w:t>
      </w:r>
      <w:r>
        <w:t xml:space="preserve">: the anchor class (bottle) and the parts that must belong to it (cap, label), where</w:t>
      </w:r>
      <w:r>
        <w:t xml:space="preserve"> </w:t>
      </w:r>
      <w:r>
        <w:t xml:space="preserve">to search (fractions of the bottle height from its top) and where each must sit (zone). It is checked against the</w:t>
      </w:r>
      <w:r>
        <w:t xml:space="preserve"> </w:t>
      </w:r>
      <w:r>
        <w:t xml:space="preserve">detector's classes and refused while the line runs. Every run records the recipe hash.</w:t>
      </w:r>
    </w:p>
    <w:bookmarkEnd w:id="25"/>
    <w:bookmarkStart w:id="26" w:name="simulation-check-ladder-and-code"/>
    <w:p>
      <w:pPr>
        <w:pStyle w:val="Heading3"/>
      </w:pPr>
      <w:r>
        <w:t xml:space="preserve">Simulation check (ladder and code)</w:t>
      </w:r>
    </w:p>
    <w:p>
      <w:pPr>
        <w:pStyle w:val="FirstParagraph"/>
      </w:pPr>
      <w:r>
        <w:rPr>
          <w:b/>
          <w:bCs/>
        </w:rPr>
        <w:t xml:space="preserve">Simulation check...</w:t>
      </w:r>
      <w:r>
        <w:t xml:space="preserve"> </w:t>
      </w:r>
      <w:r>
        <w:t xml:space="preserve">(Production engineer row, or Machine page) answers "is it the ladder or the code?" without</w:t>
      </w:r>
      <w:r>
        <w:t xml:space="preserve"> </w:t>
      </w:r>
      <w:r>
        <w:t xml:space="preserve">any hardware.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runs the saved ISPSoft program in a simulator against the software's handshake, timing and</w:t>
      </w:r>
      <w:r>
        <w:t xml:space="preserve"> </w:t>
      </w:r>
      <w:r>
        <w:t xml:space="preserve">safety expectations (PASS / LIMIT / WARN / FAIL per scenario).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runs every module self-test. A FAIL in 1 means</w:t>
      </w:r>
      <w:r>
        <w:t xml:space="preserve"> </w:t>
      </w:r>
      <w:r>
        <w:t xml:space="preserve">the ladder or the T0/T1 entered in the app is wrong; a FAIL in 2 means the code is wrong. Neither replaces the</w:t>
      </w:r>
      <w:r>
        <w:t xml:space="preserve"> </w:t>
      </w:r>
      <w:r>
        <w:t xml:space="preserve">physical tests below. Details:</w:t>
      </w:r>
      <w:r>
        <w:t xml:space="preserve"> </w:t>
      </w:r>
      <w:r>
        <w:rPr>
          <w:rStyle w:val="VerbatimChar"/>
        </w:rPr>
        <w:t xml:space="preserve">docs/hardware/PLC_LADDER_REQUIREMENTS.md</w:t>
      </w:r>
      <w:r>
        <w:t xml:space="preserve"> </w:t>
      </w:r>
      <w:r>
        <w:t xml:space="preserve">section 1b.</w:t>
      </w:r>
    </w:p>
    <w:bookmarkEnd w:id="26"/>
    <w:bookmarkStart w:id="27" w:name="cameras-that-drop-out"/>
    <w:p>
      <w:pPr>
        <w:pStyle w:val="Heading3"/>
      </w:pPr>
      <w:r>
        <w:t xml:space="preserve">Cameras that drop out</w:t>
      </w:r>
    </w:p>
    <w:p>
      <w:pPr>
        <w:pStyle w:val="FirstParagraph"/>
      </w:pPr>
      <w:r>
        <w:t xml:space="preserve">While the line runs, a dead line camera is reopened in the background every 3 s. Bottles inspected in the gap are</w:t>
      </w:r>
      <w:r>
        <w:t xml:space="preserve"> </w:t>
      </w:r>
      <w:r>
        <w:t xml:space="preserve">FAULT (camera fault), and the pane shows the number of reconnects. Every attempt is in</w:t>
      </w:r>
      <w:r>
        <w:t xml:space="preserve"> </w:t>
      </w:r>
      <w:r>
        <w:rPr>
          <w:rStyle w:val="VerbatimChar"/>
        </w:rPr>
        <w:t xml:space="preserve">logs/camera.log</w:t>
      </w:r>
      <w:r>
        <w:t xml:space="preserve">.</w:t>
      </w:r>
    </w:p>
    <w:bookmarkEnd w:id="27"/>
    <w:bookmarkEnd w:id="28"/>
    <w:bookmarkStart w:id="29" w:name="X5851eb7654eaa0e6a20ed107ae487ad5bef987c"/>
    <w:p>
      <w:pPr>
        <w:pStyle w:val="Heading2"/>
      </w:pPr>
      <w:r>
        <w:t xml:space="preserve">6. Engineer: models (never automatic)</w:t>
      </w:r>
    </w:p>
    <w:p>
      <w:pPr>
        <w:pStyle w:val="FirstParagraph"/>
      </w:pPr>
      <w:r>
        <w:t xml:space="preserve">Training (Train page,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model_bench.py</w:t>
      </w:r>
      <w:r>
        <w:t xml:space="preserve">) only creates</w:t>
      </w:r>
      <w:r>
        <w:t xml:space="preserve"> </w:t>
      </w:r>
      <w:r>
        <w:rPr>
          <w:b/>
          <w:bCs/>
        </w:rPr>
        <w:t xml:space="preserve">CANDIDATES</w:t>
      </w:r>
      <w:r>
        <w:t xml:space="preserve">. Models page: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Validate...</w:t>
      </w:r>
      <w:r>
        <w:t xml:space="preserve"> </w:t>
      </w:r>
      <w:r>
        <w:t xml:space="preserve">needs a held-out test result on record and a written real-camera validation, e.g.</w:t>
      </w:r>
      <w:r>
        <w:t xml:space="preserve"> </w:t>
      </w:r>
      <w:r>
        <w:t xml:space="preserve">"EMEET cam 2, 10 good + 10 no-cap bottles, 20/20 correct".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Approve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ACTIVATE</w:t>
      </w:r>
      <w:r>
        <w:t xml:space="preserve">, with the line stopped. The previous model is ARCHIVED and the deployment is logged in</w:t>
      </w:r>
      <w:r>
        <w:t xml:space="preserve"> </w:t>
      </w:r>
      <w:r>
        <w:rPr>
          <w:rStyle w:val="VerbatimChar"/>
        </w:rPr>
        <w:t xml:space="preserve">models/deployments.jsonl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Roll back</w:t>
      </w:r>
      <w:r>
        <w:t xml:space="preserve"> </w:t>
      </w:r>
      <w:r>
        <w:t xml:space="preserve">re-activates the previous deployment of that kind.</w:t>
      </w:r>
    </w:p>
    <w:p>
      <w:pPr>
        <w:pStyle w:val="FirstParagraph"/>
      </w:pPr>
      <w:r>
        <w:t xml:space="preserve">Detector activation checks the weights' sha256 against the candidate's training record.</w:t>
      </w:r>
    </w:p>
    <w:p>
      <w:pPr>
        <w:pStyle w:val="BodyText"/>
      </w:pPr>
      <w:r>
        <w:rPr>
          <w:rStyle w:val="VerbatimChar"/>
        </w:rPr>
        <w:t xml:space="preserve">missing_cap</w:t>
      </w:r>
      <w:r>
        <w:t xml:space="preserve"> </w:t>
      </w:r>
      <w:r>
        <w:t xml:space="preserve">is a critical class (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critical_classes</w:t>
      </w:r>
      <w:r>
        <w:t xml:space="preserve">). Every classifier currently shows</w:t>
      </w:r>
      <w:r>
        <w:t xml:space="preserve"> </w:t>
      </w:r>
      <w:r>
        <w:rPr>
          <w:i/>
          <w:iCs/>
        </w:rPr>
        <w:t xml:space="preserve">NO test positives</w:t>
      </w:r>
      <w:r>
        <w:t xml:space="preserve">: no classifier can detect a missing cap until missing-cap images are labelled and trained.</w:t>
      </w:r>
    </w:p>
    <w:bookmarkEnd w:id="29"/>
    <w:bookmarkStart w:id="31" w:name="X5955b10d6c5d10c6e765457ae3cd21db9b5c360"/>
    <w:p>
      <w:pPr>
        <w:pStyle w:val="Heading2"/>
      </w:pPr>
      <w:r>
        <w:t xml:space="preserve">7. Traceability</w:t>
      </w:r>
    </w:p>
    <w:p>
      <w:pPr>
        <w:pStyle w:val="FirstParagraph"/>
      </w:pPr>
      <w:r>
        <w:t xml:space="preserve">Each START creates a run in</w:t>
      </w:r>
      <w:r>
        <w:t xml:space="preserve"> </w:t>
      </w:r>
      <w:r>
        <w:rPr>
          <w:rStyle w:val="VerbatimChar"/>
        </w:rPr>
        <w:t xml:space="preserve">projects/&lt;slug&gt;/production/production.db</w:t>
      </w:r>
      <w:r>
        <w:t xml:space="preserve">. A run records:</w:t>
      </w:r>
    </w:p>
    <w:p>
      <w:pPr>
        <w:pStyle w:val="Compact"/>
        <w:numPr>
          <w:ilvl w:val="0"/>
          <w:numId w:val="1009"/>
        </w:numPr>
      </w:pPr>
      <w:r>
        <w:t xml:space="preserve">job and product</w:t>
      </w:r>
    </w:p>
    <w:p>
      <w:pPr>
        <w:pStyle w:val="Compact"/>
        <w:numPr>
          <w:ilvl w:val="0"/>
          <w:numId w:val="1009"/>
        </w:numPr>
      </w:pPr>
      <w:r>
        <w:t xml:space="preserve">recipe hash and body</w:t>
      </w:r>
    </w:p>
    <w:p>
      <w:pPr>
        <w:pStyle w:val="Compact"/>
        <w:numPr>
          <w:ilvl w:val="0"/>
          <w:numId w:val="1009"/>
        </w:numPr>
      </w:pPr>
      <w:r>
        <w:t xml:space="preserve">model ids</w:t>
      </w:r>
    </w:p>
    <w:p>
      <w:pPr>
        <w:pStyle w:val="Compact"/>
        <w:numPr>
          <w:ilvl w:val="0"/>
          <w:numId w:val="1009"/>
        </w:numPr>
      </w:pPr>
      <w:r>
        <w:t xml:space="preserve">SIMULATOR or REAL PLC</w:t>
      </w:r>
    </w:p>
    <w:p>
      <w:pPr>
        <w:pStyle w:val="Compact"/>
        <w:numPr>
          <w:ilvl w:val="0"/>
          <w:numId w:val="1009"/>
        </w:numPr>
      </w:pPr>
      <w:r>
        <w:t xml:space="preserve">line settings</w:t>
      </w:r>
    </w:p>
    <w:p>
      <w:pPr>
        <w:pStyle w:val="FirstParagraph"/>
      </w:pPr>
      <w:r>
        <w:t xml:space="preserve">Every bottle gets exactly one row with these fields:</w:t>
      </w:r>
    </w:p>
    <w:p>
      <w:pPr>
        <w:pStyle w:val="Compact"/>
        <w:numPr>
          <w:ilvl w:val="0"/>
          <w:numId w:val="1010"/>
        </w:numPr>
      </w:pPr>
      <w:r>
        <w:t xml:space="preserve">run_id, inspection_id</w:t>
      </w:r>
    </w:p>
    <w:p>
      <w:pPr>
        <w:pStyle w:val="Compact"/>
        <w:numPr>
          <w:ilvl w:val="0"/>
          <w:numId w:val="1010"/>
        </w:numPr>
      </w:pPr>
      <w:r>
        <w:t xml:space="preserve">final result, AI decision, defects, confidence</w:t>
      </w:r>
    </w:p>
    <w:p>
      <w:pPr>
        <w:pStyle w:val="Compact"/>
        <w:numPr>
          <w:ilvl w:val="0"/>
          <w:numId w:val="1010"/>
        </w:numPr>
      </w:pPr>
      <w:r>
        <w:t xml:space="preserve">command and PLC outcome</w:t>
      </w:r>
    </w:p>
    <w:p>
      <w:pPr>
        <w:pStyle w:val="Compact"/>
        <w:numPr>
          <w:ilvl w:val="0"/>
          <w:numId w:val="1010"/>
        </w:numPr>
      </w:pPr>
      <w:r>
        <w:t xml:space="preserve">timings</w:t>
      </w:r>
    </w:p>
    <w:p>
      <w:pPr>
        <w:pStyle w:val="Compact"/>
        <w:numPr>
          <w:ilvl w:val="0"/>
          <w:numId w:val="1010"/>
        </w:numPr>
      </w:pPr>
      <w:r>
        <w:t xml:space="preserve">per-camera window and frame times</w:t>
      </w:r>
    </w:p>
    <w:p>
      <w:pPr>
        <w:pStyle w:val="Compact"/>
        <w:numPr>
          <w:ilvl w:val="0"/>
          <w:numId w:val="1010"/>
        </w:numPr>
      </w:pPr>
      <w:r>
        <w:t xml:space="preserve">evidence path</w:t>
      </w:r>
    </w:p>
    <w:p>
      <w:pPr>
        <w:pStyle w:val="FirstParagraph"/>
      </w:pPr>
      <w:r>
        <w:t xml:space="preserve">Evidence images follow</w:t>
      </w:r>
      <w:r>
        <w:t xml:space="preserve"> </w:t>
      </w:r>
      <w:r>
        <w:rPr>
          <w:rStyle w:val="VerbatimChar"/>
        </w:rPr>
        <w:t xml:space="preserve">evidence_policy</w:t>
      </w:r>
      <w:r>
        <w:t xml:space="preserve">: NONE / ALL / REJECT_ONLY / FAULT_ONLY / REJECT_AND_FAULT (the default)</w:t>
      </w:r>
      <w:r>
        <w:t xml:space="preserve"> </w:t>
      </w:r>
      <w:r>
        <w:t xml:space="preserve">/ SAMPLE:n. Alarms are stored with raise, acknowledge and clear times. The daily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production/&lt;date&gt;.csv</w:t>
      </w:r>
      <w:r>
        <w:t xml:space="preserve">) is still written. The History page reads the database.</w:t>
      </w:r>
    </w:p>
    <w:bookmarkStart w:id="30" w:name="logs-and-shifts"/>
    <w:p>
      <w:pPr>
        <w:pStyle w:val="Heading3"/>
      </w:pPr>
      <w:r>
        <w:t xml:space="preserve">Logs and shifts</w:t>
      </w:r>
    </w:p>
    <w:p>
      <w:pPr>
        <w:pStyle w:val="FirstParagraph"/>
      </w:pPr>
      <w:r>
        <w:rPr>
          <w:rStyle w:val="VerbatimChar"/>
        </w:rPr>
        <w:t xml:space="preserve">logs/</w:t>
      </w:r>
      <w:r>
        <w:t xml:space="preserve"> </w:t>
      </w:r>
      <w:r>
        <w:t xml:space="preserve">holds one file per subsystem (app, camera, ai, plc, machine, alarm, production), one line per event. Search</w:t>
      </w:r>
      <w:r>
        <w:t xml:space="preserve"> </w:t>
      </w:r>
      <w:r>
        <w:t xml:space="preserve">them on the Health page. History reports per day or per shift (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"shifts"</w:t>
      </w:r>
      <w:r>
        <w:t xml:space="preserve">, default A 06-14 /</w:t>
      </w:r>
      <w:r>
        <w:t xml:space="preserve"> </w:t>
      </w:r>
      <w:r>
        <w:t xml:space="preserve">B 14-22 / C 22-06; the night shift runs across midnight).</w:t>
      </w:r>
    </w:p>
    <w:bookmarkEnd w:id="30"/>
    <w:bookmarkEnd w:id="31"/>
    <w:bookmarkStart w:id="32" w:name="X396df2e4029821d34378ce6ac97b3d59c6043c2"/>
    <w:p>
      <w:pPr>
        <w:pStyle w:val="Heading2"/>
      </w:pPr>
      <w:r>
        <w:t xml:space="preserve">8. Physical commissioning order (record each as PHYSICAL when done)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Make the ladder meet</w:t>
            </w:r>
            <w:r>
              <w:t xml:space="preserve"> </w:t>
            </w:r>
            <w:r>
              <w:rPr>
                <w:rStyle w:val="VerbatimChar"/>
              </w:rPr>
              <w:t xml:space="preserve">docs/hardware/PLC_LADDER_REQUIREMENTS.md</w:t>
            </w:r>
            <w:r>
              <w:t xml:space="preserve"> </w:t>
            </w:r>
            <w:r>
              <w:t xml:space="preserve">(at least T0/T1; ideally M10/M11, X3 E-stop, Y0 interlock);</w:t>
            </w:r>
            <w:r>
              <w:t xml:space="preserve"> </w:t>
            </w:r>
            <w:r>
              <w:rPr>
                <w:rStyle w:val="VerbatimChar"/>
              </w:rPr>
              <w:t xml:space="preserve">python -m plc.ladder_check</w:t>
            </w:r>
          </w:p>
        </w:tc>
        <w:tc>
          <w:tcPr/>
          <w:p>
            <w:pPr>
              <w:pStyle w:val="Compact"/>
            </w:pPr>
            <w:r>
              <w:t xml:space="preserve">R1-R10 PRESENT</w:t>
            </w:r>
          </w:p>
        </w:tc>
        <w:tc>
          <w:tcPr/>
          <w:p>
            <w:pPr>
              <w:pStyle w:val="Compact"/>
            </w:pPr>
            <w:r>
              <w:t xml:space="preserve">ISPSoft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Close COMMGR, connect the real PLC read-only</w:t>
            </w:r>
          </w:p>
        </w:tc>
        <w:tc>
          <w:tcPr/>
          <w:p>
            <w:pPr>
              <w:pStyle w:val="Compact"/>
            </w:pPr>
            <w:r>
              <w:t xml:space="preserve">Machine: CONNECTED, REAL PLC badge, PLC RUN, X/Y/M/T/C live</w:t>
            </w:r>
          </w:p>
        </w:tc>
        <w:tc>
          <w:tcPr/>
          <w:p>
            <w:pPr>
              <w:pStyle w:val="Compact"/>
            </w:pPr>
            <w:r>
              <w:t xml:space="preserve">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T0 / T1 presets in the PLC</w:t>
            </w:r>
          </w:p>
        </w:tc>
        <w:tc>
          <w:tcPr/>
          <w:p>
            <w:pPr>
              <w:pStyle w:val="Compact"/>
            </w:pPr>
            <w:r>
              <w:t xml:space="preserve">Values written down;</w:t>
            </w:r>
            <w:r>
              <w:t xml:space="preserve"> </w:t>
            </w:r>
            <w:r>
              <w:rPr>
                <w:rStyle w:val="VerbatimChar"/>
              </w:rPr>
              <w:t xml:space="preserve">plc_t0_s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plc_t1_s</w:t>
            </w:r>
            <w:r>
              <w:t xml:space="preserve"> </w:t>
            </w:r>
            <w:r>
              <w:t xml:space="preserve">set to them</w:t>
            </w:r>
          </w:p>
        </w:tc>
        <w:tc>
          <w:tcPr/>
          <w:p>
            <w:pPr>
              <w:pStyle w:val="Compact"/>
            </w:pPr>
            <w:r>
              <w:t xml:space="preserve">Machine, timing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Photo-eye</w:t>
            </w:r>
          </w:p>
        </w:tc>
        <w:tc>
          <w:tcPr/>
          <w:p>
            <w:pPr>
              <w:pStyle w:val="Compact"/>
            </w:pPr>
            <w:r>
              <w:t xml:space="preserve">X0 toggles with a bottle; M2 rises (trigger shown)</w:t>
            </w:r>
          </w:p>
        </w:tc>
        <w:tc>
          <w:tcPr/>
          <w:p>
            <w:pPr>
              <w:pStyle w:val="Compact"/>
            </w:pPr>
            <w:r>
              <w:t xml:space="preserve">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Cameras on separate USB 3 ports</w:t>
            </w:r>
          </w:p>
        </w:tc>
        <w:tc>
          <w:tcPr/>
          <w:p>
            <w:pPr>
              <w:pStyle w:val="Compact"/>
            </w:pPr>
            <w:r>
              <w:t xml:space="preserve">Both stream the requested resolution together (no bandwidth note)</w:t>
            </w:r>
          </w:p>
        </w:tc>
        <w:tc>
          <w:tcPr/>
          <w:p>
            <w:pPr>
              <w:pStyle w:val="Compact"/>
            </w:pPr>
            <w:r>
              <w:t xml:space="preserve">CAMERA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Enclosure lighting (matte interior, ~6500 K, no LED in the opposite lens)</w:t>
            </w:r>
          </w:p>
        </w:tc>
        <w:tc>
          <w:tcPr/>
          <w:p>
            <w:pPr>
              <w:pStyle w:val="Compact"/>
            </w:pPr>
            <w:r>
              <w:t xml:space="preserve">Brightness steady, clipped &lt; 1 %, sharpness stable; capture test frames</w:t>
            </w:r>
          </w:p>
        </w:tc>
        <w:tc>
          <w:tcPr/>
          <w:p>
            <w:pPr>
              <w:pStyle w:val="Compact"/>
            </w:pPr>
            <w:r>
              <w:t xml:space="preserve">CAMERA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Camera controls locked (focus / exposure / WB / rotation)</w:t>
            </w:r>
          </w:p>
        </w:tc>
        <w:tc>
          <w:tcPr/>
          <w:p>
            <w:pPr>
              <w:pStyle w:val="Compact"/>
            </w:pPr>
            <w:r>
              <w:t xml:space="preserve">Read back in Camera page; same values every open</w:t>
            </w:r>
          </w:p>
        </w:tc>
        <w:tc>
          <w:tcPr/>
          <w:p>
            <w:pPr>
              <w:pStyle w:val="Compact"/>
            </w:pPr>
            <w:r>
              <w:t xml:space="preserve">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Speed calibration</w:t>
            </w:r>
          </w:p>
        </w:tc>
        <w:tc>
          <w:tcPr/>
          <w:p>
            <w:pPr>
              <w:pStyle w:val="Compact"/>
            </w:pPr>
            <w:r>
              <w:t xml:space="preserve">&gt;= 3 runs, spread under tolerance, saved</w:t>
            </w:r>
          </w:p>
        </w:tc>
        <w:tc>
          <w:tcPr/>
          <w:p>
            <w:pPr>
              <w:pStyle w:val="Compact"/>
            </w:pPr>
            <w:r>
              <w:t xml:space="preserve">Speed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Line layout</w:t>
            </w:r>
          </w:p>
        </w:tc>
        <w:tc>
          <w:tcPr/>
          <w:p>
            <w:pPr>
              <w:pStyle w:val="Compact"/>
            </w:pPr>
            <w:r>
              <w:t xml:space="preserve">Distances measured with a tape; Check = OK</w:t>
            </w:r>
          </w:p>
        </w:tc>
        <w:tc>
          <w:tcPr/>
          <w:p>
            <w:pPr>
              <w:pStyle w:val="Compact"/>
            </w:pPr>
            <w:r>
              <w:t xml:space="preserve">Line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AI on the machine</w:t>
            </w:r>
          </w:p>
        </w:tc>
        <w:tc>
          <w:tcPr/>
          <w:p>
            <w:pPr>
              <w:pStyle w:val="Compact"/>
            </w:pPr>
            <w:r>
              <w:t xml:space="preserve">TEST INSPECTION on known GOOD, missing-cap, missing-label bottles: correct result, recorded</w:t>
            </w:r>
          </w:p>
        </w:tc>
        <w:tc>
          <w:tcPr/>
          <w:p>
            <w:pPr>
              <w:pStyle w:val="Compact"/>
            </w:pPr>
            <w:r>
              <w:t xml:space="preserve">TEST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 command</w:t>
            </w:r>
          </w:p>
        </w:tc>
        <w:tc>
          <w:tcPr/>
          <w:p>
            <w:pPr>
              <w:pStyle w:val="Compact"/>
            </w:pPr>
            <w:r>
              <w:t xml:space="preserve">Arm, then test PASS on a real trigger: M0 ACKED, no Y0</w:t>
            </w:r>
          </w:p>
        </w:tc>
        <w:tc>
          <w:tcPr/>
          <w:p>
            <w:pPr>
              <w:pStyle w:val="Compact"/>
            </w:pPr>
            <w:r>
              <w:t xml:space="preserve">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REJECT command (cylinder guarded, people clear)</w:t>
            </w:r>
          </w:p>
        </w:tc>
        <w:tc>
          <w:tcPr/>
          <w:p>
            <w:pPr>
              <w:pStyle w:val="Compact"/>
            </w:pPr>
            <w:r>
              <w:t xml:space="preserve">Arm, then test REJECT: M1 ACKED, Y0 pulse after T0, bottle ejected at the cylinder</w:t>
            </w:r>
          </w:p>
        </w:tc>
        <w:tc>
          <w:tcPr/>
          <w:p>
            <w:pPr>
              <w:pStyle w:val="Compact"/>
            </w:pPr>
            <w:r>
              <w:t xml:space="preserve">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Line, one bottle at a time</w:t>
            </w:r>
          </w:p>
        </w:tc>
        <w:tc>
          <w:tcPr/>
          <w:p>
            <w:pPr>
              <w:pStyle w:val="Compact"/>
            </w:pPr>
            <w:r>
              <w:t xml:space="preserve">GOOD -&gt; PASS (M0), defect -&gt; REJECT (Y0 hits the bottle); rows in History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Sequential cameras</w:t>
            </w:r>
          </w:p>
        </w:tc>
        <w:tc>
          <w:tcPr/>
          <w:p>
            <w:pPr>
              <w:pStyle w:val="Compact"/>
            </w:pPr>
            <w:r>
              <w:t xml:space="preserve">Same inspection_id carries both cameras; no association fault at normal spacing</w:t>
            </w:r>
          </w:p>
        </w:tc>
        <w:tc>
          <w:tcPr/>
          <w:p>
            <w:pPr>
              <w:pStyle w:val="Compact"/>
            </w:pPr>
            <w:r>
              <w:t xml:space="preserve">Production /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Multi-bottle</w:t>
            </w:r>
          </w:p>
        </w:tc>
        <w:tc>
          <w:tcPr/>
          <w:p>
            <w:pPr>
              <w:pStyle w:val="Compact"/>
            </w:pPr>
            <w:r>
              <w:t xml:space="preserve">FIFO order kept; NOT INSPECTED counted (not lost) when the spacing is too short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History / CSV timings: trigger-&gt;decision and trigger-&gt;command p50 / p95 / max; Y0 error vs schedule</w:t>
            </w:r>
          </w:p>
        </w:tc>
        <w:tc>
          <w:tcPr/>
          <w:p>
            <w:pPr>
              <w:pStyle w:val="Compact"/>
            </w:pPr>
            <w:r>
              <w:t xml:space="preserve">History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E-stop</w:t>
            </w:r>
          </w:p>
        </w:tc>
        <w:tc>
          <w:tcPr/>
          <w:p>
            <w:pPr>
              <w:pStyle w:val="Compact"/>
            </w:pPr>
            <w:r>
              <w:t xml:space="preserve">Hardware cuts actuator power; with</w:t>
            </w:r>
            <w:r>
              <w:t xml:space="preserve"> </w:t>
            </w:r>
            <w:r>
              <w:rPr>
                <w:rStyle w:val="VerbatimChar"/>
              </w:rPr>
              <w:t xml:space="preserve">estop_device</w:t>
            </w:r>
            <w:r>
              <w:t xml:space="preserve"> </w:t>
            </w:r>
            <w:r>
              <w:t xml:space="preserve">set, the line halts and RESET is refused while pressed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2026-10-17T13:09:53Z</dcterms:created>
  <dcterms:modified xsi:type="dcterms:W3CDTF">2026-10-17T13:09:53Z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