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Default="00CD7586" w:rsidP="00CD7586">
      <w:pPr>
        <w:tabs>
          <w:tab w:val="left" w:pos="28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ЗАВДАННЯ:</w:t>
      </w:r>
    </w:p>
    <w:p w:rsidR="00FE7AD3" w:rsidRPr="00C654BC" w:rsidRDefault="00FE7AD3" w:rsidP="00FE7AD3">
      <w:pPr>
        <w:tabs>
          <w:tab w:val="left" w:pos="284"/>
        </w:tabs>
        <w:jc w:val="both"/>
        <w:rPr>
          <w:sz w:val="28"/>
          <w:szCs w:val="28"/>
        </w:rPr>
      </w:pPr>
    </w:p>
    <w:p w:rsidR="00CD7586" w:rsidRDefault="00CD7586" w:rsidP="00CD758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C654BC">
        <w:rPr>
          <w:sz w:val="28"/>
          <w:szCs w:val="28"/>
        </w:rPr>
        <w:t xml:space="preserve">1) </w:t>
      </w:r>
      <w:r w:rsidR="00881F9A">
        <w:rPr>
          <w:sz w:val="28"/>
          <w:szCs w:val="28"/>
        </w:rPr>
        <w:t xml:space="preserve">Прочитай </w:t>
      </w:r>
      <w:r w:rsidRPr="00C654BC">
        <w:rPr>
          <w:sz w:val="28"/>
          <w:szCs w:val="28"/>
        </w:rPr>
        <w:t xml:space="preserve">матеріал з файлу </w:t>
      </w:r>
      <w:r w:rsidR="00923F72">
        <w:rPr>
          <w:sz w:val="28"/>
          <w:szCs w:val="28"/>
          <w:u w:val="single"/>
        </w:rPr>
        <w:t>«Заняття №3</w:t>
      </w:r>
      <w:bookmarkStart w:id="0" w:name="_GoBack"/>
      <w:bookmarkEnd w:id="0"/>
      <w:r w:rsidR="00881F9A">
        <w:rPr>
          <w:sz w:val="28"/>
          <w:szCs w:val="28"/>
          <w:u w:val="single"/>
        </w:rPr>
        <w:t>1 (24</w:t>
      </w:r>
      <w:r w:rsidRPr="00C654BC">
        <w:rPr>
          <w:sz w:val="28"/>
          <w:szCs w:val="28"/>
          <w:u w:val="single"/>
        </w:rPr>
        <w:t>.03). Матеріал для опрацювання»</w:t>
      </w:r>
    </w:p>
    <w:p w:rsidR="00C654BC" w:rsidRPr="00C654BC" w:rsidRDefault="00C654BC" w:rsidP="00CD7586">
      <w:pPr>
        <w:tabs>
          <w:tab w:val="left" w:pos="284"/>
        </w:tabs>
        <w:jc w:val="both"/>
        <w:rPr>
          <w:sz w:val="28"/>
          <w:szCs w:val="28"/>
        </w:rPr>
      </w:pPr>
    </w:p>
    <w:p w:rsidR="00CD7586" w:rsidRPr="00C654BC" w:rsidRDefault="00CD7586" w:rsidP="00FE7AD3">
      <w:pPr>
        <w:tabs>
          <w:tab w:val="left" w:pos="284"/>
        </w:tabs>
        <w:jc w:val="both"/>
        <w:rPr>
          <w:sz w:val="28"/>
          <w:szCs w:val="28"/>
        </w:rPr>
      </w:pPr>
      <w:r w:rsidRPr="00C654BC">
        <w:rPr>
          <w:sz w:val="28"/>
          <w:szCs w:val="28"/>
        </w:rPr>
        <w:t xml:space="preserve">2) Дати письмові </w:t>
      </w:r>
      <w:r w:rsidR="008471C8">
        <w:rPr>
          <w:sz w:val="28"/>
          <w:szCs w:val="28"/>
        </w:rPr>
        <w:t xml:space="preserve">РОЗГОРНУТІ ТА ОБГРУНТОВАНІ </w:t>
      </w:r>
      <w:r w:rsidRPr="00C654BC">
        <w:rPr>
          <w:sz w:val="28"/>
          <w:szCs w:val="28"/>
        </w:rPr>
        <w:t>відповіді на запитання:</w:t>
      </w:r>
    </w:p>
    <w:p w:rsidR="00FE7AD3" w:rsidRPr="00FE7AD3" w:rsidRDefault="00CD7586" w:rsidP="00FE7AD3">
      <w:pPr>
        <w:tabs>
          <w:tab w:val="left" w:pos="284"/>
          <w:tab w:val="left" w:pos="567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</w:t>
      </w:r>
      <w:r w:rsidR="00404DBC">
        <w:rPr>
          <w:b w:val="0"/>
          <w:sz w:val="28"/>
          <w:szCs w:val="28"/>
        </w:rPr>
        <w:t>)</w:t>
      </w:r>
      <w:r w:rsidR="00404DBC">
        <w:rPr>
          <w:b w:val="0"/>
          <w:sz w:val="28"/>
          <w:szCs w:val="28"/>
        </w:rPr>
        <w:tab/>
      </w:r>
      <w:r w:rsidR="00881F9A">
        <w:rPr>
          <w:b w:val="0"/>
          <w:sz w:val="28"/>
          <w:szCs w:val="28"/>
        </w:rPr>
        <w:t>Чому н</w:t>
      </w:r>
      <w:r w:rsidR="00881F9A" w:rsidRPr="00881F9A">
        <w:rPr>
          <w:b w:val="0"/>
          <w:sz w:val="28"/>
          <w:szCs w:val="28"/>
        </w:rPr>
        <w:t>аукові здобутки здебільшого впливали на розвит</w:t>
      </w:r>
      <w:r w:rsidR="00881F9A">
        <w:rPr>
          <w:b w:val="0"/>
          <w:sz w:val="28"/>
          <w:szCs w:val="28"/>
        </w:rPr>
        <w:t>ок технічного рівня галузей ВПК?</w:t>
      </w:r>
    </w:p>
    <w:p w:rsidR="002F39F6" w:rsidRDefault="00CD758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</w:t>
      </w:r>
      <w:r w:rsidR="00FE7AD3" w:rsidRPr="00FE7AD3">
        <w:rPr>
          <w:b w:val="0"/>
          <w:sz w:val="28"/>
          <w:szCs w:val="28"/>
        </w:rPr>
        <w:t>)</w:t>
      </w:r>
      <w:r w:rsidR="00CE16C3">
        <w:rPr>
          <w:b w:val="0"/>
          <w:sz w:val="28"/>
          <w:szCs w:val="28"/>
        </w:rPr>
        <w:t xml:space="preserve"> </w:t>
      </w:r>
      <w:r w:rsidR="00881F9A">
        <w:rPr>
          <w:b w:val="0"/>
          <w:sz w:val="28"/>
          <w:szCs w:val="28"/>
        </w:rPr>
        <w:t xml:space="preserve">Русифікація 50-60-х рр. </w:t>
      </w:r>
      <w:r w:rsidR="008471C8">
        <w:rPr>
          <w:b w:val="0"/>
          <w:sz w:val="28"/>
          <w:szCs w:val="28"/>
        </w:rPr>
        <w:t xml:space="preserve">носила насильницький характер чи це був природний процес? </w:t>
      </w:r>
    </w:p>
    <w:p w:rsidR="002F39F6" w:rsidRDefault="002F39F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</w:p>
    <w:p w:rsidR="00C654BC" w:rsidRPr="00FE7AD3" w:rsidRDefault="00C654BC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</w:p>
    <w:sectPr w:rsidR="00C654BC" w:rsidRPr="00FE7A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2F39F6"/>
    <w:rsid w:val="00404DBC"/>
    <w:rsid w:val="00602084"/>
    <w:rsid w:val="008471C8"/>
    <w:rsid w:val="0086531B"/>
    <w:rsid w:val="00881F9A"/>
    <w:rsid w:val="008D6F5E"/>
    <w:rsid w:val="00923F72"/>
    <w:rsid w:val="00C654BC"/>
    <w:rsid w:val="00CD7586"/>
    <w:rsid w:val="00CE16C3"/>
    <w:rsid w:val="00CE7644"/>
    <w:rsid w:val="00D3208B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10</cp:revision>
  <dcterms:created xsi:type="dcterms:W3CDTF">2020-03-17T13:09:00Z</dcterms:created>
  <dcterms:modified xsi:type="dcterms:W3CDTF">2020-03-24T08:43:00Z</dcterms:modified>
</cp:coreProperties>
</file>