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05" w:rsidRPr="00DB6005" w:rsidRDefault="0051109C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ПРОЧИТАТИ </w:t>
      </w:r>
      <w:r w:rsidR="00DB6005" w:rsidRPr="00DB6005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DB6005" w:rsidRPr="00DB6005" w:rsidRDefault="00DB6005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005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9F6BD5" w:rsidRDefault="009F6BD5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РАДЯНІЗАЦІЯ </w:t>
      </w:r>
      <w:r w:rsidR="00EA6108">
        <w:rPr>
          <w:rFonts w:ascii="Times New Roman" w:hAnsi="Times New Roman" w:cs="Times New Roman"/>
          <w:b/>
          <w:sz w:val="28"/>
          <w:szCs w:val="28"/>
        </w:rPr>
        <w:t xml:space="preserve">КРАЇН </w:t>
      </w:r>
      <w:r>
        <w:rPr>
          <w:rFonts w:ascii="Times New Roman" w:hAnsi="Times New Roman" w:cs="Times New Roman"/>
          <w:b/>
          <w:sz w:val="28"/>
          <w:szCs w:val="28"/>
        </w:rPr>
        <w:t>СХІДНОЇ ЄВРОПИ</w:t>
      </w:r>
    </w:p>
    <w:p w:rsidR="00AE4E8A" w:rsidRDefault="00A318D7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7">
        <w:rPr>
          <w:rFonts w:ascii="Times New Roman" w:hAnsi="Times New Roman" w:cs="Times New Roman"/>
          <w:b/>
          <w:sz w:val="28"/>
          <w:szCs w:val="28"/>
        </w:rPr>
        <w:t xml:space="preserve"> (1965-1984)</w:t>
      </w:r>
    </w:p>
    <w:p w:rsidR="00D60BEA" w:rsidRDefault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F6BD5">
        <w:rPr>
          <w:rFonts w:ascii="Times New Roman" w:hAnsi="Times New Roman" w:cs="Times New Roman"/>
          <w:sz w:val="28"/>
          <w:szCs w:val="28"/>
        </w:rPr>
        <w:t>а Ялтинській та Потсдамській конференціях було домовлено про умовний поділ Європи на східну (СРСР) і західну (Велика Британія й США) сфери впливу. Іншими словами, кожна зі сторін планувала встановити на цих територіях прийн</w:t>
      </w:r>
      <w:r>
        <w:rPr>
          <w:rFonts w:ascii="Times New Roman" w:hAnsi="Times New Roman" w:cs="Times New Roman"/>
          <w:sz w:val="28"/>
          <w:szCs w:val="28"/>
        </w:rPr>
        <w:t xml:space="preserve">ятні для неї режими влади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про-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 xml:space="preserve">чи антикомуністичні. Так, власне, воно і сталося - в країнах, де перебували американські або британські війська, відбувалася </w:t>
      </w:r>
      <w:r>
        <w:rPr>
          <w:rFonts w:ascii="Times New Roman" w:hAnsi="Times New Roman" w:cs="Times New Roman"/>
          <w:sz w:val="28"/>
          <w:szCs w:val="28"/>
        </w:rPr>
        <w:t>демократизація за західним зраз</w:t>
      </w:r>
      <w:r w:rsidRPr="009F6BD5">
        <w:rPr>
          <w:rFonts w:ascii="Times New Roman" w:hAnsi="Times New Roman" w:cs="Times New Roman"/>
          <w:sz w:val="28"/>
          <w:szCs w:val="28"/>
        </w:rPr>
        <w:t>ком; у країнах, що контролювали радянські військ</w:t>
      </w:r>
      <w:r>
        <w:rPr>
          <w:rFonts w:ascii="Times New Roman" w:hAnsi="Times New Roman" w:cs="Times New Roman"/>
          <w:sz w:val="28"/>
          <w:szCs w:val="28"/>
        </w:rPr>
        <w:t>а, правлячою силою ставали соці</w:t>
      </w:r>
      <w:r w:rsidRPr="009F6BD5">
        <w:rPr>
          <w:rFonts w:ascii="Times New Roman" w:hAnsi="Times New Roman" w:cs="Times New Roman"/>
          <w:sz w:val="28"/>
          <w:szCs w:val="28"/>
        </w:rPr>
        <w:t>алісти та комуністи.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Різниця полягала в тому, що на територіях, ко</w:t>
      </w:r>
      <w:r>
        <w:rPr>
          <w:rFonts w:ascii="Times New Roman" w:hAnsi="Times New Roman" w:cs="Times New Roman"/>
          <w:sz w:val="28"/>
          <w:szCs w:val="28"/>
        </w:rPr>
        <w:t>нтрольованих соціалістами та ко</w:t>
      </w:r>
      <w:r w:rsidRPr="009F6BD5">
        <w:rPr>
          <w:rFonts w:ascii="Times New Roman" w:hAnsi="Times New Roman" w:cs="Times New Roman"/>
          <w:sz w:val="28"/>
          <w:szCs w:val="28"/>
        </w:rPr>
        <w:t>муністами, відбулася зміна системи власності (націоналізація промисловості та аграрного сектору), яка зачіпала інтереси не тільки місцевих великих власників, але й західних союзників, які мали активи в цих країнах. Саме тому на Потсдамській конференції США і Велика Британія порушили п</w:t>
      </w:r>
      <w:r>
        <w:rPr>
          <w:rFonts w:ascii="Times New Roman" w:hAnsi="Times New Roman" w:cs="Times New Roman"/>
          <w:sz w:val="28"/>
          <w:szCs w:val="28"/>
        </w:rPr>
        <w:t>итання реорганізації на свою ко</w:t>
      </w:r>
      <w:r w:rsidRPr="009F6BD5">
        <w:rPr>
          <w:rFonts w:ascii="Times New Roman" w:hAnsi="Times New Roman" w:cs="Times New Roman"/>
          <w:sz w:val="28"/>
          <w:szCs w:val="28"/>
        </w:rPr>
        <w:t>ристь складів урядів Польщі, Болгарії та Румунії, а також подальшої долі нафтової промисловості останньої.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Усе це створювало небезпеку виникнення громадянських воєн, що змушувало здійснювати «радянізацію» обережно. У більшості в</w:t>
      </w:r>
      <w:r>
        <w:rPr>
          <w:rFonts w:ascii="Times New Roman" w:hAnsi="Times New Roman" w:cs="Times New Roman"/>
          <w:sz w:val="28"/>
          <w:szCs w:val="28"/>
        </w:rPr>
        <w:t>ипадків вона відбувалася за єди</w:t>
      </w:r>
      <w:r w:rsidRPr="009F6BD5">
        <w:rPr>
          <w:rFonts w:ascii="Times New Roman" w:hAnsi="Times New Roman" w:cs="Times New Roman"/>
          <w:sz w:val="28"/>
          <w:szCs w:val="28"/>
        </w:rPr>
        <w:t>ним зразком: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►</w:t>
      </w:r>
      <w:r w:rsidRPr="009F6BD5">
        <w:rPr>
          <w:rFonts w:ascii="Times New Roman" w:hAnsi="Times New Roman" w:cs="Times New Roman"/>
          <w:sz w:val="28"/>
          <w:szCs w:val="28"/>
        </w:rPr>
        <w:tab/>
        <w:t>створення коаліції за участі всіх без винятку антифашистських сил;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►</w:t>
      </w:r>
      <w:r w:rsidRPr="009F6BD5">
        <w:rPr>
          <w:rFonts w:ascii="Times New Roman" w:hAnsi="Times New Roman" w:cs="Times New Roman"/>
          <w:sz w:val="28"/>
          <w:szCs w:val="28"/>
        </w:rPr>
        <w:tab/>
        <w:t>поступове відсторонення від влади або</w:t>
      </w:r>
      <w:r>
        <w:rPr>
          <w:rFonts w:ascii="Times New Roman" w:hAnsi="Times New Roman" w:cs="Times New Roman"/>
          <w:sz w:val="28"/>
          <w:szCs w:val="28"/>
        </w:rPr>
        <w:t xml:space="preserve"> усунення представників соціал-</w:t>
      </w:r>
      <w:r w:rsidRPr="009F6BD5">
        <w:rPr>
          <w:rFonts w:ascii="Times New Roman" w:hAnsi="Times New Roman" w:cs="Times New Roman"/>
          <w:sz w:val="28"/>
          <w:szCs w:val="28"/>
        </w:rPr>
        <w:t>демократичних та будь-яких інших опозиційних партій;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►</w:t>
      </w:r>
      <w:r w:rsidRPr="009F6BD5">
        <w:rPr>
          <w:rFonts w:ascii="Times New Roman" w:hAnsi="Times New Roman" w:cs="Times New Roman"/>
          <w:sz w:val="28"/>
          <w:szCs w:val="28"/>
        </w:rPr>
        <w:tab/>
        <w:t>поглинання комуністами та соціалістами близьких за програмою лівих партій або об’єднання із ними.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 xml:space="preserve">Комуністи завойовували симпатії населення, проводячи </w:t>
      </w:r>
      <w:r>
        <w:rPr>
          <w:rFonts w:ascii="Times New Roman" w:hAnsi="Times New Roman" w:cs="Times New Roman"/>
          <w:sz w:val="28"/>
          <w:szCs w:val="28"/>
        </w:rPr>
        <w:t>важливі економічні пе</w:t>
      </w:r>
      <w:r w:rsidRPr="009F6BD5">
        <w:rPr>
          <w:rFonts w:ascii="Times New Roman" w:hAnsi="Times New Roman" w:cs="Times New Roman"/>
          <w:sz w:val="28"/>
          <w:szCs w:val="28"/>
        </w:rPr>
        <w:t>ретворення: націоналізацію банків і великих підприє</w:t>
      </w:r>
      <w:r>
        <w:rPr>
          <w:rFonts w:ascii="Times New Roman" w:hAnsi="Times New Roman" w:cs="Times New Roman"/>
          <w:sz w:val="28"/>
          <w:szCs w:val="28"/>
        </w:rPr>
        <w:t xml:space="preserve">мств, ліквідацію поміщицького </w:t>
      </w:r>
      <w:r w:rsidRPr="009F6BD5">
        <w:rPr>
          <w:rFonts w:ascii="Times New Roman" w:hAnsi="Times New Roman" w:cs="Times New Roman"/>
          <w:sz w:val="28"/>
          <w:szCs w:val="28"/>
        </w:rPr>
        <w:t xml:space="preserve">землеволодіння. У державну власність переходило майно фашистів і їх поплічників. </w:t>
      </w:r>
      <w:r w:rsidRPr="009F6BD5">
        <w:rPr>
          <w:rFonts w:ascii="Times New Roman" w:hAnsi="Times New Roman" w:cs="Times New Roman"/>
          <w:sz w:val="28"/>
          <w:szCs w:val="28"/>
        </w:rPr>
        <w:tab/>
        <w:t xml:space="preserve">Розширювалися можливості для здобуття освіти і користування культурними цінностями. Також ініціатори соціалістичних змін мали необмежені </w:t>
      </w:r>
      <w:r w:rsidRPr="009F6BD5">
        <w:rPr>
          <w:rFonts w:ascii="Times New Roman" w:hAnsi="Times New Roman" w:cs="Times New Roman"/>
          <w:sz w:val="28"/>
          <w:szCs w:val="28"/>
        </w:rPr>
        <w:lastRenderedPageBreak/>
        <w:t>можливості для ведення агітації.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Природно, що за таких умов опозиціонери но</w:t>
      </w:r>
      <w:r>
        <w:rPr>
          <w:rFonts w:ascii="Times New Roman" w:hAnsi="Times New Roman" w:cs="Times New Roman"/>
          <w:sz w:val="28"/>
          <w:szCs w:val="28"/>
        </w:rPr>
        <w:t>вому курсу опинялися перед вибо</w:t>
      </w:r>
      <w:r w:rsidRPr="009F6BD5">
        <w:rPr>
          <w:rFonts w:ascii="Times New Roman" w:hAnsi="Times New Roman" w:cs="Times New Roman"/>
          <w:sz w:val="28"/>
          <w:szCs w:val="28"/>
        </w:rPr>
        <w:t>ром: підтримати напрям реформ чи втратити позиції, ставши на шлях конфронтації.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>А будь-яка підпільна та підривна діяльність, тим б</w:t>
      </w:r>
      <w:r>
        <w:rPr>
          <w:rFonts w:ascii="Times New Roman" w:hAnsi="Times New Roman" w:cs="Times New Roman"/>
          <w:sz w:val="28"/>
          <w:szCs w:val="28"/>
        </w:rPr>
        <w:t>ільше спроби організувати зброй</w:t>
      </w:r>
      <w:r w:rsidRPr="009F6BD5">
        <w:rPr>
          <w:rFonts w:ascii="Times New Roman" w:hAnsi="Times New Roman" w:cs="Times New Roman"/>
          <w:sz w:val="28"/>
          <w:szCs w:val="28"/>
        </w:rPr>
        <w:t xml:space="preserve">ний опір або переворот, були наперед приречені на невдачу. Люди втомилися вже від війни і прагнули спокою. Неодноразово оголошувані у перші повоєнні роки амністії у поєднанні з жорсткими військово-репресивними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онтрдіями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сприяли різкому скоро</w:t>
      </w:r>
      <w:r w:rsidRPr="009F6BD5">
        <w:rPr>
          <w:rFonts w:ascii="Times New Roman" w:hAnsi="Times New Roman" w:cs="Times New Roman"/>
          <w:sz w:val="28"/>
          <w:szCs w:val="28"/>
        </w:rPr>
        <w:t>ченню кількості учасників активної опозиції.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З метою об’єднання своїх зусиль розрізнені споча</w:t>
      </w:r>
      <w:r>
        <w:rPr>
          <w:rFonts w:ascii="Times New Roman" w:hAnsi="Times New Roman" w:cs="Times New Roman"/>
          <w:sz w:val="28"/>
          <w:szCs w:val="28"/>
        </w:rPr>
        <w:t>тку партії комуністичного і со</w:t>
      </w:r>
      <w:r w:rsidRPr="009F6BD5">
        <w:rPr>
          <w:rFonts w:ascii="Times New Roman" w:hAnsi="Times New Roman" w:cs="Times New Roman"/>
          <w:sz w:val="28"/>
          <w:szCs w:val="28"/>
        </w:rPr>
        <w:t>ціал-демократичного спрямування (а часом й недавні опозиці</w:t>
      </w:r>
      <w:r>
        <w:rPr>
          <w:rFonts w:ascii="Times New Roman" w:hAnsi="Times New Roman" w:cs="Times New Roman"/>
          <w:sz w:val="28"/>
          <w:szCs w:val="28"/>
        </w:rPr>
        <w:t>йні) утворювали коалі</w:t>
      </w:r>
      <w:r w:rsidRPr="009F6BD5">
        <w:rPr>
          <w:rFonts w:ascii="Times New Roman" w:hAnsi="Times New Roman" w:cs="Times New Roman"/>
          <w:sz w:val="28"/>
          <w:szCs w:val="28"/>
        </w:rPr>
        <w:t>ції, народні фронти, зливалися з іншими. Отже, вла</w:t>
      </w:r>
      <w:r>
        <w:rPr>
          <w:rFonts w:ascii="Times New Roman" w:hAnsi="Times New Roman" w:cs="Times New Roman"/>
          <w:sz w:val="28"/>
          <w:szCs w:val="28"/>
        </w:rPr>
        <w:t>да поступово ставала централізо</w:t>
      </w:r>
      <w:r w:rsidRPr="009F6BD5">
        <w:rPr>
          <w:rFonts w:ascii="Times New Roman" w:hAnsi="Times New Roman" w:cs="Times New Roman"/>
          <w:sz w:val="28"/>
          <w:szCs w:val="28"/>
        </w:rPr>
        <w:t>ваною і зосереджувалася в одних руках. У цілому не викликає сумнівів, що орієнтація на побудову «народної демократії» у східноєвропейських країнах позит</w:t>
      </w:r>
      <w:r>
        <w:rPr>
          <w:rFonts w:ascii="Times New Roman" w:hAnsi="Times New Roman" w:cs="Times New Roman"/>
          <w:sz w:val="28"/>
          <w:szCs w:val="28"/>
        </w:rPr>
        <w:t>ивно сприй</w:t>
      </w:r>
      <w:r w:rsidRPr="009F6BD5">
        <w:rPr>
          <w:rFonts w:ascii="Times New Roman" w:hAnsi="Times New Roman" w:cs="Times New Roman"/>
          <w:sz w:val="28"/>
          <w:szCs w:val="28"/>
        </w:rPr>
        <w:t>малася на той час переважною частиною населення.</w:t>
      </w:r>
      <w:r>
        <w:rPr>
          <w:rFonts w:ascii="Times New Roman" w:hAnsi="Times New Roman" w:cs="Times New Roman"/>
          <w:sz w:val="28"/>
          <w:szCs w:val="28"/>
        </w:rPr>
        <w:t xml:space="preserve"> Лідерами країн ставали, як пра</w:t>
      </w:r>
      <w:r w:rsidRPr="009F6BD5">
        <w:rPr>
          <w:rFonts w:ascii="Times New Roman" w:hAnsi="Times New Roman" w:cs="Times New Roman"/>
          <w:sz w:val="28"/>
          <w:szCs w:val="28"/>
        </w:rPr>
        <w:t>вило, колишні діячі Комінтерну.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Новоутворені східноєвропейські соціалістичні кр</w:t>
      </w:r>
      <w:r>
        <w:rPr>
          <w:rFonts w:ascii="Times New Roman" w:hAnsi="Times New Roman" w:cs="Times New Roman"/>
          <w:sz w:val="28"/>
          <w:szCs w:val="28"/>
        </w:rPr>
        <w:t>аїни - або, як їх почали назива</w:t>
      </w:r>
      <w:r w:rsidRPr="009F6BD5">
        <w:rPr>
          <w:rFonts w:ascii="Times New Roman" w:hAnsi="Times New Roman" w:cs="Times New Roman"/>
          <w:sz w:val="28"/>
          <w:szCs w:val="28"/>
        </w:rPr>
        <w:t>ти, країни соціалістичного табору (за винятком Югославії та Албанії) - цілком залежали від сталінського диктату, що обмежував</w:t>
      </w:r>
      <w:r>
        <w:rPr>
          <w:rFonts w:ascii="Times New Roman" w:hAnsi="Times New Roman" w:cs="Times New Roman"/>
          <w:sz w:val="28"/>
          <w:szCs w:val="28"/>
        </w:rPr>
        <w:t xml:space="preserve"> можливості вибору власних, при</w:t>
      </w:r>
      <w:r w:rsidRPr="009F6BD5">
        <w:rPr>
          <w:rFonts w:ascii="Times New Roman" w:hAnsi="Times New Roman" w:cs="Times New Roman"/>
          <w:sz w:val="28"/>
          <w:szCs w:val="28"/>
        </w:rPr>
        <w:t>стосованих до місцевих реалій, форм і пріоритетів суспільства. Відповідно, і діячі, підтримувані Й. Сталіним, виявляли схильність до застосування аналогічних йому диктаторсько-репресивних методів у внутрішньопартійному житті і догматичних, поспішних, непродуманих дій у розробці програм інд</w:t>
      </w:r>
      <w:r>
        <w:rPr>
          <w:rFonts w:ascii="Times New Roman" w:hAnsi="Times New Roman" w:cs="Times New Roman"/>
          <w:sz w:val="28"/>
          <w:szCs w:val="28"/>
        </w:rPr>
        <w:t>устріалізації або здійсненні ре</w:t>
      </w:r>
      <w:r w:rsidRPr="009F6BD5">
        <w:rPr>
          <w:rFonts w:ascii="Times New Roman" w:hAnsi="Times New Roman" w:cs="Times New Roman"/>
          <w:sz w:val="28"/>
          <w:szCs w:val="28"/>
        </w:rPr>
        <w:t>форм на селі. Особливо постраждали у цьому відношенні Угорщина і Польща, де помірковані громадські, державні та партійні діячі, які не боялися відстоювати свою точку зору, стали жертвами репресій. Серед інших до в’язниць, зокрема, потрапили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 xml:space="preserve">майбутні керівники обох цих країн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Янош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Кадар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і Владислав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Гомулка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>. Деякі з компартійних керівників за сталінським прикладом також побудували собі культ вождів.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У 1947 р. з метою більш тісної координації дій компартій і їхніх прихильників та здійснення пропаганди комуністичних ідей і радянсь</w:t>
      </w:r>
      <w:r>
        <w:rPr>
          <w:rFonts w:ascii="Times New Roman" w:hAnsi="Times New Roman" w:cs="Times New Roman"/>
          <w:sz w:val="28"/>
          <w:szCs w:val="28"/>
        </w:rPr>
        <w:t>кої політики у Європі було утво</w:t>
      </w:r>
      <w:r w:rsidRPr="009F6BD5">
        <w:rPr>
          <w:rFonts w:ascii="Times New Roman" w:hAnsi="Times New Roman" w:cs="Times New Roman"/>
          <w:sz w:val="28"/>
          <w:szCs w:val="28"/>
        </w:rPr>
        <w:t xml:space="preserve">рено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Комінформ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- Інформаційне бюро комуністичних і </w:t>
      </w:r>
      <w:r>
        <w:rPr>
          <w:rFonts w:ascii="Times New Roman" w:hAnsi="Times New Roman" w:cs="Times New Roman"/>
          <w:sz w:val="28"/>
          <w:szCs w:val="28"/>
        </w:rPr>
        <w:lastRenderedPageBreak/>
        <w:t>робітничих партій - у скла</w:t>
      </w:r>
      <w:r w:rsidRPr="009F6BD5">
        <w:rPr>
          <w:rFonts w:ascii="Times New Roman" w:hAnsi="Times New Roman" w:cs="Times New Roman"/>
          <w:sz w:val="28"/>
          <w:szCs w:val="28"/>
        </w:rPr>
        <w:t>ді СРСР, Болгарії, Угорщини, Польщі, Румунії, Чехословаччини, Югославії, Франції та Італії. Проте невдовзі - уже через рік - з нього було виключено Югославію, яка не підкорялася сталінському диктату. Стосунки між СРСР і цією країною надовго зіпсувались.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 xml:space="preserve">У 1956 р.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Комінформ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було ліквідовано.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BD5">
        <w:rPr>
          <w:rFonts w:ascii="Times New Roman" w:hAnsi="Times New Roman" w:cs="Times New Roman"/>
          <w:b/>
          <w:sz w:val="28"/>
          <w:szCs w:val="28"/>
        </w:rPr>
        <w:t>Суспільно-політичне життя у Польщі в перші повоєнні роки.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Терито</w:t>
      </w:r>
      <w:r w:rsidRPr="009F6BD5">
        <w:rPr>
          <w:rFonts w:ascii="Times New Roman" w:hAnsi="Times New Roman" w:cs="Times New Roman"/>
          <w:sz w:val="28"/>
          <w:szCs w:val="28"/>
        </w:rPr>
        <w:t>рію Польщі було визволено від нацистських окупантів військами радянської арм</w:t>
      </w:r>
      <w:r>
        <w:rPr>
          <w:rFonts w:ascii="Times New Roman" w:hAnsi="Times New Roman" w:cs="Times New Roman"/>
          <w:sz w:val="28"/>
          <w:szCs w:val="28"/>
        </w:rPr>
        <w:t>ії у 1944 р. 28 червня 1945 р.,відповідно до рішень Ялтинської конференції, Тимчасовий уряд Польщі</w:t>
      </w:r>
      <w:r w:rsidRPr="009F6BD5">
        <w:rPr>
          <w:rFonts w:ascii="Times New Roman" w:hAnsi="Times New Roman" w:cs="Times New Roman"/>
          <w:sz w:val="28"/>
          <w:szCs w:val="28"/>
        </w:rPr>
        <w:t xml:space="preserve"> було перетворено на Т</w:t>
      </w:r>
      <w:r>
        <w:rPr>
          <w:rFonts w:ascii="Times New Roman" w:hAnsi="Times New Roman" w:cs="Times New Roman"/>
          <w:sz w:val="28"/>
          <w:szCs w:val="28"/>
        </w:rPr>
        <w:t>имчасовий уряд національного єд</w:t>
      </w:r>
      <w:r w:rsidRPr="009F6BD5">
        <w:rPr>
          <w:rFonts w:ascii="Times New Roman" w:hAnsi="Times New Roman" w:cs="Times New Roman"/>
          <w:sz w:val="28"/>
          <w:szCs w:val="28"/>
        </w:rPr>
        <w:t>нання, до складу якого увійшли Ст. Миколайчик та кілька інших представників лондонського уряду. Новий уряд визнали СРСР, США та Велика Британія. Від осені того ж року розпочалася підготовка виборів до парламенту. Враховуючи напружену ситуацію в суспільстві, керівництво Польської робіт</w:t>
      </w:r>
      <w:r>
        <w:rPr>
          <w:rFonts w:ascii="Times New Roman" w:hAnsi="Times New Roman" w:cs="Times New Roman"/>
          <w:sz w:val="28"/>
          <w:szCs w:val="28"/>
        </w:rPr>
        <w:t>ничої партії запропонувало ство</w:t>
      </w:r>
      <w:r w:rsidRPr="009F6BD5">
        <w:rPr>
          <w:rFonts w:ascii="Times New Roman" w:hAnsi="Times New Roman" w:cs="Times New Roman"/>
          <w:sz w:val="28"/>
          <w:szCs w:val="28"/>
        </w:rPr>
        <w:t xml:space="preserve">рити єдиний виборчий блок за участі всіх партій, які легально діяли на той час, а мандати між ними поділити згідно з домовленістю. Квота, виділена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пролондонській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селянськ</w:t>
      </w:r>
      <w:r>
        <w:rPr>
          <w:rFonts w:ascii="Times New Roman" w:hAnsi="Times New Roman" w:cs="Times New Roman"/>
          <w:sz w:val="28"/>
          <w:szCs w:val="28"/>
        </w:rPr>
        <w:t>ій партії (ПСП), очолюваній Ст. </w:t>
      </w:r>
      <w:r w:rsidRPr="009F6BD5">
        <w:rPr>
          <w:rFonts w:ascii="Times New Roman" w:hAnsi="Times New Roman" w:cs="Times New Roman"/>
          <w:sz w:val="28"/>
          <w:szCs w:val="28"/>
        </w:rPr>
        <w:t>Миколайчиком, становила 20 %, але він на це не погодився, наполягаючи додати принаймні ще 5 %. Унаслідок цього кроку Польська селянська партія залишилася сам на сам з Демократичним блоком із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>чотирьох партій соціалістичної орієнтації, згодом підтриманих ще двома.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Першою пробою сил став референдум щодо змін у держ</w:t>
      </w:r>
      <w:r>
        <w:rPr>
          <w:rFonts w:ascii="Times New Roman" w:hAnsi="Times New Roman" w:cs="Times New Roman"/>
          <w:sz w:val="28"/>
          <w:szCs w:val="28"/>
        </w:rPr>
        <w:t>авному устрої, який відбувся 30</w:t>
      </w:r>
      <w:r w:rsidRPr="009F6BD5">
        <w:rPr>
          <w:rFonts w:ascii="Times New Roman" w:hAnsi="Times New Roman" w:cs="Times New Roman"/>
          <w:sz w:val="28"/>
          <w:szCs w:val="28"/>
        </w:rPr>
        <w:t xml:space="preserve"> червня 1946 р. Пропоновані перетворення, зокрема ліквідацію сенату і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9F6BD5">
        <w:rPr>
          <w:rFonts w:ascii="Times New Roman" w:hAnsi="Times New Roman" w:cs="Times New Roman"/>
          <w:sz w:val="28"/>
          <w:szCs w:val="28"/>
        </w:rPr>
        <w:t>ціоналізацію основних галузей господарства, схвалило від 68,2 до 91,4 % громадян, які взяли участь у голосуванні. Цю тенденцію підтвердили і вибори до сейму 19 січня 1947 р. Демократичний блок здобув 80,1 % голосів, ПСП - 10,3 %. Невдовзі після цього ПСП розкололася, а її лідер Миколайчик у другій половині жовтня втік до Лондона. Президентом Польської Республіки і голово</w:t>
      </w:r>
      <w:r>
        <w:rPr>
          <w:rFonts w:ascii="Times New Roman" w:hAnsi="Times New Roman" w:cs="Times New Roman"/>
          <w:sz w:val="28"/>
          <w:szCs w:val="28"/>
        </w:rPr>
        <w:t>ю Державної ради було обрано Бо</w:t>
      </w:r>
      <w:r w:rsidRPr="009F6BD5">
        <w:rPr>
          <w:rFonts w:ascii="Times New Roman" w:hAnsi="Times New Roman" w:cs="Times New Roman"/>
          <w:sz w:val="28"/>
          <w:szCs w:val="28"/>
        </w:rPr>
        <w:t xml:space="preserve">леслава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Берута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>, одного з найбільш послідовних провідників сталінізму в Польщі.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 xml:space="preserve">У грудні 1948 р. з партій, що входили до Демократичного блоку, було </w:t>
      </w:r>
      <w:r w:rsidRPr="009F6BD5">
        <w:rPr>
          <w:rFonts w:ascii="Times New Roman" w:hAnsi="Times New Roman" w:cs="Times New Roman"/>
          <w:sz w:val="28"/>
          <w:szCs w:val="28"/>
        </w:rPr>
        <w:lastRenderedPageBreak/>
        <w:t>утворено єд</w:t>
      </w:r>
      <w:bookmarkStart w:id="0" w:name="_GoBack"/>
      <w:bookmarkEnd w:id="0"/>
      <w:r w:rsidRPr="009F6BD5">
        <w:rPr>
          <w:rFonts w:ascii="Times New Roman" w:hAnsi="Times New Roman" w:cs="Times New Roman"/>
          <w:sz w:val="28"/>
          <w:szCs w:val="28"/>
        </w:rPr>
        <w:t>ину Польську об’єднану робітничу партію (ПОРП).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Чехословаччина в 1945-</w:t>
      </w:r>
      <w:r w:rsidRPr="009F6BD5">
        <w:rPr>
          <w:rFonts w:ascii="Times New Roman" w:hAnsi="Times New Roman" w:cs="Times New Roman"/>
          <w:b/>
          <w:sz w:val="28"/>
          <w:szCs w:val="28"/>
        </w:rPr>
        <w:t xml:space="preserve">1950-х рр. 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Терито</w:t>
      </w:r>
      <w:r>
        <w:rPr>
          <w:rFonts w:ascii="Times New Roman" w:hAnsi="Times New Roman" w:cs="Times New Roman"/>
          <w:sz w:val="28"/>
          <w:szCs w:val="28"/>
        </w:rPr>
        <w:t>рію Чехословаччини було звільне</w:t>
      </w:r>
      <w:r w:rsidRPr="009F6BD5">
        <w:rPr>
          <w:rFonts w:ascii="Times New Roman" w:hAnsi="Times New Roman" w:cs="Times New Roman"/>
          <w:sz w:val="28"/>
          <w:szCs w:val="28"/>
        </w:rPr>
        <w:t>но від нацистських окупантів радянськими військами в 1945 р. Невдовзі до країни повернувся з еміграції і знову приступив до своїх обов’язків колишній президент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 xml:space="preserve">Е.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Бенеш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1946 р. було сформовано коалі</w:t>
      </w:r>
      <w:r w:rsidRPr="009F6BD5">
        <w:rPr>
          <w:rFonts w:ascii="Times New Roman" w:hAnsi="Times New Roman" w:cs="Times New Roman"/>
          <w:sz w:val="28"/>
          <w:szCs w:val="28"/>
        </w:rPr>
        <w:t>ційний уряд за участі представників усіх існуючих великих партій. Прем’єр-</w:t>
      </w:r>
      <w:r w:rsidR="00DC7889">
        <w:rPr>
          <w:rFonts w:ascii="Times New Roman" w:hAnsi="Times New Roman" w:cs="Times New Roman"/>
          <w:sz w:val="28"/>
          <w:szCs w:val="28"/>
        </w:rPr>
        <w:t>міні</w:t>
      </w:r>
      <w:r w:rsidRPr="009F6BD5">
        <w:rPr>
          <w:rFonts w:ascii="Times New Roman" w:hAnsi="Times New Roman" w:cs="Times New Roman"/>
          <w:sz w:val="28"/>
          <w:szCs w:val="28"/>
        </w:rPr>
        <w:t xml:space="preserve">стром у </w:t>
      </w:r>
      <w:r>
        <w:rPr>
          <w:rFonts w:ascii="Times New Roman" w:hAnsi="Times New Roman" w:cs="Times New Roman"/>
          <w:sz w:val="28"/>
          <w:szCs w:val="28"/>
        </w:rPr>
        <w:t>ньому став перший секретар Кому</w:t>
      </w:r>
      <w:r w:rsidRPr="009F6BD5">
        <w:rPr>
          <w:rFonts w:ascii="Times New Roman" w:hAnsi="Times New Roman" w:cs="Times New Roman"/>
          <w:sz w:val="28"/>
          <w:szCs w:val="28"/>
        </w:rPr>
        <w:t>ністичної парт</w:t>
      </w:r>
      <w:r>
        <w:rPr>
          <w:rFonts w:ascii="Times New Roman" w:hAnsi="Times New Roman" w:cs="Times New Roman"/>
          <w:sz w:val="28"/>
          <w:szCs w:val="28"/>
        </w:rPr>
        <w:t xml:space="preserve">ії Клемент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Готвальд</w:t>
      </w:r>
      <w:proofErr w:type="spellEnd"/>
      <w:r>
        <w:rPr>
          <w:rFonts w:ascii="Times New Roman" w:hAnsi="Times New Roman" w:cs="Times New Roman"/>
          <w:sz w:val="28"/>
          <w:szCs w:val="28"/>
        </w:rPr>
        <w:t>. У лю</w:t>
      </w:r>
      <w:r w:rsidRPr="009F6BD5">
        <w:rPr>
          <w:rFonts w:ascii="Times New Roman" w:hAnsi="Times New Roman" w:cs="Times New Roman"/>
          <w:sz w:val="28"/>
          <w:szCs w:val="28"/>
        </w:rPr>
        <w:t>тому 1948 р. виникла гостра урядова криза, формаль</w:t>
      </w:r>
      <w:r>
        <w:rPr>
          <w:rFonts w:ascii="Times New Roman" w:hAnsi="Times New Roman" w:cs="Times New Roman"/>
          <w:sz w:val="28"/>
          <w:szCs w:val="28"/>
        </w:rPr>
        <w:t>ним приводом до якої було звіль</w:t>
      </w:r>
      <w:r w:rsidRPr="009F6BD5">
        <w:rPr>
          <w:rFonts w:ascii="Times New Roman" w:hAnsi="Times New Roman" w:cs="Times New Roman"/>
          <w:sz w:val="28"/>
          <w:szCs w:val="28"/>
        </w:rPr>
        <w:t>нення із міністерства внутрішніх справ кількох ст</w:t>
      </w:r>
      <w:r>
        <w:rPr>
          <w:rFonts w:ascii="Times New Roman" w:hAnsi="Times New Roman" w:cs="Times New Roman"/>
          <w:sz w:val="28"/>
          <w:szCs w:val="28"/>
        </w:rPr>
        <w:t xml:space="preserve">арших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офіцерів-некомуністів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 Ке</w:t>
      </w:r>
      <w:r w:rsidRPr="009F6BD5">
        <w:rPr>
          <w:rFonts w:ascii="Times New Roman" w:hAnsi="Times New Roman" w:cs="Times New Roman"/>
          <w:sz w:val="28"/>
          <w:szCs w:val="28"/>
        </w:rPr>
        <w:t>рівництво міністерства відмовилося надати пояснення, і тоді міністр</w:t>
      </w:r>
      <w:r>
        <w:rPr>
          <w:rFonts w:ascii="Times New Roman" w:hAnsi="Times New Roman" w:cs="Times New Roman"/>
          <w:sz w:val="28"/>
          <w:szCs w:val="28"/>
        </w:rPr>
        <w:t>и від націонал-соці</w:t>
      </w:r>
      <w:r w:rsidRPr="009F6BD5">
        <w:rPr>
          <w:rFonts w:ascii="Times New Roman" w:hAnsi="Times New Roman" w:cs="Times New Roman"/>
          <w:sz w:val="28"/>
          <w:szCs w:val="28"/>
        </w:rPr>
        <w:t>алістичної, народної і демократичної партій подали у відставку, сподіваючись таким шляхом д</w:t>
      </w:r>
      <w:r>
        <w:rPr>
          <w:rFonts w:ascii="Times New Roman" w:hAnsi="Times New Roman" w:cs="Times New Roman"/>
          <w:sz w:val="28"/>
          <w:szCs w:val="28"/>
        </w:rPr>
        <w:t>обитися розпуску уряду, де кому</w:t>
      </w:r>
      <w:r w:rsidRPr="009F6BD5">
        <w:rPr>
          <w:rFonts w:ascii="Times New Roman" w:hAnsi="Times New Roman" w:cs="Times New Roman"/>
          <w:sz w:val="28"/>
          <w:szCs w:val="28"/>
        </w:rPr>
        <w:t xml:space="preserve">ністів було всього восьмеро. Проте цю акцію не </w:t>
      </w:r>
      <w:r>
        <w:rPr>
          <w:rFonts w:ascii="Times New Roman" w:hAnsi="Times New Roman" w:cs="Times New Roman"/>
          <w:sz w:val="28"/>
          <w:szCs w:val="28"/>
        </w:rPr>
        <w:t>підтримали представники соціал-</w:t>
      </w:r>
      <w:r w:rsidRPr="009F6BD5">
        <w:rPr>
          <w:rFonts w:ascii="Times New Roman" w:hAnsi="Times New Roman" w:cs="Times New Roman"/>
          <w:sz w:val="28"/>
          <w:szCs w:val="28"/>
        </w:rPr>
        <w:t>демократичної партії, а також два безпартійних міністри, а отже, більшість членів уряду (14 з 26) залишались на посадах.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Масові мітинги і страйк на підтримку комуністів спричинили зміну керівництва в «бунтівних» партіях і повернення до союзу із</w:t>
      </w:r>
      <w:r>
        <w:rPr>
          <w:rFonts w:ascii="Times New Roman" w:hAnsi="Times New Roman" w:cs="Times New Roman"/>
          <w:sz w:val="28"/>
          <w:szCs w:val="28"/>
        </w:rPr>
        <w:t xml:space="preserve"> КПЧ. Почалося формування народ</w:t>
      </w:r>
      <w:r w:rsidRPr="009F6BD5">
        <w:rPr>
          <w:rFonts w:ascii="Times New Roman" w:hAnsi="Times New Roman" w:cs="Times New Roman"/>
          <w:sz w:val="28"/>
          <w:szCs w:val="28"/>
        </w:rPr>
        <w:t xml:space="preserve">ної міліції. Е.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Бенеш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через кілька місяців подав у відставку, й 14 червня 1948 р. президентом республіки було обрано К.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Готвальда</w:t>
      </w:r>
      <w:proofErr w:type="spellEnd"/>
      <w:r w:rsidR="00D94E14">
        <w:rPr>
          <w:rFonts w:ascii="Times New Roman" w:hAnsi="Times New Roman" w:cs="Times New Roman"/>
          <w:sz w:val="28"/>
          <w:szCs w:val="28"/>
        </w:rPr>
        <w:t xml:space="preserve">. Новий уряд очолив комуніст А. </w:t>
      </w:r>
      <w:proofErr w:type="spellStart"/>
      <w:r w:rsidR="00D94E14">
        <w:rPr>
          <w:rFonts w:ascii="Times New Roman" w:hAnsi="Times New Roman" w:cs="Times New Roman"/>
          <w:sz w:val="28"/>
          <w:szCs w:val="28"/>
        </w:rPr>
        <w:t>Запотоцький</w:t>
      </w:r>
      <w:proofErr w:type="spellEnd"/>
      <w:r w:rsidR="00D94E14">
        <w:rPr>
          <w:rFonts w:ascii="Times New Roman" w:hAnsi="Times New Roman" w:cs="Times New Roman"/>
          <w:sz w:val="28"/>
          <w:szCs w:val="28"/>
        </w:rPr>
        <w:t>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В економічній площині Чехословаччина в 1950-х рр. розвивалася досить успішно. Дався взнаки значний промисловий потенціал, щ</w:t>
      </w:r>
      <w:r w:rsidR="00D94E14">
        <w:rPr>
          <w:rFonts w:ascii="Times New Roman" w:hAnsi="Times New Roman" w:cs="Times New Roman"/>
          <w:sz w:val="28"/>
          <w:szCs w:val="28"/>
        </w:rPr>
        <w:t>о його держава мала ще з довоєн</w:t>
      </w:r>
      <w:r w:rsidRPr="009F6BD5">
        <w:rPr>
          <w:rFonts w:ascii="Times New Roman" w:hAnsi="Times New Roman" w:cs="Times New Roman"/>
          <w:sz w:val="28"/>
          <w:szCs w:val="28"/>
        </w:rPr>
        <w:t>них часів, висока кваліфікація чеських робітників, досить значна допомога СРСР. Економічні успіхи (національний прибуток 1960 р. вирі</w:t>
      </w:r>
      <w:r w:rsidR="00D94E14">
        <w:rPr>
          <w:rFonts w:ascii="Times New Roman" w:hAnsi="Times New Roman" w:cs="Times New Roman"/>
          <w:sz w:val="28"/>
          <w:szCs w:val="28"/>
        </w:rPr>
        <w:t>с проти 1948 р. удвічі) дозволи</w:t>
      </w:r>
      <w:r w:rsidRPr="009F6BD5">
        <w:rPr>
          <w:rFonts w:ascii="Times New Roman" w:hAnsi="Times New Roman" w:cs="Times New Roman"/>
          <w:sz w:val="28"/>
          <w:szCs w:val="28"/>
        </w:rPr>
        <w:t>ли комуністам констатувати, що в Чехословаччині побудовано основи соціалізму.</w:t>
      </w:r>
    </w:p>
    <w:p w:rsidR="00D94E14" w:rsidRPr="009F6BD5" w:rsidRDefault="00D94E14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4E14" w:rsidRPr="00D94E14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E14">
        <w:rPr>
          <w:rFonts w:ascii="Times New Roman" w:hAnsi="Times New Roman" w:cs="Times New Roman"/>
          <w:b/>
          <w:sz w:val="28"/>
          <w:szCs w:val="28"/>
        </w:rPr>
        <w:t xml:space="preserve">Встановлення комуністичної влади в Угорщині. 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Оскільки Угорщина в період Другої світової війни була союзницею Німеч</w:t>
      </w:r>
      <w:r w:rsidR="00D94E14">
        <w:rPr>
          <w:rFonts w:ascii="Times New Roman" w:hAnsi="Times New Roman" w:cs="Times New Roman"/>
          <w:sz w:val="28"/>
          <w:szCs w:val="28"/>
        </w:rPr>
        <w:t>чини, у вересні 1944 р. на тери</w:t>
      </w:r>
      <w:r w:rsidRPr="009F6BD5">
        <w:rPr>
          <w:rFonts w:ascii="Times New Roman" w:hAnsi="Times New Roman" w:cs="Times New Roman"/>
          <w:sz w:val="28"/>
          <w:szCs w:val="28"/>
        </w:rPr>
        <w:t xml:space="preserve">торію Угорщини, переслідуючи гітлерівські </w:t>
      </w:r>
      <w:r w:rsidRPr="009F6BD5">
        <w:rPr>
          <w:rFonts w:ascii="Times New Roman" w:hAnsi="Times New Roman" w:cs="Times New Roman"/>
          <w:sz w:val="28"/>
          <w:szCs w:val="28"/>
        </w:rPr>
        <w:lastRenderedPageBreak/>
        <w:t>війська, вступила Радянська армія.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 xml:space="preserve">2 грудня 1944 р. у м.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Сегед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було створено Уг</w:t>
      </w:r>
      <w:r w:rsidR="00887E84">
        <w:rPr>
          <w:rFonts w:ascii="Times New Roman" w:hAnsi="Times New Roman" w:cs="Times New Roman"/>
          <w:sz w:val="28"/>
          <w:szCs w:val="28"/>
        </w:rPr>
        <w:t>орський національний фронт неза</w:t>
      </w:r>
      <w:r w:rsidRPr="009F6BD5">
        <w:rPr>
          <w:rFonts w:ascii="Times New Roman" w:hAnsi="Times New Roman" w:cs="Times New Roman"/>
          <w:sz w:val="28"/>
          <w:szCs w:val="28"/>
        </w:rPr>
        <w:t>лежності</w:t>
      </w:r>
      <w:r w:rsidR="00887E84">
        <w:rPr>
          <w:rFonts w:ascii="Times New Roman" w:hAnsi="Times New Roman" w:cs="Times New Roman"/>
          <w:sz w:val="28"/>
          <w:szCs w:val="28"/>
        </w:rPr>
        <w:t>. До нього представники</w:t>
      </w:r>
      <w:r w:rsidRPr="009F6BD5">
        <w:rPr>
          <w:rFonts w:ascii="Times New Roman" w:hAnsi="Times New Roman" w:cs="Times New Roman"/>
          <w:sz w:val="28"/>
          <w:szCs w:val="28"/>
        </w:rPr>
        <w:t xml:space="preserve"> Угорської комуністичної партії</w:t>
      </w:r>
      <w:r w:rsidR="00887E84"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 xml:space="preserve">(УКП), соціал-демократів та інших партій, серед яких була і Партія дрібних сільських господарів (ПДСГ). Політрада УНФН призначила прем’єр-міністром коаліційного уряду генерала Б.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Міклоша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>.</w:t>
      </w:r>
    </w:p>
    <w:p w:rsidR="009F6BD5" w:rsidRPr="009F6BD5" w:rsidRDefault="00887E84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20 </w:t>
      </w:r>
      <w:r w:rsidR="009F6BD5" w:rsidRPr="009F6BD5">
        <w:rPr>
          <w:rFonts w:ascii="Times New Roman" w:hAnsi="Times New Roman" w:cs="Times New Roman"/>
          <w:sz w:val="28"/>
          <w:szCs w:val="28"/>
        </w:rPr>
        <w:t xml:space="preserve">січня 1945 р. уряд Б. </w:t>
      </w:r>
      <w:proofErr w:type="spellStart"/>
      <w:r w:rsidR="009F6BD5" w:rsidRPr="009F6BD5">
        <w:rPr>
          <w:rFonts w:ascii="Times New Roman" w:hAnsi="Times New Roman" w:cs="Times New Roman"/>
          <w:sz w:val="28"/>
          <w:szCs w:val="28"/>
        </w:rPr>
        <w:t>Міклоша</w:t>
      </w:r>
      <w:proofErr w:type="spellEnd"/>
      <w:r w:rsidR="009F6BD5" w:rsidRPr="009F6BD5">
        <w:rPr>
          <w:rFonts w:ascii="Times New Roman" w:hAnsi="Times New Roman" w:cs="Times New Roman"/>
          <w:sz w:val="28"/>
          <w:szCs w:val="28"/>
        </w:rPr>
        <w:t xml:space="preserve"> підписав угоду про перемир’я з СРСР, США, Великою Британією, оголосивши війну Німеччині, а</w:t>
      </w:r>
      <w:r>
        <w:rPr>
          <w:rFonts w:ascii="Times New Roman" w:hAnsi="Times New Roman" w:cs="Times New Roman"/>
          <w:sz w:val="28"/>
          <w:szCs w:val="28"/>
        </w:rPr>
        <w:t xml:space="preserve"> 4 квітня радянська армія завер</w:t>
      </w:r>
      <w:r w:rsidR="009F6BD5" w:rsidRPr="009F6BD5">
        <w:rPr>
          <w:rFonts w:ascii="Times New Roman" w:hAnsi="Times New Roman" w:cs="Times New Roman"/>
          <w:sz w:val="28"/>
          <w:szCs w:val="28"/>
        </w:rPr>
        <w:t>шила визволення Угорщини. Таким чином, влада УНФН і його уряду поширилася на всю країну.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На виборах до Національних зборів 4 листо</w:t>
      </w:r>
      <w:r w:rsidR="00887E84">
        <w:rPr>
          <w:rFonts w:ascii="Times New Roman" w:hAnsi="Times New Roman" w:cs="Times New Roman"/>
          <w:sz w:val="28"/>
          <w:szCs w:val="28"/>
        </w:rPr>
        <w:t>пада 1945 р. беззастережну пере</w:t>
      </w:r>
      <w:r w:rsidRPr="009F6BD5">
        <w:rPr>
          <w:rFonts w:ascii="Times New Roman" w:hAnsi="Times New Roman" w:cs="Times New Roman"/>
          <w:sz w:val="28"/>
          <w:szCs w:val="28"/>
        </w:rPr>
        <w:t>могу здобула ПДСГ (57 % голосів), коаліція УКП і соціал-демократів отримала лише 34 %. Уряд лідера ПДСГ Ференца Надя з</w:t>
      </w:r>
      <w:r w:rsidR="00887E84">
        <w:rPr>
          <w:rFonts w:ascii="Times New Roman" w:hAnsi="Times New Roman" w:cs="Times New Roman"/>
          <w:sz w:val="28"/>
          <w:szCs w:val="28"/>
        </w:rPr>
        <w:t>а</w:t>
      </w:r>
      <w:r w:rsidRPr="009F6BD5">
        <w:rPr>
          <w:rFonts w:ascii="Times New Roman" w:hAnsi="Times New Roman" w:cs="Times New Roman"/>
          <w:sz w:val="28"/>
          <w:szCs w:val="28"/>
        </w:rPr>
        <w:t>хищав прив</w:t>
      </w:r>
      <w:r w:rsidR="00887E84">
        <w:rPr>
          <w:rFonts w:ascii="Times New Roman" w:hAnsi="Times New Roman" w:cs="Times New Roman"/>
          <w:sz w:val="28"/>
          <w:szCs w:val="28"/>
        </w:rPr>
        <w:t>атну власність і обстоював існу</w:t>
      </w:r>
      <w:r w:rsidRPr="009F6BD5">
        <w:rPr>
          <w:rFonts w:ascii="Times New Roman" w:hAnsi="Times New Roman" w:cs="Times New Roman"/>
          <w:sz w:val="28"/>
          <w:szCs w:val="28"/>
        </w:rPr>
        <w:t>ючу політичну систему. Проте вже через кілька рок</w:t>
      </w:r>
      <w:r w:rsidR="00887E84">
        <w:rPr>
          <w:rFonts w:ascii="Times New Roman" w:hAnsi="Times New Roman" w:cs="Times New Roman"/>
          <w:sz w:val="28"/>
          <w:szCs w:val="28"/>
        </w:rPr>
        <w:t>ів склад уряду і парламенту змі</w:t>
      </w:r>
      <w:r w:rsidRPr="009F6BD5">
        <w:rPr>
          <w:rFonts w:ascii="Times New Roman" w:hAnsi="Times New Roman" w:cs="Times New Roman"/>
          <w:sz w:val="28"/>
          <w:szCs w:val="28"/>
        </w:rPr>
        <w:t>нився на користь прихильників лівих сил.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Після об’є</w:t>
      </w:r>
      <w:r w:rsidR="00887E84">
        <w:rPr>
          <w:rFonts w:ascii="Times New Roman" w:hAnsi="Times New Roman" w:cs="Times New Roman"/>
          <w:sz w:val="28"/>
          <w:szCs w:val="28"/>
        </w:rPr>
        <w:t>днання комуністів і соціал-демо</w:t>
      </w:r>
      <w:r w:rsidRPr="009F6BD5">
        <w:rPr>
          <w:rFonts w:ascii="Times New Roman" w:hAnsi="Times New Roman" w:cs="Times New Roman"/>
          <w:sz w:val="28"/>
          <w:szCs w:val="28"/>
        </w:rPr>
        <w:t>кратів було створено нову Угорську партію</w:t>
      </w:r>
      <w:r w:rsidR="00887E84"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>трудящих</w:t>
      </w:r>
      <w:r w:rsidR="00887E84">
        <w:rPr>
          <w:rFonts w:ascii="Times New Roman" w:hAnsi="Times New Roman" w:cs="Times New Roman"/>
          <w:sz w:val="28"/>
          <w:szCs w:val="28"/>
        </w:rPr>
        <w:t xml:space="preserve">, яка стала правлячою </w:t>
      </w:r>
      <w:r w:rsidRPr="009F6BD5">
        <w:rPr>
          <w:rFonts w:ascii="Times New Roman" w:hAnsi="Times New Roman" w:cs="Times New Roman"/>
          <w:sz w:val="28"/>
          <w:szCs w:val="28"/>
        </w:rPr>
        <w:t>партією.</w:t>
      </w:r>
      <w:r w:rsidRPr="009F6BD5">
        <w:rPr>
          <w:rFonts w:ascii="Times New Roman" w:hAnsi="Times New Roman" w:cs="Times New Roman"/>
          <w:sz w:val="28"/>
          <w:szCs w:val="28"/>
        </w:rPr>
        <w:tab/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>18 серпня 1949 р. було ухвалено нову конституцію Угорщини. Відтоді офіційно країну називали Угорською Народною Республікою (УНР).</w:t>
      </w:r>
    </w:p>
    <w:p w:rsid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 xml:space="preserve">Генеральний секретар УПТ М.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Ракоші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>, багаторічний політв’язен</w:t>
      </w:r>
      <w:r>
        <w:rPr>
          <w:rFonts w:ascii="Times New Roman" w:hAnsi="Times New Roman" w:cs="Times New Roman"/>
          <w:sz w:val="28"/>
          <w:szCs w:val="28"/>
        </w:rPr>
        <w:t>ь, був при</w:t>
      </w:r>
      <w:r w:rsidRPr="00887E84">
        <w:rPr>
          <w:rFonts w:ascii="Times New Roman" w:hAnsi="Times New Roman" w:cs="Times New Roman"/>
          <w:sz w:val="28"/>
          <w:szCs w:val="28"/>
        </w:rPr>
        <w:t>хильником авторитарно-репресивних методів управ</w:t>
      </w:r>
      <w:r>
        <w:rPr>
          <w:rFonts w:ascii="Times New Roman" w:hAnsi="Times New Roman" w:cs="Times New Roman"/>
          <w:sz w:val="28"/>
          <w:szCs w:val="28"/>
        </w:rPr>
        <w:t>ління. Він став справжнім дикта</w:t>
      </w:r>
      <w:r w:rsidRPr="00887E84">
        <w:rPr>
          <w:rFonts w:ascii="Times New Roman" w:hAnsi="Times New Roman" w:cs="Times New Roman"/>
          <w:sz w:val="28"/>
          <w:szCs w:val="28"/>
        </w:rPr>
        <w:t>тором для угорців. У процесі боротьби з опонентами з його ініціативи було засуджено і навіть розстріляно деяких керівних діячів партійного і державного апарату.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b/>
          <w:sz w:val="28"/>
          <w:szCs w:val="28"/>
        </w:rPr>
        <w:t>Ліквідація монархії та встановлення комуністичного режиму в Румунії.</w:t>
      </w:r>
      <w:r w:rsidRPr="00887E84">
        <w:rPr>
          <w:rFonts w:ascii="Times New Roman" w:hAnsi="Times New Roman" w:cs="Times New Roman"/>
          <w:sz w:val="28"/>
          <w:szCs w:val="28"/>
        </w:rPr>
        <w:t xml:space="preserve"> Румунія, як і Угорщина, також була союзницею Німеччини під час Другої світової війни.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E84">
        <w:rPr>
          <w:rFonts w:ascii="Times New Roman" w:hAnsi="Times New Roman" w:cs="Times New Roman"/>
          <w:sz w:val="28"/>
          <w:szCs w:val="28"/>
        </w:rPr>
        <w:t>23 серпня 1944 р. у країні розпочалось антифашистське повстання. Того ж дня король Міхай І, попередньо домовившись і</w:t>
      </w:r>
      <w:r>
        <w:rPr>
          <w:rFonts w:ascii="Times New Roman" w:hAnsi="Times New Roman" w:cs="Times New Roman"/>
          <w:sz w:val="28"/>
          <w:szCs w:val="28"/>
        </w:rPr>
        <w:t>з діючими нелегально антифашист</w:t>
      </w:r>
      <w:r w:rsidRPr="00887E84">
        <w:rPr>
          <w:rFonts w:ascii="Times New Roman" w:hAnsi="Times New Roman" w:cs="Times New Roman"/>
          <w:sz w:val="28"/>
          <w:szCs w:val="28"/>
        </w:rPr>
        <w:t xml:space="preserve">ськими партіями, заарештував главу фашистського уряду маршала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Антонеску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 xml:space="preserve"> і сформував антифашистський коаліційний уряд, який оголосив війну </w:t>
      </w:r>
      <w:r w:rsidRPr="00887E84">
        <w:rPr>
          <w:rFonts w:ascii="Times New Roman" w:hAnsi="Times New Roman" w:cs="Times New Roman"/>
          <w:sz w:val="28"/>
          <w:szCs w:val="28"/>
        </w:rPr>
        <w:lastRenderedPageBreak/>
        <w:t>Німеччині.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>31 серп</w:t>
      </w:r>
      <w:r>
        <w:rPr>
          <w:rFonts w:ascii="Times New Roman" w:hAnsi="Times New Roman" w:cs="Times New Roman"/>
          <w:sz w:val="28"/>
          <w:szCs w:val="28"/>
        </w:rPr>
        <w:t>ня 1944 р. радянські війська ра</w:t>
      </w:r>
      <w:r w:rsidRPr="00887E84">
        <w:rPr>
          <w:rFonts w:ascii="Times New Roman" w:hAnsi="Times New Roman" w:cs="Times New Roman"/>
          <w:sz w:val="28"/>
          <w:szCs w:val="28"/>
        </w:rPr>
        <w:t>зом із 1-ю румунською дивізією визволили Бухарест. 6 березня 1945 р. на базі НДФ (Національно-демократичного фронту) було створено уряд на чолі з лідером «Фронту землеробів» П. Грозою.</w:t>
      </w:r>
    </w:p>
    <w:p w:rsid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лютого 1947 р. Румунія підписала </w:t>
      </w:r>
      <w:r w:rsidRPr="00887E84">
        <w:rPr>
          <w:rFonts w:ascii="Times New Roman" w:hAnsi="Times New Roman" w:cs="Times New Roman"/>
          <w:sz w:val="28"/>
          <w:szCs w:val="28"/>
        </w:rPr>
        <w:t>Паризьку м</w:t>
      </w:r>
      <w:r>
        <w:rPr>
          <w:rFonts w:ascii="Times New Roman" w:hAnsi="Times New Roman" w:cs="Times New Roman"/>
          <w:sz w:val="28"/>
          <w:szCs w:val="28"/>
        </w:rPr>
        <w:t>ирну угоду, яка гарантувала кра</w:t>
      </w:r>
      <w:r w:rsidRPr="00887E84">
        <w:rPr>
          <w:rFonts w:ascii="Times New Roman" w:hAnsi="Times New Roman" w:cs="Times New Roman"/>
          <w:sz w:val="28"/>
          <w:szCs w:val="28"/>
        </w:rPr>
        <w:t>їні національну незалежність, суверенітет і територіальну цілісність.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 xml:space="preserve">Зусилля </w:t>
      </w:r>
      <w:r>
        <w:rPr>
          <w:rFonts w:ascii="Times New Roman" w:hAnsi="Times New Roman" w:cs="Times New Roman"/>
          <w:sz w:val="28"/>
          <w:szCs w:val="28"/>
        </w:rPr>
        <w:t>лівих сил були спрямовані на по</w:t>
      </w:r>
      <w:r w:rsidRPr="00887E84">
        <w:rPr>
          <w:rFonts w:ascii="Times New Roman" w:hAnsi="Times New Roman" w:cs="Times New Roman"/>
          <w:sz w:val="28"/>
          <w:szCs w:val="28"/>
        </w:rPr>
        <w:t>валення м</w:t>
      </w:r>
      <w:r>
        <w:rPr>
          <w:rFonts w:ascii="Times New Roman" w:hAnsi="Times New Roman" w:cs="Times New Roman"/>
          <w:sz w:val="28"/>
          <w:szCs w:val="28"/>
        </w:rPr>
        <w:t>онархії. Король Міхай І, опинив</w:t>
      </w:r>
      <w:r w:rsidRPr="00887E84">
        <w:rPr>
          <w:rFonts w:ascii="Times New Roman" w:hAnsi="Times New Roman" w:cs="Times New Roman"/>
          <w:sz w:val="28"/>
          <w:szCs w:val="28"/>
        </w:rPr>
        <w:t>шись в ізоляції, на вимогу комуністів був змушений</w:t>
      </w:r>
      <w:r>
        <w:rPr>
          <w:rFonts w:ascii="Times New Roman" w:hAnsi="Times New Roman" w:cs="Times New Roman"/>
          <w:sz w:val="28"/>
          <w:szCs w:val="28"/>
        </w:rPr>
        <w:t xml:space="preserve"> ЗО грудня 1947 р. зректися пре</w:t>
      </w:r>
      <w:r w:rsidRPr="00887E84">
        <w:rPr>
          <w:rFonts w:ascii="Times New Roman" w:hAnsi="Times New Roman" w:cs="Times New Roman"/>
          <w:sz w:val="28"/>
          <w:szCs w:val="28"/>
        </w:rPr>
        <w:t>столу. Країну було проголошено Румунською Народною Республікою.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 xml:space="preserve">У лютому 1948 р. партія соціал-демократів об’єдналася з комуністами. Створена на основі цього Румунська робітнича партія (РРП) </w:t>
      </w:r>
      <w:r>
        <w:rPr>
          <w:rFonts w:ascii="Times New Roman" w:hAnsi="Times New Roman" w:cs="Times New Roman"/>
          <w:sz w:val="28"/>
          <w:szCs w:val="28"/>
        </w:rPr>
        <w:t>стояла на засадах марксизму-ле</w:t>
      </w:r>
      <w:r w:rsidRPr="00887E84">
        <w:rPr>
          <w:rFonts w:ascii="Times New Roman" w:hAnsi="Times New Roman" w:cs="Times New Roman"/>
          <w:sz w:val="28"/>
          <w:szCs w:val="28"/>
        </w:rPr>
        <w:t xml:space="preserve">нінізму.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E84">
        <w:rPr>
          <w:rFonts w:ascii="Times New Roman" w:hAnsi="Times New Roman" w:cs="Times New Roman"/>
          <w:sz w:val="28"/>
          <w:szCs w:val="28"/>
        </w:rPr>
        <w:t xml:space="preserve">лідером був Г.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Георгіу-Деж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>.</w:t>
      </w:r>
    </w:p>
    <w:p w:rsid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>РРП очолила широке політичне об’єднання - Фронт народної демократії (ФНД), що став правлячою силою країни.</w:t>
      </w:r>
    </w:p>
    <w:p w:rsidR="00EA6108" w:rsidRPr="00887E84" w:rsidRDefault="00EA6108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6108" w:rsidRPr="00EA6108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108">
        <w:rPr>
          <w:rFonts w:ascii="Times New Roman" w:hAnsi="Times New Roman" w:cs="Times New Roman"/>
          <w:b/>
          <w:sz w:val="28"/>
          <w:szCs w:val="28"/>
        </w:rPr>
        <w:t xml:space="preserve">Болгарія в перші повоєнні роки. 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 xml:space="preserve">Будучи союзницею Німеччини, у війні проти Радянського Союзу Болгарія участі не брала. У боротьбі проти гітлеризму і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монархо-фашистської</w:t>
      </w:r>
      <w:proofErr w:type="spellEnd"/>
      <w:r w:rsidR="00EA6108">
        <w:rPr>
          <w:rFonts w:ascii="Times New Roman" w:hAnsi="Times New Roman" w:cs="Times New Roman"/>
          <w:sz w:val="28"/>
          <w:szCs w:val="28"/>
        </w:rPr>
        <w:t xml:space="preserve"> </w:t>
      </w:r>
      <w:r w:rsidRPr="00887E84">
        <w:rPr>
          <w:rFonts w:ascii="Times New Roman" w:hAnsi="Times New Roman" w:cs="Times New Roman"/>
          <w:sz w:val="28"/>
          <w:szCs w:val="28"/>
        </w:rPr>
        <w:t>диктатури сформувався союз антифашистських і патріотичних сил - Вітчизняний фронт (ВФ). Провідні позиції у ВФ прагнула захопити компартія, яка спиралася на зростаючий партизанський рух. 6 вересня 1944 р. партизани розгорнули бойові дії, їхні загони рушили на столицю. В ніч проти 9 вересня було завдано удару по основних урядових установах у Софії. О 6-й годині ранку народ Болгарії почув по радіо звістку про те, що народ</w:t>
      </w:r>
      <w:r w:rsidR="00EA6108">
        <w:rPr>
          <w:rFonts w:ascii="Times New Roman" w:hAnsi="Times New Roman" w:cs="Times New Roman"/>
          <w:sz w:val="28"/>
          <w:szCs w:val="28"/>
        </w:rPr>
        <w:t>не повстання перемогло і сформо</w:t>
      </w:r>
      <w:r w:rsidRPr="00887E84">
        <w:rPr>
          <w:rFonts w:ascii="Times New Roman" w:hAnsi="Times New Roman" w:cs="Times New Roman"/>
          <w:sz w:val="28"/>
          <w:szCs w:val="28"/>
        </w:rPr>
        <w:t xml:space="preserve">вано уряд Вітчизняного фронту на чолі з лідером угруповання «Ланка»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Кимоном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 xml:space="preserve"> Георгієвим. У новому уряді переважали комуністи.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>Перемозі народного повстання сприяв вступ на т</w:t>
      </w:r>
      <w:r w:rsidR="00EA6108">
        <w:rPr>
          <w:rFonts w:ascii="Times New Roman" w:hAnsi="Times New Roman" w:cs="Times New Roman"/>
          <w:sz w:val="28"/>
          <w:szCs w:val="28"/>
        </w:rPr>
        <w:t>ериторію Болгарії Радянської ар</w:t>
      </w:r>
      <w:r w:rsidRPr="00887E84">
        <w:rPr>
          <w:rFonts w:ascii="Times New Roman" w:hAnsi="Times New Roman" w:cs="Times New Roman"/>
          <w:sz w:val="28"/>
          <w:szCs w:val="28"/>
        </w:rPr>
        <w:t>мії 8 вересня 1944 р. Новий уряд спирався на прис</w:t>
      </w:r>
      <w:r w:rsidR="00EA6108">
        <w:rPr>
          <w:rFonts w:ascii="Times New Roman" w:hAnsi="Times New Roman" w:cs="Times New Roman"/>
          <w:sz w:val="28"/>
          <w:szCs w:val="28"/>
        </w:rPr>
        <w:t>утність радянських військ у кра</w:t>
      </w:r>
      <w:r w:rsidRPr="00887E84">
        <w:rPr>
          <w:rFonts w:ascii="Times New Roman" w:hAnsi="Times New Roman" w:cs="Times New Roman"/>
          <w:sz w:val="28"/>
          <w:szCs w:val="28"/>
        </w:rPr>
        <w:t>їні. Підписавши наприкінці жовтня 1944 р. перемир’я з країнами антигітлерівської коаліції, Болгарія вступила у війну проти Німеччини.</w:t>
      </w:r>
    </w:p>
    <w:p w:rsid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lastRenderedPageBreak/>
        <w:t xml:space="preserve">Вирішальні для комуністів події сталися восени 1945 р. 4 листопада 1945 р. з багаторічної еміграції до країни повернувся Георгій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Димитров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 xml:space="preserve">, останній </w:t>
      </w:r>
      <w:r w:rsidR="00DC7889">
        <w:rPr>
          <w:rFonts w:ascii="Times New Roman" w:hAnsi="Times New Roman" w:cs="Times New Roman"/>
          <w:sz w:val="28"/>
          <w:szCs w:val="28"/>
        </w:rPr>
        <w:t>генераль</w:t>
      </w:r>
      <w:r w:rsidRPr="00887E84">
        <w:rPr>
          <w:rFonts w:ascii="Times New Roman" w:hAnsi="Times New Roman" w:cs="Times New Roman"/>
          <w:sz w:val="28"/>
          <w:szCs w:val="28"/>
        </w:rPr>
        <w:t xml:space="preserve">ний секретар розпущеного 1943 р. Комінтерну, голова ЦК Болгарської робітничої партії (комуністів) - БРП(к). 18 листопада відбулися вибори до Великих народних зборів - парламенту Болгарії. Партії, що входили до Вітчизняного фронту, висунули спільних кандидатів і здобули перемогу. Опозиційні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партіїці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 xml:space="preserve"> вибори бойкотували.</w:t>
      </w:r>
    </w:p>
    <w:p w:rsidR="00EA6108" w:rsidRPr="00EA6108" w:rsidRDefault="00EA6108" w:rsidP="00EA61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6108">
        <w:rPr>
          <w:rFonts w:ascii="Times New Roman" w:hAnsi="Times New Roman" w:cs="Times New Roman"/>
          <w:sz w:val="28"/>
          <w:szCs w:val="28"/>
        </w:rPr>
        <w:t>Захід відреагував невизнанням результатів виборів. Однак 8 вересня 1946 р. в</w:t>
      </w:r>
    </w:p>
    <w:p w:rsidR="00EA6108" w:rsidRPr="00EA6108" w:rsidRDefault="00EA6108" w:rsidP="00EA61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6108">
        <w:rPr>
          <w:rFonts w:ascii="Times New Roman" w:hAnsi="Times New Roman" w:cs="Times New Roman"/>
          <w:sz w:val="28"/>
          <w:szCs w:val="28"/>
        </w:rPr>
        <w:t>Болгарії відбувся референдум щодо подальшої ф</w:t>
      </w:r>
      <w:r>
        <w:rPr>
          <w:rFonts w:ascii="Times New Roman" w:hAnsi="Times New Roman" w:cs="Times New Roman"/>
          <w:sz w:val="28"/>
          <w:szCs w:val="28"/>
        </w:rPr>
        <w:t>орми державної влади. 93 % учас</w:t>
      </w:r>
      <w:r w:rsidRPr="00EA6108">
        <w:rPr>
          <w:rFonts w:ascii="Times New Roman" w:hAnsi="Times New Roman" w:cs="Times New Roman"/>
          <w:sz w:val="28"/>
          <w:szCs w:val="28"/>
        </w:rPr>
        <w:t>ників проголосували за ліквідацію монархії, 15 вересня Болгарію було проголошено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 xml:space="preserve">Народною республікою, а її тимчасовим президентом став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Васил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Коларов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>. У жовтні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1946 р. було призначено нові вибори до Великих народних зборів, у яких узяли участь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і представники опозиції. За кандидатів БРП(к) проголосували 50 %. Уряд очолив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Димитров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 xml:space="preserve">, парламент - В.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Коларов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>. Підписавши в лютому 1947 р. мирну угоду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Болгарією, західні країни фактично визнали нову владу.</w:t>
      </w:r>
    </w:p>
    <w:p w:rsidR="00EA6108" w:rsidRPr="00EA6108" w:rsidRDefault="00EA6108" w:rsidP="00EA61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6108">
        <w:rPr>
          <w:rFonts w:ascii="Times New Roman" w:hAnsi="Times New Roman" w:cs="Times New Roman"/>
          <w:sz w:val="28"/>
          <w:szCs w:val="28"/>
        </w:rPr>
        <w:t>Ухвалена у грудні 1947 р. конституція Болгарії закріпила прихід комуністів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влади. У серпні 1948 р. БРП(к) і БСДРП (Болгарська соціал-демократична робітнича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партія) об’єднались у Болгарську комуністичну партію (БКП).</w:t>
      </w:r>
    </w:p>
    <w:p w:rsidR="00EA6108" w:rsidRPr="00A318D7" w:rsidRDefault="00EA6108" w:rsidP="00EA61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6108">
        <w:rPr>
          <w:rFonts w:ascii="Times New Roman" w:hAnsi="Times New Roman" w:cs="Times New Roman"/>
          <w:sz w:val="28"/>
          <w:szCs w:val="28"/>
        </w:rPr>
        <w:t>Усередині самої БКП встановився культ її лід</w:t>
      </w:r>
      <w:r>
        <w:rPr>
          <w:rFonts w:ascii="Times New Roman" w:hAnsi="Times New Roman" w:cs="Times New Roman"/>
          <w:sz w:val="28"/>
          <w:szCs w:val="28"/>
        </w:rPr>
        <w:t>ерів - Г. Димитрова (помер 1949 </w:t>
      </w:r>
      <w:r w:rsidRPr="00EA6108">
        <w:rPr>
          <w:rFonts w:ascii="Times New Roman" w:hAnsi="Times New Roman" w:cs="Times New Roman"/>
          <w:sz w:val="28"/>
          <w:szCs w:val="28"/>
        </w:rPr>
        <w:t>р.)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Червенкова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>, а спроби деяких болгарських комуністів, як, скажімо, секретаря ЦК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 xml:space="preserve">БКП і голови уряду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Трайчо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Костова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>, провадити сам</w:t>
      </w:r>
      <w:r>
        <w:rPr>
          <w:rFonts w:ascii="Times New Roman" w:hAnsi="Times New Roman" w:cs="Times New Roman"/>
          <w:sz w:val="28"/>
          <w:szCs w:val="28"/>
        </w:rPr>
        <w:t>остійну політичну лінію закінчу</w:t>
      </w:r>
      <w:r w:rsidRPr="00EA6108">
        <w:rPr>
          <w:rFonts w:ascii="Times New Roman" w:hAnsi="Times New Roman" w:cs="Times New Roman"/>
          <w:sz w:val="28"/>
          <w:szCs w:val="28"/>
        </w:rPr>
        <w:t>валися репресіями.</w:t>
      </w:r>
    </w:p>
    <w:sectPr w:rsidR="00EA6108" w:rsidRPr="00A318D7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946D5"/>
    <w:rsid w:val="002A5CE1"/>
    <w:rsid w:val="00336F0C"/>
    <w:rsid w:val="00466519"/>
    <w:rsid w:val="004D1F6F"/>
    <w:rsid w:val="004E0A23"/>
    <w:rsid w:val="0051109C"/>
    <w:rsid w:val="00595053"/>
    <w:rsid w:val="006500E8"/>
    <w:rsid w:val="007B4A75"/>
    <w:rsid w:val="0084630C"/>
    <w:rsid w:val="00887E84"/>
    <w:rsid w:val="008D0AFD"/>
    <w:rsid w:val="00916450"/>
    <w:rsid w:val="009D0C4F"/>
    <w:rsid w:val="009F6BD5"/>
    <w:rsid w:val="00A318D7"/>
    <w:rsid w:val="00AE4E8A"/>
    <w:rsid w:val="00B9779E"/>
    <w:rsid w:val="00BA0161"/>
    <w:rsid w:val="00BE1E7F"/>
    <w:rsid w:val="00C43A81"/>
    <w:rsid w:val="00CE0CBE"/>
    <w:rsid w:val="00D3208B"/>
    <w:rsid w:val="00D50192"/>
    <w:rsid w:val="00D60BEA"/>
    <w:rsid w:val="00D94E14"/>
    <w:rsid w:val="00DB6005"/>
    <w:rsid w:val="00DC7889"/>
    <w:rsid w:val="00E57AE0"/>
    <w:rsid w:val="00E71173"/>
    <w:rsid w:val="00E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8716</Words>
  <Characters>4969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21</cp:revision>
  <dcterms:created xsi:type="dcterms:W3CDTF">2020-03-17T16:10:00Z</dcterms:created>
  <dcterms:modified xsi:type="dcterms:W3CDTF">2020-04-14T07:15:00Z</dcterms:modified>
</cp:coreProperties>
</file>