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№51</w:t>
      </w:r>
      <w:r w:rsidR="00690CB9">
        <w:rPr>
          <w:b/>
          <w:sz w:val="28"/>
          <w:szCs w:val="28"/>
          <w:u w:val="single"/>
        </w:rPr>
        <w:t xml:space="preserve"> (0</w:t>
      </w:r>
      <w:r w:rsidR="001C2FF1">
        <w:rPr>
          <w:b/>
          <w:sz w:val="28"/>
          <w:szCs w:val="28"/>
          <w:u w:val="single"/>
        </w:rPr>
        <w:t>7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0236A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</w:p>
    <w:p w:rsidR="008A2377" w:rsidRDefault="00397022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А) </w:t>
      </w:r>
      <w:r w:rsidR="004C7B86">
        <w:rPr>
          <w:b/>
          <w:sz w:val="28"/>
          <w:szCs w:val="28"/>
        </w:rPr>
        <w:t>Яка головна причина розпаду СРСР? Свою думку аргументуй!</w:t>
      </w:r>
    </w:p>
    <w:p w:rsidR="004C7B86" w:rsidRDefault="004C7B86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4C7B86" w:rsidRPr="002414E1" w:rsidRDefault="004C7B86" w:rsidP="004C7B8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Б) Чому населення не підтримало ДКНС?</w:t>
      </w:r>
      <w:bookmarkStart w:id="0" w:name="_GoBack"/>
      <w:bookmarkEnd w:id="0"/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4748F"/>
    <w:rsid w:val="0057433E"/>
    <w:rsid w:val="005B2C92"/>
    <w:rsid w:val="005B3461"/>
    <w:rsid w:val="00602084"/>
    <w:rsid w:val="00631E52"/>
    <w:rsid w:val="00674527"/>
    <w:rsid w:val="00690CB9"/>
    <w:rsid w:val="006947B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93BBC"/>
    <w:rsid w:val="009A2ABF"/>
    <w:rsid w:val="009F352E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55</cp:revision>
  <dcterms:created xsi:type="dcterms:W3CDTF">2020-03-17T13:09:00Z</dcterms:created>
  <dcterms:modified xsi:type="dcterms:W3CDTF">2020-05-13T12:12:00Z</dcterms:modified>
</cp:coreProperties>
</file>