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AA" w:rsidRDefault="009A19AA" w:rsidP="00F67AF0">
      <w:pPr>
        <w:pStyle w:val="2"/>
        <w:spacing w:line="240" w:lineRule="auto"/>
        <w:rPr>
          <w:rFonts w:eastAsiaTheme="minorHAnsi"/>
          <w:sz w:val="28"/>
          <w:szCs w:val="28"/>
          <w:lang w:val="uk-UA" w:eastAsia="en-US"/>
        </w:rPr>
      </w:pPr>
    </w:p>
    <w:p w:rsidR="009A19AA" w:rsidRDefault="009A19AA" w:rsidP="009A19AA">
      <w:pPr>
        <w:pStyle w:val="2"/>
        <w:spacing w:line="24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Тренувальні впра</w:t>
      </w:r>
      <w:bookmarkStart w:id="0" w:name="_GoBack"/>
      <w:bookmarkEnd w:id="0"/>
      <w:r>
        <w:rPr>
          <w:rFonts w:eastAsiaTheme="minorHAnsi"/>
          <w:sz w:val="28"/>
          <w:szCs w:val="28"/>
          <w:lang w:val="uk-UA" w:eastAsia="en-US"/>
        </w:rPr>
        <w:t>ви</w:t>
      </w:r>
    </w:p>
    <w:p w:rsidR="00F67AF0" w:rsidRPr="00757599" w:rsidRDefault="00F67AF0" w:rsidP="00F67AF0">
      <w:pPr>
        <w:pStyle w:val="2"/>
        <w:spacing w:line="240" w:lineRule="auto"/>
        <w:rPr>
          <w:i/>
          <w:sz w:val="28"/>
          <w:szCs w:val="28"/>
        </w:rPr>
      </w:pPr>
      <w:r w:rsidRPr="001D1BE5">
        <w:rPr>
          <w:b/>
          <w:sz w:val="28"/>
          <w:szCs w:val="28"/>
          <w:lang w:val="uk-UA"/>
        </w:rPr>
        <w:t>Вправа 1.</w:t>
      </w:r>
      <w:r>
        <w:rPr>
          <w:sz w:val="28"/>
          <w:szCs w:val="28"/>
          <w:lang w:val="uk-UA"/>
        </w:rPr>
        <w:t xml:space="preserve"> </w:t>
      </w:r>
      <w:r w:rsidRPr="00757599">
        <w:rPr>
          <w:i/>
          <w:sz w:val="28"/>
          <w:szCs w:val="28"/>
          <w:lang w:val="uk-UA"/>
        </w:rPr>
        <w:t xml:space="preserve">Записати сполучення слів і </w:t>
      </w:r>
      <w:r w:rsidRPr="00757599">
        <w:rPr>
          <w:i/>
          <w:sz w:val="28"/>
          <w:szCs w:val="28"/>
        </w:rPr>
        <w:t xml:space="preserve"> </w:t>
      </w:r>
      <w:proofErr w:type="spellStart"/>
      <w:r w:rsidRPr="00757599">
        <w:rPr>
          <w:i/>
          <w:sz w:val="28"/>
          <w:szCs w:val="28"/>
        </w:rPr>
        <w:t>словосполучення</w:t>
      </w:r>
      <w:proofErr w:type="spellEnd"/>
      <w:r w:rsidRPr="00757599">
        <w:rPr>
          <w:i/>
          <w:sz w:val="28"/>
          <w:szCs w:val="28"/>
          <w:lang w:val="uk-UA"/>
        </w:rPr>
        <w:t xml:space="preserve"> в дві колонки.</w:t>
      </w:r>
      <w:r w:rsidRPr="00757599">
        <w:rPr>
          <w:i/>
          <w:sz w:val="28"/>
          <w:szCs w:val="28"/>
        </w:rPr>
        <w:t xml:space="preserve"> </w:t>
      </w:r>
      <w:proofErr w:type="spellStart"/>
      <w:r w:rsidRPr="00757599">
        <w:rPr>
          <w:i/>
          <w:sz w:val="28"/>
          <w:szCs w:val="28"/>
        </w:rPr>
        <w:t>Пояснити</w:t>
      </w:r>
      <w:proofErr w:type="spellEnd"/>
      <w:r w:rsidRPr="00757599">
        <w:rPr>
          <w:i/>
          <w:sz w:val="28"/>
          <w:szCs w:val="28"/>
        </w:rPr>
        <w:t>.</w:t>
      </w:r>
    </w:p>
    <w:p w:rsidR="00F67AF0" w:rsidRDefault="00F67AF0" w:rsidP="00F6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1BE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1D1BE5">
        <w:rPr>
          <w:rFonts w:ascii="Times New Roman" w:hAnsi="Times New Roman" w:cs="Times New Roman"/>
          <w:sz w:val="28"/>
          <w:szCs w:val="28"/>
        </w:rPr>
        <w:t>основий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бiр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прощатися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з </w:t>
      </w:r>
      <w:proofErr w:type="gramStart"/>
      <w:r w:rsidRPr="001D1BE5">
        <w:rPr>
          <w:rFonts w:ascii="Times New Roman" w:hAnsi="Times New Roman" w:cs="Times New Roman"/>
          <w:sz w:val="28"/>
          <w:szCs w:val="28"/>
        </w:rPr>
        <w:t xml:space="preserve">теплом,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1D1BE5">
        <w:rPr>
          <w:rFonts w:ascii="Times New Roman" w:hAnsi="Times New Roman" w:cs="Times New Roman"/>
          <w:sz w:val="28"/>
          <w:szCs w:val="28"/>
        </w:rPr>
        <w:t>олотисте</w:t>
      </w:r>
      <w:proofErr w:type="spellEnd"/>
      <w:proofErr w:type="gramEnd"/>
      <w:r w:rsidRPr="001D1B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шумлять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дерева, 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вiтер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стовбур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дуба,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березове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гiлля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,  сосни i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ялини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наблизитись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лiсу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роздивлятися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захоплено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,  дерева i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кущi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лiс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замрiявся</w:t>
      </w:r>
      <w:proofErr w:type="spellEnd"/>
      <w:r w:rsidRPr="001D1B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байдики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D1BE5">
        <w:rPr>
          <w:rFonts w:ascii="Times New Roman" w:hAnsi="Times New Roman" w:cs="Times New Roman"/>
          <w:sz w:val="28"/>
          <w:szCs w:val="28"/>
          <w:lang w:val="uk-UA"/>
        </w:rPr>
        <w:t>біля лісу.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F67AF0" w:rsidTr="00D97EB1">
        <w:tc>
          <w:tcPr>
            <w:tcW w:w="4785" w:type="dxa"/>
          </w:tcPr>
          <w:p w:rsidR="00F67AF0" w:rsidRDefault="00F67AF0" w:rsidP="00D97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Словосполучення</w:t>
            </w:r>
          </w:p>
        </w:tc>
        <w:tc>
          <w:tcPr>
            <w:tcW w:w="4786" w:type="dxa"/>
          </w:tcPr>
          <w:p w:rsidR="00F67AF0" w:rsidRDefault="00F67AF0" w:rsidP="00D97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Сполучення слів, що не є словосполученнями</w:t>
            </w: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67AF0" w:rsidRDefault="00F67AF0" w:rsidP="00D97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7AF0" w:rsidRDefault="00F67AF0" w:rsidP="00F67AF0">
      <w:pPr>
        <w:pStyle w:val="2"/>
        <w:numPr>
          <w:ilvl w:val="0"/>
          <w:numId w:val="4"/>
        </w:numPr>
        <w:spacing w:line="240" w:lineRule="auto"/>
        <w:rPr>
          <w:i/>
          <w:sz w:val="28"/>
          <w:szCs w:val="28"/>
          <w:lang w:val="uk-UA"/>
        </w:rPr>
      </w:pPr>
      <w:r w:rsidRPr="00757599">
        <w:rPr>
          <w:i/>
          <w:sz w:val="28"/>
          <w:szCs w:val="28"/>
          <w:lang w:val="uk-UA"/>
        </w:rPr>
        <w:t xml:space="preserve">Виписати три  </w:t>
      </w:r>
      <w:proofErr w:type="spellStart"/>
      <w:r w:rsidRPr="00757599">
        <w:rPr>
          <w:i/>
          <w:sz w:val="28"/>
          <w:szCs w:val="28"/>
        </w:rPr>
        <w:t>словосполучення</w:t>
      </w:r>
      <w:proofErr w:type="spellEnd"/>
      <w:r w:rsidRPr="00757599">
        <w:rPr>
          <w:i/>
          <w:sz w:val="28"/>
          <w:szCs w:val="28"/>
          <w:lang w:val="uk-UA"/>
        </w:rPr>
        <w:t xml:space="preserve"> </w:t>
      </w:r>
      <w:r w:rsidRPr="00757599">
        <w:rPr>
          <w:i/>
          <w:sz w:val="28"/>
          <w:szCs w:val="28"/>
        </w:rPr>
        <w:t xml:space="preserve"> </w:t>
      </w:r>
      <w:proofErr w:type="spellStart"/>
      <w:r w:rsidRPr="00757599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>изначити</w:t>
      </w:r>
      <w:proofErr w:type="spellEnd"/>
      <w:r>
        <w:rPr>
          <w:i/>
          <w:sz w:val="28"/>
          <w:szCs w:val="28"/>
        </w:rPr>
        <w:t xml:space="preserve"> головне і </w:t>
      </w:r>
      <w:proofErr w:type="spellStart"/>
      <w:r>
        <w:rPr>
          <w:i/>
          <w:sz w:val="28"/>
          <w:szCs w:val="28"/>
        </w:rPr>
        <w:t>залежне</w:t>
      </w:r>
      <w:proofErr w:type="spellEnd"/>
      <w:r>
        <w:rPr>
          <w:i/>
          <w:sz w:val="28"/>
          <w:szCs w:val="28"/>
        </w:rPr>
        <w:t xml:space="preserve"> слов</w:t>
      </w:r>
      <w:r>
        <w:rPr>
          <w:i/>
          <w:sz w:val="28"/>
          <w:szCs w:val="28"/>
          <w:lang w:val="uk-UA"/>
        </w:rPr>
        <w:t>о</w:t>
      </w:r>
      <w:r w:rsidRPr="00757599">
        <w:rPr>
          <w:i/>
          <w:sz w:val="28"/>
          <w:szCs w:val="28"/>
          <w:lang w:val="uk-UA"/>
        </w:rPr>
        <w:t>, зробити синтаксичний розбір.</w:t>
      </w:r>
      <w:r w:rsidRPr="00757599">
        <w:rPr>
          <w:i/>
          <w:sz w:val="28"/>
          <w:szCs w:val="28"/>
        </w:rPr>
        <w:t xml:space="preserve"> </w:t>
      </w:r>
    </w:p>
    <w:p w:rsidR="00F67AF0" w:rsidRPr="00757599" w:rsidRDefault="00F67AF0" w:rsidP="00F67AF0">
      <w:pPr>
        <w:pStyle w:val="2"/>
        <w:spacing w:line="240" w:lineRule="auto"/>
        <w:ind w:left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</w:t>
      </w:r>
    </w:p>
    <w:p w:rsidR="00F67AF0" w:rsidRPr="00FB21F0" w:rsidRDefault="00F67AF0" w:rsidP="00F67AF0">
      <w:pPr>
        <w:pStyle w:val="2"/>
        <w:spacing w:line="240" w:lineRule="auto"/>
        <w:rPr>
          <w:sz w:val="28"/>
          <w:szCs w:val="28"/>
          <w:u w:val="single"/>
        </w:rPr>
      </w:pPr>
      <w:r w:rsidRPr="00FB21F0">
        <w:rPr>
          <w:sz w:val="28"/>
          <w:szCs w:val="28"/>
          <w:u w:val="single"/>
        </w:rPr>
        <w:t xml:space="preserve">        </w:t>
      </w:r>
    </w:p>
    <w:p w:rsidR="00F67AF0" w:rsidRPr="000C20F5" w:rsidRDefault="00F67AF0" w:rsidP="00F67AF0">
      <w:pPr>
        <w:pStyle w:val="2"/>
        <w:numPr>
          <w:ilvl w:val="0"/>
          <w:numId w:val="1"/>
        </w:numPr>
        <w:spacing w:line="240" w:lineRule="auto"/>
        <w:rPr>
          <w:i/>
          <w:sz w:val="28"/>
          <w:szCs w:val="28"/>
        </w:rPr>
      </w:pPr>
      <w:proofErr w:type="gramStart"/>
      <w:r w:rsidRPr="00757599">
        <w:rPr>
          <w:i/>
          <w:sz w:val="28"/>
          <w:szCs w:val="28"/>
        </w:rPr>
        <w:t>Ввести</w:t>
      </w:r>
      <w:r w:rsidRPr="00757599">
        <w:rPr>
          <w:i/>
          <w:sz w:val="28"/>
          <w:szCs w:val="28"/>
          <w:lang w:val="uk-UA"/>
        </w:rPr>
        <w:t xml:space="preserve">  два</w:t>
      </w:r>
      <w:proofErr w:type="gramEnd"/>
      <w:r w:rsidRPr="00757599">
        <w:rPr>
          <w:i/>
          <w:sz w:val="28"/>
          <w:szCs w:val="28"/>
          <w:lang w:val="uk-UA"/>
        </w:rPr>
        <w:t xml:space="preserve">  </w:t>
      </w:r>
      <w:proofErr w:type="spellStart"/>
      <w:r w:rsidRPr="00757599">
        <w:rPr>
          <w:i/>
          <w:sz w:val="28"/>
          <w:szCs w:val="28"/>
        </w:rPr>
        <w:t>словосполучення</w:t>
      </w:r>
      <w:proofErr w:type="spellEnd"/>
      <w:r w:rsidRPr="00757599">
        <w:rPr>
          <w:i/>
          <w:sz w:val="28"/>
          <w:szCs w:val="28"/>
        </w:rPr>
        <w:t xml:space="preserve"> </w:t>
      </w:r>
      <w:r w:rsidRPr="00757599">
        <w:rPr>
          <w:i/>
          <w:sz w:val="28"/>
          <w:szCs w:val="28"/>
          <w:lang w:val="uk-UA"/>
        </w:rPr>
        <w:t xml:space="preserve"> </w:t>
      </w:r>
      <w:r w:rsidRPr="00757599">
        <w:rPr>
          <w:i/>
          <w:sz w:val="28"/>
          <w:szCs w:val="28"/>
        </w:rPr>
        <w:t xml:space="preserve">до </w:t>
      </w:r>
      <w:proofErr w:type="spellStart"/>
      <w:r w:rsidRPr="00757599">
        <w:rPr>
          <w:i/>
          <w:sz w:val="28"/>
          <w:szCs w:val="28"/>
        </w:rPr>
        <w:t>самостійно</w:t>
      </w:r>
      <w:proofErr w:type="spellEnd"/>
      <w:r w:rsidRPr="00757599">
        <w:rPr>
          <w:i/>
          <w:sz w:val="28"/>
          <w:szCs w:val="28"/>
        </w:rPr>
        <w:t xml:space="preserve"> </w:t>
      </w:r>
      <w:proofErr w:type="spellStart"/>
      <w:r w:rsidRPr="00757599">
        <w:rPr>
          <w:i/>
          <w:sz w:val="28"/>
          <w:szCs w:val="28"/>
        </w:rPr>
        <w:t>складених</w:t>
      </w:r>
      <w:proofErr w:type="spellEnd"/>
      <w:r w:rsidRPr="00757599">
        <w:rPr>
          <w:i/>
          <w:sz w:val="28"/>
          <w:szCs w:val="28"/>
        </w:rPr>
        <w:t xml:space="preserve"> </w:t>
      </w:r>
      <w:proofErr w:type="spellStart"/>
      <w:r w:rsidRPr="00757599">
        <w:rPr>
          <w:i/>
          <w:sz w:val="28"/>
          <w:szCs w:val="28"/>
        </w:rPr>
        <w:t>речень</w:t>
      </w:r>
      <w:proofErr w:type="spellEnd"/>
      <w:r w:rsidRPr="00757599">
        <w:rPr>
          <w:i/>
          <w:sz w:val="28"/>
          <w:szCs w:val="28"/>
        </w:rPr>
        <w:t>.</w:t>
      </w:r>
    </w:p>
    <w:p w:rsidR="00F67AF0" w:rsidRDefault="00F67AF0" w:rsidP="00F67AF0">
      <w:pPr>
        <w:pStyle w:val="2"/>
        <w:spacing w:line="240" w:lineRule="auto"/>
        <w:ind w:left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</w:t>
      </w:r>
    </w:p>
    <w:p w:rsidR="00F67AF0" w:rsidRPr="000C20F5" w:rsidRDefault="00F67AF0" w:rsidP="00F67AF0">
      <w:pPr>
        <w:pStyle w:val="2"/>
        <w:spacing w:line="240" w:lineRule="auto"/>
        <w:ind w:left="360"/>
        <w:rPr>
          <w:i/>
          <w:sz w:val="28"/>
          <w:szCs w:val="28"/>
          <w:lang w:val="uk-UA"/>
        </w:rPr>
      </w:pPr>
    </w:p>
    <w:p w:rsidR="00F67AF0" w:rsidRPr="001D1BE5" w:rsidRDefault="00F67AF0" w:rsidP="00F67AF0">
      <w:pPr>
        <w:pStyle w:val="2"/>
        <w:spacing w:line="240" w:lineRule="auto"/>
        <w:rPr>
          <w:sz w:val="28"/>
          <w:szCs w:val="28"/>
        </w:rPr>
      </w:pPr>
      <w:r w:rsidRPr="001D1BE5">
        <w:rPr>
          <w:b/>
          <w:sz w:val="28"/>
          <w:szCs w:val="28"/>
          <w:lang w:val="uk-UA"/>
        </w:rPr>
        <w:t>Вправа 2.</w:t>
      </w:r>
      <w:r w:rsidRPr="001D1BE5">
        <w:rPr>
          <w:sz w:val="28"/>
          <w:szCs w:val="28"/>
          <w:lang w:val="uk-UA"/>
        </w:rPr>
        <w:t xml:space="preserve"> Підкреслити  правильні словосполучення. </w:t>
      </w:r>
    </w:p>
    <w:p w:rsidR="00F67AF0" w:rsidRDefault="00F67AF0" w:rsidP="00F67AF0">
      <w:pPr>
        <w:shd w:val="clear" w:color="auto" w:fill="FFFFFF"/>
        <w:spacing w:line="312" w:lineRule="auto"/>
        <w:ind w:firstLine="284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Г</w:t>
      </w:r>
      <w:r w:rsidRPr="001D1BE5">
        <w:rPr>
          <w:rFonts w:ascii="Times New Roman" w:hAnsi="Times New Roman" w:cs="Times New Roman"/>
          <w:iCs/>
          <w:sz w:val="28"/>
          <w:szCs w:val="28"/>
          <w:lang w:val="uk-UA"/>
        </w:rPr>
        <w:t>орджуся і люблю свою гімназію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люблю гімназію і горджуся нею; </w:t>
      </w:r>
      <w:proofErr w:type="spellStart"/>
      <w:r w:rsidRPr="001D1BE5">
        <w:rPr>
          <w:rFonts w:ascii="Times New Roman" w:hAnsi="Times New Roman" w:cs="Times New Roman"/>
          <w:iCs/>
          <w:sz w:val="28"/>
          <w:szCs w:val="28"/>
          <w:lang w:val="uk-UA"/>
        </w:rPr>
        <w:t>остановка</w:t>
      </w:r>
      <w:proofErr w:type="spellEnd"/>
      <w:r w:rsidRPr="001D1BE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автобуса, зупинка автобуса; сміятися з нього, сміятися над ним;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</w:t>
      </w:r>
      <w:r w:rsidRPr="001D1BE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рати участь, приймати участь; дякувати мамі, дякувати маму; подякувати вчителя, подякувати вчителеві; вибачте мене, вибачте мені; навчатись музиці, навчатись музики; перевірити за словником, перевірити по словнику; тактична поведінка, тактовна поведінка; </w:t>
      </w:r>
    </w:p>
    <w:p w:rsidR="00F67AF0" w:rsidRPr="000C20F5" w:rsidRDefault="00F67AF0" w:rsidP="00F67AF0">
      <w:pPr>
        <w:pStyle w:val="2"/>
        <w:numPr>
          <w:ilvl w:val="0"/>
          <w:numId w:val="1"/>
        </w:numPr>
        <w:spacing w:line="240" w:lineRule="auto"/>
        <w:rPr>
          <w:i/>
          <w:sz w:val="28"/>
          <w:szCs w:val="28"/>
        </w:rPr>
      </w:pPr>
      <w:proofErr w:type="gramStart"/>
      <w:r w:rsidRPr="00757599">
        <w:rPr>
          <w:i/>
          <w:sz w:val="28"/>
          <w:szCs w:val="28"/>
        </w:rPr>
        <w:t>Ввести</w:t>
      </w:r>
      <w:r w:rsidRPr="00757599">
        <w:rPr>
          <w:i/>
          <w:sz w:val="28"/>
          <w:szCs w:val="28"/>
          <w:lang w:val="uk-UA"/>
        </w:rPr>
        <w:t xml:space="preserve">  два</w:t>
      </w:r>
      <w:proofErr w:type="gramEnd"/>
      <w:r w:rsidRPr="00757599">
        <w:rPr>
          <w:i/>
          <w:sz w:val="28"/>
          <w:szCs w:val="28"/>
          <w:lang w:val="uk-UA"/>
        </w:rPr>
        <w:t xml:space="preserve">  </w:t>
      </w:r>
      <w:proofErr w:type="spellStart"/>
      <w:r w:rsidRPr="00757599">
        <w:rPr>
          <w:i/>
          <w:sz w:val="28"/>
          <w:szCs w:val="28"/>
        </w:rPr>
        <w:t>словосполучення</w:t>
      </w:r>
      <w:proofErr w:type="spellEnd"/>
      <w:r w:rsidRPr="00757599">
        <w:rPr>
          <w:i/>
          <w:sz w:val="28"/>
          <w:szCs w:val="28"/>
        </w:rPr>
        <w:t xml:space="preserve"> </w:t>
      </w:r>
      <w:r w:rsidRPr="00757599">
        <w:rPr>
          <w:i/>
          <w:sz w:val="28"/>
          <w:szCs w:val="28"/>
          <w:lang w:val="uk-UA"/>
        </w:rPr>
        <w:t xml:space="preserve"> </w:t>
      </w:r>
      <w:r w:rsidRPr="00757599">
        <w:rPr>
          <w:i/>
          <w:sz w:val="28"/>
          <w:szCs w:val="28"/>
        </w:rPr>
        <w:t xml:space="preserve">до </w:t>
      </w:r>
      <w:proofErr w:type="spellStart"/>
      <w:r w:rsidRPr="00757599">
        <w:rPr>
          <w:i/>
          <w:sz w:val="28"/>
          <w:szCs w:val="28"/>
        </w:rPr>
        <w:t>самостійно</w:t>
      </w:r>
      <w:proofErr w:type="spellEnd"/>
      <w:r w:rsidRPr="00757599">
        <w:rPr>
          <w:i/>
          <w:sz w:val="28"/>
          <w:szCs w:val="28"/>
        </w:rPr>
        <w:t xml:space="preserve"> </w:t>
      </w:r>
      <w:proofErr w:type="spellStart"/>
      <w:r w:rsidRPr="00757599">
        <w:rPr>
          <w:i/>
          <w:sz w:val="28"/>
          <w:szCs w:val="28"/>
        </w:rPr>
        <w:t>складених</w:t>
      </w:r>
      <w:proofErr w:type="spellEnd"/>
      <w:r w:rsidRPr="00757599">
        <w:rPr>
          <w:i/>
          <w:sz w:val="28"/>
          <w:szCs w:val="28"/>
        </w:rPr>
        <w:t xml:space="preserve"> </w:t>
      </w:r>
      <w:proofErr w:type="spellStart"/>
      <w:r w:rsidRPr="00757599">
        <w:rPr>
          <w:i/>
          <w:sz w:val="28"/>
          <w:szCs w:val="28"/>
        </w:rPr>
        <w:t>речень</w:t>
      </w:r>
      <w:proofErr w:type="spellEnd"/>
      <w:r w:rsidRPr="00757599">
        <w:rPr>
          <w:i/>
          <w:sz w:val="28"/>
          <w:szCs w:val="28"/>
        </w:rPr>
        <w:t>.</w:t>
      </w:r>
    </w:p>
    <w:p w:rsidR="00F67AF0" w:rsidRPr="00757599" w:rsidRDefault="00F67AF0" w:rsidP="00F67AF0">
      <w:pPr>
        <w:pStyle w:val="2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</w:t>
      </w:r>
    </w:p>
    <w:p w:rsidR="00F67AF0" w:rsidRPr="00757599" w:rsidRDefault="00F67AF0" w:rsidP="00F67AF0">
      <w:pPr>
        <w:pStyle w:val="2"/>
        <w:spacing w:line="240" w:lineRule="auto"/>
        <w:ind w:left="720"/>
        <w:rPr>
          <w:sz w:val="28"/>
          <w:szCs w:val="28"/>
        </w:rPr>
      </w:pP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>Вправа 3.</w:t>
      </w:r>
      <w:r w:rsidRPr="001D1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«Редактор»</w:t>
      </w:r>
    </w:p>
    <w:p w:rsidR="00F67AF0" w:rsidRPr="008975D8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312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Утворити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словосполучення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підкресливши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потрібне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слово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i/>
          <w:sz w:val="28"/>
          <w:szCs w:val="28"/>
        </w:rPr>
        <w:t xml:space="preserve">з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дужок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Умотивуйте вибір.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312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Лікувати ( гроші, хворого), лічити ( дерева, хворобу), відкрити (квартиру, очі), відчинити  (збори, вікно), виписати (газету, речення), передплатити ( журнал, гроші), виключення ( з правил, з університету).</w:t>
      </w:r>
    </w:p>
    <w:p w:rsidR="00F67AF0" w:rsidRPr="000C20F5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*</w:t>
      </w: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D1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>Мовна</w:t>
      </w:r>
      <w:proofErr w:type="spellEnd"/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задача»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sz w:val="28"/>
          <w:szCs w:val="28"/>
          <w:lang w:val="uk-UA"/>
        </w:rPr>
        <w:t>Вчите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лька дала завдання виписати словосполучення. Оленка виписала: 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>буду читати книгу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>а Миколка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буду читати.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Поясніть, хто правий.</w:t>
      </w:r>
    </w:p>
    <w:p w:rsidR="00F67AF0" w:rsidRPr="000C20F5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F67AF0" w:rsidRPr="00757599" w:rsidRDefault="00F67AF0" w:rsidP="00F67AF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943">
        <w:rPr>
          <w:rFonts w:ascii="Times New Roman" w:hAnsi="Times New Roman" w:cs="Times New Roman"/>
          <w:b/>
          <w:sz w:val="28"/>
          <w:szCs w:val="28"/>
        </w:rPr>
        <w:t>РЕЧЕННЯ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575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75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ГОЛОВНІ ТА </w:t>
      </w:r>
      <w:r w:rsidRPr="007575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7599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757599">
        <w:rPr>
          <w:rFonts w:ascii="Times New Roman" w:hAnsi="Times New Roman" w:cs="Times New Roman"/>
          <w:b/>
          <w:sz w:val="28"/>
          <w:szCs w:val="28"/>
        </w:rPr>
        <w:t>РУГОРЯДНІ ЧЛЕНИ РЕЧЕННЯ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67AF0" w:rsidRPr="00757599" w:rsidRDefault="00F67AF0" w:rsidP="00F67AF0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216CBD">
        <w:rPr>
          <w:color w:val="000000"/>
          <w:sz w:val="28"/>
          <w:szCs w:val="28"/>
          <w:lang w:val="uk-UA"/>
        </w:rPr>
        <w:t xml:space="preserve"> </w:t>
      </w:r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Розставити розділові знаки. Пояснити їх вживання.</w:t>
      </w:r>
    </w:p>
    <w:p w:rsidR="00F67AF0" w:rsidRDefault="00F67AF0" w:rsidP="00F67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6CBD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Осінь. На дворі стало холоднішати. Дерева сто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r w:rsidRPr="00216CBD">
        <w:rPr>
          <w:rFonts w:ascii="Times New Roman" w:hAnsi="Times New Roman" w:cs="Times New Roman"/>
          <w:color w:val="000000"/>
          <w:sz w:val="28"/>
          <w:szCs w:val="28"/>
          <w:lang w:val="uk-UA"/>
        </w:rPr>
        <w:t>ть сумні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похмурі</w:t>
      </w:r>
      <w:r w:rsidRPr="00216C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Почало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>рясно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>осипатися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на бульварах </w:t>
      </w:r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Маріуполя </w:t>
      </w:r>
      <w:proofErr w:type="spellStart"/>
      <w:proofErr w:type="gramStart"/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>жовтогаряче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>листя</w:t>
      </w:r>
      <w:proofErr w:type="spellEnd"/>
      <w:proofErr w:type="gramEnd"/>
      <w:r w:rsidRPr="00757599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Pr="00216C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Дощить</w:t>
      </w:r>
      <w:r w:rsidRPr="006D7027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Пташкам хочеться тепла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вони летять </w:t>
      </w:r>
      <w:r w:rsidRPr="00216C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 вирію.  </w:t>
      </w:r>
      <w:r w:rsidRPr="00216CBD">
        <w:rPr>
          <w:rFonts w:ascii="Times New Roman" w:hAnsi="Times New Roman" w:cs="Times New Roman"/>
          <w:sz w:val="28"/>
          <w:szCs w:val="28"/>
          <w:lang w:val="uk-UA"/>
        </w:rPr>
        <w:t xml:space="preserve">Осінь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6CBD">
        <w:rPr>
          <w:rFonts w:ascii="Times New Roman" w:hAnsi="Times New Roman" w:cs="Times New Roman"/>
          <w:sz w:val="28"/>
          <w:szCs w:val="28"/>
          <w:lang w:val="uk-UA"/>
        </w:rPr>
        <w:t>прекрасна пора року.</w:t>
      </w:r>
    </w:p>
    <w:p w:rsidR="00F67AF0" w:rsidRPr="00757599" w:rsidRDefault="00F67AF0" w:rsidP="00F67A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Підкреслити граматичну основу речень.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Визначити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gramStart"/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види </w:t>
      </w:r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підметів</w:t>
      </w:r>
      <w:proofErr w:type="gramEnd"/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та</w:t>
      </w:r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присудк</w:t>
      </w:r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ів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F67AF0" w:rsidRPr="00757599" w:rsidRDefault="00F67AF0" w:rsidP="00F67A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i/>
          <w:sz w:val="28"/>
          <w:szCs w:val="28"/>
          <w:lang w:val="uk-UA"/>
        </w:rPr>
        <w:t>Знайти речення</w:t>
      </w:r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граматична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основа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яких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складається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з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підмета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і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присудка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двоскладні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), та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речення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з одним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головним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членом (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односкладні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).</w:t>
      </w:r>
    </w:p>
    <w:p w:rsidR="00F67AF0" w:rsidRDefault="00F67AF0" w:rsidP="00F67A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Вип</w:t>
      </w:r>
      <w:r w:rsidRPr="00757599">
        <w:rPr>
          <w:rFonts w:ascii="Times New Roman" w:hAnsi="Times New Roman" w:cs="Times New Roman"/>
          <w:i/>
          <w:sz w:val="28"/>
          <w:szCs w:val="28"/>
          <w:lang w:val="uk-UA"/>
        </w:rPr>
        <w:t>исати підкреслене речення і зробити його  синтаксичний розбір.</w:t>
      </w:r>
    </w:p>
    <w:p w:rsidR="00F67AF0" w:rsidRPr="000C20F5" w:rsidRDefault="00F67AF0" w:rsidP="00F67AF0">
      <w:pPr>
        <w:pStyle w:val="a4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757599">
        <w:rPr>
          <w:rFonts w:ascii="Times New Roman" w:hAnsi="Times New Roman" w:cs="Times New Roman"/>
          <w:i/>
          <w:sz w:val="28"/>
          <w:szCs w:val="28"/>
          <w:lang w:val="uk-UA"/>
        </w:rPr>
        <w:t>Поширте</w:t>
      </w:r>
      <w:proofErr w:type="spellEnd"/>
      <w:r w:rsidRPr="007575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речення другорядними членами так, щоб вийшов зв’</w:t>
      </w:r>
      <w:proofErr w:type="spellStart"/>
      <w:r w:rsidRPr="00757599">
        <w:rPr>
          <w:rFonts w:ascii="Times New Roman" w:hAnsi="Times New Roman" w:cs="Times New Roman"/>
          <w:i/>
          <w:sz w:val="28"/>
          <w:szCs w:val="28"/>
        </w:rPr>
        <w:t>язний</w:t>
      </w:r>
      <w:proofErr w:type="spellEnd"/>
      <w:r w:rsidRPr="00757599">
        <w:rPr>
          <w:rFonts w:ascii="Times New Roman" w:hAnsi="Times New Roman" w:cs="Times New Roman"/>
          <w:i/>
          <w:sz w:val="28"/>
          <w:szCs w:val="28"/>
        </w:rPr>
        <w:t xml:space="preserve"> текст</w:t>
      </w:r>
      <w:r w:rsidRPr="00757599">
        <w:rPr>
          <w:rFonts w:ascii="Times New Roman" w:hAnsi="Times New Roman" w:cs="Times New Roman"/>
          <w:i/>
          <w:sz w:val="28"/>
          <w:szCs w:val="28"/>
          <w:lang w:val="uk-UA"/>
        </w:rPr>
        <w:t>. Дайте йому заголовок, запишіть.</w:t>
      </w:r>
    </w:p>
    <w:p w:rsidR="00F67AF0" w:rsidRPr="00757599" w:rsidRDefault="00F67AF0" w:rsidP="00F67AF0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sz w:val="28"/>
          <w:szCs w:val="28"/>
          <w:lang w:val="uk-UA"/>
        </w:rPr>
        <w:t>Настала осінь.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  <w:r w:rsidRPr="00757599">
        <w:rPr>
          <w:rFonts w:ascii="Times New Roman" w:hAnsi="Times New Roman" w:cs="Times New Roman"/>
          <w:sz w:val="28"/>
          <w:szCs w:val="28"/>
          <w:lang w:val="uk-UA"/>
        </w:rPr>
        <w:t xml:space="preserve">Дерева прибрались.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757599">
        <w:rPr>
          <w:rFonts w:ascii="Times New Roman" w:hAnsi="Times New Roman" w:cs="Times New Roman"/>
          <w:sz w:val="28"/>
          <w:szCs w:val="28"/>
          <w:lang w:val="uk-UA"/>
        </w:rPr>
        <w:t>Дме вітерець.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757599">
        <w:rPr>
          <w:rFonts w:ascii="Times New Roman" w:hAnsi="Times New Roman" w:cs="Times New Roman"/>
          <w:sz w:val="28"/>
          <w:szCs w:val="28"/>
          <w:lang w:val="uk-UA"/>
        </w:rPr>
        <w:t xml:space="preserve">Хмарки пливуть. 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________________________________________________________________.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2.________________________________________________________________.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3.________________________________________________________________.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4.________________________________________________________________.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5.________________________________________________________________.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</w:p>
    <w:p w:rsidR="00F67AF0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i/>
          <w:sz w:val="28"/>
          <w:szCs w:val="28"/>
          <w:lang w:val="uk-UA"/>
        </w:rPr>
        <w:t>Підкресліть всі члени речення.</w:t>
      </w:r>
    </w:p>
    <w:p w:rsidR="00F67AF0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Додайте до тексту окличне спонукальне речення. Зробіть його синтаксичний розбір.</w:t>
      </w:r>
    </w:p>
    <w:p w:rsidR="00F67AF0" w:rsidRPr="00757599" w:rsidRDefault="00F67AF0" w:rsidP="00F67AF0">
      <w:p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b/>
          <w:sz w:val="28"/>
          <w:szCs w:val="28"/>
          <w:lang w:val="uk-UA"/>
        </w:rPr>
        <w:t>Вправа 3</w:t>
      </w:r>
      <w:r w:rsidRPr="00757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757599">
        <w:rPr>
          <w:i/>
          <w:color w:val="000000"/>
          <w:sz w:val="28"/>
          <w:szCs w:val="28"/>
        </w:rPr>
        <w:t xml:space="preserve">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Прочитати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Скласти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словосполучення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</w:p>
    <w:p w:rsidR="00F67AF0" w:rsidRPr="00757599" w:rsidRDefault="00F67AF0" w:rsidP="00F67AF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Пробач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75759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757599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(кому</w:t>
      </w:r>
      <w:proofErr w:type="gram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?)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завдати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>?)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____________________</w:t>
      </w:r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67AF0" w:rsidRPr="000C20F5" w:rsidRDefault="00F67AF0" w:rsidP="00F67AF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болить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(кому</w:t>
      </w:r>
      <w:proofErr w:type="gram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?)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___________________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зазнати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?)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____________________</w:t>
      </w:r>
    </w:p>
    <w:p w:rsidR="00F67AF0" w:rsidRPr="000C20F5" w:rsidRDefault="00F67AF0" w:rsidP="00F67AF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дотримати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proofErr w:type="gram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?)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зрадити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(кого?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?)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</w:t>
      </w:r>
    </w:p>
    <w:p w:rsidR="00F67AF0" w:rsidRPr="00757599" w:rsidRDefault="00F67AF0" w:rsidP="00F67AF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оволодіти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чим</w:t>
      </w:r>
      <w:proofErr w:type="spellEnd"/>
      <w:proofErr w:type="gram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?)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__________________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ігнорувати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(кого?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>?)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</w:t>
      </w:r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67AF0" w:rsidRPr="000C20F5" w:rsidRDefault="00F67AF0" w:rsidP="00F67AF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опанувати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(кого?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proofErr w:type="gram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?)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</w:t>
      </w:r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учитися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7599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757599">
        <w:rPr>
          <w:rFonts w:ascii="Times New Roman" w:hAnsi="Times New Roman" w:cs="Times New Roman"/>
          <w:color w:val="000000"/>
          <w:sz w:val="28"/>
          <w:szCs w:val="28"/>
        </w:rPr>
        <w:t xml:space="preserve">?)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___________________</w:t>
      </w:r>
    </w:p>
    <w:p w:rsidR="00F67AF0" w:rsidRPr="000C20F5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 двома словосполученнями скласти спонукальні речення.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Складені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речення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240" w:lineRule="auto"/>
        <w:ind w:left="360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57599">
        <w:rPr>
          <w:rFonts w:ascii="Times New Roman" w:hAnsi="Times New Roman" w:cs="Times New Roman"/>
          <w:i/>
          <w:color w:val="000000"/>
          <w:sz w:val="28"/>
          <w:szCs w:val="28"/>
        </w:rPr>
        <w:t>записати</w:t>
      </w:r>
      <w:proofErr w:type="spellEnd"/>
      <w:r w:rsidRPr="00757599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</w:p>
    <w:p w:rsidR="00F67AF0" w:rsidRPr="00757599" w:rsidRDefault="00F67AF0" w:rsidP="00F67AF0">
      <w:pPr>
        <w:pStyle w:val="a4"/>
        <w:shd w:val="clear" w:color="auto" w:fill="FFFFFF"/>
        <w:tabs>
          <w:tab w:val="left" w:pos="284"/>
        </w:tabs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7AF0" w:rsidRPr="00BF5A99" w:rsidRDefault="00F67AF0" w:rsidP="00BF5A99">
      <w:pPr>
        <w:shd w:val="clear" w:color="auto" w:fill="FFFFFF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A99">
        <w:rPr>
          <w:rFonts w:ascii="Times New Roman" w:hAnsi="Times New Roman" w:cs="Times New Roman"/>
          <w:b/>
          <w:sz w:val="28"/>
          <w:szCs w:val="28"/>
          <w:lang w:val="uk-UA"/>
        </w:rPr>
        <w:t>Вправа 4.  «Перекладач»</w:t>
      </w:r>
    </w:p>
    <w:p w:rsidR="00F67AF0" w:rsidRPr="00BF5A99" w:rsidRDefault="00F67AF0" w:rsidP="00BF5A99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5A99">
        <w:rPr>
          <w:rFonts w:ascii="Times New Roman" w:hAnsi="Times New Roman" w:cs="Times New Roman"/>
          <w:i/>
          <w:sz w:val="28"/>
          <w:szCs w:val="28"/>
          <w:lang w:val="uk-UA"/>
        </w:rPr>
        <w:t>Перекладіть текст українською мовою. Доберіть заголовок і запишіть.</w:t>
      </w:r>
    </w:p>
    <w:p w:rsidR="00F67AF0" w:rsidRPr="00BF5A99" w:rsidRDefault="00F803A3" w:rsidP="00BF5A99">
      <w:pPr>
        <w:shd w:val="clear" w:color="auto" w:fill="FFFFFF"/>
        <w:tabs>
          <w:tab w:val="left" w:pos="28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вышел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леса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остановился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Pr="00BF5A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2. </w:t>
      </w:r>
      <w:r w:rsidR="00F67AF0" w:rsidRPr="00BF5A99">
        <w:rPr>
          <w:rFonts w:ascii="Times New Roman" w:hAnsi="Times New Roman" w:cs="Times New Roman"/>
          <w:sz w:val="28"/>
          <w:szCs w:val="28"/>
          <w:u w:val="single"/>
          <w:lang w:val="uk-UA"/>
        </w:rPr>
        <w:t>Приближалась гроза.</w:t>
      </w:r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Темно-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синяя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туча закрила половину неба.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Все замерло.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Даже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воробьи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спрятались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Прошло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несколько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минут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Вокруг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стояла все та же тишина.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proofErr w:type="spellStart"/>
      <w:r w:rsidRPr="00BF5A99">
        <w:rPr>
          <w:rFonts w:ascii="Times New Roman" w:hAnsi="Times New Roman" w:cs="Times New Roman"/>
          <w:sz w:val="28"/>
          <w:szCs w:val="28"/>
          <w:lang w:val="uk-UA"/>
        </w:rPr>
        <w:t>Подул</w:t>
      </w:r>
      <w:proofErr w:type="spellEnd"/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5A99">
        <w:rPr>
          <w:rFonts w:ascii="Times New Roman" w:hAnsi="Times New Roman" w:cs="Times New Roman"/>
          <w:sz w:val="28"/>
          <w:szCs w:val="28"/>
          <w:lang w:val="uk-UA"/>
        </w:rPr>
        <w:t>сильный</w:t>
      </w:r>
      <w:proofErr w:type="spellEnd"/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5A99">
        <w:rPr>
          <w:rFonts w:ascii="Times New Roman" w:hAnsi="Times New Roman" w:cs="Times New Roman"/>
          <w:sz w:val="28"/>
          <w:szCs w:val="28"/>
          <w:lang w:val="uk-UA"/>
        </w:rPr>
        <w:t>ветер</w:t>
      </w:r>
      <w:proofErr w:type="spellEnd"/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BF5A99">
        <w:rPr>
          <w:rFonts w:ascii="Times New Roman" w:hAnsi="Times New Roman" w:cs="Times New Roman"/>
          <w:sz w:val="28"/>
          <w:szCs w:val="28"/>
          <w:lang w:val="uk-UA"/>
        </w:rPr>
        <w:t>сверкнула</w:t>
      </w:r>
      <w:proofErr w:type="spellEnd"/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5A99">
        <w:rPr>
          <w:rFonts w:ascii="Times New Roman" w:hAnsi="Times New Roman" w:cs="Times New Roman"/>
          <w:sz w:val="28"/>
          <w:szCs w:val="28"/>
          <w:lang w:val="uk-UA"/>
        </w:rPr>
        <w:t>молния</w:t>
      </w:r>
      <w:proofErr w:type="spellEnd"/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прогремел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гром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едва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добежал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домой</w:t>
      </w:r>
      <w:proofErr w:type="spellEnd"/>
      <w:r w:rsidR="00F67AF0" w:rsidRPr="00BF5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03A3" w:rsidRPr="00F803A3" w:rsidRDefault="00F67AF0" w:rsidP="00BF5A99">
      <w:pPr>
        <w:shd w:val="clear" w:color="auto" w:fill="FFFFFF"/>
        <w:tabs>
          <w:tab w:val="left" w:pos="284"/>
        </w:tabs>
        <w:ind w:left="-142"/>
        <w:jc w:val="right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F5A99">
        <w:rPr>
          <w:rFonts w:ascii="Times New Roman" w:hAnsi="Times New Roman" w:cs="Times New Roman"/>
          <w:sz w:val="28"/>
          <w:szCs w:val="28"/>
          <w:lang w:val="uk-UA"/>
        </w:rPr>
        <w:t>(За І. Тургенєвим</w:t>
      </w:r>
      <w:r w:rsidRPr="007A730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803A3" w:rsidRDefault="00F803A3" w:rsidP="00F803A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Розставте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розділові знаки.</w:t>
      </w:r>
    </w:p>
    <w:p w:rsidR="00F803A3" w:rsidRDefault="00F803A3" w:rsidP="00F803A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Переклад:_______________________________________________________________________________________________________________________________________________________________________________________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03A3" w:rsidRDefault="00F803A3" w:rsidP="00F803A3">
      <w:pPr>
        <w:pStyle w:val="a4"/>
        <w:numPr>
          <w:ilvl w:val="0"/>
          <w:numId w:val="7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8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Запишіть номери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непоширених </w:t>
      </w:r>
      <w:r w:rsidRPr="00AD28EF">
        <w:rPr>
          <w:rFonts w:ascii="Times New Roman" w:hAnsi="Times New Roman" w:cs="Times New Roman"/>
          <w:i/>
          <w:sz w:val="28"/>
          <w:szCs w:val="28"/>
          <w:lang w:val="uk-UA"/>
        </w:rPr>
        <w:t>речень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803A3" w:rsidRDefault="00F803A3" w:rsidP="00F803A3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</w:t>
      </w:r>
    </w:p>
    <w:p w:rsidR="00F803A3" w:rsidRDefault="00F803A3" w:rsidP="00F803A3">
      <w:pPr>
        <w:pStyle w:val="a4"/>
        <w:numPr>
          <w:ilvl w:val="0"/>
          <w:numId w:val="7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Запишіть номери складних речень.</w:t>
      </w:r>
    </w:p>
    <w:p w:rsidR="00F803A3" w:rsidRPr="00F803A3" w:rsidRDefault="00F803A3" w:rsidP="00F803A3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</w:t>
      </w:r>
    </w:p>
    <w:p w:rsidR="00F803A3" w:rsidRDefault="00F803A3" w:rsidP="00F803A3">
      <w:pPr>
        <w:pStyle w:val="a4"/>
        <w:numPr>
          <w:ilvl w:val="0"/>
          <w:numId w:val="5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Випишіть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підкреслене  речення та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зробіть  його  синтаксичний розбір.</w:t>
      </w:r>
    </w:p>
    <w:p w:rsidR="00F803A3" w:rsidRPr="000C20F5" w:rsidRDefault="00F803A3" w:rsidP="00F803A3">
      <w:pPr>
        <w:shd w:val="clear" w:color="auto" w:fill="FFFFFF"/>
        <w:tabs>
          <w:tab w:val="left" w:pos="284"/>
        </w:tabs>
        <w:spacing w:line="240" w:lineRule="auto"/>
        <w:ind w:left="-142"/>
        <w:jc w:val="right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*</w:t>
      </w: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D1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>Мовна</w:t>
      </w:r>
      <w:proofErr w:type="spellEnd"/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задача»</w:t>
      </w:r>
    </w:p>
    <w:p w:rsidR="00F67AF0" w:rsidRPr="000C20F5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sz w:val="28"/>
          <w:szCs w:val="28"/>
          <w:lang w:val="uk-UA"/>
        </w:rPr>
        <w:t>Вчите</w:t>
      </w:r>
      <w:r>
        <w:rPr>
          <w:rFonts w:ascii="Times New Roman" w:hAnsi="Times New Roman" w:cs="Times New Roman"/>
          <w:sz w:val="28"/>
          <w:szCs w:val="28"/>
          <w:lang w:val="uk-UA"/>
        </w:rPr>
        <w:t>лька дала завдання знайти граматичну основу в  реченні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Взимку ми поїдемо відпочивати до Карпат.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Оленка підкреслила: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ми поїдемо, 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>а Миколка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ми поїдемо відпочивати.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Поясніть, хто правий.</w:t>
      </w:r>
    </w:p>
    <w:p w:rsidR="00F67AF0" w:rsidRPr="00757599" w:rsidRDefault="00F67AF0" w:rsidP="00F67AF0">
      <w:p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7AF0" w:rsidRDefault="00F67AF0" w:rsidP="00F67AF0">
      <w:pPr>
        <w:shd w:val="clear" w:color="auto" w:fill="FFFFFF"/>
        <w:tabs>
          <w:tab w:val="left" w:pos="284"/>
        </w:tabs>
        <w:spacing w:line="312" w:lineRule="auto"/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b/>
          <w:sz w:val="28"/>
          <w:szCs w:val="28"/>
        </w:rPr>
        <w:t>ОДНОРІДНІ ЧЛЕНИ РЕЧЕННЯ</w:t>
      </w:r>
    </w:p>
    <w:p w:rsidR="00F67AF0" w:rsidRPr="008975D8" w:rsidRDefault="00F67AF0" w:rsidP="00F6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>права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місці крапок вставити пропущені букви та розставити пропущені розділові знаки. </w:t>
      </w:r>
    </w:p>
    <w:p w:rsidR="00F67AF0" w:rsidRPr="008975D8" w:rsidRDefault="00F67AF0" w:rsidP="00F67AF0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вітер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>пан</w:t>
      </w:r>
      <w:proofErr w:type="gram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над небом степом над 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усім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містом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ж..не</w:t>
      </w:r>
      <w:proofErr w:type="spellEnd"/>
      <w:proofErr w:type="gram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небом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кучугури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хмар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перев</w:t>
      </w:r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>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ртає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ними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сіє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хмаряним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борошном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по н..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бесній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блакиті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.  Степом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вітер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суне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порох</w:t>
      </w:r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затуляє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proofErr w:type="gram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обгортає</w:t>
      </w:r>
      <w:proofErr w:type="spellEnd"/>
      <w:proofErr w:type="gram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сірим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і бурим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пилом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ус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місто</w:t>
      </w:r>
      <w:proofErr w:type="spellEnd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. </w:t>
      </w:r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  <w:proofErr w:type="gramStart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>Будин</w:t>
      </w:r>
      <w:proofErr w:type="spellStart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ок</w:t>
      </w:r>
      <w:proofErr w:type="spellEnd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>церкв</w:t>
      </w:r>
      <w:proofErr w:type="spellEnd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а</w:t>
      </w:r>
      <w:proofErr w:type="gramEnd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та </w:t>
      </w:r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школа  все </w:t>
      </w:r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>ледве</w:t>
      </w:r>
      <w:proofErr w:type="spellEnd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прогляда</w:t>
      </w:r>
      <w:proofErr w:type="spellEnd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є</w:t>
      </w:r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proofErr w:type="spellStart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>крізь</w:t>
      </w:r>
      <w:proofErr w:type="spellEnd"/>
      <w:r w:rsidRPr="005E06A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пил.</w:t>
      </w:r>
    </w:p>
    <w:p w:rsidR="00F67AF0" w:rsidRPr="00E35664" w:rsidRDefault="00F67AF0" w:rsidP="00F67AF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Люди на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вулицях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н..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зенько</w:t>
      </w:r>
      <w:proofErr w:type="spellEnd"/>
      <w:proofErr w:type="gram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сх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ляють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перед паном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вітром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голови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д..ржаться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за шапки</w:t>
      </w:r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>жмурят</w:t>
      </w:r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>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кривлят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>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кліпають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очима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Д..рева</w:t>
      </w:r>
      <w:proofErr w:type="spellEnd"/>
      <w:proofErr w:type="gram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хилят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>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трусят</w:t>
      </w:r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>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хочуть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 до з..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млі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прилипнути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. А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вітер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гуде</w:t>
      </w:r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ш.</w:t>
      </w:r>
      <w:proofErr w:type="gramEnd"/>
      <w:r w:rsidRPr="008975D8">
        <w:rPr>
          <w:rFonts w:ascii="Times New Roman" w:hAnsi="Times New Roman" w:cs="Times New Roman"/>
          <w:color w:val="000000"/>
          <w:sz w:val="28"/>
          <w:szCs w:val="28"/>
        </w:rPr>
        <w:t>.пить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стить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гасає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. І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впину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йому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proofErr w:type="gram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перепони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color w:val="000000"/>
          <w:sz w:val="28"/>
          <w:szCs w:val="28"/>
        </w:rPr>
        <w:t>немає</w:t>
      </w:r>
      <w:proofErr w:type="spellEnd"/>
      <w:r w:rsidRPr="008975D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67AF0" w:rsidRPr="00E35664" w:rsidRDefault="00F67AF0" w:rsidP="00F67AF0">
      <w:pPr>
        <w:ind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35664">
        <w:rPr>
          <w:rFonts w:ascii="Times New Roman" w:hAnsi="Times New Roman" w:cs="Times New Roman"/>
          <w:sz w:val="28"/>
          <w:szCs w:val="28"/>
        </w:rPr>
        <w:t>(</w:t>
      </w:r>
      <w:r w:rsidRPr="00E35664">
        <w:rPr>
          <w:rFonts w:ascii="Times New Roman" w:hAnsi="Times New Roman" w:cs="Times New Roman"/>
          <w:sz w:val="28"/>
          <w:szCs w:val="28"/>
          <w:shd w:val="clear" w:color="auto" w:fill="FFFFFF"/>
        </w:rPr>
        <w:t>За В.</w:t>
      </w:r>
      <w:r w:rsidRPr="005E06A8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E35664">
        <w:rPr>
          <w:rFonts w:ascii="Times New Roman" w:hAnsi="Times New Roman" w:cs="Times New Roman"/>
          <w:sz w:val="28"/>
          <w:szCs w:val="28"/>
          <w:shd w:val="clear" w:color="auto" w:fill="FFFFFF"/>
        </w:rPr>
        <w:t>Винниченком</w:t>
      </w:r>
      <w:proofErr w:type="spellEnd"/>
      <w:r w:rsidRPr="00E3566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F67AF0" w:rsidRPr="008975D8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Підкресліть однорідні члени та  узагальнюючі слова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як члени речення. Зробіть висновок.</w:t>
      </w:r>
    </w:p>
    <w:p w:rsidR="00F67AF0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Випишіть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підкреслене  речення та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робіть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його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синтаксичний розбір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7AF0" w:rsidRPr="00757599" w:rsidRDefault="00F67AF0" w:rsidP="00F67AF0">
      <w:p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7599">
        <w:rPr>
          <w:rFonts w:ascii="Times New Roman" w:hAnsi="Times New Roman" w:cs="Times New Roman"/>
          <w:b/>
          <w:sz w:val="28"/>
          <w:szCs w:val="28"/>
          <w:lang w:val="uk-UA"/>
        </w:rPr>
        <w:t>Вправа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  </w:t>
      </w:r>
      <w:r w:rsidRPr="00757599">
        <w:rPr>
          <w:rFonts w:ascii="Times New Roman" w:hAnsi="Times New Roman" w:cs="Times New Roman"/>
          <w:i/>
          <w:sz w:val="28"/>
          <w:szCs w:val="28"/>
          <w:lang w:val="uk-UA"/>
        </w:rPr>
        <w:t>Розставити розділові знаки.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57599">
        <w:rPr>
          <w:rFonts w:ascii="Times New Roman" w:hAnsi="Times New Roman" w:cs="Times New Roman"/>
          <w:i/>
          <w:sz w:val="28"/>
          <w:szCs w:val="28"/>
          <w:lang w:val="uk-UA"/>
        </w:rPr>
        <w:t>Записати подані речення до таблиці.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Пояснити розділові знаки.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1661"/>
        <w:gridCol w:w="7826"/>
      </w:tblGrid>
      <w:tr w:rsidR="00F67AF0" w:rsidTr="00D97EB1">
        <w:tc>
          <w:tcPr>
            <w:tcW w:w="1668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C20F5">
              <w:rPr>
                <w:rFonts w:ascii="Times New Roman" w:hAnsi="Times New Roman" w:cs="Times New Roman"/>
                <w:b/>
                <w:lang w:val="uk-UA"/>
              </w:rPr>
              <w:t xml:space="preserve">Схема речення </w:t>
            </w:r>
          </w:p>
        </w:tc>
        <w:tc>
          <w:tcPr>
            <w:tcW w:w="7903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C20F5">
              <w:rPr>
                <w:rFonts w:ascii="Times New Roman" w:hAnsi="Times New Roman" w:cs="Times New Roman"/>
                <w:b/>
                <w:lang w:val="uk-UA"/>
              </w:rPr>
              <w:t>Приклад речення</w:t>
            </w:r>
          </w:p>
        </w:tc>
      </w:tr>
      <w:tr w:rsidR="00F67AF0" w:rsidTr="00D97EB1">
        <w:tc>
          <w:tcPr>
            <w:tcW w:w="1668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C20F5">
              <w:rPr>
                <w:rFonts w:ascii="Times New Roman" w:hAnsi="Times New Roman" w:cs="Times New Roman"/>
                <w:b/>
                <w:lang w:val="uk-UA"/>
              </w:rPr>
              <w:t>О і О</w:t>
            </w:r>
          </w:p>
        </w:tc>
        <w:tc>
          <w:tcPr>
            <w:tcW w:w="7903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F67AF0" w:rsidTr="00D97EB1">
        <w:tc>
          <w:tcPr>
            <w:tcW w:w="1668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C20F5">
              <w:rPr>
                <w:rFonts w:ascii="Times New Roman" w:hAnsi="Times New Roman" w:cs="Times New Roman"/>
                <w:b/>
                <w:lang w:val="uk-UA"/>
              </w:rPr>
              <w:t>О,О,О</w:t>
            </w:r>
          </w:p>
        </w:tc>
        <w:tc>
          <w:tcPr>
            <w:tcW w:w="7903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F67AF0" w:rsidTr="00D97EB1">
        <w:tc>
          <w:tcPr>
            <w:tcW w:w="1668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C20F5">
              <w:rPr>
                <w:rFonts w:ascii="Times New Roman" w:hAnsi="Times New Roman" w:cs="Times New Roman"/>
                <w:b/>
                <w:lang w:val="uk-UA"/>
              </w:rPr>
              <w:t xml:space="preserve">і </w:t>
            </w:r>
            <w:proofErr w:type="spellStart"/>
            <w:r w:rsidRPr="000C20F5">
              <w:rPr>
                <w:rFonts w:ascii="Times New Roman" w:hAnsi="Times New Roman" w:cs="Times New Roman"/>
                <w:b/>
                <w:lang w:val="uk-UA"/>
              </w:rPr>
              <w:t>О,і</w:t>
            </w:r>
            <w:proofErr w:type="spellEnd"/>
            <w:r w:rsidRPr="000C20F5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proofErr w:type="spellStart"/>
            <w:r w:rsidRPr="000C20F5">
              <w:rPr>
                <w:rFonts w:ascii="Times New Roman" w:hAnsi="Times New Roman" w:cs="Times New Roman"/>
                <w:b/>
                <w:lang w:val="uk-UA"/>
              </w:rPr>
              <w:t>О,і</w:t>
            </w:r>
            <w:proofErr w:type="spellEnd"/>
            <w:r w:rsidRPr="000C20F5">
              <w:rPr>
                <w:rFonts w:ascii="Times New Roman" w:hAnsi="Times New Roman" w:cs="Times New Roman"/>
                <w:b/>
                <w:lang w:val="uk-UA"/>
              </w:rPr>
              <w:t xml:space="preserve"> О</w:t>
            </w:r>
          </w:p>
        </w:tc>
        <w:tc>
          <w:tcPr>
            <w:tcW w:w="7903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F67AF0" w:rsidTr="00D97EB1">
        <w:tc>
          <w:tcPr>
            <w:tcW w:w="1668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C20F5">
              <w:rPr>
                <w:rFonts w:ascii="Times New Roman" w:hAnsi="Times New Roman" w:cs="Times New Roman"/>
                <w:b/>
                <w:lang w:val="uk-UA"/>
              </w:rPr>
              <w:t>О, а О</w:t>
            </w:r>
          </w:p>
        </w:tc>
        <w:tc>
          <w:tcPr>
            <w:tcW w:w="7903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F67AF0" w:rsidTr="00D97EB1">
        <w:tc>
          <w:tcPr>
            <w:tcW w:w="1668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C20F5">
              <w:rPr>
                <w:rFonts w:ascii="Times New Roman" w:hAnsi="Times New Roman" w:cs="Times New Roman"/>
                <w:b/>
                <w:lang w:val="uk-UA"/>
              </w:rPr>
              <w:t xml:space="preserve">УС: і </w:t>
            </w:r>
            <w:proofErr w:type="spellStart"/>
            <w:r w:rsidRPr="000C20F5">
              <w:rPr>
                <w:rFonts w:ascii="Times New Roman" w:hAnsi="Times New Roman" w:cs="Times New Roman"/>
                <w:b/>
                <w:lang w:val="uk-UA"/>
              </w:rPr>
              <w:t>О,і</w:t>
            </w:r>
            <w:proofErr w:type="spellEnd"/>
            <w:r w:rsidRPr="000C20F5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proofErr w:type="spellStart"/>
            <w:r w:rsidRPr="000C20F5">
              <w:rPr>
                <w:rFonts w:ascii="Times New Roman" w:hAnsi="Times New Roman" w:cs="Times New Roman"/>
                <w:b/>
                <w:lang w:val="uk-UA"/>
              </w:rPr>
              <w:t>О,і</w:t>
            </w:r>
            <w:proofErr w:type="spellEnd"/>
            <w:r w:rsidRPr="000C20F5">
              <w:rPr>
                <w:rFonts w:ascii="Times New Roman" w:hAnsi="Times New Roman" w:cs="Times New Roman"/>
                <w:b/>
                <w:lang w:val="uk-UA"/>
              </w:rPr>
              <w:t xml:space="preserve"> О</w:t>
            </w:r>
          </w:p>
        </w:tc>
        <w:tc>
          <w:tcPr>
            <w:tcW w:w="7903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F67AF0" w:rsidTr="00D97EB1">
        <w:tc>
          <w:tcPr>
            <w:tcW w:w="1668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C20F5">
              <w:rPr>
                <w:rFonts w:ascii="Times New Roman" w:hAnsi="Times New Roman" w:cs="Times New Roman"/>
                <w:b/>
                <w:lang w:val="uk-UA"/>
              </w:rPr>
              <w:t>О, О й О -УС</w:t>
            </w:r>
          </w:p>
        </w:tc>
        <w:tc>
          <w:tcPr>
            <w:tcW w:w="7903" w:type="dxa"/>
          </w:tcPr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F67AF0" w:rsidRPr="000C20F5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</w:tbl>
    <w:p w:rsidR="00F67AF0" w:rsidRDefault="00F67AF0" w:rsidP="00F67AF0">
      <w:pPr>
        <w:shd w:val="clear" w:color="auto" w:fill="FFFFFF"/>
        <w:tabs>
          <w:tab w:val="left" w:pos="284"/>
        </w:tabs>
        <w:spacing w:line="312" w:lineRule="auto"/>
        <w:ind w:left="-142"/>
        <w:rPr>
          <w:lang w:val="uk-UA"/>
        </w:rPr>
      </w:pPr>
      <w:r>
        <w:rPr>
          <w:lang w:val="uk-UA"/>
        </w:rPr>
        <w:t xml:space="preserve">   </w:t>
      </w: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7599">
        <w:rPr>
          <w:rFonts w:ascii="Times New Roman" w:hAnsi="Times New Roman" w:cs="Times New Roman"/>
          <w:sz w:val="28"/>
          <w:szCs w:val="28"/>
          <w:lang w:val="uk-UA"/>
        </w:rPr>
        <w:t xml:space="preserve">В день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розцвітає весна і тремтить од солодкої муки.( В. Сосюра) 2. Жито пшениця й овес все разом поспіло й посохло. (І. Нечуй-Левицький) 3.По діброві вітер віє гуляє по полю край дороги гне тополю до самого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( Т. Шевченко) 4. Дорогий не початок а кінець. (Нар.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 5. На галявині розкидані і білі і рожеві і червоні квіточки. 6. І тепер усе в саду заспівало до ладу і ожина і шипшина і водиця чиста.(О. Пархоменко).</w:t>
      </w: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F67AF0" w:rsidRPr="008975D8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-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>Вправа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3.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Доповніть речення однорідними членами та узагальнюючими словами.</w:t>
      </w: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Маріуполь </w:t>
      </w:r>
      <w:r>
        <w:rPr>
          <w:rFonts w:ascii="Times New Roman" w:hAnsi="Times New Roman" w:cs="Times New Roman"/>
          <w:sz w:val="28"/>
          <w:szCs w:val="28"/>
          <w:lang w:val="uk-UA"/>
        </w:rPr>
        <w:t>– _______________________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та___________________________місто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Воно___________________,  ____________________________. Тут знаходяться  металургійні заводи : _______________________і______________________, ______________________.</w:t>
      </w:r>
    </w:p>
    <w:p w:rsidR="00F67AF0" w:rsidRPr="000C20F5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Маріуполі______________ і ______________наші видатні _______________: А. Куїнджі, 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proofErr w:type="spellStart"/>
      <w:r w:rsidRPr="000C20F5">
        <w:rPr>
          <w:rFonts w:ascii="Times New Roman" w:hAnsi="Times New Roman" w:cs="Times New Roman"/>
          <w:sz w:val="28"/>
          <w:szCs w:val="28"/>
          <w:lang w:val="uk-UA"/>
        </w:rPr>
        <w:t>Бахчіванджі</w:t>
      </w:r>
      <w:proofErr w:type="spellEnd"/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, Г. </w:t>
      </w:r>
      <w:proofErr w:type="spellStart"/>
      <w:r w:rsidRPr="000C20F5">
        <w:rPr>
          <w:rFonts w:ascii="Times New Roman" w:hAnsi="Times New Roman" w:cs="Times New Roman"/>
          <w:sz w:val="28"/>
          <w:szCs w:val="28"/>
          <w:lang w:val="uk-UA"/>
        </w:rPr>
        <w:t>Челпанов</w:t>
      </w:r>
      <w:proofErr w:type="spellEnd"/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.  Ми любимо своє місто,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______________________, _________________________.    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Жителі цього прекрасного міста повинні знати про нього все: його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_____________________, ___________________і______________________________. 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F67AF0" w:rsidRPr="008975D8" w:rsidRDefault="00F67AF0" w:rsidP="00F67AF0">
      <w:pPr>
        <w:pStyle w:val="a4"/>
        <w:numPr>
          <w:ilvl w:val="0"/>
          <w:numId w:val="3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Підкресліть однорідні члени та  узагальнюючі слова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як члени речення.</w:t>
      </w:r>
    </w:p>
    <w:p w:rsidR="00F67AF0" w:rsidRDefault="00F67AF0" w:rsidP="00F67AF0">
      <w:pPr>
        <w:pStyle w:val="a4"/>
        <w:numPr>
          <w:ilvl w:val="0"/>
          <w:numId w:val="3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Доповніть текст  двома реченнями з однорідними членами та узагальнюючими словами.</w:t>
      </w: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7AF0" w:rsidRPr="008975D8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>Вправа 4.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>«Редактор»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Неправильно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Правильно</w:t>
            </w: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Дякуючи знанням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жити на Україні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протязі століть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кидатись в очі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дивлячись на перешкоди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7AF0" w:rsidRPr="008975D8" w:rsidRDefault="00F67AF0" w:rsidP="00F67AF0">
      <w:p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7AF0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Скласти речення з двома відредагованими словосполученнями так,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щоб в них були однорідні члени.</w:t>
      </w: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________________________________________________________________________________________________________________________________</w:t>
      </w: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sz w:val="28"/>
          <w:szCs w:val="28"/>
        </w:rPr>
        <w:t>ЗВЕРТАННЯ, ВСТАВНІ СЛОВА</w:t>
      </w:r>
    </w:p>
    <w:p w:rsidR="00F67AF0" w:rsidRDefault="00F67AF0" w:rsidP="00F67AF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</w:t>
      </w:r>
      <w:r w:rsidRPr="008975D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озставити пропущені розділові знаки.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Пояснити.</w:t>
      </w:r>
    </w:p>
    <w:p w:rsidR="00F67AF0" w:rsidRPr="000C20F5" w:rsidRDefault="00F67AF0" w:rsidP="00F6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sz w:val="28"/>
          <w:szCs w:val="28"/>
          <w:u w:val="single"/>
          <w:lang w:val="uk-UA"/>
        </w:rPr>
        <w:t>Добридень мовчазний стрілецький степе прадавня земле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(Г. Донець) Ой Дніпре мій Дніпре широкий та дужий! Багато ти батьку у море носив козацької крові…(Т. Шевченко) Слався рідна Україно наша земле золота. (П. Тичина) Донеччино моя Я б хотів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тебе, аж поки тихий зір мій не погасне в мені. Люблю тебе моя Вітчизно мила, і вас люблю мої товариші. (В. Сосюра). </w:t>
      </w:r>
      <w:r w:rsidRPr="000C20F5">
        <w:rPr>
          <w:rFonts w:ascii="Times New Roman" w:hAnsi="Times New Roman" w:cs="Times New Roman"/>
          <w:sz w:val="28"/>
          <w:szCs w:val="28"/>
          <w:u w:val="single"/>
          <w:lang w:val="uk-UA"/>
        </w:rPr>
        <w:t>Розцвітай і міцній дорога Україно!</w:t>
      </w:r>
    </w:p>
    <w:p w:rsidR="00F67AF0" w:rsidRDefault="00F67AF0" w:rsidP="00F67AF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>Звертання виділити (ЗВ). Пояснити, яким членом речення є звертання.</w:t>
      </w:r>
    </w:p>
    <w:p w:rsidR="00F67AF0" w:rsidRDefault="00F67AF0" w:rsidP="00F67AF0">
      <w:pPr>
        <w:pStyle w:val="a4"/>
        <w:numPr>
          <w:ilvl w:val="0"/>
          <w:numId w:val="5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Випишіть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підкреслені  речення та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робіть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їх синтаксичний розбір.</w:t>
      </w:r>
    </w:p>
    <w:p w:rsidR="00F67AF0" w:rsidRPr="000C20F5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312" w:lineRule="auto"/>
        <w:ind w:left="-142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</w:t>
      </w:r>
      <w:r w:rsidRPr="008975D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0F2B10">
        <w:rPr>
          <w:rFonts w:ascii="Times New Roman" w:hAnsi="Times New Roman" w:cs="Times New Roman"/>
          <w:i/>
          <w:sz w:val="28"/>
          <w:szCs w:val="28"/>
          <w:lang w:val="uk-UA"/>
        </w:rPr>
        <w:t>Зробіть звертання поширеними.</w:t>
      </w:r>
      <w:r w:rsidRPr="000C20F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Складіть речення з поширеними звертаннями.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Мама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Україна, місто.</w:t>
      </w:r>
    </w:p>
    <w:p w:rsidR="00F67AF0" w:rsidRPr="000C20F5" w:rsidRDefault="00F67AF0" w:rsidP="00F67AF0">
      <w:pPr>
        <w:shd w:val="clear" w:color="auto" w:fill="FFFFFF"/>
        <w:tabs>
          <w:tab w:val="left" w:pos="284"/>
        </w:tabs>
        <w:spacing w:line="312" w:lineRule="auto"/>
        <w:ind w:left="-142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F67AF0" w:rsidRPr="000C20F5" w:rsidRDefault="00F67AF0" w:rsidP="00F67AF0">
      <w:pPr>
        <w:shd w:val="clear" w:color="auto" w:fill="FFFFFF"/>
        <w:tabs>
          <w:tab w:val="left" w:pos="284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Pr="008975D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>Заповнити ліву колонку таблиці прикладами речень щодо значення вставного слова.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8"/>
        <w:gridCol w:w="2551"/>
      </w:tblGrid>
      <w:tr w:rsidR="00F67AF0" w:rsidRPr="008975D8" w:rsidTr="00D97EB1">
        <w:trPr>
          <w:trHeight w:val="319"/>
          <w:jc w:val="center"/>
        </w:trPr>
        <w:tc>
          <w:tcPr>
            <w:tcW w:w="7088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5D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невпевненість</w:t>
            </w:r>
          </w:p>
        </w:tc>
      </w:tr>
      <w:tr w:rsidR="00F67AF0" w:rsidRPr="008975D8" w:rsidTr="00D97EB1">
        <w:trPr>
          <w:jc w:val="center"/>
        </w:trPr>
        <w:tc>
          <w:tcPr>
            <w:tcW w:w="7088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впевненість</w:t>
            </w:r>
          </w:p>
        </w:tc>
      </w:tr>
      <w:tr w:rsidR="00F67AF0" w:rsidRPr="008975D8" w:rsidTr="00D97EB1">
        <w:trPr>
          <w:trHeight w:val="637"/>
          <w:jc w:val="center"/>
        </w:trPr>
        <w:tc>
          <w:tcPr>
            <w:tcW w:w="7088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джерело повідомлення</w:t>
            </w:r>
          </w:p>
        </w:tc>
      </w:tr>
      <w:tr w:rsidR="00F67AF0" w:rsidRPr="008975D8" w:rsidTr="00D97EB1">
        <w:trPr>
          <w:trHeight w:val="848"/>
          <w:jc w:val="center"/>
        </w:trPr>
        <w:tc>
          <w:tcPr>
            <w:tcW w:w="7088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викладу думок</w:t>
            </w:r>
          </w:p>
        </w:tc>
      </w:tr>
      <w:tr w:rsidR="00F67AF0" w:rsidRPr="008975D8" w:rsidTr="00D97EB1">
        <w:trPr>
          <w:jc w:val="center"/>
        </w:trPr>
        <w:tc>
          <w:tcPr>
            <w:tcW w:w="7088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емоційна оцінка</w:t>
            </w:r>
          </w:p>
        </w:tc>
      </w:tr>
      <w:tr w:rsidR="00F67AF0" w:rsidRPr="008975D8" w:rsidTr="00D97EB1">
        <w:trPr>
          <w:trHeight w:val="747"/>
          <w:jc w:val="center"/>
        </w:trPr>
        <w:tc>
          <w:tcPr>
            <w:tcW w:w="7088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привертання уваги співрозмовника</w:t>
            </w:r>
          </w:p>
        </w:tc>
      </w:tr>
      <w:tr w:rsidR="00F67AF0" w:rsidRPr="008975D8" w:rsidTr="00D97EB1">
        <w:trPr>
          <w:trHeight w:val="266"/>
          <w:jc w:val="center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F0" w:rsidRPr="000C20F5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F0" w:rsidRPr="008975D8" w:rsidRDefault="00F67AF0" w:rsidP="00D97EB1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ввічливість</w:t>
            </w:r>
          </w:p>
        </w:tc>
      </w:tr>
    </w:tbl>
    <w:p w:rsidR="00E35664" w:rsidRDefault="00E35664" w:rsidP="00E35664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4</w:t>
      </w:r>
      <w:r w:rsidRPr="008975D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озставити пропущені розділові знаки.</w:t>
      </w:r>
    </w:p>
    <w:p w:rsidR="00E35664" w:rsidRPr="00BF5A99" w:rsidRDefault="00E35664" w:rsidP="00E35664">
      <w:pPr>
        <w:shd w:val="clear" w:color="auto" w:fill="FFFFFF"/>
        <w:tabs>
          <w:tab w:val="left" w:pos="284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F5A99">
        <w:rPr>
          <w:rFonts w:ascii="Times New Roman" w:hAnsi="Times New Roman" w:cs="Times New Roman"/>
          <w:sz w:val="28"/>
          <w:szCs w:val="28"/>
        </w:rPr>
        <w:t>Сiм’я</w:t>
      </w:r>
      <w:proofErr w:type="spellEnd"/>
    </w:p>
    <w:p w:rsidR="00E35664" w:rsidRPr="00BF5A99" w:rsidRDefault="00AD28EF" w:rsidP="00BF5A99">
      <w:pPr>
        <w:shd w:val="clear" w:color="auto" w:fill="FFFFFF"/>
        <w:tabs>
          <w:tab w:val="left" w:pos="28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F5A9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F5A99">
        <w:rPr>
          <w:rFonts w:ascii="Times New Roman" w:hAnsi="Times New Roman" w:cs="Times New Roman"/>
          <w:sz w:val="28"/>
          <w:szCs w:val="28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сiм’ї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людство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обiйтися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proofErr w:type="gramStart"/>
      <w:r w:rsidR="00E35664" w:rsidRPr="00BF5A99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proofErr w:type="gram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приректи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себе на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здичавiння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Родинне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пiд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чинникiв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По-</w:t>
      </w:r>
      <w:proofErr w:type="gramStart"/>
      <w:r w:rsidR="00E35664" w:rsidRPr="00BF5A99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злагода</w:t>
      </w:r>
      <w:proofErr w:type="spellEnd"/>
      <w:proofErr w:type="gram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є результатом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добрих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стосункiв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</w:rPr>
        <w:lastRenderedPageBreak/>
        <w:t xml:space="preserve">вона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грунтується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любовi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пошанi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>.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По-</w:t>
      </w:r>
      <w:proofErr w:type="gramStart"/>
      <w:r w:rsidR="00E35664" w:rsidRPr="00BF5A99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 вона</w:t>
      </w:r>
      <w:proofErr w:type="gram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тактовнiстю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спiлкування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чуйнiстю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великодушнiстю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всiх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членiв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сiм’ї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Нарешт</w:t>
      </w:r>
      <w:proofErr w:type="gram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родинне</w:t>
      </w:r>
      <w:proofErr w:type="spellEnd"/>
      <w:proofErr w:type="gramEnd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щастя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базується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посильнiй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участi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кожного члена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родини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працi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хатнiй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роботi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F5A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7.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E35664" w:rsidRPr="00BF5A99">
        <w:rPr>
          <w:rFonts w:ascii="Times New Roman" w:hAnsi="Times New Roman" w:cs="Times New Roman"/>
          <w:sz w:val="28"/>
          <w:szCs w:val="28"/>
        </w:rPr>
        <w:t>головне</w:t>
      </w:r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E35664" w:rsidRPr="00BF5A99">
        <w:rPr>
          <w:rFonts w:ascii="Times New Roman" w:hAnsi="Times New Roman" w:cs="Times New Roman"/>
          <w:sz w:val="28"/>
          <w:szCs w:val="28"/>
        </w:rPr>
        <w:t>iм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хотiти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прагнути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сiм’ї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</w:rPr>
        <w:t>панував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 xml:space="preserve"> лад.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Без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>сумн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>ву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 майбутнє за м</w:t>
      </w:r>
      <w:r w:rsidR="00E35664" w:rsidRPr="00BF5A99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>цною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 здоровою  трудовою родиною. </w:t>
      </w: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В її основу має бути покладена висока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>духовн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>нац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>ональн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>i</w:t>
      </w:r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>традиц</w:t>
      </w:r>
      <w:proofErr w:type="spellEnd"/>
      <w:r w:rsidR="00E35664" w:rsidRPr="00BF5A99">
        <w:rPr>
          <w:rFonts w:ascii="Times New Roman" w:hAnsi="Times New Roman" w:cs="Times New Roman"/>
          <w:sz w:val="28"/>
          <w:szCs w:val="28"/>
        </w:rPr>
        <w:t>i</w:t>
      </w:r>
      <w:r w:rsidR="00E35664"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ї та знання. </w:t>
      </w:r>
    </w:p>
    <w:p w:rsidR="00E35664" w:rsidRPr="00BF5A99" w:rsidRDefault="00E35664" w:rsidP="00E35664">
      <w:pPr>
        <w:shd w:val="clear" w:color="auto" w:fill="FFFFFF"/>
        <w:tabs>
          <w:tab w:val="left" w:pos="284"/>
        </w:tabs>
        <w:spacing w:line="24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F5A99">
        <w:rPr>
          <w:rFonts w:ascii="Times New Roman" w:hAnsi="Times New Roman" w:cs="Times New Roman"/>
          <w:sz w:val="28"/>
          <w:szCs w:val="28"/>
          <w:lang w:val="uk-UA"/>
        </w:rPr>
        <w:t xml:space="preserve">(За </w:t>
      </w:r>
      <w:proofErr w:type="spellStart"/>
      <w:r w:rsidRPr="00BF5A99">
        <w:rPr>
          <w:rFonts w:ascii="Times New Roman" w:hAnsi="Times New Roman" w:cs="Times New Roman"/>
          <w:sz w:val="28"/>
          <w:szCs w:val="28"/>
          <w:lang w:val="uk-UA"/>
        </w:rPr>
        <w:t>М.Стельмаховичем</w:t>
      </w:r>
      <w:proofErr w:type="spellEnd"/>
      <w:r w:rsidRPr="00BF5A9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35664" w:rsidRDefault="00E35664" w:rsidP="00E3566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Вставні слова 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виділити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ВС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Пояснити, яким членом речення вони є.</w:t>
      </w:r>
    </w:p>
    <w:p w:rsidR="00AD28EF" w:rsidRDefault="00AD28EF" w:rsidP="00AD28EF">
      <w:pPr>
        <w:pStyle w:val="a4"/>
        <w:numPr>
          <w:ilvl w:val="0"/>
          <w:numId w:val="7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8EF">
        <w:rPr>
          <w:rFonts w:ascii="Times New Roman" w:hAnsi="Times New Roman" w:cs="Times New Roman"/>
          <w:i/>
          <w:sz w:val="28"/>
          <w:szCs w:val="28"/>
          <w:lang w:val="uk-UA"/>
        </w:rPr>
        <w:t>Запишіть номери речень, ускладнених однорідними членами.</w:t>
      </w:r>
    </w:p>
    <w:p w:rsidR="00AD28EF" w:rsidRDefault="00AD28EF" w:rsidP="00AD28EF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</w:t>
      </w:r>
    </w:p>
    <w:p w:rsidR="00AD28EF" w:rsidRDefault="00AD28EF" w:rsidP="00AD28EF">
      <w:pPr>
        <w:pStyle w:val="a4"/>
        <w:numPr>
          <w:ilvl w:val="0"/>
          <w:numId w:val="7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Запишіть номери речень зі складеними дієслівними присудками.</w:t>
      </w:r>
    </w:p>
    <w:p w:rsidR="00AD28EF" w:rsidRDefault="00AD28EF" w:rsidP="00AD28EF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</w:t>
      </w:r>
    </w:p>
    <w:p w:rsidR="00AD28EF" w:rsidRDefault="00AD28EF" w:rsidP="00AD28EF">
      <w:pPr>
        <w:pStyle w:val="a4"/>
        <w:numPr>
          <w:ilvl w:val="0"/>
          <w:numId w:val="7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8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Запишіть номери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речень зі складеними іменними присудками.</w:t>
      </w:r>
    </w:p>
    <w:p w:rsidR="00AD28EF" w:rsidRPr="00AD28EF" w:rsidRDefault="00AD28EF" w:rsidP="00AD28EF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</w:t>
      </w:r>
    </w:p>
    <w:p w:rsidR="00AD28EF" w:rsidRDefault="00AD28EF" w:rsidP="00AD28EF">
      <w:pPr>
        <w:pStyle w:val="a4"/>
        <w:numPr>
          <w:ilvl w:val="0"/>
          <w:numId w:val="5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Випишіть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підкреслене  речення та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зробіть  його  синтаксичний розбір.</w:t>
      </w:r>
    </w:p>
    <w:p w:rsidR="00AD28EF" w:rsidRDefault="00AD28EF" w:rsidP="00AD28EF">
      <w:p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AD28EF" w:rsidRDefault="00AD28EF" w:rsidP="00AD28EF">
      <w:pPr>
        <w:pStyle w:val="a4"/>
        <w:numPr>
          <w:ilvl w:val="0"/>
          <w:numId w:val="5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Складіть спонукальне окличне речення, ускладнене звертанням.</w:t>
      </w:r>
    </w:p>
    <w:p w:rsidR="00E35664" w:rsidRPr="00AD28EF" w:rsidRDefault="00AD28EF" w:rsidP="00F67AF0">
      <w:p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____________________________________________________________________________________________________________________________________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*</w:t>
      </w: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>Вправа</w:t>
      </w:r>
      <w:r w:rsidR="00E356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  <w:r w:rsidRPr="001D1B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D1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>Мовна</w:t>
      </w:r>
      <w:proofErr w:type="spellEnd"/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задача»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Учні складали речення із вставними словами. У Оленки  вийшло: 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«На щастя, погода була тиха та ясна».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Миколка склав таке речення: 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>«Мати подарувала мені талісман на щастя»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Поясніть, хто правий.</w:t>
      </w:r>
    </w:p>
    <w:p w:rsidR="00F67AF0" w:rsidRPr="000C20F5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>Вправа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35664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0C20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C20F5">
        <w:rPr>
          <w:color w:val="000000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>Скласти</w:t>
      </w:r>
      <w:proofErr w:type="spellEnd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>речення</w:t>
      </w:r>
      <w:proofErr w:type="spellEnd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>зі</w:t>
      </w:r>
      <w:proofErr w:type="spellEnd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словами: </w:t>
      </w:r>
      <w:r w:rsidRPr="000C20F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видно, </w:t>
      </w:r>
      <w:proofErr w:type="spellStart"/>
      <w:r w:rsidRPr="000C20F5">
        <w:rPr>
          <w:rFonts w:ascii="Times New Roman" w:hAnsi="Times New Roman" w:cs="Times New Roman"/>
          <w:b/>
          <w:i/>
          <w:color w:val="000000"/>
          <w:sz w:val="28"/>
          <w:szCs w:val="28"/>
        </w:rPr>
        <w:t>може</w:t>
      </w:r>
      <w:proofErr w:type="spellEnd"/>
      <w:r w:rsidRPr="000C20F5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>щоб</w:t>
      </w:r>
      <w:proofErr w:type="spellEnd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вони в одному </w:t>
      </w:r>
      <w:r w:rsidRPr="000C20F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реченні</w:t>
      </w:r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>були</w:t>
      </w:r>
      <w:proofErr w:type="spellEnd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>вставними</w:t>
      </w:r>
      <w:proofErr w:type="spellEnd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а в другому - членами </w:t>
      </w:r>
      <w:proofErr w:type="spellStart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>речення</w:t>
      </w:r>
      <w:proofErr w:type="spellEnd"/>
      <w:r w:rsidRPr="000C20F5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F67AF0" w:rsidRPr="000C20F5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7AF0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 w:rsidR="007A7306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>«Редактор»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Неправильно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Правильно</w:t>
            </w: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Через пару хвилин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навчатися музиці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зрадити товаришу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носити назву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c>
          <w:tcPr>
            <w:tcW w:w="4785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виключення з правил</w:t>
            </w:r>
          </w:p>
        </w:tc>
        <w:tc>
          <w:tcPr>
            <w:tcW w:w="4786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7AF0" w:rsidRDefault="00F67AF0" w:rsidP="00F67AF0">
      <w:p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67AF0" w:rsidRPr="000C20F5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Скласти речення з двома відредагованими словосполученнями так, щоб в них були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звертання або вставні слова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67AF0" w:rsidRDefault="00F67AF0" w:rsidP="00F67AF0">
      <w:pPr>
        <w:shd w:val="clear" w:color="auto" w:fill="FFFFFF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E35664" w:rsidRPr="00E35664" w:rsidRDefault="00E35664" w:rsidP="00E35664">
      <w:pPr>
        <w:pStyle w:val="a4"/>
        <w:shd w:val="clear" w:color="auto" w:fill="FFFFFF"/>
        <w:tabs>
          <w:tab w:val="left" w:pos="284"/>
        </w:tabs>
        <w:spacing w:line="240" w:lineRule="auto"/>
        <w:ind w:left="218"/>
        <w:rPr>
          <w:rFonts w:ascii="Times New Roman" w:hAnsi="Times New Roman" w:cs="Times New Roman"/>
          <w:sz w:val="28"/>
          <w:szCs w:val="28"/>
          <w:lang w:val="uk-UA"/>
        </w:rPr>
      </w:pP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sz w:val="28"/>
          <w:szCs w:val="28"/>
        </w:rPr>
        <w:t>СКЛАДНЕ РЕЧЕННЯ</w:t>
      </w:r>
    </w:p>
    <w:p w:rsidR="00F67AF0" w:rsidRPr="008975D8" w:rsidRDefault="00F67AF0" w:rsidP="00F67AF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1.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8975D8">
        <w:rPr>
          <w:rFonts w:ascii="Times New Roman" w:hAnsi="Times New Roman" w:cs="Times New Roman"/>
          <w:i/>
          <w:sz w:val="28"/>
          <w:szCs w:val="28"/>
        </w:rPr>
        <w:t xml:space="preserve">а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мiсцi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крапок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вставити </w:t>
      </w:r>
      <w:r w:rsidRPr="008975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пропущенi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букви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Поставити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розділові знаки.</w:t>
      </w:r>
    </w:p>
    <w:p w:rsidR="00F67AF0" w:rsidRPr="008975D8" w:rsidRDefault="00F67AF0" w:rsidP="00F6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975D8">
        <w:rPr>
          <w:rFonts w:ascii="Times New Roman" w:hAnsi="Times New Roman" w:cs="Times New Roman"/>
          <w:sz w:val="28"/>
          <w:szCs w:val="28"/>
        </w:rPr>
        <w:t>Та  по</w:t>
      </w:r>
      <w:proofErr w:type="gramEnd"/>
      <w:r w:rsidRPr="008975D8">
        <w:rPr>
          <w:rFonts w:ascii="Times New Roman" w:hAnsi="Times New Roman" w:cs="Times New Roman"/>
          <w:sz w:val="28"/>
          <w:szCs w:val="28"/>
        </w:rPr>
        <w:t xml:space="preserve">  горах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снiги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л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8975D8">
        <w:rPr>
          <w:rFonts w:ascii="Times New Roman" w:hAnsi="Times New Roman" w:cs="Times New Roman"/>
          <w:sz w:val="28"/>
          <w:szCs w:val="28"/>
        </w:rPr>
        <w:t xml:space="preserve">жать по долинах води стоять i по шляхах  маки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цвiтуть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а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у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Крим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iдуть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(Нар.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75D8">
        <w:rPr>
          <w:rFonts w:ascii="Times New Roman" w:hAnsi="Times New Roman" w:cs="Times New Roman"/>
          <w:sz w:val="28"/>
          <w:szCs w:val="28"/>
        </w:rPr>
        <w:t>П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шаєт</w:t>
      </w:r>
      <w:proofErr w:type="spellEnd"/>
      <w:r w:rsidRPr="008975D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proofErr w:type="gramEnd"/>
      <w:r w:rsidRPr="008975D8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калинонька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явiр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молодiє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а кругом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верболози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й 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ози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>з..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ленiють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(Т. Шевченко) 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3.А вже як в лузі я 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  <w:r w:rsidRPr="008975D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нивсь</w:t>
      </w:r>
      <w:proofErr w:type="spellEnd"/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тут обняла мене калина</w:t>
      </w:r>
      <w:r w:rsidRPr="005B7A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B7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Д.Іванов</w:t>
      </w:r>
      <w:proofErr w:type="spellEnd"/>
      <w:proofErr w:type="gramStart"/>
      <w:r w:rsidRPr="005B7A74">
        <w:rPr>
          <w:rFonts w:ascii="Times New Roman" w:hAnsi="Times New Roman" w:cs="Times New Roman"/>
          <w:sz w:val="28"/>
          <w:szCs w:val="28"/>
        </w:rPr>
        <w:t>)</w:t>
      </w:r>
      <w:r>
        <w:t xml:space="preserve"> 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proofErr w:type="gramEnd"/>
      <w:r w:rsidRPr="008975D8">
        <w:rPr>
          <w:rFonts w:ascii="Times New Roman" w:hAnsi="Times New Roman" w:cs="Times New Roman"/>
          <w:sz w:val="28"/>
          <w:szCs w:val="28"/>
          <w:lang w:val="uk-UA"/>
        </w:rPr>
        <w:t>. Кожна г</w:t>
      </w:r>
      <w:r w:rsidRPr="008975D8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лка</w:t>
      </w:r>
      <w:proofErr w:type="spellEnd"/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кол</w:t>
      </w:r>
      <w:proofErr w:type="spellEnd"/>
      <w:r w:rsidRPr="008975D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хнулась</w:t>
      </w:r>
      <w:proofErr w:type="spellEnd"/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кожна пташка вже  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>i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ва  а  згори  все  дужче  й дужче сонце 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св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>i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св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>i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proofErr w:type="spellStart"/>
      <w:r w:rsidRPr="008975D8">
        <w:rPr>
          <w:rFonts w:ascii="Times New Roman" w:hAnsi="Times New Roman" w:cs="Times New Roman"/>
          <w:sz w:val="28"/>
          <w:szCs w:val="28"/>
          <w:lang w:val="uk-UA"/>
        </w:rPr>
        <w:t>розл</w:t>
      </w:r>
      <w:proofErr w:type="spellEnd"/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..ва. </w:t>
      </w:r>
      <w:r w:rsidRPr="005B7A7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B7A74">
        <w:rPr>
          <w:rFonts w:ascii="Times New Roman" w:hAnsi="Times New Roman" w:cs="Times New Roman"/>
          <w:sz w:val="28"/>
          <w:szCs w:val="28"/>
          <w:lang w:val="uk-UA"/>
        </w:rPr>
        <w:t>Б.Гр</w:t>
      </w:r>
      <w:proofErr w:type="spellEnd"/>
      <w:r w:rsidRPr="005B7A74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5B7A74">
        <w:rPr>
          <w:rFonts w:ascii="Times New Roman" w:hAnsi="Times New Roman" w:cs="Times New Roman"/>
          <w:sz w:val="28"/>
          <w:szCs w:val="28"/>
          <w:lang w:val="uk-UA"/>
        </w:rPr>
        <w:t>нченко</w:t>
      </w:r>
      <w:proofErr w:type="spellEnd"/>
      <w:r w:rsidRPr="005B7A74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7AF0" w:rsidRPr="008975D8" w:rsidRDefault="00F67AF0" w:rsidP="00F67A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Підкреслити граматичні основи. </w:t>
      </w:r>
      <w:r w:rsidRPr="008975D8">
        <w:rPr>
          <w:rFonts w:ascii="Times New Roman" w:hAnsi="Times New Roman" w:cs="Times New Roman"/>
          <w:i/>
          <w:sz w:val="28"/>
          <w:szCs w:val="28"/>
        </w:rPr>
        <w:t xml:space="preserve">Довести,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поданi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8975D8">
        <w:rPr>
          <w:rFonts w:ascii="Times New Roman" w:hAnsi="Times New Roman" w:cs="Times New Roman"/>
          <w:i/>
          <w:sz w:val="28"/>
          <w:szCs w:val="28"/>
        </w:rPr>
        <w:t>речення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за</w:t>
      </w:r>
      <w:proofErr w:type="gramEnd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будовою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складн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  <w:lang w:val="uk-UA"/>
        </w:rPr>
        <w:t>і (накреслити схеми).</w:t>
      </w:r>
    </w:p>
    <w:p w:rsidR="00F67AF0" w:rsidRPr="008975D8" w:rsidRDefault="00F803A3" w:rsidP="00F6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67AF0" w:rsidRPr="008975D8">
        <w:rPr>
          <w:rFonts w:ascii="Times New Roman" w:hAnsi="Times New Roman" w:cs="Times New Roman"/>
          <w:sz w:val="28"/>
          <w:szCs w:val="28"/>
          <w:lang w:val="uk-UA"/>
        </w:rPr>
        <w:t>хеми речень:</w:t>
      </w:r>
    </w:p>
    <w:p w:rsidR="00F67AF0" w:rsidRPr="008975D8" w:rsidRDefault="00F67AF0" w:rsidP="00F67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_______________________________3.______________________________</w:t>
      </w:r>
    </w:p>
    <w:p w:rsidR="00F67AF0" w:rsidRDefault="00F67AF0" w:rsidP="00F67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  4._______________________________</w:t>
      </w:r>
    </w:p>
    <w:p w:rsidR="00F67AF0" w:rsidRDefault="00F67AF0" w:rsidP="00F67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F80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язний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текст, додаючи до поданих речень прості так, щоб утворились складні з сполучниковим та безсполучниковим </w:t>
      </w:r>
      <w:r w:rsidR="00F80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яз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ком.</w:t>
      </w:r>
    </w:p>
    <w:p w:rsidR="00F67AF0" w:rsidRDefault="00F67AF0" w:rsidP="00F67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Літо вже давно пройшло, і ___________________________________________</w:t>
      </w:r>
    </w:p>
    <w:p w:rsidR="00F67AF0" w:rsidRDefault="00F67AF0" w:rsidP="00F67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Листя на деревах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пожовкло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__________________________________________</w:t>
      </w:r>
    </w:p>
    <w:p w:rsidR="00F67AF0" w:rsidRDefault="00F67AF0" w:rsidP="00F67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Птахи відлетіли у вирій,______________________________________________</w:t>
      </w:r>
    </w:p>
    <w:p w:rsidR="00F67AF0" w:rsidRPr="008975D8" w:rsidRDefault="00F67AF0" w:rsidP="00F67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Уранці бувають заморозки,___________________________________________</w:t>
      </w:r>
    </w:p>
    <w:p w:rsidR="00F67AF0" w:rsidRPr="008975D8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7AF0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b/>
          <w:sz w:val="28"/>
          <w:szCs w:val="28"/>
          <w:lang w:val="uk-UA"/>
        </w:rPr>
        <w:t>«Редактор»</w:t>
      </w:r>
    </w:p>
    <w:tbl>
      <w:tblPr>
        <w:tblStyle w:val="a3"/>
        <w:tblW w:w="9679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67AF0" w:rsidTr="00D97EB1">
        <w:trPr>
          <w:trHeight w:val="159"/>
        </w:trPr>
        <w:tc>
          <w:tcPr>
            <w:tcW w:w="4839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Неправильно</w:t>
            </w:r>
          </w:p>
        </w:tc>
        <w:tc>
          <w:tcPr>
            <w:tcW w:w="4840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Правильно</w:t>
            </w:r>
          </w:p>
        </w:tc>
      </w:tr>
      <w:tr w:rsidR="00F67AF0" w:rsidTr="00D97EB1">
        <w:trPr>
          <w:trHeight w:val="159"/>
        </w:trPr>
        <w:tc>
          <w:tcPr>
            <w:tcW w:w="4839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біля години</w:t>
            </w:r>
          </w:p>
        </w:tc>
        <w:tc>
          <w:tcPr>
            <w:tcW w:w="4840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rPr>
          <w:trHeight w:val="456"/>
        </w:trPr>
        <w:tc>
          <w:tcPr>
            <w:tcW w:w="4839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розкрити каталог</w:t>
            </w:r>
          </w:p>
        </w:tc>
        <w:tc>
          <w:tcPr>
            <w:tcW w:w="4840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rPr>
          <w:trHeight w:val="456"/>
        </w:trPr>
        <w:tc>
          <w:tcPr>
            <w:tcW w:w="4839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люба тема</w:t>
            </w:r>
          </w:p>
        </w:tc>
        <w:tc>
          <w:tcPr>
            <w:tcW w:w="4840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rPr>
          <w:trHeight w:val="456"/>
        </w:trPr>
        <w:tc>
          <w:tcPr>
            <w:tcW w:w="4839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 років тому назад</w:t>
            </w:r>
          </w:p>
        </w:tc>
        <w:tc>
          <w:tcPr>
            <w:tcW w:w="4840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rPr>
          <w:trHeight w:val="456"/>
        </w:trPr>
        <w:tc>
          <w:tcPr>
            <w:tcW w:w="4839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вулиця довжиною 2 км.</w:t>
            </w:r>
          </w:p>
        </w:tc>
        <w:tc>
          <w:tcPr>
            <w:tcW w:w="4840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67AF0" w:rsidTr="00D97EB1">
        <w:trPr>
          <w:trHeight w:val="472"/>
        </w:trPr>
        <w:tc>
          <w:tcPr>
            <w:tcW w:w="4839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радує око</w:t>
            </w:r>
          </w:p>
        </w:tc>
        <w:tc>
          <w:tcPr>
            <w:tcW w:w="4840" w:type="dxa"/>
          </w:tcPr>
          <w:p w:rsidR="00F67AF0" w:rsidRDefault="00F67AF0" w:rsidP="00D97EB1">
            <w:pPr>
              <w:tabs>
                <w:tab w:val="left" w:pos="284"/>
              </w:tabs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7AF0" w:rsidRPr="008975D8" w:rsidRDefault="00F67AF0" w:rsidP="00F67AF0">
      <w:pPr>
        <w:pStyle w:val="a4"/>
        <w:shd w:val="clear" w:color="auto" w:fill="FFFFFF"/>
        <w:tabs>
          <w:tab w:val="left" w:pos="284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7AF0" w:rsidRPr="000C20F5" w:rsidRDefault="00F67AF0" w:rsidP="00F67AF0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line="312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>Скласти  два складних  речення з відредагованими словосполученнями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 Підкреслити граматичні основи.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:rsidR="00F67AF0" w:rsidRPr="008975D8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7AF0" w:rsidRDefault="00F67AF0" w:rsidP="00F67AF0">
      <w:pPr>
        <w:pStyle w:val="a4"/>
        <w:shd w:val="clear" w:color="auto" w:fill="FFFFFF"/>
        <w:tabs>
          <w:tab w:val="left" w:pos="284"/>
        </w:tabs>
        <w:spacing w:line="312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b/>
          <w:sz w:val="28"/>
          <w:szCs w:val="28"/>
        </w:rPr>
        <w:t>ПРЯМА МОВА. ДІАЛОГ</w:t>
      </w:r>
    </w:p>
    <w:p w:rsidR="00F67AF0" w:rsidRPr="008975D8" w:rsidRDefault="00F67AF0" w:rsidP="00F6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Вправа 1</w:t>
      </w:r>
      <w:r w:rsidRPr="000C20F5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0C20F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sz w:val="28"/>
          <w:szCs w:val="28"/>
        </w:rPr>
        <w:t>Переписати</w:t>
      </w:r>
      <w:proofErr w:type="spellEnd"/>
      <w:r w:rsidRPr="000C20F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sz w:val="28"/>
          <w:szCs w:val="28"/>
        </w:rPr>
        <w:t>діалог</w:t>
      </w:r>
      <w:proofErr w:type="spellEnd"/>
      <w:r w:rsidRPr="000C20F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C20F5">
        <w:rPr>
          <w:rFonts w:ascii="Times New Roman" w:hAnsi="Times New Roman" w:cs="Times New Roman"/>
          <w:i/>
          <w:sz w:val="28"/>
          <w:szCs w:val="28"/>
        </w:rPr>
        <w:t>членуючи</w:t>
      </w:r>
      <w:proofErr w:type="spellEnd"/>
      <w:r w:rsidRPr="000C20F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sz w:val="28"/>
          <w:szCs w:val="28"/>
        </w:rPr>
        <w:t>його</w:t>
      </w:r>
      <w:proofErr w:type="spellEnd"/>
      <w:r w:rsidRPr="000C20F5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0C20F5">
        <w:rPr>
          <w:rFonts w:ascii="Times New Roman" w:hAnsi="Times New Roman" w:cs="Times New Roman"/>
          <w:i/>
          <w:sz w:val="28"/>
          <w:szCs w:val="28"/>
        </w:rPr>
        <w:t>репліки</w:t>
      </w:r>
      <w:proofErr w:type="spellEnd"/>
      <w:r w:rsidRPr="000C20F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20F5">
        <w:rPr>
          <w:rFonts w:ascii="Times New Roman" w:hAnsi="Times New Roman" w:cs="Times New Roman"/>
          <w:i/>
          <w:sz w:val="28"/>
          <w:szCs w:val="28"/>
        </w:rPr>
        <w:t xml:space="preserve">та  </w:t>
      </w:r>
      <w:proofErr w:type="spellStart"/>
      <w:r w:rsidRPr="000C20F5">
        <w:rPr>
          <w:rFonts w:ascii="Times New Roman" w:hAnsi="Times New Roman" w:cs="Times New Roman"/>
          <w:i/>
          <w:sz w:val="28"/>
          <w:szCs w:val="28"/>
        </w:rPr>
        <w:t>розставляючи</w:t>
      </w:r>
      <w:proofErr w:type="spellEnd"/>
      <w:proofErr w:type="gramEnd"/>
      <w:r w:rsidRPr="000C20F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20F5">
        <w:rPr>
          <w:rFonts w:ascii="Times New Roman" w:hAnsi="Times New Roman" w:cs="Times New Roman"/>
          <w:i/>
          <w:sz w:val="28"/>
          <w:szCs w:val="28"/>
        </w:rPr>
        <w:t>розділові</w:t>
      </w:r>
      <w:proofErr w:type="spellEnd"/>
      <w:r w:rsidRPr="000C20F5">
        <w:rPr>
          <w:rFonts w:ascii="Times New Roman" w:hAnsi="Times New Roman" w:cs="Times New Roman"/>
          <w:i/>
          <w:sz w:val="28"/>
          <w:szCs w:val="28"/>
        </w:rPr>
        <w:t xml:space="preserve"> знаки.</w:t>
      </w:r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AF0" w:rsidRDefault="00F67AF0" w:rsidP="00F67AF0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75D8">
        <w:rPr>
          <w:rFonts w:ascii="Times New Roman" w:hAnsi="Times New Roman" w:cs="Times New Roman"/>
          <w:sz w:val="28"/>
          <w:szCs w:val="28"/>
        </w:rPr>
        <w:t>спиш</w:t>
      </w:r>
      <w:proofErr w:type="spellEnd"/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sz w:val="28"/>
          <w:szCs w:val="28"/>
        </w:rPr>
        <w:t xml:space="preserve"> Семене</w:t>
      </w:r>
      <w:proofErr w:type="gramEnd"/>
      <w:r w:rsidRPr="00897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sz w:val="28"/>
          <w:szCs w:val="28"/>
        </w:rPr>
        <w:t xml:space="preserve"> То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плачеш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тишині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А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двійок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 То просто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думаєш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дивак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sz w:val="28"/>
          <w:szCs w:val="28"/>
        </w:rPr>
        <w:t xml:space="preserve">Так  Одержав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вісті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сумні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думаєш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Семене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відчепився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975D8">
        <w:rPr>
          <w:rFonts w:ascii="Times New Roman" w:hAnsi="Times New Roman" w:cs="Times New Roman"/>
          <w:sz w:val="28"/>
          <w:szCs w:val="28"/>
        </w:rPr>
        <w:t xml:space="preserve"> мене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7AF0" w:rsidRDefault="00F67AF0" w:rsidP="00F67AF0">
      <w:pPr>
        <w:ind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B6C0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B6C0C">
        <w:rPr>
          <w:rFonts w:ascii="Times New Roman" w:hAnsi="Times New Roman" w:cs="Times New Roman"/>
          <w:sz w:val="28"/>
          <w:szCs w:val="28"/>
        </w:rPr>
        <w:t xml:space="preserve">Г. </w:t>
      </w:r>
      <w:proofErr w:type="gramStart"/>
      <w:r w:rsidRPr="005B6C0C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proofErr w:type="gramEnd"/>
    </w:p>
    <w:p w:rsidR="00F67AF0" w:rsidRPr="008975D8" w:rsidRDefault="00F67AF0" w:rsidP="00F6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7AF0" w:rsidRDefault="00F67AF0" w:rsidP="00F67A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Вказати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звертання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(ЗВ)</w:t>
      </w:r>
      <w:r w:rsidRPr="008975D8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8975D8">
        <w:rPr>
          <w:rFonts w:ascii="Times New Roman" w:hAnsi="Times New Roman" w:cs="Times New Roman"/>
          <w:i/>
          <w:sz w:val="28"/>
          <w:szCs w:val="28"/>
        </w:rPr>
        <w:t>вставні</w:t>
      </w:r>
      <w:proofErr w:type="spellEnd"/>
      <w:r w:rsidRPr="008975D8">
        <w:rPr>
          <w:rFonts w:ascii="Times New Roman" w:hAnsi="Times New Roman" w:cs="Times New Roman"/>
          <w:i/>
          <w:sz w:val="28"/>
          <w:szCs w:val="28"/>
        </w:rPr>
        <w:t xml:space="preserve"> слова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(ВС)</w:t>
      </w:r>
      <w:r w:rsidRPr="008975D8">
        <w:rPr>
          <w:rFonts w:ascii="Times New Roman" w:hAnsi="Times New Roman" w:cs="Times New Roman"/>
          <w:i/>
          <w:sz w:val="28"/>
          <w:szCs w:val="28"/>
        </w:rPr>
        <w:t>.</w:t>
      </w:r>
    </w:p>
    <w:p w:rsidR="00F67AF0" w:rsidRDefault="00F67AF0" w:rsidP="00F67AF0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7AF0" w:rsidRDefault="00F67AF0" w:rsidP="00F67AF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Вправа 2</w:t>
      </w:r>
      <w:r w:rsidRPr="000C20F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F803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Розставити 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розділові знаки в реченнях з прямою мовою.</w:t>
      </w:r>
    </w:p>
    <w:p w:rsidR="00F67AF0" w:rsidRDefault="00F67AF0" w:rsidP="00F67AF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67AF0" w:rsidRDefault="00F67AF0" w:rsidP="00F67A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0C20F5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 історії вчитель запитує Чому Робін </w:t>
      </w:r>
      <w:proofErr w:type="spellStart"/>
      <w:r w:rsidRPr="000C20F5">
        <w:rPr>
          <w:rFonts w:ascii="Times New Roman" w:hAnsi="Times New Roman" w:cs="Times New Roman"/>
          <w:sz w:val="28"/>
          <w:szCs w:val="28"/>
          <w:lang w:val="uk-UA"/>
        </w:rPr>
        <w:t>Гуд</w:t>
      </w:r>
      <w:proofErr w:type="spellEnd"/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 рятував тільки багатих?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0C20F5">
        <w:rPr>
          <w:rFonts w:ascii="Times New Roman" w:hAnsi="Times New Roman" w:cs="Times New Roman"/>
          <w:sz w:val="28"/>
          <w:szCs w:val="28"/>
          <w:lang w:val="uk-UA"/>
        </w:rPr>
        <w:t xml:space="preserve">Тому що в бідних нічого не було  відповідає учень. </w:t>
      </w:r>
      <w:r>
        <w:rPr>
          <w:rFonts w:ascii="Times New Roman" w:hAnsi="Times New Roman" w:cs="Times New Roman"/>
          <w:sz w:val="28"/>
          <w:szCs w:val="28"/>
          <w:lang w:val="uk-UA"/>
        </w:rPr>
        <w:t>3. Чому ти вириваєш  листи з підручника? питає вчителька Миколку. 4. А я не всі, тільки прочитані відповідає той. 5. Чому?  знов запитує вчителька. 6. Щоб помилково двічі не прочитати те ж саме  відповів Миколка.</w:t>
      </w:r>
    </w:p>
    <w:p w:rsidR="00F67AF0" w:rsidRDefault="00F67AF0" w:rsidP="00F67AF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(Із «Книги веселої мудрості)</w:t>
      </w:r>
    </w:p>
    <w:p w:rsidR="00F67AF0" w:rsidRDefault="00F67AF0" w:rsidP="00F67A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>Скласти схеми речень.</w:t>
      </w:r>
    </w:p>
    <w:p w:rsidR="00F67AF0" w:rsidRDefault="00F67AF0" w:rsidP="00F67AF0">
      <w:pPr>
        <w:pStyle w:val="a4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1.______________________2. ________________________</w:t>
      </w:r>
    </w:p>
    <w:p w:rsidR="00F67AF0" w:rsidRDefault="00F67AF0" w:rsidP="00F67AF0">
      <w:pPr>
        <w:pStyle w:val="a4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3.______________________4._________________________</w:t>
      </w:r>
    </w:p>
    <w:p w:rsidR="00F67AF0" w:rsidRDefault="00F67AF0" w:rsidP="00F67AF0">
      <w:pPr>
        <w:pStyle w:val="a4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5.______________________6._________________________</w:t>
      </w:r>
    </w:p>
    <w:p w:rsidR="00F67AF0" w:rsidRDefault="00F67AF0" w:rsidP="00F67AF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7AF0" w:rsidRDefault="00F67AF0" w:rsidP="00F67AF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*Вправа 3</w:t>
      </w:r>
      <w:r w:rsidRPr="000C20F5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Розгляньте схеми. Складіть за ними </w:t>
      </w:r>
      <w:r w:rsidR="00F803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речення про події </w:t>
      </w:r>
      <w:r w:rsidRPr="000C20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із вашого шкільного життя.</w:t>
      </w:r>
    </w:p>
    <w:p w:rsidR="00F67AF0" w:rsidRDefault="00F67AF0" w:rsidP="00F67AF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А: «П».__________________________________________________________</w:t>
      </w:r>
    </w:p>
    <w:p w:rsidR="00F67AF0" w:rsidRDefault="00F67AF0" w:rsidP="00F67AF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«П»,-а.____________________________________________________________</w:t>
      </w:r>
    </w:p>
    <w:p w:rsidR="00F67AF0" w:rsidRPr="000C20F5" w:rsidRDefault="00F67AF0" w:rsidP="00F67AF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«П,-а,-п».__________________________________________________________</w:t>
      </w:r>
    </w:p>
    <w:p w:rsidR="00F67AF0" w:rsidRPr="000C20F5" w:rsidRDefault="00F67AF0" w:rsidP="00F67AF0">
      <w:pPr>
        <w:jc w:val="both"/>
        <w:rPr>
          <w:i/>
          <w:sz w:val="28"/>
          <w:szCs w:val="28"/>
        </w:rPr>
      </w:pPr>
    </w:p>
    <w:p w:rsidR="00932989" w:rsidRPr="00A116E0" w:rsidRDefault="00932989" w:rsidP="00932989">
      <w:pPr>
        <w:pStyle w:val="a5"/>
        <w:spacing w:before="0" w:beforeAutospacing="0" w:afterAutospacing="0"/>
        <w:jc w:val="center"/>
        <w:rPr>
          <w:b/>
          <w:bCs/>
          <w:color w:val="003300"/>
          <w:sz w:val="28"/>
          <w:szCs w:val="28"/>
          <w:lang w:val="uk-UA"/>
        </w:rPr>
      </w:pPr>
      <w:r>
        <w:rPr>
          <w:b/>
          <w:bCs/>
          <w:color w:val="003300"/>
          <w:sz w:val="28"/>
          <w:szCs w:val="28"/>
          <w:lang w:val="uk-UA"/>
        </w:rPr>
        <w:t>Тематичний тест</w:t>
      </w:r>
    </w:p>
    <w:p w:rsidR="00932989" w:rsidRDefault="00932989" w:rsidP="00932989">
      <w:pPr>
        <w:pStyle w:val="a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0234">
        <w:rPr>
          <w:rFonts w:ascii="Times New Roman" w:hAnsi="Times New Roman" w:cs="Times New Roman"/>
          <w:b/>
          <w:sz w:val="28"/>
          <w:szCs w:val="28"/>
          <w:lang w:val="uk-UA"/>
        </w:rPr>
        <w:t>Відомості з синтаксису та пунктуації</w:t>
      </w:r>
    </w:p>
    <w:p w:rsidR="00932989" w:rsidRPr="001D0234" w:rsidRDefault="00932989" w:rsidP="00932989">
      <w:pPr>
        <w:pStyle w:val="a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2989" w:rsidRPr="00697594" w:rsidRDefault="00932989" w:rsidP="00932989">
      <w:pPr>
        <w:pStyle w:val="a6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Варіант 1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/>
          <w:sz w:val="24"/>
          <w:szCs w:val="24"/>
        </w:rPr>
      </w:pPr>
      <w:r w:rsidRPr="00A116E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Вкажіть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рядку є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словосполучення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>: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116E0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страшний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сон;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бачить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сни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; спить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міцно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>;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/>
          <w:sz w:val="24"/>
          <w:szCs w:val="24"/>
        </w:rPr>
      </w:pPr>
      <w:r w:rsidRPr="00A116E0">
        <w:rPr>
          <w:rFonts w:ascii="Times New Roman" w:hAnsi="Times New Roman" w:cs="Times New Roman"/>
          <w:sz w:val="24"/>
          <w:szCs w:val="24"/>
        </w:rPr>
        <w:t xml:space="preserve">б) зима настала;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прийшла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несподівано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зустріли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радісно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>;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/>
          <w:sz w:val="24"/>
          <w:szCs w:val="24"/>
        </w:rPr>
      </w:pPr>
      <w:r w:rsidRPr="00A116E0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міцний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мороз;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вітри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і</w:t>
      </w:r>
      <w:r w:rsidRPr="00A116E0">
        <w:rPr>
          <w:rFonts w:ascii="Times New Roman" w:hAnsi="Times New Roman" w:cs="Times New Roman"/>
          <w:sz w:val="24"/>
          <w:szCs w:val="24"/>
          <w:lang w:val="uk-UA"/>
        </w:rPr>
        <w:t xml:space="preserve"> дощі</w:t>
      </w:r>
      <w:r w:rsidRPr="00A116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пильно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придивлялися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>;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116E0">
        <w:rPr>
          <w:rFonts w:ascii="Times New Roman" w:hAnsi="Times New Roman" w:cs="Times New Roman"/>
          <w:sz w:val="24"/>
          <w:szCs w:val="24"/>
        </w:rPr>
        <w:t xml:space="preserve">г) </w:t>
      </w:r>
      <w:proofErr w:type="gramStart"/>
      <w:r w:rsidRPr="00A116E0">
        <w:rPr>
          <w:rFonts w:ascii="Times New Roman" w:hAnsi="Times New Roman" w:cs="Times New Roman"/>
          <w:sz w:val="24"/>
          <w:szCs w:val="24"/>
          <w:lang w:val="uk-UA"/>
        </w:rPr>
        <w:t xml:space="preserve">білий </w:t>
      </w:r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сніг</w:t>
      </w:r>
      <w:proofErr w:type="spellEnd"/>
      <w:proofErr w:type="gramEnd"/>
      <w:r w:rsidRPr="00A116E0">
        <w:rPr>
          <w:rFonts w:ascii="Times New Roman" w:hAnsi="Times New Roman" w:cs="Times New Roman"/>
          <w:sz w:val="24"/>
          <w:szCs w:val="24"/>
        </w:rPr>
        <w:t xml:space="preserve">; над деревами;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прощалися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сумом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>.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6E0">
        <w:rPr>
          <w:rFonts w:ascii="Times New Roman" w:hAnsi="Times New Roman" w:cs="Times New Roman"/>
          <w:bCs/>
          <w:color w:val="003300"/>
          <w:sz w:val="24"/>
          <w:szCs w:val="24"/>
          <w:lang w:val="uk-UA"/>
        </w:rPr>
        <w:t>2</w:t>
      </w:r>
      <w:r w:rsidRPr="00A116E0">
        <w:rPr>
          <w:rFonts w:ascii="Times New Roman" w:hAnsi="Times New Roman" w:cs="Times New Roman"/>
          <w:bCs/>
          <w:color w:val="003300"/>
          <w:sz w:val="24"/>
          <w:szCs w:val="24"/>
        </w:rPr>
        <w:t xml:space="preserve">. </w:t>
      </w:r>
      <w:r w:rsidRPr="00A116E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Укажіть рядок з простим реченням:</w:t>
      </w:r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116E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а) Повівав холодний вітерець, пливли по небу хмарки.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6E0">
        <w:rPr>
          <w:rFonts w:ascii="Times New Roman" w:hAnsi="Times New Roman" w:cs="Times New Roman"/>
          <w:bCs/>
          <w:color w:val="003300"/>
          <w:sz w:val="24"/>
          <w:szCs w:val="24"/>
        </w:rPr>
        <w:lastRenderedPageBreak/>
        <w:t xml:space="preserve">б)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Ясної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тихої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днини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кружляє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над землею,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сідає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обличчя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павутиння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6E0">
        <w:rPr>
          <w:rFonts w:ascii="Times New Roman" w:hAnsi="Times New Roman" w:cs="Times New Roman"/>
          <w:bCs/>
          <w:color w:val="003300"/>
          <w:sz w:val="24"/>
          <w:szCs w:val="24"/>
        </w:rPr>
        <w:t xml:space="preserve">в) </w:t>
      </w:r>
      <w:r w:rsidRPr="00A116E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Пташки</w:t>
      </w:r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злітають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високо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небо, і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від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того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здіймається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>вітер</w:t>
      </w:r>
      <w:proofErr w:type="spellEnd"/>
      <w:r w:rsidRPr="00A11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116E0">
        <w:rPr>
          <w:rFonts w:ascii="Times New Roman" w:hAnsi="Times New Roman" w:cs="Times New Roman"/>
          <w:bCs/>
          <w:color w:val="003300"/>
          <w:sz w:val="24"/>
          <w:szCs w:val="24"/>
        </w:rPr>
        <w:t xml:space="preserve">г) </w:t>
      </w:r>
      <w:r w:rsidRPr="00A116E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Насунули снігові хмари, пішов лапатий сніжок.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3.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Укажіть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рядок з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односкладним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реченням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а)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Учитель-сівач доброго, розумного, вічного.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б)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Саме за це ми </w:t>
      </w:r>
      <w:proofErr w:type="gramStart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дякуємо  йому</w:t>
      </w:r>
      <w:proofErr w:type="gram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в)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Він відкриває своїм учням незнані істини.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г)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Поважайте вчителя!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3</w:t>
      </w:r>
      <w:r w:rsidRPr="00620358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Pr="00620358">
        <w:rPr>
          <w:rFonts w:ascii="Times New Roman" w:hAnsi="Times New Roman" w:cs="Times New Roman"/>
          <w:sz w:val="24"/>
          <w:szCs w:val="24"/>
          <w:lang w:val="uk-UA"/>
        </w:rPr>
        <w:t>Укажіть рядок з поширеним реченням: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sz w:val="24"/>
          <w:szCs w:val="24"/>
          <w:lang w:val="uk-UA"/>
        </w:rPr>
        <w:t xml:space="preserve">а) Прилетіли два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lang w:val="uk-UA"/>
        </w:rPr>
        <w:t>лелеки</w:t>
      </w:r>
      <w:proofErr w:type="spellEnd"/>
      <w:r w:rsidRPr="0062035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proofErr w:type="spellStart"/>
      <w:r w:rsidRPr="00620358">
        <w:rPr>
          <w:rFonts w:ascii="Times New Roman" w:hAnsi="Times New Roman" w:cs="Times New Roman"/>
          <w:sz w:val="24"/>
          <w:szCs w:val="24"/>
        </w:rPr>
        <w:t>Друзі</w:t>
      </w:r>
      <w:proofErr w:type="spellEnd"/>
      <w:r w:rsidRPr="00620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620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sz w:val="24"/>
          <w:szCs w:val="24"/>
        </w:rPr>
        <w:t>відпочивати</w:t>
      </w:r>
      <w:proofErr w:type="spellEnd"/>
      <w:r w:rsidRPr="006203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sz w:val="24"/>
          <w:szCs w:val="24"/>
          <w:lang w:val="uk-UA"/>
        </w:rPr>
        <w:t xml:space="preserve">в) </w:t>
      </w:r>
      <w:r w:rsidRPr="00620358">
        <w:rPr>
          <w:rFonts w:ascii="Times New Roman" w:hAnsi="Times New Roman" w:cs="Times New Roman"/>
          <w:sz w:val="24"/>
          <w:szCs w:val="24"/>
        </w:rPr>
        <w:t xml:space="preserve">Тут тепло. 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sz w:val="24"/>
          <w:szCs w:val="24"/>
          <w:lang w:val="uk-UA"/>
        </w:rPr>
        <w:t>г)</w:t>
      </w:r>
      <w:r w:rsidRPr="00620358">
        <w:rPr>
          <w:rFonts w:ascii="Times New Roman" w:hAnsi="Times New Roman" w:cs="Times New Roman"/>
          <w:sz w:val="24"/>
          <w:szCs w:val="24"/>
        </w:rPr>
        <w:t xml:space="preserve">Брат </w:t>
      </w:r>
      <w:proofErr w:type="spellStart"/>
      <w:r w:rsidRPr="0062035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20358">
        <w:rPr>
          <w:rFonts w:ascii="Times New Roman" w:hAnsi="Times New Roman" w:cs="Times New Roman"/>
          <w:sz w:val="24"/>
          <w:szCs w:val="24"/>
        </w:rPr>
        <w:t xml:space="preserve"> сестрою </w:t>
      </w:r>
      <w:r w:rsidRPr="00620358">
        <w:rPr>
          <w:rFonts w:ascii="Times New Roman" w:hAnsi="Times New Roman" w:cs="Times New Roman"/>
          <w:sz w:val="24"/>
          <w:szCs w:val="24"/>
          <w:lang w:val="uk-UA"/>
        </w:rPr>
        <w:t>танцювали.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4. </w:t>
      </w:r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 </w:t>
      </w:r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Небо з морем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обнялося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море в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небі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розлилося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О.Олесь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620358">
        <w:rPr>
          <w:rFonts w:ascii="Times New Roman" w:hAnsi="Times New Roman" w:cs="Times New Roman"/>
          <w:bCs/>
          <w:sz w:val="24"/>
          <w:szCs w:val="24"/>
        </w:rPr>
        <w:t> є: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а)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спонукальним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складним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;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б)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питальним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, простим;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в)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розповідним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складним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;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г) розповідним, простим.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Позначте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, у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якому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між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однорідними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членами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потрібно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поставити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кому: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а)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небі летять і курличуть </w:t>
      </w:r>
      <w:proofErr w:type="spellStart"/>
      <w:proofErr w:type="gramStart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лелеки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proofErr w:type="gramEnd"/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б)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Повітря чисте й прозоре.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в)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Сонце світить та вже не гріє.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г) З дерев почало осипатися багряне й жовте листя.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6. У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реченні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i/>
          <w:sz w:val="24"/>
          <w:szCs w:val="24"/>
        </w:rPr>
        <w:t>Україна</w:t>
      </w:r>
      <w:proofErr w:type="spellEnd"/>
      <w:r w:rsidRPr="00620358">
        <w:rPr>
          <w:rFonts w:ascii="Times New Roman" w:hAnsi="Times New Roman" w:cs="Times New Roman"/>
          <w:bCs/>
          <w:i/>
          <w:sz w:val="24"/>
          <w:szCs w:val="24"/>
        </w:rPr>
        <w:t xml:space="preserve"> дала </w:t>
      </w:r>
      <w:proofErr w:type="spellStart"/>
      <w:r w:rsidRPr="00620358">
        <w:rPr>
          <w:rFonts w:ascii="Times New Roman" w:hAnsi="Times New Roman" w:cs="Times New Roman"/>
          <w:bCs/>
          <w:i/>
          <w:sz w:val="24"/>
          <w:szCs w:val="24"/>
        </w:rPr>
        <w:t>світові</w:t>
      </w:r>
      <w:proofErr w:type="spellEnd"/>
      <w:r w:rsidRPr="00620358">
        <w:rPr>
          <w:rFonts w:ascii="Times New Roman" w:hAnsi="Times New Roman" w:cs="Times New Roman"/>
          <w:bCs/>
          <w:i/>
          <w:sz w:val="24"/>
          <w:szCs w:val="24"/>
        </w:rPr>
        <w:t xml:space="preserve"> великих </w:t>
      </w:r>
      <w:proofErr w:type="spellStart"/>
      <w:r w:rsidRPr="00620358">
        <w:rPr>
          <w:rFonts w:ascii="Times New Roman" w:hAnsi="Times New Roman" w:cs="Times New Roman"/>
          <w:bCs/>
          <w:i/>
          <w:sz w:val="24"/>
          <w:szCs w:val="24"/>
        </w:rPr>
        <w:t>поетів</w:t>
      </w:r>
      <w:proofErr w:type="spellEnd"/>
      <w:r w:rsidRPr="00620358">
        <w:rPr>
          <w:rFonts w:ascii="Times New Roman" w:hAnsi="Times New Roman" w:cs="Times New Roman"/>
          <w:bCs/>
          <w:i/>
          <w:sz w:val="24"/>
          <w:szCs w:val="24"/>
        </w:rPr>
        <w:t xml:space="preserve">: Тараса </w:t>
      </w:r>
      <w:proofErr w:type="spellStart"/>
      <w:r w:rsidRPr="00620358">
        <w:rPr>
          <w:rFonts w:ascii="Times New Roman" w:hAnsi="Times New Roman" w:cs="Times New Roman"/>
          <w:bCs/>
          <w:i/>
          <w:sz w:val="24"/>
          <w:szCs w:val="24"/>
        </w:rPr>
        <w:t>Шевченка</w:t>
      </w:r>
      <w:proofErr w:type="spellEnd"/>
      <w:r w:rsidRPr="00620358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620358">
        <w:rPr>
          <w:rFonts w:ascii="Times New Roman" w:hAnsi="Times New Roman" w:cs="Times New Roman"/>
          <w:bCs/>
          <w:i/>
          <w:sz w:val="24"/>
          <w:szCs w:val="24"/>
        </w:rPr>
        <w:t>Івана</w:t>
      </w:r>
      <w:proofErr w:type="spellEnd"/>
      <w:r w:rsidRPr="00620358">
        <w:rPr>
          <w:rFonts w:ascii="Times New Roman" w:hAnsi="Times New Roman" w:cs="Times New Roman"/>
          <w:bCs/>
          <w:i/>
          <w:sz w:val="24"/>
          <w:szCs w:val="24"/>
        </w:rPr>
        <w:t xml:space="preserve"> Франка, Лесю </w:t>
      </w:r>
      <w:proofErr w:type="spellStart"/>
      <w:r w:rsidRPr="00620358">
        <w:rPr>
          <w:rFonts w:ascii="Times New Roman" w:hAnsi="Times New Roman" w:cs="Times New Roman"/>
          <w:bCs/>
          <w:i/>
          <w:sz w:val="24"/>
          <w:szCs w:val="24"/>
        </w:rPr>
        <w:t>Українку</w:t>
      </w:r>
      <w:proofErr w:type="spellEnd"/>
      <w:r w:rsidRPr="00620358">
        <w:rPr>
          <w:rFonts w:ascii="Times New Roman" w:hAnsi="Times New Roman" w:cs="Times New Roman"/>
          <w:bCs/>
          <w:i/>
          <w:sz w:val="24"/>
          <w:szCs w:val="24"/>
        </w:rPr>
        <w:t xml:space="preserve"> –</w:t>
      </w:r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узагальнюване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слово є: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а)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підметом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; б)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означенням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; в)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додатком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7</w:t>
      </w:r>
      <w:r w:rsidRPr="006203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Позначте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, у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якому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узагальнюване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слово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стоїть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після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однорідних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членів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а)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 узліссях ще ростуть гриби </w:t>
      </w:r>
      <w:proofErr w:type="gramStart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чорноголові  підосичники</w:t>
      </w:r>
      <w:proofErr w:type="gram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зеленуваті й рожеві сироїжки слизькі грузді і запашні рижики (І. Соколов-Микитов).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б)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Скрізь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червоно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на небі і на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узгір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’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ях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і на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горі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20358">
        <w:rPr>
          <w:rFonts w:ascii="Times New Roman" w:hAnsi="Times New Roman" w:cs="Times New Roman"/>
          <w:bCs/>
          <w:sz w:val="24"/>
          <w:szCs w:val="24"/>
        </w:rPr>
        <w:t>( М.</w:t>
      </w:r>
      <w:proofErr w:type="gram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Вовчок).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в) Звучать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улюблені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слова Держава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Тризуб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Булава! (Яр Славутич).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г)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Пісні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приказки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прислів’я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620358">
        <w:rPr>
          <w:rFonts w:ascii="Times New Roman" w:hAnsi="Times New Roman" w:cs="Times New Roman"/>
          <w:bCs/>
          <w:sz w:val="24"/>
          <w:szCs w:val="24"/>
        </w:rPr>
        <w:t xml:space="preserve">все те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вражало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надзвичайним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багатством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жарту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гумору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практичного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розуму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(І.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Нечуй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Левицький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);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8.</w:t>
      </w:r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Позначте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, у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якому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немає </w:t>
      </w:r>
      <w:proofErr w:type="gramStart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вставного  слова</w:t>
      </w:r>
      <w:proofErr w:type="gram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а) Здавалось  ще сильніше загримів грім.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б) Напевно зараз піде рясний дощ.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в) Добігти додому видно не встигну.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г)  Оленка може сховатися від дощу під стріхою.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9.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Позначте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ускладене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звертанням та вставним словом: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а) 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 Не боюсь тебе я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доле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зовсім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боюся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 з тобою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востаннє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proofErr w:type="gram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поборюся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. (В. 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Самійленко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.)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620358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писанка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мене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мабуть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кращої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нема. (К.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Перелісна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</w:rPr>
        <w:t>.)</w:t>
      </w:r>
    </w:p>
    <w:p w:rsidR="00932989" w:rsidRPr="00620358" w:rsidRDefault="00932989" w:rsidP="00932989">
      <w:pPr>
        <w:pStyle w:val="a6"/>
        <w:rPr>
          <w:rStyle w:val="apple-tab-span"/>
          <w:rFonts w:ascii="Times New Roman" w:hAnsi="Times New Roman" w:cs="Times New Roman"/>
          <w:sz w:val="24"/>
          <w:szCs w:val="24"/>
          <w:shd w:val="clear" w:color="auto" w:fill="F1EAD6"/>
          <w:lang w:val="uk-UA"/>
        </w:rPr>
      </w:pP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в)І вже не існувало для нього нічого окрім озера осики й хмелю.(І. Цюпа)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 xml:space="preserve">г)Ми зберегли тебе </w:t>
      </w:r>
      <w:proofErr w:type="spellStart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вкраїнсько</w:t>
      </w:r>
      <w:proofErr w:type="spellEnd"/>
      <w:r w:rsidRPr="0062035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мово щоб лютий ворог не поранив. (П. Тичина) 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10</w:t>
      </w:r>
      <w:r w:rsidRPr="006203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Позначте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речення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з прямою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мовою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>, яке відповідає схемі: «П?»-а.</w:t>
      </w:r>
      <w:r w:rsidRPr="0062035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розділові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 xml:space="preserve"> знаки 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знято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):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>а) </w:t>
      </w:r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Гука гроза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Ходім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! Прополощу!</w:t>
      </w:r>
      <w:r w:rsidRPr="00620358">
        <w:rPr>
          <w:rFonts w:ascii="Times New Roman" w:hAnsi="Times New Roman" w:cs="Times New Roman"/>
          <w:bCs/>
          <w:sz w:val="24"/>
          <w:szCs w:val="24"/>
        </w:rPr>
        <w:t> (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В.Бровченко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)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sz w:val="24"/>
          <w:szCs w:val="24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>б) 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Мати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каже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20358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 </w:t>
      </w:r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Не</w:t>
      </w:r>
      <w:proofErr w:type="gram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плач Бери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собі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мій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калач.</w:t>
      </w:r>
      <w:r w:rsidRPr="00620358">
        <w:rPr>
          <w:rFonts w:ascii="Times New Roman" w:hAnsi="Times New Roman" w:cs="Times New Roman"/>
          <w:bCs/>
          <w:sz w:val="24"/>
          <w:szCs w:val="24"/>
        </w:rPr>
        <w:t> (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Д.Павличко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)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</w:rPr>
        <w:t>в) 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Що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це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діється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на </w:t>
      </w:r>
      <w:proofErr w:type="spellStart"/>
      <w:proofErr w:type="gram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світі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 </w:t>
      </w:r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розкривають</w:t>
      </w:r>
      <w:proofErr w:type="spellEnd"/>
      <w:proofErr w:type="gram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очі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квіти</w:t>
      </w:r>
      <w:proofErr w:type="spellEnd"/>
      <w:r w:rsidRPr="00620358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Pr="00620358">
        <w:rPr>
          <w:rFonts w:ascii="Times New Roman" w:hAnsi="Times New Roman" w:cs="Times New Roman"/>
          <w:bCs/>
          <w:sz w:val="24"/>
          <w:szCs w:val="24"/>
        </w:rPr>
        <w:t> (</w:t>
      </w:r>
      <w:proofErr w:type="spellStart"/>
      <w:r w:rsidRPr="00620358">
        <w:rPr>
          <w:rFonts w:ascii="Times New Roman" w:hAnsi="Times New Roman" w:cs="Times New Roman"/>
          <w:bCs/>
          <w:sz w:val="24"/>
          <w:szCs w:val="24"/>
        </w:rPr>
        <w:t>В.Довжик</w:t>
      </w:r>
      <w:proofErr w:type="spellEnd"/>
      <w:r w:rsidRPr="00620358">
        <w:rPr>
          <w:rFonts w:ascii="Times New Roman" w:hAnsi="Times New Roman" w:cs="Times New Roman"/>
          <w:bCs/>
          <w:sz w:val="24"/>
          <w:szCs w:val="24"/>
        </w:rPr>
        <w:t>)</w:t>
      </w:r>
    </w:p>
    <w:p w:rsidR="00932989" w:rsidRPr="00620358" w:rsidRDefault="00932989" w:rsidP="00932989">
      <w:pPr>
        <w:pStyle w:val="a6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932989" w:rsidRPr="00620358" w:rsidRDefault="00932989" w:rsidP="00932989">
      <w:pPr>
        <w:pStyle w:val="a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035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11. </w:t>
      </w:r>
      <w:r w:rsidRPr="00620358">
        <w:rPr>
          <w:rFonts w:ascii="Times New Roman" w:eastAsia="Calibri" w:hAnsi="Times New Roman" w:cs="Times New Roman"/>
          <w:sz w:val="24"/>
          <w:szCs w:val="24"/>
          <w:lang w:val="uk-UA"/>
        </w:rPr>
        <w:t>Позначте речення, в як</w:t>
      </w:r>
      <w:r w:rsidRPr="00620358">
        <w:rPr>
          <w:rFonts w:ascii="Times New Roman" w:hAnsi="Times New Roman" w:cs="Times New Roman"/>
          <w:sz w:val="24"/>
          <w:szCs w:val="24"/>
          <w:lang w:val="uk-UA"/>
        </w:rPr>
        <w:t xml:space="preserve">ому </w:t>
      </w:r>
      <w:r w:rsidRPr="0062035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усі розділові знаки розставлено правильно:</w:t>
      </w:r>
    </w:p>
    <w:p w:rsidR="00932989" w:rsidRPr="00620358" w:rsidRDefault="00932989" w:rsidP="00932989">
      <w:pPr>
        <w:pStyle w:val="a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0358">
        <w:rPr>
          <w:rFonts w:ascii="Times New Roman" w:eastAsia="Calibri" w:hAnsi="Times New Roman" w:cs="Times New Roman"/>
          <w:sz w:val="24"/>
          <w:szCs w:val="24"/>
          <w:lang w:val="uk-UA"/>
        </w:rPr>
        <w:t>а) Ніщо життя не стишить ні постріли, ні зрада, ні підступ, ні трутизна продажної душі</w:t>
      </w:r>
    </w:p>
    <w:p w:rsidR="00932989" w:rsidRPr="00620358" w:rsidRDefault="00932989" w:rsidP="00932989">
      <w:pPr>
        <w:pStyle w:val="a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035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(М. Бажан).</w:t>
      </w:r>
    </w:p>
    <w:p w:rsidR="00932989" w:rsidRPr="00620358" w:rsidRDefault="00932989" w:rsidP="00932989">
      <w:pPr>
        <w:pStyle w:val="a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0358">
        <w:rPr>
          <w:rFonts w:ascii="Times New Roman" w:eastAsia="Calibri" w:hAnsi="Times New Roman" w:cs="Times New Roman"/>
          <w:sz w:val="24"/>
          <w:szCs w:val="24"/>
          <w:lang w:val="uk-UA"/>
        </w:rPr>
        <w:t>б) Мій отчий дім, даруй мені легенди, і пісні, і мамине до болю рідне слово (За І. Драчем).</w:t>
      </w:r>
    </w:p>
    <w:p w:rsidR="00932989" w:rsidRPr="00620358" w:rsidRDefault="00932989" w:rsidP="00932989">
      <w:pPr>
        <w:pStyle w:val="a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035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в) Кілька разів збирався Мишко прийти в сад на світанку та не міг подолати лінощів </w:t>
      </w:r>
    </w:p>
    <w:p w:rsidR="00932989" w:rsidRPr="00620358" w:rsidRDefault="00932989" w:rsidP="00932989">
      <w:pPr>
        <w:pStyle w:val="a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0358">
        <w:rPr>
          <w:rFonts w:ascii="Times New Roman" w:eastAsia="Calibri" w:hAnsi="Times New Roman" w:cs="Times New Roman"/>
          <w:sz w:val="24"/>
          <w:szCs w:val="24"/>
          <w:lang w:val="uk-UA"/>
        </w:rPr>
        <w:t>(В. Сухомлинський).</w:t>
      </w:r>
    </w:p>
    <w:p w:rsidR="00932989" w:rsidRPr="001D0234" w:rsidRDefault="00932989" w:rsidP="00932989">
      <w:pPr>
        <w:pStyle w:val="a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20358">
        <w:rPr>
          <w:rFonts w:ascii="Times New Roman" w:eastAsia="Calibri" w:hAnsi="Times New Roman" w:cs="Times New Roman"/>
          <w:sz w:val="24"/>
          <w:szCs w:val="24"/>
          <w:lang w:val="uk-UA"/>
        </w:rPr>
        <w:t>г) Велетенські хвилі набігали на берег, обламували його, й підмивали прибережні дерева</w:t>
      </w:r>
      <w:r w:rsidRPr="001D02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та кущі (М. Трублаїні).</w:t>
      </w:r>
    </w:p>
    <w:p w:rsidR="00932989" w:rsidRPr="001D0234" w:rsidRDefault="00932989" w:rsidP="00932989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2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</w:t>
      </w:r>
      <w:r w:rsidRPr="001D02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0234">
        <w:rPr>
          <w:rFonts w:ascii="Times New Roman" w:hAnsi="Times New Roman" w:cs="Times New Roman"/>
          <w:sz w:val="24"/>
          <w:szCs w:val="24"/>
          <w:lang w:val="uk-UA"/>
        </w:rPr>
        <w:t xml:space="preserve">12. </w:t>
      </w:r>
      <w:r w:rsidRPr="001D0234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Позначте речення, в якому допущено пунктуаційну помилку:</w:t>
      </w:r>
    </w:p>
    <w:p w:rsidR="00932989" w:rsidRPr="001D0234" w:rsidRDefault="00932989" w:rsidP="00932989">
      <w:pPr>
        <w:pStyle w:val="a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02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а) Чого ж, ти, мовчиш, сивий </w:t>
      </w:r>
      <w:proofErr w:type="spellStart"/>
      <w:r w:rsidRPr="001D02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вітряче</w:t>
      </w:r>
      <w:proofErr w:type="spellEnd"/>
      <w:r w:rsidRPr="001D02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? </w:t>
      </w:r>
      <w:r w:rsidRPr="001D0234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(М. Стельмах).</w:t>
      </w:r>
    </w:p>
    <w:p w:rsidR="00932989" w:rsidRPr="001D0234" w:rsidRDefault="00932989" w:rsidP="00932989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2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б) Йди в тисячоліття, рідна мово, до сердець і душ людський доходь </w:t>
      </w:r>
      <w:r w:rsidRPr="001D0234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(Д. Білоус).</w:t>
      </w:r>
    </w:p>
    <w:p w:rsidR="00932989" w:rsidRPr="001D0234" w:rsidRDefault="00932989" w:rsidP="00932989">
      <w:pPr>
        <w:pStyle w:val="a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02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в) Широкий Дніпре мій, з тобою ми в розлуці </w:t>
      </w:r>
      <w:r w:rsidRPr="001D0234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(А. Малишко).</w:t>
      </w:r>
    </w:p>
    <w:p w:rsidR="00932989" w:rsidRPr="001D0234" w:rsidRDefault="00932989" w:rsidP="00932989">
      <w:pPr>
        <w:pStyle w:val="a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02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г) На волоссі твоєму, кохана, діадема з проміння цвіте </w:t>
      </w:r>
      <w:r w:rsidRPr="001D0234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(В. Сосюра).</w:t>
      </w:r>
    </w:p>
    <w:p w:rsidR="00932989" w:rsidRPr="001D0234" w:rsidRDefault="00932989" w:rsidP="00932989">
      <w:pPr>
        <w:pStyle w:val="a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32989" w:rsidRPr="00697594" w:rsidRDefault="00932989" w:rsidP="00932989">
      <w:pPr>
        <w:pStyle w:val="a6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Варіант 2</w:t>
      </w:r>
    </w:p>
    <w:p w:rsidR="00932989" w:rsidRPr="00A116E0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932989" w:rsidRPr="00A116E0" w:rsidRDefault="00932989" w:rsidP="00932989">
      <w:pPr>
        <w:pStyle w:val="a6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7A730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A7306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7A73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7306">
        <w:rPr>
          <w:rFonts w:ascii="Times New Roman" w:hAnsi="Times New Roman" w:cs="Times New Roman"/>
          <w:b/>
          <w:sz w:val="24"/>
          <w:szCs w:val="24"/>
        </w:rPr>
        <w:t>Поставити</w:t>
      </w:r>
      <w:proofErr w:type="spellEnd"/>
      <w:r w:rsidRPr="007A73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7306">
        <w:rPr>
          <w:rFonts w:ascii="Times New Roman" w:hAnsi="Times New Roman" w:cs="Times New Roman"/>
          <w:b/>
          <w:sz w:val="24"/>
          <w:szCs w:val="24"/>
        </w:rPr>
        <w:t>пропущені</w:t>
      </w:r>
      <w:proofErr w:type="spellEnd"/>
      <w:r w:rsidRPr="007A73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7306">
        <w:rPr>
          <w:rFonts w:ascii="Times New Roman" w:hAnsi="Times New Roman" w:cs="Times New Roman"/>
          <w:b/>
          <w:sz w:val="24"/>
          <w:szCs w:val="24"/>
        </w:rPr>
        <w:t>розділові</w:t>
      </w:r>
      <w:proofErr w:type="spellEnd"/>
      <w:r w:rsidRPr="007A7306">
        <w:rPr>
          <w:rFonts w:ascii="Times New Roman" w:hAnsi="Times New Roman" w:cs="Times New Roman"/>
          <w:b/>
          <w:sz w:val="24"/>
          <w:szCs w:val="24"/>
        </w:rPr>
        <w:t xml:space="preserve"> знаки.</w:t>
      </w:r>
      <w:r w:rsidRPr="007A7306">
        <w:rPr>
          <w:rFonts w:ascii="Times New Roman" w:hAnsi="Times New Roman" w:cs="Times New Roman"/>
          <w:b/>
          <w:sz w:val="24"/>
          <w:szCs w:val="24"/>
        </w:rPr>
        <w:br/>
      </w:r>
      <w:r w:rsidRPr="007A7306">
        <w:rPr>
          <w:rFonts w:ascii="Times New Roman" w:hAnsi="Times New Roman" w:cs="Times New Roman"/>
          <w:b/>
          <w:sz w:val="24"/>
          <w:szCs w:val="24"/>
        </w:rPr>
        <w:br/>
      </w:r>
      <w:r w:rsidRPr="00A116E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Долини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гори береги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круті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усе в очах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юнацьких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голубіло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>.</w:t>
      </w:r>
      <w:r w:rsidRPr="00A116E0">
        <w:rPr>
          <w:rFonts w:ascii="Times New Roman" w:hAnsi="Times New Roman" w:cs="Times New Roman"/>
          <w:sz w:val="24"/>
          <w:szCs w:val="24"/>
        </w:rPr>
        <w:br/>
      </w:r>
      <w:r w:rsidRPr="00A116E0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Лебідь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щастя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залишився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зимувати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селі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.</w:t>
      </w:r>
      <w:r w:rsidRPr="00A116E0">
        <w:rPr>
          <w:rFonts w:ascii="Times New Roman" w:hAnsi="Times New Roman" w:cs="Times New Roman"/>
          <w:sz w:val="24"/>
          <w:szCs w:val="24"/>
        </w:rPr>
        <w:br/>
      </w:r>
      <w:r w:rsidRPr="00A116E0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Мамо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пам'ятаєш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нас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ваза яку передавали з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покоління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по</w:t>
      </w:r>
      <w:r w:rsidRPr="00A116E0">
        <w:rPr>
          <w:rFonts w:ascii="Times New Roman" w:hAnsi="Times New Roman" w:cs="Times New Roman"/>
          <w:sz w:val="24"/>
          <w:szCs w:val="24"/>
        </w:rPr>
        <w:softHyphen/>
        <w:t>коління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нашій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родині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звертається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син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матері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Пам'ятаю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моя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улюблена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ваза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відповіла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мама.</w:t>
      </w:r>
      <w:r w:rsidRPr="00A116E0">
        <w:rPr>
          <w:rFonts w:ascii="Times New Roman" w:hAnsi="Times New Roman" w:cs="Times New Roman"/>
          <w:sz w:val="24"/>
          <w:szCs w:val="24"/>
        </w:rPr>
        <w:br/>
        <w:t xml:space="preserve">Через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хвильку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мама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насторожилася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br/>
        <w:t xml:space="preserve">А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питаєш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Моє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покоління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щойно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</w:rPr>
        <w:t>розбило</w:t>
      </w:r>
      <w:proofErr w:type="spellEnd"/>
      <w:r w:rsidRPr="00A116E0">
        <w:rPr>
          <w:rFonts w:ascii="Times New Roman" w:hAnsi="Times New Roman" w:cs="Times New Roman"/>
          <w:sz w:val="24"/>
          <w:szCs w:val="24"/>
        </w:rPr>
        <w:t>.....</w:t>
      </w:r>
    </w:p>
    <w:p w:rsidR="00932989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116E0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4. Все </w:t>
      </w:r>
      <w:proofErr w:type="spellStart"/>
      <w:r w:rsidRPr="00A116E0">
        <w:rPr>
          <w:rFonts w:ascii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A116E0">
        <w:rPr>
          <w:rFonts w:ascii="Times New Roman" w:hAnsi="Times New Roman" w:cs="Times New Roman"/>
          <w:sz w:val="24"/>
          <w:szCs w:val="24"/>
          <w:lang w:eastAsia="ru-RU"/>
        </w:rPr>
        <w:t xml:space="preserve"> поет у </w:t>
      </w:r>
      <w:proofErr w:type="spellStart"/>
      <w:r w:rsidRPr="00A116E0">
        <w:rPr>
          <w:rFonts w:ascii="Times New Roman" w:hAnsi="Times New Roman" w:cs="Times New Roman"/>
          <w:sz w:val="24"/>
          <w:szCs w:val="24"/>
          <w:lang w:eastAsia="ru-RU"/>
        </w:rPr>
        <w:t>широкім</w:t>
      </w:r>
      <w:proofErr w:type="spellEnd"/>
      <w:r w:rsidRPr="00A116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  <w:lang w:eastAsia="ru-RU"/>
        </w:rPr>
        <w:t>роздоллі</w:t>
      </w:r>
      <w:proofErr w:type="spellEnd"/>
      <w:r w:rsidRPr="00A116E0">
        <w:rPr>
          <w:rFonts w:ascii="Times New Roman" w:hAnsi="Times New Roman" w:cs="Times New Roman"/>
          <w:sz w:val="24"/>
          <w:szCs w:val="24"/>
          <w:lang w:eastAsia="ru-RU"/>
        </w:rPr>
        <w:t xml:space="preserve"> і небо і море красу </w:t>
      </w:r>
      <w:proofErr w:type="spellStart"/>
      <w:r w:rsidRPr="00A116E0">
        <w:rPr>
          <w:rFonts w:ascii="Times New Roman" w:hAnsi="Times New Roman" w:cs="Times New Roman"/>
          <w:sz w:val="24"/>
          <w:szCs w:val="24"/>
          <w:lang w:eastAsia="ru-RU"/>
        </w:rPr>
        <w:t>світову</w:t>
      </w:r>
      <w:proofErr w:type="spellEnd"/>
      <w:r w:rsidRPr="00A116E0">
        <w:rPr>
          <w:rFonts w:ascii="Times New Roman" w:hAnsi="Times New Roman" w:cs="Times New Roman"/>
          <w:sz w:val="24"/>
          <w:szCs w:val="24"/>
          <w:lang w:eastAsia="ru-RU"/>
        </w:rPr>
        <w:t xml:space="preserve"> і людям </w:t>
      </w:r>
      <w:proofErr w:type="spellStart"/>
      <w:r w:rsidRPr="00A116E0">
        <w:rPr>
          <w:rFonts w:ascii="Times New Roman" w:hAnsi="Times New Roman" w:cs="Times New Roman"/>
          <w:sz w:val="24"/>
          <w:szCs w:val="24"/>
          <w:lang w:eastAsia="ru-RU"/>
        </w:rPr>
        <w:t>співає</w:t>
      </w:r>
      <w:proofErr w:type="spellEnd"/>
      <w:r w:rsidRPr="00A116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A116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16E0">
        <w:rPr>
          <w:rFonts w:ascii="Times New Roman" w:hAnsi="Times New Roman" w:cs="Times New Roman"/>
          <w:sz w:val="24"/>
          <w:szCs w:val="24"/>
          <w:lang w:eastAsia="ru-RU"/>
        </w:rPr>
        <w:t>пісню</w:t>
      </w:r>
      <w:proofErr w:type="spellEnd"/>
      <w:r w:rsidRPr="00A116E0">
        <w:rPr>
          <w:rFonts w:ascii="Times New Roman" w:hAnsi="Times New Roman" w:cs="Times New Roman"/>
          <w:sz w:val="24"/>
          <w:szCs w:val="24"/>
          <w:lang w:eastAsia="ru-RU"/>
        </w:rPr>
        <w:t xml:space="preserve"> свою.</w:t>
      </w:r>
    </w:p>
    <w:p w:rsidR="00932989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32989" w:rsidRPr="00697594" w:rsidRDefault="00932989" w:rsidP="00932989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8C14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proofErr w:type="gramStart"/>
      <w:r w:rsidRPr="00BB2E8B">
        <w:rPr>
          <w:rFonts w:ascii="Times New Roman" w:eastAsia="Times New Roman" w:hAnsi="Times New Roman" w:cs="Times New Roman"/>
          <w:sz w:val="24"/>
          <w:szCs w:val="24"/>
          <w:lang w:eastAsia="ru-RU"/>
        </w:rPr>
        <w:t>Бджола</w:t>
      </w:r>
      <w:proofErr w:type="spellEnd"/>
      <w:r w:rsidRPr="00BB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B2E8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відома</w:t>
      </w:r>
      <w:proofErr w:type="spellEnd"/>
      <w:proofErr w:type="gramEnd"/>
      <w:r w:rsidRPr="00BB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E8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трудівниця</w:t>
      </w:r>
      <w:proofErr w:type="spellEnd"/>
      <w:r w:rsidRPr="00BB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(А. </w:t>
      </w:r>
      <w:proofErr w:type="spellStart"/>
      <w:r w:rsidRPr="00BB2E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Пашківський</w:t>
      </w:r>
      <w:proofErr w:type="spellEnd"/>
      <w:r w:rsidRPr="00BB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32989" w:rsidRPr="00A116E0" w:rsidRDefault="00932989" w:rsidP="0093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6. Наші діти вчив Макаренко це майбутні творці історії (І. Цюпа).</w:t>
      </w:r>
    </w:p>
    <w:p w:rsidR="00932989" w:rsidRPr="007A7306" w:rsidRDefault="00932989" w:rsidP="00932989">
      <w:pPr>
        <w:pStyle w:val="a5"/>
        <w:spacing w:before="0" w:beforeAutospacing="0" w:afterAutospacing="0"/>
        <w:rPr>
          <w:b/>
          <w:lang w:val="uk-UA"/>
        </w:rPr>
      </w:pPr>
      <w:r w:rsidRPr="007A7306">
        <w:rPr>
          <w:b/>
          <w:lang w:val="uk-UA"/>
        </w:rPr>
        <w:t xml:space="preserve">II. Встановити відповідність між реченнями та їх характеристикою ( розділові знаки </w:t>
      </w:r>
      <w:proofErr w:type="spellStart"/>
      <w:r w:rsidRPr="007A7306">
        <w:rPr>
          <w:b/>
          <w:lang w:val="uk-UA"/>
        </w:rPr>
        <w:t>пропущено</w:t>
      </w:r>
      <w:proofErr w:type="spellEnd"/>
      <w:r w:rsidRPr="007A7306">
        <w:rPr>
          <w:b/>
          <w:lang w:val="uk-UA"/>
        </w:rPr>
        <w:t>). Заповнити таблицю.</w:t>
      </w:r>
    </w:p>
    <w:p w:rsidR="00932989" w:rsidRDefault="00932989" w:rsidP="00932989">
      <w:pPr>
        <w:pStyle w:val="a5"/>
        <w:spacing w:before="0" w:beforeAutospacing="0" w:afterAutospacing="0"/>
        <w:rPr>
          <w:lang w:val="uk-UA"/>
        </w:rPr>
      </w:pPr>
    </w:p>
    <w:p w:rsidR="00932989" w:rsidRDefault="00932989" w:rsidP="00932989">
      <w:pPr>
        <w:pStyle w:val="a5"/>
        <w:spacing w:before="0" w:beforeAutospacing="0" w:afterAutospacing="0"/>
        <w:rPr>
          <w:lang w:val="uk-UA"/>
        </w:rPr>
      </w:pPr>
      <w:r>
        <w:rPr>
          <w:lang w:val="uk-UA"/>
        </w:rPr>
        <w:t>а) Квіти ромашки мати клала до купелі немовляти.</w:t>
      </w:r>
    </w:p>
    <w:p w:rsidR="00932989" w:rsidRDefault="00932989" w:rsidP="00932989">
      <w:pPr>
        <w:pStyle w:val="a5"/>
        <w:spacing w:before="0" w:beforeAutospacing="0" w:afterAutospacing="0"/>
        <w:rPr>
          <w:lang w:val="uk-UA"/>
        </w:rPr>
      </w:pPr>
      <w:r>
        <w:rPr>
          <w:lang w:val="uk-UA"/>
        </w:rPr>
        <w:t>б) Волошки  жито маки ростуть серед поля.</w:t>
      </w:r>
    </w:p>
    <w:p w:rsidR="00932989" w:rsidRDefault="00932989" w:rsidP="00932989">
      <w:pPr>
        <w:pStyle w:val="a5"/>
        <w:spacing w:before="0" w:beforeAutospacing="0" w:afterAutospacing="0"/>
        <w:rPr>
          <w:lang w:val="uk-UA"/>
        </w:rPr>
      </w:pPr>
      <w:r>
        <w:rPr>
          <w:lang w:val="uk-UA"/>
        </w:rPr>
        <w:lastRenderedPageBreak/>
        <w:t>в) Білі хати росли прекрасні квіти мальви жоржини та ромашки.</w:t>
      </w:r>
    </w:p>
    <w:p w:rsidR="00932989" w:rsidRDefault="00932989" w:rsidP="00932989">
      <w:pPr>
        <w:pStyle w:val="a5"/>
        <w:spacing w:before="0" w:beforeAutospacing="0" w:afterAutospacing="0"/>
        <w:rPr>
          <w:lang w:val="uk-UA"/>
        </w:rPr>
      </w:pPr>
      <w:r>
        <w:rPr>
          <w:lang w:val="uk-UA"/>
        </w:rPr>
        <w:t xml:space="preserve">г) Кажуть безсмертник дарує </w:t>
      </w:r>
      <w:proofErr w:type="spellStart"/>
      <w:r>
        <w:rPr>
          <w:lang w:val="uk-UA"/>
        </w:rPr>
        <w:t>здоров</w:t>
      </w:r>
      <w:proofErr w:type="spellEnd"/>
      <w:r>
        <w:rPr>
          <w:lang w:val="uk-UA"/>
        </w:rPr>
        <w:t>’</w:t>
      </w:r>
      <w:r w:rsidRPr="001D0234">
        <w:t xml:space="preserve">я </w:t>
      </w:r>
      <w:proofErr w:type="spellStart"/>
      <w:r w:rsidRPr="001D0234">
        <w:t>людин</w:t>
      </w:r>
      <w:proofErr w:type="spellEnd"/>
      <w:r>
        <w:rPr>
          <w:lang w:val="uk-UA"/>
        </w:rPr>
        <w:t>і.</w:t>
      </w:r>
    </w:p>
    <w:p w:rsidR="00932989" w:rsidRDefault="00932989" w:rsidP="00932989">
      <w:pPr>
        <w:pStyle w:val="a5"/>
        <w:spacing w:before="0" w:beforeAutospacing="0" w:afterAutospacing="0"/>
        <w:rPr>
          <w:lang w:val="uk-UA"/>
        </w:rPr>
      </w:pPr>
      <w:r>
        <w:rPr>
          <w:lang w:val="uk-UA"/>
        </w:rPr>
        <w:t>д) Не стій калино над водою.</w:t>
      </w:r>
    </w:p>
    <w:p w:rsidR="00932989" w:rsidRPr="001D0234" w:rsidRDefault="00932989" w:rsidP="00932989">
      <w:pPr>
        <w:pStyle w:val="a5"/>
        <w:spacing w:before="0" w:beforeAutospacing="0" w:afterAutospacing="0"/>
        <w:rPr>
          <w:lang w:val="uk-UA"/>
        </w:rPr>
      </w:pPr>
      <w:r>
        <w:rPr>
          <w:lang w:val="uk-UA"/>
        </w:rPr>
        <w:t>е) Дитина буде здоровою.</w:t>
      </w:r>
    </w:p>
    <w:p w:rsidR="00932989" w:rsidRPr="00697594" w:rsidRDefault="00932989" w:rsidP="00932989">
      <w:pPr>
        <w:pStyle w:val="a5"/>
        <w:spacing w:before="0" w:beforeAutospacing="0" w:afterAutospacing="0"/>
      </w:pPr>
      <w:r>
        <w:rPr>
          <w:lang w:val="uk-UA"/>
        </w:rPr>
        <w:t xml:space="preserve"> </w:t>
      </w:r>
      <w:r w:rsidRPr="00BB2E8B">
        <w:rPr>
          <w:lang w:val="uk-UA"/>
        </w:rPr>
        <w:br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6"/>
        <w:gridCol w:w="1303"/>
        <w:gridCol w:w="1418"/>
        <w:gridCol w:w="1559"/>
        <w:gridCol w:w="1701"/>
        <w:gridCol w:w="1559"/>
        <w:gridCol w:w="1525"/>
      </w:tblGrid>
      <w:tr w:rsidR="00932989" w:rsidRPr="00697594" w:rsidTr="00FD0D23">
        <w:tc>
          <w:tcPr>
            <w:tcW w:w="506" w:type="dxa"/>
          </w:tcPr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en-US"/>
              </w:rPr>
              <w:t>№ з/п</w:t>
            </w:r>
          </w:p>
        </w:tc>
        <w:tc>
          <w:tcPr>
            <w:tcW w:w="1303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 xml:space="preserve">Просте поширене </w:t>
            </w:r>
          </w:p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речення</w:t>
            </w:r>
          </w:p>
        </w:tc>
        <w:tc>
          <w:tcPr>
            <w:tcW w:w="1418" w:type="dxa"/>
          </w:tcPr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Речення із звертанням</w:t>
            </w: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  <w:r>
              <w:rPr>
                <w:lang w:val="uk-UA"/>
              </w:rPr>
              <w:t>Речення із вставним словом</w:t>
            </w:r>
          </w:p>
        </w:tc>
        <w:tc>
          <w:tcPr>
            <w:tcW w:w="1701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Речення із однорідними</w:t>
            </w:r>
          </w:p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  <w:r>
              <w:rPr>
                <w:lang w:val="uk-UA"/>
              </w:rPr>
              <w:t>членами</w:t>
            </w: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Речення із однорідними</w:t>
            </w:r>
          </w:p>
          <w:p w:rsidR="00932989" w:rsidRPr="00697594" w:rsidRDefault="00932989" w:rsidP="00FD0D23">
            <w:pPr>
              <w:pStyle w:val="a5"/>
              <w:spacing w:before="0" w:beforeAutospacing="0" w:afterAutospacing="0"/>
            </w:pPr>
            <w:r>
              <w:rPr>
                <w:lang w:val="uk-UA"/>
              </w:rPr>
              <w:t>членами та узагальнюю-чим словом</w:t>
            </w:r>
          </w:p>
        </w:tc>
        <w:tc>
          <w:tcPr>
            <w:tcW w:w="1525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Просте непоширене</w:t>
            </w:r>
          </w:p>
          <w:p w:rsidR="00932989" w:rsidRPr="001D023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речення</w:t>
            </w:r>
          </w:p>
        </w:tc>
      </w:tr>
      <w:tr w:rsidR="00932989" w:rsidTr="00FD0D23">
        <w:tc>
          <w:tcPr>
            <w:tcW w:w="506" w:type="dxa"/>
          </w:tcPr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03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418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701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25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</w:tr>
      <w:tr w:rsidR="00932989" w:rsidTr="00FD0D23">
        <w:tc>
          <w:tcPr>
            <w:tcW w:w="506" w:type="dxa"/>
          </w:tcPr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03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418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701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25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</w:tr>
      <w:tr w:rsidR="00932989" w:rsidTr="00FD0D23">
        <w:tc>
          <w:tcPr>
            <w:tcW w:w="506" w:type="dxa"/>
          </w:tcPr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03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418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701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25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</w:tr>
      <w:tr w:rsidR="00932989" w:rsidTr="00FD0D23">
        <w:tc>
          <w:tcPr>
            <w:tcW w:w="506" w:type="dxa"/>
          </w:tcPr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03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418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701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25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</w:tr>
      <w:tr w:rsidR="00932989" w:rsidTr="00FD0D23">
        <w:tc>
          <w:tcPr>
            <w:tcW w:w="506" w:type="dxa"/>
          </w:tcPr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303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418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701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25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</w:tr>
      <w:tr w:rsidR="00932989" w:rsidTr="00FD0D23">
        <w:tc>
          <w:tcPr>
            <w:tcW w:w="506" w:type="dxa"/>
          </w:tcPr>
          <w:p w:rsidR="00932989" w:rsidRPr="00697594" w:rsidRDefault="00932989" w:rsidP="00FD0D23">
            <w:pPr>
              <w:pStyle w:val="a5"/>
              <w:spacing w:before="0" w:beforeAutospacing="0" w:afterAutospacing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303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418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701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59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  <w:tc>
          <w:tcPr>
            <w:tcW w:w="1525" w:type="dxa"/>
          </w:tcPr>
          <w:p w:rsidR="00932989" w:rsidRDefault="00932989" w:rsidP="00FD0D23">
            <w:pPr>
              <w:pStyle w:val="a5"/>
              <w:spacing w:before="0" w:beforeAutospacing="0" w:afterAutospacing="0"/>
              <w:rPr>
                <w:lang w:val="en-US"/>
              </w:rPr>
            </w:pPr>
          </w:p>
        </w:tc>
      </w:tr>
    </w:tbl>
    <w:p w:rsidR="00932989" w:rsidRDefault="00932989" w:rsidP="00932989">
      <w:pPr>
        <w:pStyle w:val="a5"/>
        <w:spacing w:before="0" w:beforeAutospacing="0" w:afterAutospacing="0"/>
        <w:rPr>
          <w:lang w:val="en-US"/>
        </w:rPr>
      </w:pPr>
    </w:p>
    <w:p w:rsidR="00932989" w:rsidRDefault="00932989" w:rsidP="00932989">
      <w:pPr>
        <w:pStyle w:val="a5"/>
        <w:spacing w:before="0" w:beforeAutospacing="0" w:afterAutospacing="0"/>
        <w:rPr>
          <w:lang w:val="en-US"/>
        </w:rPr>
      </w:pPr>
    </w:p>
    <w:p w:rsidR="00932989" w:rsidRPr="00697594" w:rsidRDefault="00932989" w:rsidP="00932989">
      <w:pPr>
        <w:pStyle w:val="a5"/>
        <w:spacing w:before="0" w:beforeAutospacing="0" w:afterAutospacing="0"/>
        <w:ind w:left="720"/>
        <w:rPr>
          <w:lang w:val="uk-UA"/>
        </w:rPr>
      </w:pPr>
    </w:p>
    <w:p w:rsidR="00932989" w:rsidRDefault="00932989" w:rsidP="00932989">
      <w:pPr>
        <w:pStyle w:val="a5"/>
        <w:spacing w:before="0" w:beforeAutospacing="0" w:afterAutospacing="0"/>
        <w:rPr>
          <w:lang w:val="en-US"/>
        </w:rPr>
      </w:pPr>
    </w:p>
    <w:p w:rsidR="00932989" w:rsidRDefault="00932989" w:rsidP="00932989">
      <w:pPr>
        <w:pStyle w:val="a5"/>
        <w:spacing w:before="0" w:beforeAutospacing="0" w:afterAutospacing="0"/>
        <w:rPr>
          <w:rFonts w:ascii="Calibri" w:eastAsia="Calibri" w:hAnsi="Calibri"/>
          <w:lang w:val="uk-UA"/>
        </w:rPr>
      </w:pPr>
      <w:r w:rsidRPr="00BB2E8B">
        <w:br/>
      </w:r>
    </w:p>
    <w:p w:rsidR="00932989" w:rsidRPr="00620358" w:rsidRDefault="00932989">
      <w:pPr>
        <w:rPr>
          <w:rFonts w:ascii="Calibri" w:eastAsia="Calibri" w:hAnsi="Calibri" w:cs="Times New Roman"/>
          <w:lang w:val="uk-UA"/>
        </w:rPr>
      </w:pPr>
      <w:r>
        <w:rPr>
          <w:rFonts w:ascii="Calibri" w:eastAsia="Calibri" w:hAnsi="Calibri" w:cs="Times New Roman"/>
          <w:lang w:val="uk-UA"/>
        </w:rPr>
        <w:t xml:space="preserve">                                     </w:t>
      </w:r>
    </w:p>
    <w:sectPr w:rsidR="00932989" w:rsidRPr="00620358" w:rsidSect="00073C8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B07" w:rsidRDefault="00BC7B07" w:rsidP="000F2B10">
      <w:pPr>
        <w:spacing w:after="0" w:line="240" w:lineRule="auto"/>
      </w:pPr>
      <w:r>
        <w:separator/>
      </w:r>
    </w:p>
  </w:endnote>
  <w:endnote w:type="continuationSeparator" w:id="0">
    <w:p w:rsidR="00BC7B07" w:rsidRDefault="00BC7B07" w:rsidP="000F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5988"/>
      <w:docPartObj>
        <w:docPartGallery w:val="Page Numbers (Bottom of Page)"/>
        <w:docPartUnique/>
      </w:docPartObj>
    </w:sdtPr>
    <w:sdtEndPr/>
    <w:sdtContent>
      <w:p w:rsidR="000F2B10" w:rsidRDefault="00F57BB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4F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F2B10" w:rsidRDefault="000F2B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B07" w:rsidRDefault="00BC7B07" w:rsidP="000F2B10">
      <w:pPr>
        <w:spacing w:after="0" w:line="240" w:lineRule="auto"/>
      </w:pPr>
      <w:r>
        <w:separator/>
      </w:r>
    </w:p>
  </w:footnote>
  <w:footnote w:type="continuationSeparator" w:id="0">
    <w:p w:rsidR="00BC7B07" w:rsidRDefault="00BC7B07" w:rsidP="000F2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06B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3349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F8551C"/>
    <w:multiLevelType w:val="hybridMultilevel"/>
    <w:tmpl w:val="19EE3258"/>
    <w:lvl w:ilvl="0" w:tplc="15E07ED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E9D00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C357B9A"/>
    <w:multiLevelType w:val="hybridMultilevel"/>
    <w:tmpl w:val="FF341576"/>
    <w:lvl w:ilvl="0" w:tplc="DB24B08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6456C3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B1A35E3"/>
    <w:multiLevelType w:val="hybridMultilevel"/>
    <w:tmpl w:val="785CF0DA"/>
    <w:lvl w:ilvl="0" w:tplc="9246FF7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69EA7518"/>
    <w:multiLevelType w:val="hybridMultilevel"/>
    <w:tmpl w:val="535EA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6194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F0"/>
    <w:rsid w:val="00073C8D"/>
    <w:rsid w:val="000F2B10"/>
    <w:rsid w:val="001D5DF6"/>
    <w:rsid w:val="001D5E31"/>
    <w:rsid w:val="00287167"/>
    <w:rsid w:val="003F7A2F"/>
    <w:rsid w:val="00446C7A"/>
    <w:rsid w:val="00454C17"/>
    <w:rsid w:val="00477ED5"/>
    <w:rsid w:val="004B66C5"/>
    <w:rsid w:val="00546CAA"/>
    <w:rsid w:val="00577F5D"/>
    <w:rsid w:val="005F0F18"/>
    <w:rsid w:val="005F3627"/>
    <w:rsid w:val="00620358"/>
    <w:rsid w:val="007A7306"/>
    <w:rsid w:val="00835D5F"/>
    <w:rsid w:val="008664E6"/>
    <w:rsid w:val="0089437F"/>
    <w:rsid w:val="008C0F63"/>
    <w:rsid w:val="009022C0"/>
    <w:rsid w:val="00932989"/>
    <w:rsid w:val="009A19AA"/>
    <w:rsid w:val="00A94180"/>
    <w:rsid w:val="00AD28EF"/>
    <w:rsid w:val="00B136D4"/>
    <w:rsid w:val="00B20434"/>
    <w:rsid w:val="00BC7B07"/>
    <w:rsid w:val="00BF5A99"/>
    <w:rsid w:val="00C5670B"/>
    <w:rsid w:val="00C83629"/>
    <w:rsid w:val="00D5455B"/>
    <w:rsid w:val="00D736D0"/>
    <w:rsid w:val="00DA2BFB"/>
    <w:rsid w:val="00E04717"/>
    <w:rsid w:val="00E20A87"/>
    <w:rsid w:val="00E35664"/>
    <w:rsid w:val="00E709DF"/>
    <w:rsid w:val="00EA0738"/>
    <w:rsid w:val="00EE74FB"/>
    <w:rsid w:val="00F1235D"/>
    <w:rsid w:val="00F51237"/>
    <w:rsid w:val="00F57BBD"/>
    <w:rsid w:val="00F67AF0"/>
    <w:rsid w:val="00F8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824D"/>
  <w15:docId w15:val="{AEA5A84D-2FBD-4693-A265-8AFCBA48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67AF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F67A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rsid w:val="00F67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7AF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3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32989"/>
  </w:style>
  <w:style w:type="paragraph" w:styleId="a6">
    <w:name w:val="No Spacing"/>
    <w:uiPriority w:val="1"/>
    <w:qFormat/>
    <w:rsid w:val="00932989"/>
    <w:pPr>
      <w:spacing w:after="0" w:line="240" w:lineRule="auto"/>
    </w:pPr>
  </w:style>
  <w:style w:type="paragraph" w:styleId="a7">
    <w:name w:val="header"/>
    <w:basedOn w:val="a"/>
    <w:link w:val="a8"/>
    <w:uiPriority w:val="99"/>
    <w:semiHidden/>
    <w:unhideWhenUsed/>
    <w:rsid w:val="000F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F2B10"/>
  </w:style>
  <w:style w:type="paragraph" w:styleId="a9">
    <w:name w:val="footer"/>
    <w:basedOn w:val="a"/>
    <w:link w:val="aa"/>
    <w:uiPriority w:val="99"/>
    <w:unhideWhenUsed/>
    <w:rsid w:val="000F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14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Ольга</cp:lastModifiedBy>
  <cp:revision>5</cp:revision>
  <dcterms:created xsi:type="dcterms:W3CDTF">2020-03-24T11:54:00Z</dcterms:created>
  <dcterms:modified xsi:type="dcterms:W3CDTF">2020-04-06T12:20:00Z</dcterms:modified>
</cp:coreProperties>
</file>