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7F" w:rsidRPr="0098077F" w:rsidRDefault="0098077F" w:rsidP="0098077F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proofErr w:type="gramStart"/>
      <w:r w:rsidRPr="0098077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Практична</w:t>
      </w:r>
      <w:proofErr w:type="gramEnd"/>
      <w:r w:rsidRPr="0098077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робота №3</w:t>
      </w:r>
    </w:p>
    <w:p w:rsidR="00C35BAB" w:rsidRDefault="0098077F" w:rsidP="0098077F">
      <w:pPr>
        <w:jc w:val="center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</w:pPr>
      <w:r w:rsidRPr="0098077F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</w:rPr>
        <w:t>Тема:</w:t>
      </w:r>
      <w:r w:rsidRPr="0098077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Психологічний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аналіз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групи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,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розбиття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групи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на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підгрупи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.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Аналіз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образного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мислення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слухачів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та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нестандартні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задачі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на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складання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документів</w:t>
      </w:r>
      <w:proofErr w:type="spellEnd"/>
      <w:r w:rsidR="001C648E"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.</w:t>
      </w:r>
      <w:r w:rsidR="001C648E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98077F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Діагностика стратегій розв’язання конфліктних ситуацій</w:t>
      </w:r>
      <w:r w:rsid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. </w:t>
      </w:r>
    </w:p>
    <w:p w:rsidR="001C648E" w:rsidRDefault="001C648E" w:rsidP="0098077F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</w:pPr>
      <w:r w:rsidRPr="001C648E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lang w:val="uk-UA"/>
        </w:rPr>
        <w:t>Завдання</w:t>
      </w:r>
    </w:p>
    <w:p w:rsidR="001C648E" w:rsidRDefault="001C648E" w:rsidP="001C648E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</w:pPr>
      <w:r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1. Підготувати 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відповіді на </w:t>
      </w:r>
      <w:r w:rsidRPr="001C648E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запитання</w:t>
      </w: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.</w:t>
      </w:r>
    </w:p>
    <w:p w:rsidR="001C648E" w:rsidRPr="001C648E" w:rsidRDefault="001C648E" w:rsidP="001C64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</w:pPr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Що таке к</w:t>
      </w:r>
      <w:proofErr w:type="spellStart"/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</w:rPr>
        <w:t>омунікація</w:t>
      </w:r>
      <w:proofErr w:type="spellEnd"/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?</w:t>
      </w:r>
    </w:p>
    <w:p w:rsidR="001C648E" w:rsidRPr="001C648E" w:rsidRDefault="001C648E" w:rsidP="001C64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</w:pPr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Що таке група?</w:t>
      </w:r>
    </w:p>
    <w:p w:rsidR="001C648E" w:rsidRPr="001C648E" w:rsidRDefault="001C648E" w:rsidP="001C64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Які є види груп? Охарактеризуйте їх.</w:t>
      </w:r>
    </w:p>
    <w:p w:rsidR="001C648E" w:rsidRDefault="001C648E" w:rsidP="001C64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 xml:space="preserve">Назвіть способи комунікації </w:t>
      </w:r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А. </w:t>
      </w:r>
      <w:proofErr w:type="spellStart"/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Бавеласа</w:t>
      </w:r>
      <w:proofErr w:type="spellEnd"/>
      <w:r w:rsidRPr="001C648E"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 xml:space="preserve"> і поясніть їх.</w:t>
      </w:r>
    </w:p>
    <w:p w:rsidR="001C648E" w:rsidRDefault="001C648E" w:rsidP="001C64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Хто такий лідер?</w:t>
      </w:r>
    </w:p>
    <w:p w:rsidR="001C648E" w:rsidRDefault="001C648E" w:rsidP="001C648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6"/>
          <w:shd w:val="clear" w:color="auto" w:fill="FFFFFF"/>
          <w:lang w:val="uk-UA"/>
        </w:rPr>
        <w:t>Назвіть характеристики лідера?</w:t>
      </w:r>
    </w:p>
    <w:p w:rsidR="001C648E" w:rsidRDefault="001C648E" w:rsidP="001C648E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 xml:space="preserve">2. Пройдіть тест за посиланням: </w:t>
      </w:r>
    </w:p>
    <w:p w:rsidR="001C648E" w:rsidRDefault="001C648E" w:rsidP="001C648E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</w:pPr>
      <w:hyperlink r:id="rId5" w:history="1">
        <w:r w:rsidRPr="00B46FB9">
          <w:rPr>
            <w:rStyle w:val="a5"/>
            <w:rFonts w:ascii="Times New Roman" w:hAnsi="Times New Roman" w:cs="Times New Roman"/>
            <w:sz w:val="28"/>
            <w:szCs w:val="28"/>
            <w:bdr w:val="none" w:sz="0" w:space="0" w:color="auto" w:frame="1"/>
            <w:lang w:val="uk-UA"/>
          </w:rPr>
          <w:t>https://lesechko.wordpress.com/2011/05/16/%D1%82%D0%B5%D1%81%D1%82-%D1%81%D0%BE%D0%B2%D0%B0-%D1%87%D0%B8-%D0%B0%D0%BA%D1%83%D0%BB%D0%B0-%D0%B0-%D1%8F%D0%BA%D0%B8%D0%B9-%D1%82%D0%B8-%D1%83-%D0%BA%D0%BE%D0%BD%D1%84%D0%BB%D1%96%D0%BA%D1%82/</w:t>
        </w:r>
      </w:hyperlink>
    </w:p>
    <w:p w:rsidR="001C648E" w:rsidRDefault="001C648E" w:rsidP="001C648E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  <w:t>3. Виберіть правильні відповіді:</w:t>
      </w:r>
    </w:p>
    <w:p w:rsidR="001C648E" w:rsidRPr="001C648E" w:rsidRDefault="001C648E" w:rsidP="001C648E">
      <w:pPr>
        <w:pStyle w:val="a6"/>
        <w:numPr>
          <w:ilvl w:val="0"/>
          <w:numId w:val="3"/>
        </w:numPr>
        <w:rPr>
          <w:i/>
          <w:color w:val="000000"/>
          <w:sz w:val="28"/>
          <w:szCs w:val="30"/>
          <w:lang w:val="uk-UA"/>
        </w:rPr>
      </w:pPr>
      <w:r w:rsidRPr="001C648E">
        <w:rPr>
          <w:i/>
          <w:color w:val="000000"/>
          <w:sz w:val="28"/>
          <w:szCs w:val="30"/>
          <w:lang w:val="uk-UA"/>
        </w:rPr>
        <w:t>Міжособистісний конфлікт це: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а) </w:t>
      </w:r>
      <w:proofErr w:type="spellStart"/>
      <w:r w:rsidRPr="001C648E">
        <w:rPr>
          <w:color w:val="000000"/>
          <w:sz w:val="28"/>
          <w:szCs w:val="30"/>
        </w:rPr>
        <w:t>зіткнення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особистостей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б) </w:t>
      </w:r>
      <w:proofErr w:type="spellStart"/>
      <w:r w:rsidRPr="001C648E">
        <w:rPr>
          <w:color w:val="000000"/>
          <w:sz w:val="28"/>
          <w:szCs w:val="30"/>
        </w:rPr>
        <w:t>розбіжність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proofErr w:type="gramStart"/>
      <w:r w:rsidRPr="001C648E">
        <w:rPr>
          <w:color w:val="000000"/>
          <w:sz w:val="28"/>
          <w:szCs w:val="30"/>
        </w:rPr>
        <w:t>погляд</w:t>
      </w:r>
      <w:proofErr w:type="gramEnd"/>
      <w:r w:rsidRPr="001C648E">
        <w:rPr>
          <w:color w:val="000000"/>
          <w:sz w:val="28"/>
          <w:szCs w:val="30"/>
        </w:rPr>
        <w:t>ів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цілей</w:t>
      </w:r>
      <w:proofErr w:type="spellEnd"/>
      <w:r w:rsidRPr="001C648E">
        <w:rPr>
          <w:color w:val="000000"/>
          <w:sz w:val="28"/>
          <w:szCs w:val="30"/>
        </w:rPr>
        <w:t xml:space="preserve"> людей;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в)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вірно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г)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невірно</w:t>
      </w:r>
      <w:proofErr w:type="spellEnd"/>
      <w:r w:rsidRPr="001C648E">
        <w:rPr>
          <w:color w:val="000000"/>
          <w:sz w:val="28"/>
          <w:szCs w:val="30"/>
        </w:rPr>
        <w:t xml:space="preserve">. </w:t>
      </w:r>
    </w:p>
    <w:p w:rsidR="001C648E" w:rsidRPr="001C648E" w:rsidRDefault="001C648E" w:rsidP="001C648E">
      <w:pPr>
        <w:pStyle w:val="a6"/>
        <w:numPr>
          <w:ilvl w:val="0"/>
          <w:numId w:val="3"/>
        </w:numPr>
        <w:rPr>
          <w:i/>
          <w:color w:val="000000"/>
          <w:sz w:val="28"/>
          <w:szCs w:val="30"/>
        </w:rPr>
      </w:pPr>
      <w:r w:rsidRPr="001C648E">
        <w:rPr>
          <w:i/>
          <w:color w:val="000000"/>
          <w:sz w:val="28"/>
          <w:szCs w:val="30"/>
        </w:rPr>
        <w:t xml:space="preserve">Причиною </w:t>
      </w:r>
      <w:proofErr w:type="spellStart"/>
      <w:r w:rsidRPr="001C648E">
        <w:rPr>
          <w:i/>
          <w:color w:val="000000"/>
          <w:sz w:val="28"/>
          <w:szCs w:val="30"/>
        </w:rPr>
        <w:t>конфлікту</w:t>
      </w:r>
      <w:proofErr w:type="spellEnd"/>
      <w:r w:rsidRPr="001C648E">
        <w:rPr>
          <w:i/>
          <w:color w:val="000000"/>
          <w:sz w:val="28"/>
          <w:szCs w:val="30"/>
        </w:rPr>
        <w:t xml:space="preserve"> </w:t>
      </w:r>
      <w:proofErr w:type="spellStart"/>
      <w:proofErr w:type="gramStart"/>
      <w:r w:rsidRPr="001C648E">
        <w:rPr>
          <w:i/>
          <w:color w:val="000000"/>
          <w:sz w:val="28"/>
          <w:szCs w:val="30"/>
        </w:rPr>
        <w:t>між</w:t>
      </w:r>
      <w:proofErr w:type="spellEnd"/>
      <w:proofErr w:type="gramEnd"/>
      <w:r w:rsidRPr="001C648E">
        <w:rPr>
          <w:i/>
          <w:color w:val="000000"/>
          <w:sz w:val="28"/>
          <w:szCs w:val="30"/>
        </w:rPr>
        <w:t xml:space="preserve"> </w:t>
      </w:r>
      <w:proofErr w:type="spellStart"/>
      <w:r w:rsidRPr="001C648E">
        <w:rPr>
          <w:i/>
          <w:color w:val="000000"/>
          <w:sz w:val="28"/>
          <w:szCs w:val="30"/>
        </w:rPr>
        <w:t>особистістю</w:t>
      </w:r>
      <w:proofErr w:type="spellEnd"/>
      <w:r w:rsidRPr="001C648E">
        <w:rPr>
          <w:i/>
          <w:color w:val="000000"/>
          <w:sz w:val="28"/>
          <w:szCs w:val="30"/>
        </w:rPr>
        <w:t xml:space="preserve"> </w:t>
      </w:r>
      <w:proofErr w:type="spellStart"/>
      <w:r w:rsidRPr="001C648E">
        <w:rPr>
          <w:i/>
          <w:color w:val="000000"/>
          <w:sz w:val="28"/>
          <w:szCs w:val="30"/>
        </w:rPr>
        <w:t>і</w:t>
      </w:r>
      <w:proofErr w:type="spellEnd"/>
      <w:r w:rsidRPr="001C648E">
        <w:rPr>
          <w:i/>
          <w:color w:val="000000"/>
          <w:sz w:val="28"/>
          <w:szCs w:val="30"/>
        </w:rPr>
        <w:t xml:space="preserve"> </w:t>
      </w:r>
      <w:proofErr w:type="spellStart"/>
      <w:r w:rsidRPr="001C648E">
        <w:rPr>
          <w:i/>
          <w:color w:val="000000"/>
          <w:sz w:val="28"/>
          <w:szCs w:val="30"/>
        </w:rPr>
        <w:t>групою</w:t>
      </w:r>
      <w:proofErr w:type="spellEnd"/>
      <w:r w:rsidRPr="001C648E">
        <w:rPr>
          <w:i/>
          <w:color w:val="000000"/>
          <w:sz w:val="28"/>
          <w:szCs w:val="30"/>
        </w:rPr>
        <w:t xml:space="preserve"> </w:t>
      </w:r>
      <w:proofErr w:type="spellStart"/>
      <w:r w:rsidRPr="001C648E">
        <w:rPr>
          <w:i/>
          <w:color w:val="000000"/>
          <w:sz w:val="28"/>
          <w:szCs w:val="30"/>
        </w:rPr>
        <w:t>може</w:t>
      </w:r>
      <w:proofErr w:type="spellEnd"/>
      <w:r w:rsidRPr="001C648E">
        <w:rPr>
          <w:i/>
          <w:color w:val="000000"/>
          <w:sz w:val="28"/>
          <w:szCs w:val="30"/>
        </w:rPr>
        <w:t xml:space="preserve"> стати: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а) </w:t>
      </w:r>
      <w:proofErr w:type="spellStart"/>
      <w:r w:rsidRPr="001C648E">
        <w:rPr>
          <w:color w:val="000000"/>
          <w:sz w:val="28"/>
          <w:szCs w:val="30"/>
        </w:rPr>
        <w:t>порушення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внутрішніх</w:t>
      </w:r>
      <w:proofErr w:type="spellEnd"/>
      <w:r w:rsidRPr="001C648E">
        <w:rPr>
          <w:color w:val="000000"/>
          <w:sz w:val="28"/>
          <w:szCs w:val="30"/>
        </w:rPr>
        <w:t xml:space="preserve"> норм </w:t>
      </w:r>
      <w:proofErr w:type="spellStart"/>
      <w:r w:rsidRPr="001C648E">
        <w:rPr>
          <w:color w:val="000000"/>
          <w:sz w:val="28"/>
          <w:szCs w:val="30"/>
        </w:rPr>
        <w:t>поведінки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виробничої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групи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б) </w:t>
      </w:r>
      <w:proofErr w:type="spellStart"/>
      <w:r w:rsidRPr="001C648E">
        <w:rPr>
          <w:color w:val="000000"/>
          <w:sz w:val="28"/>
          <w:szCs w:val="30"/>
        </w:rPr>
        <w:t>конфлікт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керівника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в) </w:t>
      </w:r>
      <w:proofErr w:type="spellStart"/>
      <w:r w:rsidRPr="001C648E">
        <w:rPr>
          <w:color w:val="000000"/>
          <w:sz w:val="28"/>
          <w:szCs w:val="30"/>
        </w:rPr>
        <w:t>економічна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ситуація</w:t>
      </w:r>
      <w:proofErr w:type="spellEnd"/>
      <w:r w:rsidRPr="001C648E">
        <w:rPr>
          <w:color w:val="000000"/>
          <w:sz w:val="28"/>
          <w:szCs w:val="30"/>
        </w:rPr>
        <w:t xml:space="preserve"> в </w:t>
      </w:r>
      <w:proofErr w:type="spellStart"/>
      <w:proofErr w:type="gramStart"/>
      <w:r w:rsidRPr="001C648E">
        <w:rPr>
          <w:color w:val="000000"/>
          <w:sz w:val="28"/>
          <w:szCs w:val="30"/>
        </w:rPr>
        <w:t>країн</w:t>
      </w:r>
      <w:proofErr w:type="gramEnd"/>
      <w:r w:rsidRPr="001C648E">
        <w:rPr>
          <w:color w:val="000000"/>
          <w:sz w:val="28"/>
          <w:szCs w:val="30"/>
        </w:rPr>
        <w:t>і</w:t>
      </w:r>
      <w:proofErr w:type="spellEnd"/>
      <w:r w:rsidRPr="001C648E">
        <w:rPr>
          <w:color w:val="000000"/>
          <w:sz w:val="28"/>
          <w:szCs w:val="30"/>
        </w:rPr>
        <w:t xml:space="preserve">. </w:t>
      </w:r>
    </w:p>
    <w:p w:rsidR="001C648E" w:rsidRPr="001C648E" w:rsidRDefault="001C648E" w:rsidP="001C648E">
      <w:pPr>
        <w:pStyle w:val="a6"/>
        <w:numPr>
          <w:ilvl w:val="0"/>
          <w:numId w:val="3"/>
        </w:numPr>
        <w:rPr>
          <w:i/>
          <w:color w:val="000000"/>
          <w:sz w:val="28"/>
          <w:szCs w:val="30"/>
        </w:rPr>
      </w:pPr>
      <w:proofErr w:type="spellStart"/>
      <w:r w:rsidRPr="001C648E">
        <w:rPr>
          <w:i/>
          <w:color w:val="000000"/>
          <w:sz w:val="28"/>
          <w:szCs w:val="30"/>
        </w:rPr>
        <w:t>Груповий</w:t>
      </w:r>
      <w:proofErr w:type="spellEnd"/>
      <w:r w:rsidRPr="001C648E">
        <w:rPr>
          <w:i/>
          <w:color w:val="000000"/>
          <w:sz w:val="28"/>
          <w:szCs w:val="30"/>
        </w:rPr>
        <w:t xml:space="preserve"> </w:t>
      </w:r>
      <w:proofErr w:type="spellStart"/>
      <w:r w:rsidRPr="001C648E">
        <w:rPr>
          <w:i/>
          <w:color w:val="000000"/>
          <w:sz w:val="28"/>
          <w:szCs w:val="30"/>
        </w:rPr>
        <w:t>конфлікт</w:t>
      </w:r>
      <w:proofErr w:type="spellEnd"/>
      <w:r w:rsidRPr="001C648E">
        <w:rPr>
          <w:i/>
          <w:color w:val="000000"/>
          <w:sz w:val="28"/>
          <w:szCs w:val="30"/>
        </w:rPr>
        <w:t xml:space="preserve"> - </w:t>
      </w:r>
      <w:proofErr w:type="spellStart"/>
      <w:r w:rsidRPr="001C648E">
        <w:rPr>
          <w:i/>
          <w:color w:val="000000"/>
          <w:sz w:val="28"/>
          <w:szCs w:val="30"/>
        </w:rPr>
        <w:t>це</w:t>
      </w:r>
      <w:proofErr w:type="spellEnd"/>
      <w:r w:rsidRPr="001C648E">
        <w:rPr>
          <w:i/>
          <w:color w:val="000000"/>
          <w:sz w:val="28"/>
          <w:szCs w:val="30"/>
        </w:rPr>
        <w:t>: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а) </w:t>
      </w:r>
      <w:proofErr w:type="spellStart"/>
      <w:r w:rsidRPr="001C648E">
        <w:rPr>
          <w:color w:val="000000"/>
          <w:sz w:val="28"/>
          <w:szCs w:val="30"/>
        </w:rPr>
        <w:t>конфлікт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proofErr w:type="gramStart"/>
      <w:r w:rsidRPr="001C648E">
        <w:rPr>
          <w:color w:val="000000"/>
          <w:sz w:val="28"/>
          <w:szCs w:val="30"/>
        </w:rPr>
        <w:t>між</w:t>
      </w:r>
      <w:proofErr w:type="spellEnd"/>
      <w:proofErr w:type="gram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формальними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неформальними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групами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lastRenderedPageBreak/>
        <w:t xml:space="preserve">б) </w:t>
      </w:r>
      <w:proofErr w:type="spellStart"/>
      <w:r w:rsidRPr="001C648E">
        <w:rPr>
          <w:color w:val="000000"/>
          <w:sz w:val="28"/>
          <w:szCs w:val="30"/>
        </w:rPr>
        <w:t>розбіжність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proofErr w:type="gramStart"/>
      <w:r w:rsidRPr="001C648E">
        <w:rPr>
          <w:color w:val="000000"/>
          <w:sz w:val="28"/>
          <w:szCs w:val="30"/>
        </w:rPr>
        <w:t>між</w:t>
      </w:r>
      <w:proofErr w:type="spellEnd"/>
      <w:proofErr w:type="gram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лінійним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штабним</w:t>
      </w:r>
      <w:proofErr w:type="spellEnd"/>
      <w:r w:rsidRPr="001C648E">
        <w:rPr>
          <w:color w:val="000000"/>
          <w:sz w:val="28"/>
          <w:szCs w:val="30"/>
        </w:rPr>
        <w:t xml:space="preserve"> персоналом;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в)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вірно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г)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невірно</w:t>
      </w:r>
      <w:proofErr w:type="spellEnd"/>
      <w:r w:rsidRPr="001C648E">
        <w:rPr>
          <w:color w:val="000000"/>
          <w:sz w:val="28"/>
          <w:szCs w:val="30"/>
        </w:rPr>
        <w:t xml:space="preserve">. </w:t>
      </w:r>
    </w:p>
    <w:p w:rsidR="001C648E" w:rsidRPr="001C648E" w:rsidRDefault="001C648E" w:rsidP="001C648E">
      <w:pPr>
        <w:pStyle w:val="a6"/>
        <w:numPr>
          <w:ilvl w:val="0"/>
          <w:numId w:val="3"/>
        </w:numPr>
        <w:rPr>
          <w:i/>
          <w:color w:val="000000"/>
          <w:sz w:val="28"/>
          <w:szCs w:val="30"/>
        </w:rPr>
      </w:pPr>
      <w:proofErr w:type="spellStart"/>
      <w:r w:rsidRPr="001C648E">
        <w:rPr>
          <w:i/>
          <w:color w:val="000000"/>
          <w:sz w:val="28"/>
          <w:szCs w:val="30"/>
        </w:rPr>
        <w:t>Компроміс</w:t>
      </w:r>
      <w:proofErr w:type="spellEnd"/>
      <w:r w:rsidRPr="001C648E">
        <w:rPr>
          <w:i/>
          <w:color w:val="000000"/>
          <w:sz w:val="28"/>
          <w:szCs w:val="30"/>
        </w:rPr>
        <w:t xml:space="preserve"> - </w:t>
      </w:r>
      <w:proofErr w:type="spellStart"/>
      <w:r w:rsidRPr="001C648E">
        <w:rPr>
          <w:i/>
          <w:color w:val="000000"/>
          <w:sz w:val="28"/>
          <w:szCs w:val="30"/>
        </w:rPr>
        <w:t>це</w:t>
      </w:r>
      <w:proofErr w:type="spellEnd"/>
      <w:r w:rsidRPr="001C648E">
        <w:rPr>
          <w:i/>
          <w:color w:val="000000"/>
          <w:sz w:val="28"/>
          <w:szCs w:val="30"/>
        </w:rPr>
        <w:t>: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а) </w:t>
      </w:r>
      <w:proofErr w:type="spellStart"/>
      <w:r w:rsidRPr="001C648E">
        <w:rPr>
          <w:color w:val="000000"/>
          <w:sz w:val="28"/>
          <w:szCs w:val="30"/>
        </w:rPr>
        <w:t>спосіб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вирішення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конфлікті</w:t>
      </w:r>
      <w:proofErr w:type="gramStart"/>
      <w:r w:rsidRPr="001C648E">
        <w:rPr>
          <w:color w:val="000000"/>
          <w:sz w:val="28"/>
          <w:szCs w:val="30"/>
        </w:rPr>
        <w:t>в</w:t>
      </w:r>
      <w:proofErr w:type="spellEnd"/>
      <w:proofErr w:type="gram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б) </w:t>
      </w:r>
      <w:proofErr w:type="spellStart"/>
      <w:r w:rsidRPr="001C648E">
        <w:rPr>
          <w:color w:val="000000"/>
          <w:sz w:val="28"/>
          <w:szCs w:val="30"/>
        </w:rPr>
        <w:t>слабкість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керівника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в) </w:t>
      </w:r>
      <w:proofErr w:type="spellStart"/>
      <w:r w:rsidRPr="001C648E">
        <w:rPr>
          <w:color w:val="000000"/>
          <w:sz w:val="28"/>
          <w:szCs w:val="30"/>
        </w:rPr>
        <w:t>нереальність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вирішити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конфлікт</w:t>
      </w:r>
      <w:proofErr w:type="spellEnd"/>
      <w:r w:rsidRPr="001C648E">
        <w:rPr>
          <w:color w:val="000000"/>
          <w:sz w:val="28"/>
          <w:szCs w:val="30"/>
        </w:rPr>
        <w:t xml:space="preserve">. </w:t>
      </w:r>
    </w:p>
    <w:p w:rsidR="001C648E" w:rsidRPr="001C648E" w:rsidRDefault="001C648E" w:rsidP="001C648E">
      <w:pPr>
        <w:pStyle w:val="a6"/>
        <w:numPr>
          <w:ilvl w:val="0"/>
          <w:numId w:val="3"/>
        </w:numPr>
        <w:rPr>
          <w:i/>
          <w:color w:val="000000"/>
          <w:sz w:val="28"/>
          <w:szCs w:val="30"/>
        </w:rPr>
      </w:pPr>
      <w:proofErr w:type="spellStart"/>
      <w:r w:rsidRPr="001C648E">
        <w:rPr>
          <w:i/>
          <w:color w:val="000000"/>
          <w:sz w:val="28"/>
          <w:szCs w:val="30"/>
        </w:rPr>
        <w:t>Незадовільна</w:t>
      </w:r>
      <w:proofErr w:type="spellEnd"/>
      <w:r w:rsidRPr="001C648E">
        <w:rPr>
          <w:i/>
          <w:color w:val="000000"/>
          <w:sz w:val="28"/>
          <w:szCs w:val="30"/>
        </w:rPr>
        <w:t xml:space="preserve"> </w:t>
      </w:r>
      <w:proofErr w:type="spellStart"/>
      <w:r w:rsidRPr="001C648E">
        <w:rPr>
          <w:i/>
          <w:color w:val="000000"/>
          <w:sz w:val="28"/>
          <w:szCs w:val="30"/>
        </w:rPr>
        <w:t>комунікація</w:t>
      </w:r>
      <w:proofErr w:type="spellEnd"/>
      <w:r w:rsidRPr="001C648E">
        <w:rPr>
          <w:i/>
          <w:color w:val="000000"/>
          <w:sz w:val="28"/>
          <w:szCs w:val="30"/>
        </w:rPr>
        <w:t xml:space="preserve"> - </w:t>
      </w:r>
      <w:proofErr w:type="spellStart"/>
      <w:r w:rsidRPr="001C648E">
        <w:rPr>
          <w:i/>
          <w:color w:val="000000"/>
          <w:sz w:val="28"/>
          <w:szCs w:val="30"/>
        </w:rPr>
        <w:t>це</w:t>
      </w:r>
      <w:proofErr w:type="spellEnd"/>
      <w:r w:rsidRPr="001C648E">
        <w:rPr>
          <w:i/>
          <w:color w:val="000000"/>
          <w:sz w:val="28"/>
          <w:szCs w:val="30"/>
        </w:rPr>
        <w:t>: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а) причина </w:t>
      </w:r>
      <w:proofErr w:type="spellStart"/>
      <w:r w:rsidRPr="001C648E">
        <w:rPr>
          <w:color w:val="000000"/>
          <w:sz w:val="28"/>
          <w:szCs w:val="30"/>
        </w:rPr>
        <w:t>конфлікту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б) </w:t>
      </w:r>
      <w:proofErr w:type="spellStart"/>
      <w:r w:rsidRPr="001C648E">
        <w:rPr>
          <w:color w:val="000000"/>
          <w:sz w:val="28"/>
          <w:szCs w:val="30"/>
        </w:rPr>
        <w:t>наслідок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конфлікту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в)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вірно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942EAF" w:rsidRDefault="001C648E" w:rsidP="001C648E">
      <w:pPr>
        <w:pStyle w:val="a6"/>
        <w:rPr>
          <w:color w:val="000000"/>
          <w:sz w:val="28"/>
          <w:szCs w:val="30"/>
          <w:lang w:val="uk-UA"/>
        </w:rPr>
      </w:pPr>
      <w:r w:rsidRPr="001C648E">
        <w:rPr>
          <w:color w:val="000000"/>
          <w:sz w:val="28"/>
          <w:szCs w:val="30"/>
        </w:rPr>
        <w:t xml:space="preserve">г)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невірно</w:t>
      </w:r>
      <w:proofErr w:type="spellEnd"/>
      <w:r w:rsidRPr="001C648E">
        <w:rPr>
          <w:color w:val="000000"/>
          <w:sz w:val="28"/>
          <w:szCs w:val="30"/>
        </w:rPr>
        <w:t xml:space="preserve">. </w:t>
      </w:r>
    </w:p>
    <w:p w:rsidR="001C648E" w:rsidRPr="00942EAF" w:rsidRDefault="001C648E" w:rsidP="00942EAF">
      <w:pPr>
        <w:pStyle w:val="a6"/>
        <w:numPr>
          <w:ilvl w:val="0"/>
          <w:numId w:val="3"/>
        </w:numPr>
        <w:rPr>
          <w:i/>
          <w:color w:val="000000"/>
          <w:sz w:val="28"/>
          <w:szCs w:val="30"/>
        </w:rPr>
      </w:pPr>
      <w:proofErr w:type="spellStart"/>
      <w:r w:rsidRPr="00942EAF">
        <w:rPr>
          <w:i/>
          <w:color w:val="000000"/>
          <w:sz w:val="28"/>
          <w:szCs w:val="30"/>
        </w:rPr>
        <w:t>Управління</w:t>
      </w:r>
      <w:proofErr w:type="spellEnd"/>
      <w:r w:rsidRPr="00942EAF">
        <w:rPr>
          <w:i/>
          <w:color w:val="000000"/>
          <w:sz w:val="28"/>
          <w:szCs w:val="30"/>
        </w:rPr>
        <w:t xml:space="preserve"> </w:t>
      </w:r>
      <w:proofErr w:type="spellStart"/>
      <w:r w:rsidRPr="00942EAF">
        <w:rPr>
          <w:i/>
          <w:color w:val="000000"/>
          <w:sz w:val="28"/>
          <w:szCs w:val="30"/>
        </w:rPr>
        <w:t>конфліктом</w:t>
      </w:r>
      <w:proofErr w:type="spellEnd"/>
      <w:r w:rsidRPr="00942EAF">
        <w:rPr>
          <w:i/>
          <w:color w:val="000000"/>
          <w:sz w:val="28"/>
          <w:szCs w:val="30"/>
        </w:rPr>
        <w:t xml:space="preserve"> - </w:t>
      </w:r>
      <w:proofErr w:type="spellStart"/>
      <w:r w:rsidRPr="00942EAF">
        <w:rPr>
          <w:i/>
          <w:color w:val="000000"/>
          <w:sz w:val="28"/>
          <w:szCs w:val="30"/>
        </w:rPr>
        <w:t>це</w:t>
      </w:r>
      <w:proofErr w:type="spellEnd"/>
      <w:r w:rsidRPr="00942EAF">
        <w:rPr>
          <w:i/>
          <w:color w:val="000000"/>
          <w:sz w:val="28"/>
          <w:szCs w:val="30"/>
        </w:rPr>
        <w:t>: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а) </w:t>
      </w:r>
      <w:proofErr w:type="spellStart"/>
      <w:r w:rsidRPr="001C648E">
        <w:rPr>
          <w:color w:val="000000"/>
          <w:sz w:val="28"/>
          <w:szCs w:val="30"/>
        </w:rPr>
        <w:t>стадія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конфлікту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б) </w:t>
      </w:r>
      <w:proofErr w:type="spellStart"/>
      <w:r w:rsidRPr="001C648E">
        <w:rPr>
          <w:color w:val="000000"/>
          <w:sz w:val="28"/>
          <w:szCs w:val="30"/>
        </w:rPr>
        <w:t>спосіб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позбутися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від</w:t>
      </w:r>
      <w:proofErr w:type="spellEnd"/>
      <w:r w:rsidRPr="001C648E">
        <w:rPr>
          <w:color w:val="000000"/>
          <w:sz w:val="28"/>
          <w:szCs w:val="30"/>
        </w:rPr>
        <w:t xml:space="preserve"> проблем;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в)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>;</w:t>
      </w:r>
    </w:p>
    <w:p w:rsidR="001C648E" w:rsidRPr="001C648E" w:rsidRDefault="001C648E" w:rsidP="001C648E">
      <w:pPr>
        <w:pStyle w:val="a6"/>
        <w:rPr>
          <w:color w:val="000000"/>
          <w:sz w:val="28"/>
          <w:szCs w:val="30"/>
        </w:rPr>
      </w:pPr>
      <w:r w:rsidRPr="001C648E">
        <w:rPr>
          <w:color w:val="000000"/>
          <w:sz w:val="28"/>
          <w:szCs w:val="30"/>
        </w:rPr>
        <w:t xml:space="preserve">г) те </w:t>
      </w:r>
      <w:proofErr w:type="spellStart"/>
      <w:r w:rsidRPr="001C648E">
        <w:rPr>
          <w:color w:val="000000"/>
          <w:sz w:val="28"/>
          <w:szCs w:val="30"/>
        </w:rPr>
        <w:t>й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інше</w:t>
      </w:r>
      <w:proofErr w:type="spellEnd"/>
      <w:r w:rsidRPr="001C648E">
        <w:rPr>
          <w:color w:val="000000"/>
          <w:sz w:val="28"/>
          <w:szCs w:val="30"/>
        </w:rPr>
        <w:t xml:space="preserve"> </w:t>
      </w:r>
      <w:proofErr w:type="spellStart"/>
      <w:r w:rsidRPr="001C648E">
        <w:rPr>
          <w:color w:val="000000"/>
          <w:sz w:val="28"/>
          <w:szCs w:val="30"/>
        </w:rPr>
        <w:t>невірно</w:t>
      </w:r>
      <w:proofErr w:type="spellEnd"/>
      <w:r w:rsidRPr="001C648E">
        <w:rPr>
          <w:color w:val="000000"/>
          <w:sz w:val="28"/>
          <w:szCs w:val="30"/>
        </w:rPr>
        <w:t>.</w:t>
      </w:r>
    </w:p>
    <w:p w:rsidR="001C648E" w:rsidRPr="001C648E" w:rsidRDefault="001C648E" w:rsidP="001C648E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</w:pPr>
    </w:p>
    <w:p w:rsidR="001C648E" w:rsidRPr="001C648E" w:rsidRDefault="001C648E" w:rsidP="001C648E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lang w:val="uk-UA"/>
        </w:rPr>
      </w:pPr>
    </w:p>
    <w:sectPr w:rsidR="001C648E" w:rsidRPr="001C648E" w:rsidSect="00C35B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31D7"/>
    <w:multiLevelType w:val="hybridMultilevel"/>
    <w:tmpl w:val="8A72AF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E01E4"/>
    <w:multiLevelType w:val="hybridMultilevel"/>
    <w:tmpl w:val="7F1247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93D8D"/>
    <w:multiLevelType w:val="hybridMultilevel"/>
    <w:tmpl w:val="B8B45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11074"/>
    <w:multiLevelType w:val="hybridMultilevel"/>
    <w:tmpl w:val="E1BA3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B0108F"/>
    <w:multiLevelType w:val="hybridMultilevel"/>
    <w:tmpl w:val="E3700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A05E3"/>
    <w:multiLevelType w:val="hybridMultilevel"/>
    <w:tmpl w:val="13F274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8077F"/>
    <w:rsid w:val="001C648E"/>
    <w:rsid w:val="00942EAF"/>
    <w:rsid w:val="0098077F"/>
    <w:rsid w:val="00C35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8077F"/>
    <w:rPr>
      <w:b/>
      <w:bCs/>
    </w:rPr>
  </w:style>
  <w:style w:type="character" w:customStyle="1" w:styleId="apple-converted-space">
    <w:name w:val="apple-converted-space"/>
    <w:basedOn w:val="a0"/>
    <w:rsid w:val="0098077F"/>
  </w:style>
  <w:style w:type="paragraph" w:styleId="a4">
    <w:name w:val="List Paragraph"/>
    <w:basedOn w:val="a"/>
    <w:uiPriority w:val="34"/>
    <w:qFormat/>
    <w:rsid w:val="001C648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648E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C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sechko.wordpress.com/2011/05/16/%D1%82%D0%B5%D1%81%D1%82-%D1%81%D0%BE%D0%B2%D0%B0-%D1%87%D0%B8-%D0%B0%D0%BA%D1%83%D0%BB%D0%B0-%D0%B0-%D1%8F%D0%BA%D0%B8%D0%B9-%D1%82%D0%B8-%D1%83-%D0%BA%D0%BE%D0%BD%D1%84%D0%BB%D1%96%D0%BA%D1%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2016-03-09T11:07:00Z</dcterms:created>
  <dcterms:modified xsi:type="dcterms:W3CDTF">2016-03-09T11:19:00Z</dcterms:modified>
</cp:coreProperties>
</file>